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030B27" w14:textId="77777777" w:rsidR="00842311" w:rsidRPr="00842311" w:rsidRDefault="00842311" w:rsidP="00842311">
      <w:pPr>
        <w:pStyle w:val="FORMATTEXT"/>
      </w:pPr>
      <w:r w:rsidRPr="00842311">
        <w:rPr>
          <w:rFonts w:ascii="Arial, sans-serif" w:hAnsi="Arial, sans-serif"/>
          <w:sz w:val="24"/>
          <w:szCs w:val="24"/>
        </w:rPr>
        <w:t xml:space="preserve">  </w:t>
      </w:r>
      <w:r w:rsidRPr="00842311">
        <w:t xml:space="preserve">      </w:t>
      </w:r>
    </w:p>
    <w:p w14:paraId="47CFA4A5" w14:textId="77777777" w:rsidR="00842311" w:rsidRPr="00842311" w:rsidRDefault="00842311" w:rsidP="00842311">
      <w:pPr>
        <w:pStyle w:val="HEADERTEXT"/>
        <w:rPr>
          <w:b/>
          <w:bCs/>
          <w:color w:val="auto"/>
        </w:rPr>
      </w:pPr>
    </w:p>
    <w:p w14:paraId="03EC20BE" w14:textId="77777777" w:rsidR="00842311" w:rsidRPr="00842311" w:rsidRDefault="00842311" w:rsidP="00842311">
      <w:pPr>
        <w:pStyle w:val="HEADERTEXT"/>
        <w:jc w:val="center"/>
        <w:rPr>
          <w:b/>
          <w:bCs/>
          <w:color w:val="auto"/>
        </w:rPr>
      </w:pPr>
      <w:r w:rsidRPr="00842311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4B0C17D" w14:textId="77777777" w:rsidR="00842311" w:rsidRPr="00842311" w:rsidRDefault="00842311" w:rsidP="00842311">
      <w:pPr>
        <w:pStyle w:val="HEADERTEXT"/>
        <w:jc w:val="center"/>
        <w:rPr>
          <w:b/>
          <w:bCs/>
          <w:color w:val="auto"/>
        </w:rPr>
      </w:pPr>
    </w:p>
    <w:p w14:paraId="5BFB8F2E" w14:textId="77777777" w:rsidR="00842311" w:rsidRPr="00842311" w:rsidRDefault="00842311" w:rsidP="00842311">
      <w:pPr>
        <w:pStyle w:val="HEADERTEXT"/>
        <w:jc w:val="center"/>
        <w:rPr>
          <w:b/>
          <w:bCs/>
          <w:color w:val="auto"/>
        </w:rPr>
      </w:pPr>
      <w:r w:rsidRPr="00842311">
        <w:rPr>
          <w:b/>
          <w:bCs/>
          <w:color w:val="auto"/>
        </w:rPr>
        <w:t>ПИСЬМО</w:t>
      </w:r>
    </w:p>
    <w:p w14:paraId="5CB0CF72" w14:textId="77777777" w:rsidR="00842311" w:rsidRPr="00842311" w:rsidRDefault="00842311" w:rsidP="00842311">
      <w:pPr>
        <w:pStyle w:val="HEADERTEXT"/>
        <w:jc w:val="center"/>
        <w:rPr>
          <w:b/>
          <w:bCs/>
          <w:color w:val="auto"/>
        </w:rPr>
      </w:pPr>
    </w:p>
    <w:p w14:paraId="06132C4C" w14:textId="77777777" w:rsidR="00842311" w:rsidRPr="00842311" w:rsidRDefault="00842311" w:rsidP="00842311">
      <w:pPr>
        <w:pStyle w:val="HEADERTEXT"/>
        <w:jc w:val="center"/>
        <w:rPr>
          <w:b/>
          <w:bCs/>
          <w:color w:val="auto"/>
        </w:rPr>
      </w:pPr>
      <w:r w:rsidRPr="00842311">
        <w:rPr>
          <w:b/>
          <w:bCs/>
          <w:color w:val="auto"/>
        </w:rPr>
        <w:t>от 30 июля 2014 года N 05-12-44/16059</w:t>
      </w:r>
    </w:p>
    <w:p w14:paraId="289717F5" w14:textId="77777777" w:rsidR="00842311" w:rsidRPr="00842311" w:rsidRDefault="00842311" w:rsidP="00842311">
      <w:pPr>
        <w:pStyle w:val="HEADERTEXT"/>
        <w:jc w:val="center"/>
        <w:rPr>
          <w:b/>
          <w:bCs/>
          <w:color w:val="auto"/>
        </w:rPr>
      </w:pPr>
    </w:p>
    <w:p w14:paraId="477EDC42" w14:textId="77777777" w:rsidR="00842311" w:rsidRPr="00842311" w:rsidRDefault="00842311" w:rsidP="00842311">
      <w:pPr>
        <w:pStyle w:val="HEADERTEXT"/>
        <w:jc w:val="center"/>
        <w:rPr>
          <w:b/>
          <w:bCs/>
          <w:color w:val="auto"/>
        </w:rPr>
      </w:pPr>
    </w:p>
    <w:p w14:paraId="68D4AA0A" w14:textId="77777777" w:rsidR="00842311" w:rsidRPr="00842311" w:rsidRDefault="00842311" w:rsidP="00842311">
      <w:pPr>
        <w:pStyle w:val="HEADERTEXT"/>
        <w:jc w:val="center"/>
        <w:rPr>
          <w:b/>
          <w:bCs/>
          <w:color w:val="auto"/>
        </w:rPr>
      </w:pPr>
      <w:r w:rsidRPr="00842311">
        <w:rPr>
          <w:b/>
          <w:bCs/>
          <w:color w:val="auto"/>
        </w:rPr>
        <w:t xml:space="preserve">О направлении разъяснений </w:t>
      </w:r>
    </w:p>
    <w:p w14:paraId="418C2836" w14:textId="77777777" w:rsidR="00842311" w:rsidRPr="00842311" w:rsidRDefault="00842311" w:rsidP="00842311">
      <w:pPr>
        <w:pStyle w:val="FORMATTEXT"/>
        <w:ind w:firstLine="568"/>
        <w:jc w:val="both"/>
      </w:pPr>
      <w:r w:rsidRPr="00842311">
        <w:t>В дополнение к разъяснениям, направленным Минприроды России в Росприроднадзор письмом от 17 марта 2014 года N 05-12-44/5164 , Министерство направляет дополнительные разъяснения о действии разрешительных документов в области обращения с отходами, о порядке проведения работы по отнесению отходов к конкретному классу опасности и паспортизации отходов после 1 августа 2014 года и просит довести их до территориальных органов Росприроднадзора для руководства в работе.</w:t>
      </w:r>
    </w:p>
    <w:p w14:paraId="38EF6CA5" w14:textId="77777777" w:rsidR="00842311" w:rsidRPr="00842311" w:rsidRDefault="00842311" w:rsidP="00842311">
      <w:pPr>
        <w:pStyle w:val="FORMATTEXT"/>
        <w:ind w:firstLine="568"/>
        <w:jc w:val="both"/>
      </w:pPr>
    </w:p>
    <w:p w14:paraId="5427C54A" w14:textId="77777777" w:rsidR="00842311" w:rsidRPr="00842311" w:rsidRDefault="00842311" w:rsidP="00842311">
      <w:pPr>
        <w:pStyle w:val="FORMATTEXT"/>
        <w:ind w:firstLine="568"/>
        <w:jc w:val="both"/>
      </w:pPr>
      <w:r w:rsidRPr="00842311">
        <w:t>Согласно статье 14 Федерального закона "Об отходах производства и потребления</w:t>
      </w:r>
      <w:proofErr w:type="gramStart"/>
      <w:r w:rsidRPr="00842311">
        <w:t>"  (</w:t>
      </w:r>
      <w:proofErr w:type="gramEnd"/>
      <w:r w:rsidRPr="00842311">
        <w:t>далее - Закон об отходах ) Порядок паспортизации отходов I-IV классов опасности, а также типовые формы паспортов определяет Правительство Российской Федерации.</w:t>
      </w:r>
    </w:p>
    <w:p w14:paraId="14C88F70" w14:textId="77777777" w:rsidR="00842311" w:rsidRPr="00842311" w:rsidRDefault="00842311" w:rsidP="00842311">
      <w:pPr>
        <w:pStyle w:val="FORMATTEXT"/>
        <w:ind w:firstLine="568"/>
        <w:jc w:val="both"/>
      </w:pPr>
    </w:p>
    <w:p w14:paraId="6D337036" w14:textId="4FA6A2B8" w:rsidR="00842311" w:rsidRPr="00842311" w:rsidRDefault="00842311" w:rsidP="00842311">
      <w:pPr>
        <w:pStyle w:val="FORMATTEXT"/>
        <w:ind w:firstLine="568"/>
        <w:jc w:val="both"/>
      </w:pPr>
      <w:r w:rsidRPr="00842311">
        <w:t xml:space="preserve">В целях реализации данных положений Закона об отходах принято постановление Правительства Российской Федерации от 16 августа 2013 года N 712 (утверждены Правила проведения паспортизации отходов </w:t>
      </w:r>
      <w:proofErr w:type="gramStart"/>
      <w:r w:rsidRPr="00842311">
        <w:t>I-IV</w:t>
      </w:r>
      <w:proofErr w:type="gramEnd"/>
      <w:r w:rsidRPr="00842311">
        <w:t xml:space="preserve"> классов опасности, а также типовая форма паспорта отходов I-IV классов опасности).</w:t>
      </w:r>
    </w:p>
    <w:p w14:paraId="6964AE1E" w14:textId="77777777" w:rsidR="00842311" w:rsidRPr="00842311" w:rsidRDefault="00842311" w:rsidP="00842311">
      <w:pPr>
        <w:pStyle w:val="FORMATTEXT"/>
        <w:ind w:firstLine="568"/>
        <w:jc w:val="both"/>
      </w:pPr>
    </w:p>
    <w:p w14:paraId="5678A152" w14:textId="77777777" w:rsidR="00842311" w:rsidRPr="00842311" w:rsidRDefault="00842311" w:rsidP="00842311">
      <w:pPr>
        <w:pStyle w:val="FORMATTEXT"/>
        <w:ind w:firstLine="568"/>
        <w:jc w:val="both"/>
      </w:pPr>
      <w:r w:rsidRPr="00842311">
        <w:t>Положениями указанного постановления Правительства Российской Федерации упрощена процедура паспортизации отходов.</w:t>
      </w:r>
    </w:p>
    <w:p w14:paraId="6CD19A42" w14:textId="77777777" w:rsidR="00842311" w:rsidRPr="00842311" w:rsidRDefault="00842311" w:rsidP="00842311">
      <w:pPr>
        <w:pStyle w:val="FORMATTEXT"/>
        <w:ind w:firstLine="568"/>
        <w:jc w:val="both"/>
      </w:pPr>
    </w:p>
    <w:p w14:paraId="4017BD27" w14:textId="3A822724" w:rsidR="00842311" w:rsidRPr="00842311" w:rsidRDefault="00842311" w:rsidP="00842311">
      <w:pPr>
        <w:pStyle w:val="FORMATTEXT"/>
        <w:ind w:firstLine="568"/>
        <w:jc w:val="both"/>
      </w:pPr>
      <w:r w:rsidRPr="00842311">
        <w:t xml:space="preserve">Так, на отходы </w:t>
      </w:r>
      <w:proofErr w:type="gramStart"/>
      <w:r w:rsidRPr="00842311">
        <w:t>I-IV</w:t>
      </w:r>
      <w:proofErr w:type="gramEnd"/>
      <w:r w:rsidRPr="00842311">
        <w:t xml:space="preserve"> классов опасности, включенные в федеральный классификационный каталог отходов, хозяйствующие субъекты составляют и утверждают паспорт по форме, утвержденной данным постановлением Правительства Российской Федерации. При этом в территориальный орган Росприроднадзора хозяйствующие субъекты направляют заверенную ими копию паспорта, а также копии документов, подтверждающих отнесение вида отхода к конкретному классу опасности.</w:t>
      </w:r>
    </w:p>
    <w:p w14:paraId="69C05FA6" w14:textId="77777777" w:rsidR="00842311" w:rsidRPr="00842311" w:rsidRDefault="00842311" w:rsidP="00842311">
      <w:pPr>
        <w:pStyle w:val="FORMATTEXT"/>
        <w:ind w:firstLine="568"/>
        <w:jc w:val="both"/>
      </w:pPr>
    </w:p>
    <w:p w14:paraId="14226562" w14:textId="65AD0ABF" w:rsidR="00842311" w:rsidRPr="00842311" w:rsidRDefault="00842311" w:rsidP="00842311">
      <w:pPr>
        <w:pStyle w:val="FORMATTEXT"/>
        <w:ind w:firstLine="568"/>
        <w:jc w:val="both"/>
      </w:pPr>
      <w:r w:rsidRPr="00842311">
        <w:t>На отходы, не включенные в федеральный классификационный каталог отходов, индивидуальные предприниматели и юридические лица обязаны подтвердить отнесение таких отходов к конкретному классу опасности в течение 90 дней со дня их образования в порядке, установленном Минприроды России, для их включения в федеральный классификационный каталог отходов.</w:t>
      </w:r>
    </w:p>
    <w:p w14:paraId="069820AB" w14:textId="77777777" w:rsidR="00842311" w:rsidRPr="00842311" w:rsidRDefault="00842311" w:rsidP="00842311">
      <w:pPr>
        <w:pStyle w:val="FORMATTEXT"/>
        <w:ind w:firstLine="568"/>
        <w:jc w:val="both"/>
      </w:pPr>
    </w:p>
    <w:p w14:paraId="1529FF37" w14:textId="79F4A47D" w:rsidR="00842311" w:rsidRPr="00842311" w:rsidRDefault="00842311" w:rsidP="00842311">
      <w:pPr>
        <w:pStyle w:val="FORMATTEXT"/>
        <w:ind w:firstLine="568"/>
        <w:jc w:val="both"/>
      </w:pPr>
      <w:r w:rsidRPr="00842311">
        <w:t>Новый федеральный классификационный каталог отходов утвержден приказом Росприроднадзора от 18 июля 2014 года N 445, который вступит в силу с 1 августа 2014 года (далее - ФККО 2014).</w:t>
      </w:r>
    </w:p>
    <w:p w14:paraId="07309236" w14:textId="77777777" w:rsidR="00842311" w:rsidRPr="00842311" w:rsidRDefault="00842311" w:rsidP="00842311">
      <w:pPr>
        <w:pStyle w:val="FORMATTEXT"/>
        <w:ind w:firstLine="568"/>
        <w:jc w:val="both"/>
      </w:pPr>
    </w:p>
    <w:p w14:paraId="6D65E20E" w14:textId="53567A25" w:rsidR="00842311" w:rsidRPr="00842311" w:rsidRDefault="00842311" w:rsidP="00842311">
      <w:pPr>
        <w:pStyle w:val="FORMATTEXT"/>
        <w:ind w:firstLine="568"/>
        <w:jc w:val="both"/>
      </w:pPr>
      <w:r w:rsidRPr="00842311">
        <w:t>Структура ФККО 2014 базируется на основном классификационном признаке - происхождении отхода, его принадлежности к определенному производству, технологии, и сформирована на основе утвержденных приказом Росстандарта от 31.01.2014 N 14-ст Общероссийского классификатора видов экономической деятельности и Общероссийского классификатора продукции по видам экономической деятельности.</w:t>
      </w:r>
    </w:p>
    <w:p w14:paraId="789E1504" w14:textId="77777777" w:rsidR="00842311" w:rsidRPr="00842311" w:rsidRDefault="00842311" w:rsidP="00842311">
      <w:pPr>
        <w:pStyle w:val="FORMATTEXT"/>
        <w:ind w:firstLine="568"/>
        <w:jc w:val="both"/>
      </w:pPr>
    </w:p>
    <w:p w14:paraId="639923E0" w14:textId="43551EBD" w:rsidR="00842311" w:rsidRPr="00842311" w:rsidRDefault="00842311" w:rsidP="00842311">
      <w:pPr>
        <w:pStyle w:val="FORMATTEXT"/>
        <w:ind w:firstLine="568"/>
        <w:jc w:val="both"/>
      </w:pPr>
      <w:r w:rsidRPr="00842311">
        <w:t>При этом при формировании ФККО 2014 учитывались материалы отнесения отходов к конкретному классу опасности, разработанные хозяйствующими субъектами и согласованные в установленном порядке Росприроднадзором и его территориальными органами (ранее - Ростехнадзором и его территориальными органами).</w:t>
      </w:r>
    </w:p>
    <w:p w14:paraId="05023819" w14:textId="77777777" w:rsidR="00842311" w:rsidRPr="00842311" w:rsidRDefault="00842311" w:rsidP="00842311">
      <w:pPr>
        <w:pStyle w:val="FORMATTEXT"/>
        <w:ind w:firstLine="568"/>
        <w:jc w:val="both"/>
      </w:pPr>
    </w:p>
    <w:p w14:paraId="412EC3E4" w14:textId="433AD6F4" w:rsidR="00842311" w:rsidRPr="00842311" w:rsidRDefault="00842311" w:rsidP="00842311">
      <w:pPr>
        <w:pStyle w:val="FORMATTEXT"/>
        <w:ind w:firstLine="568"/>
        <w:jc w:val="both"/>
      </w:pPr>
      <w:r w:rsidRPr="00842311">
        <w:t xml:space="preserve">В соответствии со статьей 14 Закона об отходах индивидуальные предприниматели и юридические лица, в процессе деятельности которых образуются отходы </w:t>
      </w:r>
      <w:proofErr w:type="gramStart"/>
      <w:r w:rsidRPr="00842311">
        <w:t>I-IV</w:t>
      </w:r>
      <w:proofErr w:type="gramEnd"/>
      <w:r w:rsidRPr="00842311">
        <w:t xml:space="preserve"> класса опасности, обязаны подтвердить отнесение данных отходов к конкретному классу опасности в порядке, установленном федеральным органом исполнительной власти, осуществляющим государственное регулирование в области охраны окружающей среды.</w:t>
      </w:r>
    </w:p>
    <w:p w14:paraId="3A1DCD22" w14:textId="77777777" w:rsidR="00842311" w:rsidRPr="00842311" w:rsidRDefault="00842311" w:rsidP="00842311">
      <w:pPr>
        <w:pStyle w:val="FORMATTEXT"/>
        <w:ind w:firstLine="568"/>
        <w:jc w:val="both"/>
      </w:pPr>
    </w:p>
    <w:p w14:paraId="245359E2" w14:textId="77777777" w:rsidR="00842311" w:rsidRPr="00842311" w:rsidRDefault="00842311" w:rsidP="00842311">
      <w:pPr>
        <w:pStyle w:val="FORMATTEXT"/>
        <w:ind w:firstLine="568"/>
        <w:jc w:val="both"/>
      </w:pPr>
      <w:r w:rsidRPr="00842311">
        <w:lastRenderedPageBreak/>
        <w:t>Минприроды России разработан ведомственный проект приказа "Об утверждении порядка отнесения отходов к классам опасности", по которому завершаются процедуры оценки регулирующего воздействия, после чего он будет в установленном порядке утвержден и направлен на государственную регистрацию в Минюст России.</w:t>
      </w:r>
    </w:p>
    <w:p w14:paraId="2CAC0659" w14:textId="77777777" w:rsidR="00842311" w:rsidRPr="00842311" w:rsidRDefault="00842311" w:rsidP="00842311">
      <w:pPr>
        <w:pStyle w:val="FORMATTEXT"/>
        <w:ind w:firstLine="568"/>
        <w:jc w:val="both"/>
      </w:pPr>
    </w:p>
    <w:p w14:paraId="5E7C569A" w14:textId="77777777" w:rsidR="00842311" w:rsidRPr="00842311" w:rsidRDefault="00842311" w:rsidP="00842311">
      <w:pPr>
        <w:pStyle w:val="FORMATTEXT"/>
        <w:ind w:firstLine="568"/>
        <w:jc w:val="both"/>
      </w:pPr>
      <w:r w:rsidRPr="00842311">
        <w:t xml:space="preserve">Данный порядок будет предусматривать установление процедуры подготовки хозяйствующими субъектами документов и материалов отнесения отходов </w:t>
      </w:r>
      <w:proofErr w:type="gramStart"/>
      <w:r w:rsidRPr="00842311">
        <w:t>I-IV</w:t>
      </w:r>
      <w:proofErr w:type="gramEnd"/>
      <w:r w:rsidRPr="00842311">
        <w:t xml:space="preserve"> классов опасности к конкретному классу опасности, а также содержать дополнительные разъяснения по проведению паспортизации отходов I-IV классов опасности.</w:t>
      </w:r>
    </w:p>
    <w:p w14:paraId="63133CB7" w14:textId="77777777" w:rsidR="00842311" w:rsidRPr="00842311" w:rsidRDefault="00842311" w:rsidP="00842311">
      <w:pPr>
        <w:pStyle w:val="FORMATTEXT"/>
        <w:ind w:firstLine="568"/>
        <w:jc w:val="both"/>
      </w:pPr>
    </w:p>
    <w:p w14:paraId="740D3276" w14:textId="77777777" w:rsidR="00842311" w:rsidRPr="00842311" w:rsidRDefault="00842311" w:rsidP="00842311">
      <w:pPr>
        <w:pStyle w:val="FORMATTEXT"/>
        <w:ind w:firstLine="568"/>
        <w:jc w:val="both"/>
      </w:pPr>
      <w:r w:rsidRPr="00842311">
        <w:t>Принимая во внимание важность скорейшего нормативного правового регулирования порядка отнесения отходов к конкретному классу опасности до вступления в силу вышеназванного ведомственного приказа Министерство просит Росприроднадзор и территориальные органы Росприроднадзора при осуществлении разрешительной и контрольно-надзорной деятельности руководствоваться следующим.</w:t>
      </w:r>
    </w:p>
    <w:p w14:paraId="3955CDFB" w14:textId="77777777" w:rsidR="00842311" w:rsidRPr="00842311" w:rsidRDefault="00842311" w:rsidP="00842311">
      <w:pPr>
        <w:pStyle w:val="FORMATTEXT"/>
        <w:ind w:firstLine="568"/>
        <w:jc w:val="both"/>
      </w:pPr>
    </w:p>
    <w:p w14:paraId="2BCBEC6D" w14:textId="77777777" w:rsidR="00842311" w:rsidRPr="00842311" w:rsidRDefault="00842311" w:rsidP="00842311">
      <w:pPr>
        <w:pStyle w:val="FORMATTEXT"/>
        <w:ind w:firstLine="568"/>
        <w:jc w:val="both"/>
      </w:pPr>
      <w:r w:rsidRPr="00842311">
        <w:t>В связи с тем, что ФККО 2014 сохранил преемственность с данными федерального классификационного каталога отходов , утвержденного приказом МПР России от 2 декабря 2002 года N 786  (в редакции приказа МПР России от 30 июля 2003 года N 663 ) (далее - ФККО 2003 ) в отношении установленных ранее классов опасности отходов, выданные и утвержденные Росприроднадзором и его территориальными органами (ранее - Ростехнадзором и его территориальными органами) разрешительные документы в области обращения с отходами (то есть нормативы образования отходов и лимитов на их размещения; лицензии на лицензируемые виды деятельности в области обращения с отходами), а также материалы отнесения отходов к конкретному классу опасности не требуют переоформления до истечения указанного в них срока действия, за исключением двух случаев:</w:t>
      </w:r>
    </w:p>
    <w:p w14:paraId="4939EE0F" w14:textId="77777777" w:rsidR="00842311" w:rsidRPr="00842311" w:rsidRDefault="00842311" w:rsidP="00842311">
      <w:pPr>
        <w:pStyle w:val="FORMATTEXT"/>
        <w:ind w:firstLine="568"/>
        <w:jc w:val="both"/>
      </w:pPr>
    </w:p>
    <w:p w14:paraId="4E6E94D5" w14:textId="77777777" w:rsidR="00842311" w:rsidRPr="00842311" w:rsidRDefault="00842311" w:rsidP="00842311">
      <w:pPr>
        <w:pStyle w:val="FORMATTEXT"/>
        <w:ind w:firstLine="568"/>
        <w:jc w:val="both"/>
      </w:pPr>
      <w:r w:rsidRPr="00842311">
        <w:t>при наступлении установленного законодательством Российской Федерации случая необходимости переоформления разрешительной документации;</w:t>
      </w:r>
    </w:p>
    <w:p w14:paraId="035091FD" w14:textId="77777777" w:rsidR="00842311" w:rsidRPr="00842311" w:rsidRDefault="00842311" w:rsidP="00842311">
      <w:pPr>
        <w:pStyle w:val="FORMATTEXT"/>
        <w:ind w:firstLine="568"/>
        <w:jc w:val="both"/>
      </w:pPr>
    </w:p>
    <w:p w14:paraId="44FD4BE2" w14:textId="7F679137" w:rsidR="00842311" w:rsidRPr="00842311" w:rsidRDefault="00842311" w:rsidP="00842311">
      <w:pPr>
        <w:pStyle w:val="FORMATTEXT"/>
        <w:ind w:firstLine="568"/>
        <w:jc w:val="both"/>
      </w:pPr>
      <w:r w:rsidRPr="00842311">
        <w:t>при выявлении несоответствий в установленном классе опасности конкретного вида отхода, указанного в разрешительных документах природопользователя, в том числе в подготовленных им материалах отнесения, с классом опасности этого вида отхода, установленного федеральным классификационным каталогом отходов.</w:t>
      </w:r>
    </w:p>
    <w:p w14:paraId="4455070D" w14:textId="77777777" w:rsidR="00842311" w:rsidRPr="00842311" w:rsidRDefault="00842311" w:rsidP="00842311">
      <w:pPr>
        <w:pStyle w:val="FORMATTEXT"/>
        <w:ind w:firstLine="568"/>
        <w:jc w:val="both"/>
      </w:pPr>
    </w:p>
    <w:p w14:paraId="0CFC686D" w14:textId="77777777" w:rsidR="00842311" w:rsidRPr="00842311" w:rsidRDefault="00842311" w:rsidP="00842311">
      <w:pPr>
        <w:pStyle w:val="FORMATTEXT"/>
        <w:ind w:firstLine="568"/>
        <w:jc w:val="both"/>
      </w:pPr>
      <w:r w:rsidRPr="00842311">
        <w:t>Вместе с тем хозяйствующим субъектом при направлении в территориальный орган Росприроднадзора копии паспорта на отходы I-IV классов опасности, оформленного согласно Правилам проведения паспортизации отходов I-IV классов опасности и по типовой форме паспорта отходов I-IV классов опасности , утвержденных постановлением Правительства Российской Федерации от 16 августа 2013 года N 712 , по его усмотрению к копиям документов, подтверждающих отнесение вида отхода к конкретному классу опасности, могут быть приложены документы, свидетельствующие о классе опасности отхода для окружающей природной среды и согласованные Росприроднадзором и его территориальными органами (ранее - Ростехнадзором и его территориальными органами).</w:t>
      </w:r>
    </w:p>
    <w:p w14:paraId="4A3EC3E3" w14:textId="77777777" w:rsidR="00842311" w:rsidRPr="00842311" w:rsidRDefault="00842311" w:rsidP="00842311">
      <w:pPr>
        <w:pStyle w:val="FORMATTEXT"/>
        <w:ind w:firstLine="568"/>
        <w:jc w:val="both"/>
      </w:pPr>
    </w:p>
    <w:p w14:paraId="64EDAE55" w14:textId="77777777" w:rsidR="00842311" w:rsidRPr="00842311" w:rsidRDefault="00842311" w:rsidP="00842311">
      <w:pPr>
        <w:pStyle w:val="FORMATTEXT"/>
        <w:ind w:firstLine="568"/>
        <w:jc w:val="both"/>
      </w:pPr>
      <w:r w:rsidRPr="00842311">
        <w:t>Вместе с тем для удобства использования и руководства в своей деятельности Росприроднадзором и его территориальными органами, а также хозяйствующими субъектами, ФККО 2014  на официальных сайтах Минприроды России и Росприроднадзора в сети "Интернет" до 1 августа 2014 года будет опубликован переходный конвертор из ФККО 2003  в ФККО 2014 .</w:t>
      </w:r>
    </w:p>
    <w:p w14:paraId="0D45EF0A" w14:textId="77777777" w:rsidR="00842311" w:rsidRPr="00842311" w:rsidRDefault="00842311" w:rsidP="00842311">
      <w:pPr>
        <w:pStyle w:val="FORMATTEXT"/>
        <w:ind w:firstLine="568"/>
        <w:jc w:val="both"/>
      </w:pPr>
    </w:p>
    <w:p w14:paraId="4EF00549" w14:textId="5D00B689" w:rsidR="00842311" w:rsidRPr="00842311" w:rsidRDefault="00842311" w:rsidP="00842311">
      <w:pPr>
        <w:pStyle w:val="FORMATTEXT"/>
        <w:ind w:firstLine="568"/>
        <w:jc w:val="both"/>
      </w:pPr>
      <w:r w:rsidRPr="00842311">
        <w:t xml:space="preserve">По известной практике, территориальные органы Росприроднадзора в связи с отсутствием ранее установленного Правительством Российской Федерации порядка паспортизации отходов </w:t>
      </w:r>
      <w:proofErr w:type="gramStart"/>
      <w:r w:rsidRPr="00842311">
        <w:t>I-IV</w:t>
      </w:r>
      <w:proofErr w:type="gramEnd"/>
      <w:r w:rsidRPr="00842311">
        <w:t xml:space="preserve"> классов опасности руководствовались приказом Ростехнадзора от 15 августа 2007 года N 570 "Об организации работы по паспортизации опасных отходов".</w:t>
      </w:r>
    </w:p>
    <w:p w14:paraId="69079344" w14:textId="77777777" w:rsidR="00842311" w:rsidRPr="00842311" w:rsidRDefault="00842311" w:rsidP="00842311">
      <w:pPr>
        <w:pStyle w:val="FORMATTEXT"/>
        <w:ind w:firstLine="568"/>
        <w:jc w:val="both"/>
      </w:pPr>
    </w:p>
    <w:p w14:paraId="62A9780F" w14:textId="12B5A17B" w:rsidR="00842311" w:rsidRPr="00842311" w:rsidRDefault="00842311" w:rsidP="00842311">
      <w:pPr>
        <w:pStyle w:val="FORMATTEXT"/>
        <w:ind w:firstLine="568"/>
        <w:jc w:val="both"/>
      </w:pPr>
      <w:r w:rsidRPr="00842311">
        <w:t>Минприроды России отмечает, что с 1 августа 2014 года необходимо руководствоваться только положениями постановления Правительства Российской Федерации Российской Федерации от 16 августа 2013 года N 712.</w:t>
      </w:r>
    </w:p>
    <w:p w14:paraId="1A6FC7EB" w14:textId="77777777" w:rsidR="00842311" w:rsidRPr="00842311" w:rsidRDefault="00842311" w:rsidP="00842311">
      <w:pPr>
        <w:pStyle w:val="FORMATTEXT"/>
        <w:ind w:firstLine="568"/>
        <w:jc w:val="both"/>
      </w:pPr>
    </w:p>
    <w:p w14:paraId="4D554E7F" w14:textId="77777777" w:rsidR="00842311" w:rsidRPr="00842311" w:rsidRDefault="00842311" w:rsidP="00842311">
      <w:pPr>
        <w:pStyle w:val="FORMATTEXT"/>
        <w:ind w:firstLine="568"/>
        <w:jc w:val="both"/>
      </w:pPr>
      <w:r w:rsidRPr="00842311">
        <w:t>При этом с 1 августа 2014 года вступает в силу приказ Ростехнадзора от 27 марта 2014 года N 125 "О признании утратившим силу приказа Федеральной службы по экологическому, технологическому и атомному надзору от 15 августа 2007 года N 570 "Об организации работы по паспортизации опасных отходов" .</w:t>
      </w:r>
    </w:p>
    <w:p w14:paraId="5CB14CF4" w14:textId="77777777" w:rsidR="00842311" w:rsidRPr="00842311" w:rsidRDefault="00842311" w:rsidP="00842311">
      <w:pPr>
        <w:pStyle w:val="FORMATTEXT"/>
        <w:ind w:firstLine="568"/>
        <w:jc w:val="both"/>
      </w:pPr>
    </w:p>
    <w:p w14:paraId="18E21F49" w14:textId="77777777" w:rsidR="00842311" w:rsidRPr="00842311" w:rsidRDefault="00842311" w:rsidP="00842311">
      <w:pPr>
        <w:pStyle w:val="FORMATTEXT"/>
        <w:ind w:firstLine="568"/>
        <w:jc w:val="both"/>
      </w:pPr>
      <w:r w:rsidRPr="00842311">
        <w:t>Вместе с тем, законодательством Российской Федерации не предусмотрена выдача свидетельств о классе опасности отходов.</w:t>
      </w:r>
    </w:p>
    <w:p w14:paraId="35D6E38D" w14:textId="77777777" w:rsidR="00842311" w:rsidRPr="00842311" w:rsidRDefault="00842311" w:rsidP="00842311">
      <w:pPr>
        <w:pStyle w:val="FORMATTEXT"/>
        <w:ind w:firstLine="568"/>
        <w:jc w:val="both"/>
      </w:pPr>
    </w:p>
    <w:p w14:paraId="0FE45C43" w14:textId="77777777" w:rsidR="00842311" w:rsidRPr="00842311" w:rsidRDefault="00842311" w:rsidP="00842311">
      <w:pPr>
        <w:pStyle w:val="FORMATTEXT"/>
        <w:ind w:firstLine="568"/>
        <w:jc w:val="both"/>
      </w:pPr>
      <w:r w:rsidRPr="00842311">
        <w:t>В случаях наличия в территориальном органе Росприроднадзора на 1 августа 2014 года материалов хозяйствующих субъектов, поданных на получение разрешительных документов до вступления в силу ФККО 2014, материалы подлежат рассмотрению с учетом вышеуказанных разъяснений.</w:t>
      </w:r>
    </w:p>
    <w:p w14:paraId="46B4271E" w14:textId="77777777" w:rsidR="00842311" w:rsidRPr="00842311" w:rsidRDefault="00842311" w:rsidP="00842311">
      <w:pPr>
        <w:pStyle w:val="FORMATTEXT"/>
        <w:ind w:firstLine="568"/>
        <w:jc w:val="both"/>
      </w:pPr>
    </w:p>
    <w:p w14:paraId="084D8D42" w14:textId="77777777" w:rsidR="00842311" w:rsidRPr="00842311" w:rsidRDefault="00842311" w:rsidP="00842311">
      <w:pPr>
        <w:pStyle w:val="FORMATTEXT"/>
        <w:ind w:firstLine="568"/>
        <w:jc w:val="both"/>
      </w:pPr>
      <w:r w:rsidRPr="00842311">
        <w:t>Таким образом, если хозяйствующим субъектом оформлены материалы отнесения отходов к конкретному классу опасности до вступления в силу ФККО 2014  и установленный в этих материалах класс отходов не противоречит данным, утвержденным ФККО 2014 , такие материалы могут быть использованы для оформления разрешительной документации после 1 августа 2014 года.</w:t>
      </w:r>
    </w:p>
    <w:p w14:paraId="2230CAE9" w14:textId="77777777" w:rsidR="00842311" w:rsidRPr="00842311" w:rsidRDefault="00842311" w:rsidP="00842311">
      <w:pPr>
        <w:pStyle w:val="FORMATTEXT"/>
        <w:ind w:firstLine="568"/>
        <w:jc w:val="both"/>
      </w:pPr>
    </w:p>
    <w:p w14:paraId="44E50D62" w14:textId="5C1AFF01" w:rsidR="00842311" w:rsidRPr="00842311" w:rsidRDefault="00842311" w:rsidP="00842311">
      <w:pPr>
        <w:pStyle w:val="FORMATTEXT"/>
        <w:ind w:firstLine="568"/>
        <w:jc w:val="both"/>
      </w:pPr>
      <w:r w:rsidRPr="00842311">
        <w:t xml:space="preserve">С 1 августа 2014 года индивидуальные предприниматели и юридические лица, в процессе деятельности которых образуются отходы </w:t>
      </w:r>
      <w:proofErr w:type="gramStart"/>
      <w:r w:rsidRPr="00842311">
        <w:t>I-IV</w:t>
      </w:r>
      <w:proofErr w:type="gramEnd"/>
      <w:r w:rsidRPr="00842311">
        <w:t xml:space="preserve"> класса опасности, обязаны составить и утвердить паспорт на данные отходы в порядке, установленном постановлением Правительства Российской Федерации от 16 августа 2013 года N 712.</w:t>
      </w:r>
    </w:p>
    <w:p w14:paraId="223F400C" w14:textId="77777777" w:rsidR="00842311" w:rsidRPr="00842311" w:rsidRDefault="00842311" w:rsidP="00842311">
      <w:pPr>
        <w:pStyle w:val="FORMATTEXT"/>
        <w:ind w:firstLine="568"/>
        <w:jc w:val="both"/>
      </w:pPr>
    </w:p>
    <w:p w14:paraId="6F88BEDC" w14:textId="77777777" w:rsidR="00842311" w:rsidRPr="00842311" w:rsidRDefault="00842311" w:rsidP="00842311">
      <w:pPr>
        <w:pStyle w:val="FORMATTEXT"/>
        <w:jc w:val="right"/>
      </w:pPr>
      <w:r w:rsidRPr="00842311">
        <w:t>Заместитель Министра</w:t>
      </w:r>
    </w:p>
    <w:p w14:paraId="6C0EE818" w14:textId="77777777" w:rsidR="00842311" w:rsidRPr="00842311" w:rsidRDefault="00842311" w:rsidP="00842311">
      <w:pPr>
        <w:pStyle w:val="FORMATTEXT"/>
        <w:jc w:val="right"/>
      </w:pPr>
      <w:r w:rsidRPr="00842311">
        <w:t xml:space="preserve">P.P.Гизатулин </w:t>
      </w:r>
    </w:p>
    <w:p w14:paraId="110BFCEE" w14:textId="77777777" w:rsidR="00BB5896" w:rsidRPr="00842311" w:rsidRDefault="00BB589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4231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8423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8423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