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21A7CA5" w14:textId="51643E7F" w:rsidR="005B55F7" w:rsidRPr="005B55F7" w:rsidRDefault="005B55F7" w:rsidP="005B55F7">
      <w:pPr>
        <w:textAlignment w:val="baseline"/>
        <w:rPr>
          <w:rFonts w:ascii="Arial" w:hAnsi="Arial" w:cs="Arial"/>
          <w:sz w:val="20"/>
          <w:szCs w:val="20"/>
        </w:rPr>
      </w:pPr>
      <w:r w:rsidRPr="005B55F7">
        <w:rPr>
          <w:rFonts w:ascii="Arial" w:hAnsi="Arial" w:cs="Arial"/>
          <w:sz w:val="23"/>
          <w:szCs w:val="23"/>
        </w:rPr>
        <w:t> </w:t>
      </w:r>
    </w:p>
    <w:p w14:paraId="1D2C7081" w14:textId="77777777" w:rsidR="005B55F7" w:rsidRPr="005B55F7" w:rsidRDefault="005B55F7" w:rsidP="005B55F7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5B55F7">
        <w:rPr>
          <w:rFonts w:ascii="Arial" w:hAnsi="Arial" w:cs="Arial"/>
          <w:sz w:val="24"/>
          <w:szCs w:val="24"/>
        </w:rPr>
        <w:br/>
        <w:t>ПРАВИТЕЛЬСТВО РЕСПУБЛИКИ АЛТАЙ</w:t>
      </w:r>
      <w:r w:rsidRPr="005B55F7">
        <w:rPr>
          <w:rFonts w:ascii="Arial" w:hAnsi="Arial" w:cs="Arial"/>
          <w:sz w:val="24"/>
          <w:szCs w:val="24"/>
        </w:rPr>
        <w:br/>
      </w:r>
      <w:r w:rsidRPr="005B55F7">
        <w:rPr>
          <w:rFonts w:ascii="Arial" w:hAnsi="Arial" w:cs="Arial"/>
          <w:sz w:val="24"/>
          <w:szCs w:val="24"/>
        </w:rPr>
        <w:br/>
        <w:t>ПОСТАНОВЛЕНИЕ</w:t>
      </w:r>
      <w:r w:rsidRPr="005B55F7">
        <w:rPr>
          <w:rFonts w:ascii="Arial" w:hAnsi="Arial" w:cs="Arial"/>
          <w:sz w:val="24"/>
          <w:szCs w:val="24"/>
        </w:rPr>
        <w:br/>
      </w:r>
      <w:r w:rsidRPr="005B55F7">
        <w:rPr>
          <w:rFonts w:ascii="Arial" w:hAnsi="Arial" w:cs="Arial"/>
          <w:sz w:val="24"/>
          <w:szCs w:val="24"/>
        </w:rPr>
        <w:br/>
        <w:t>от 13 сентября 2017 года N 228</w:t>
      </w:r>
      <w:r w:rsidRPr="005B55F7">
        <w:rPr>
          <w:rFonts w:ascii="Arial" w:hAnsi="Arial" w:cs="Arial"/>
          <w:sz w:val="24"/>
          <w:szCs w:val="24"/>
        </w:rPr>
        <w:br/>
      </w:r>
      <w:r w:rsidRPr="005B55F7">
        <w:rPr>
          <w:rFonts w:ascii="Arial" w:hAnsi="Arial" w:cs="Arial"/>
          <w:sz w:val="24"/>
          <w:szCs w:val="24"/>
        </w:rPr>
        <w:br/>
      </w:r>
      <w:r w:rsidRPr="005B55F7">
        <w:rPr>
          <w:rFonts w:ascii="Arial" w:hAnsi="Arial" w:cs="Arial"/>
          <w:sz w:val="24"/>
          <w:szCs w:val="24"/>
        </w:rPr>
        <w:br/>
        <w:t>Об утверждении государственной программы Республики Алтай "Обеспечение экологической безопасности и улучшение состояния окружающей среды"</w:t>
      </w:r>
    </w:p>
    <w:p w14:paraId="4CE4BEEF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(с изменениями на 29 декабря 2020 года)</w:t>
      </w:r>
    </w:p>
    <w:p w14:paraId="7E7DA7E5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(в ред. Постановлений Правительства Республики Алтай от 28.12.2017 N 376, от 19.03.2018 N 65, от 23.05.2018 N 151, от 13.07.2018 N 228, от 21.09.2018 N 295, от 28.12.2018 N 407, от 06.03.2019 N 71, от 26.08.2019 N 246, от 28.12.2019 N 395, от 13.03.2020 N 83, от 25.08.2020 N 277, от 24.12.2020 N 429, от 29.12.2020 N 451)</w:t>
      </w:r>
    </w:p>
    <w:p w14:paraId="359EEA9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br/>
      </w:r>
      <w:r w:rsidRPr="005B55F7">
        <w:rPr>
          <w:rFonts w:ascii="Arial" w:hAnsi="Arial" w:cs="Arial"/>
        </w:rPr>
        <w:br/>
      </w:r>
    </w:p>
    <w:p w14:paraId="2C995F38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Правительство Республики Алтай постановляет:</w:t>
      </w:r>
      <w:r w:rsidRPr="005B55F7">
        <w:rPr>
          <w:rFonts w:ascii="Arial" w:hAnsi="Arial" w:cs="Arial"/>
        </w:rPr>
        <w:br/>
      </w:r>
    </w:p>
    <w:p w14:paraId="12E6B71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09EB35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1. Утвердить прилагаемую государственную программу Республики Алтай "Обеспечение экологической безопасности и улучшение состояния окружающей среды".</w:t>
      </w:r>
      <w:r w:rsidRPr="005B55F7">
        <w:rPr>
          <w:rFonts w:ascii="Arial" w:hAnsi="Arial" w:cs="Arial"/>
        </w:rPr>
        <w:br/>
      </w:r>
    </w:p>
    <w:p w14:paraId="6F911689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1A6E25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2. Признать утратившим силу:</w:t>
      </w:r>
      <w:r w:rsidRPr="005B55F7">
        <w:rPr>
          <w:rFonts w:ascii="Arial" w:hAnsi="Arial" w:cs="Arial"/>
        </w:rPr>
        <w:br/>
      </w:r>
    </w:p>
    <w:p w14:paraId="0D005C55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E2E90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постановление Правительства Республики Алтай от 28 сентября 2012 года N 247 "Об утверждении государственной программы Республики Алтай "Обеспечение экологической безопасности и улучшение состояния окружающей среды";</w:t>
      </w:r>
      <w:r w:rsidRPr="005B55F7">
        <w:rPr>
          <w:rFonts w:ascii="Arial" w:hAnsi="Arial" w:cs="Arial"/>
        </w:rPr>
        <w:br/>
      </w:r>
    </w:p>
    <w:p w14:paraId="59122AE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03A6D9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постановление Правительства Республики Алтай от 21 февраля 2013 года N 39 "О внесении изменений в государственную программу Республики Алтай "Обеспечение экологической безопасности и улучшение состояния окружающей среды";</w:t>
      </w:r>
      <w:r w:rsidRPr="005B55F7">
        <w:rPr>
          <w:rFonts w:ascii="Arial" w:hAnsi="Arial" w:cs="Arial"/>
        </w:rPr>
        <w:br/>
      </w:r>
    </w:p>
    <w:p w14:paraId="0C2493A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40FF59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lastRenderedPageBreak/>
        <w:t>постановление Правительства Республики Алтай от 30 декабря 2013 года N 382 "О внесении изменений в государственную программу Республики Алтай "Обеспечение экологической безопасности и улучшение состояния окружающей среды";</w:t>
      </w:r>
      <w:r w:rsidRPr="005B55F7">
        <w:rPr>
          <w:rFonts w:ascii="Arial" w:hAnsi="Arial" w:cs="Arial"/>
        </w:rPr>
        <w:br/>
      </w:r>
    </w:p>
    <w:p w14:paraId="4290F47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FE574F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постановление Правительства Республики Алтай от 15 сентября 2014 года N 265 "О внесении изменений в государственную программу Республики Алтай "Обеспечение экологической безопасности и улучшение состояния окружающей среды";</w:t>
      </w:r>
      <w:r w:rsidRPr="005B55F7">
        <w:rPr>
          <w:rFonts w:ascii="Arial" w:hAnsi="Arial" w:cs="Arial"/>
        </w:rPr>
        <w:br/>
      </w:r>
    </w:p>
    <w:p w14:paraId="31685DBF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E13F6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постановление Правительства Республики Алтай от 22 декабря 2014 года N 421 "О внесении изменений в государственную программу Республики Алтай "Обеспечение экологической безопасности и улучшение состояния окружающей среды";</w:t>
      </w:r>
      <w:r w:rsidRPr="005B55F7">
        <w:rPr>
          <w:rFonts w:ascii="Arial" w:hAnsi="Arial" w:cs="Arial"/>
        </w:rPr>
        <w:br/>
      </w:r>
    </w:p>
    <w:p w14:paraId="5B4941A8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68A69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постановление Правительства Республики Алтай от 14 июля 2015 года N 215 "О внесении изменений в государственную программу Республики Алтай "Обеспечение экологической безопасности и улучшение состояния окружающей среды";</w:t>
      </w:r>
      <w:r w:rsidRPr="005B55F7">
        <w:rPr>
          <w:rFonts w:ascii="Arial" w:hAnsi="Arial" w:cs="Arial"/>
        </w:rPr>
        <w:br/>
      </w:r>
    </w:p>
    <w:p w14:paraId="5DCAEF0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40BE0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постановление Правительства Республики Алтай от 26 ноября 2015 года N 394 "О внесении изменений в государственную программу Республики Алтай "Обеспечение экологической безопасности и улучшение состояния окружающей среды";</w:t>
      </w:r>
      <w:r w:rsidRPr="005B55F7">
        <w:rPr>
          <w:rFonts w:ascii="Arial" w:hAnsi="Arial" w:cs="Arial"/>
        </w:rPr>
        <w:br/>
      </w:r>
    </w:p>
    <w:p w14:paraId="47C6EE41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AF1A0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постановление Правительства Республики Алтай от 29 декабря 2015 года N 455 "О внесении изменений в государственную программу Республики Алтай "Обеспечение экологической безопасности и улучшение состояния окружающей среды";</w:t>
      </w:r>
      <w:r w:rsidRPr="005B55F7">
        <w:rPr>
          <w:rFonts w:ascii="Arial" w:hAnsi="Arial" w:cs="Arial"/>
        </w:rPr>
        <w:br/>
      </w:r>
    </w:p>
    <w:p w14:paraId="1986D71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F63E95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постановление Правительства Республики Алтай от 16 марта 2016 года N 64 "О внесении изменений в государственную программу Республики Алтай "Обеспечение экологической безопасности и улучшение состояния окружающей среды";</w:t>
      </w:r>
      <w:r w:rsidRPr="005B55F7">
        <w:rPr>
          <w:rFonts w:ascii="Arial" w:hAnsi="Arial" w:cs="Arial"/>
        </w:rPr>
        <w:br/>
      </w:r>
    </w:p>
    <w:p w14:paraId="55CBC0EE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B54C65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 xml:space="preserve">постановление Правительства Республики Алтай от 29 декабря 2016 года N 382 "О внесении изменений в государственную программу Республики Алтай </w:t>
      </w:r>
      <w:r w:rsidRPr="005B55F7">
        <w:rPr>
          <w:rFonts w:ascii="Arial" w:hAnsi="Arial" w:cs="Arial"/>
        </w:rPr>
        <w:lastRenderedPageBreak/>
        <w:t>"Обеспечение экологической безопасности и улучшение состояния окружающей среды";</w:t>
      </w:r>
      <w:r w:rsidRPr="005B55F7">
        <w:rPr>
          <w:rFonts w:ascii="Arial" w:hAnsi="Arial" w:cs="Arial"/>
        </w:rPr>
        <w:br/>
      </w:r>
    </w:p>
    <w:p w14:paraId="3A4081AE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BBB285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постановление Правительства Республики Алтай от 23 марта 2017 года N 65 "О внесении изменений в государственную программу Республики Алтай "Обеспечение экологической безопасности и улучшение состояния окружающей среды";</w:t>
      </w:r>
      <w:r w:rsidRPr="005B55F7">
        <w:rPr>
          <w:rFonts w:ascii="Arial" w:hAnsi="Arial" w:cs="Arial"/>
        </w:rPr>
        <w:br/>
      </w:r>
    </w:p>
    <w:p w14:paraId="56BC8F0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C6E86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постановление Правительства Республики Алтай от 23 июня 2017 года N 139 "О внесении изменения в п. 5 приложения N 6 к государственной программе Республики Алтай "Обеспечение экологической безопасности и улучшение состояния окружающей среды".</w:t>
      </w:r>
      <w:r w:rsidRPr="005B55F7">
        <w:rPr>
          <w:rFonts w:ascii="Arial" w:hAnsi="Arial" w:cs="Arial"/>
        </w:rPr>
        <w:br/>
      </w:r>
    </w:p>
    <w:p w14:paraId="5BCEF62F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C7547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3. Настоящее постановление вступает в силу с 1 января 2018 года.</w:t>
      </w:r>
      <w:r w:rsidRPr="005B55F7">
        <w:rPr>
          <w:rFonts w:ascii="Arial" w:hAnsi="Arial" w:cs="Arial"/>
        </w:rPr>
        <w:br/>
      </w:r>
    </w:p>
    <w:p w14:paraId="52FF7E6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br/>
      </w:r>
      <w:r w:rsidRPr="005B55F7">
        <w:rPr>
          <w:rFonts w:ascii="Arial" w:hAnsi="Arial" w:cs="Arial"/>
        </w:rPr>
        <w:br/>
        <w:t>Глава Республики Алтай,</w:t>
      </w:r>
      <w:r w:rsidRPr="005B55F7">
        <w:rPr>
          <w:rFonts w:ascii="Arial" w:hAnsi="Arial" w:cs="Arial"/>
        </w:rPr>
        <w:br/>
        <w:t>Председатель Правительства</w:t>
      </w:r>
      <w:r w:rsidRPr="005B55F7">
        <w:rPr>
          <w:rFonts w:ascii="Arial" w:hAnsi="Arial" w:cs="Arial"/>
        </w:rPr>
        <w:br/>
        <w:t>Республики Алтай</w:t>
      </w:r>
      <w:r w:rsidRPr="005B55F7">
        <w:rPr>
          <w:rFonts w:ascii="Arial" w:hAnsi="Arial" w:cs="Arial"/>
        </w:rPr>
        <w:br/>
        <w:t>А.В.БЕРДНИКОВ</w:t>
      </w:r>
    </w:p>
    <w:p w14:paraId="2EA1A304" w14:textId="77777777" w:rsidR="005B55F7" w:rsidRPr="005B55F7" w:rsidRDefault="005B55F7" w:rsidP="005B55F7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5B55F7">
        <w:rPr>
          <w:rFonts w:ascii="Arial" w:hAnsi="Arial" w:cs="Arial"/>
          <w:sz w:val="24"/>
          <w:szCs w:val="24"/>
        </w:rPr>
        <w:br/>
      </w:r>
      <w:r w:rsidRPr="005B55F7">
        <w:rPr>
          <w:rFonts w:ascii="Arial" w:hAnsi="Arial" w:cs="Arial"/>
          <w:sz w:val="24"/>
          <w:szCs w:val="24"/>
        </w:rPr>
        <w:br/>
        <w:t>Утверждена</w:t>
      </w:r>
      <w:r w:rsidRPr="005B55F7">
        <w:rPr>
          <w:rFonts w:ascii="Arial" w:hAnsi="Arial" w:cs="Arial"/>
          <w:sz w:val="24"/>
          <w:szCs w:val="24"/>
        </w:rPr>
        <w:br/>
        <w:t>Постановлением</w:t>
      </w:r>
      <w:r w:rsidRPr="005B55F7">
        <w:rPr>
          <w:rFonts w:ascii="Arial" w:hAnsi="Arial" w:cs="Arial"/>
          <w:sz w:val="24"/>
          <w:szCs w:val="24"/>
        </w:rPr>
        <w:br/>
        <w:t>Правительства Республики Алтай</w:t>
      </w:r>
      <w:r w:rsidRPr="005B55F7">
        <w:rPr>
          <w:rFonts w:ascii="Arial" w:hAnsi="Arial" w:cs="Arial"/>
          <w:sz w:val="24"/>
          <w:szCs w:val="24"/>
        </w:rPr>
        <w:br/>
        <w:t>от 13 сентября 2017 г. N 228</w:t>
      </w:r>
    </w:p>
    <w:p w14:paraId="09F7A99F" w14:textId="77777777" w:rsidR="005B55F7" w:rsidRPr="005B55F7" w:rsidRDefault="005B55F7" w:rsidP="005B55F7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5B55F7">
        <w:rPr>
          <w:rFonts w:ascii="Arial" w:hAnsi="Arial" w:cs="Arial"/>
          <w:b/>
          <w:bCs/>
        </w:rPr>
        <w:br/>
      </w:r>
      <w:r w:rsidRPr="005B55F7">
        <w:rPr>
          <w:rFonts w:ascii="Arial" w:hAnsi="Arial" w:cs="Arial"/>
          <w:b/>
          <w:bCs/>
        </w:rPr>
        <w:br/>
        <w:t>ГОСУДАРСТВЕННАЯ ПРОГРАММА РЕСПУБЛИКИ АЛТАЙ "ОБЕСПЕЧЕНИЕ ЭКОЛОГИЧЕСКОЙ БЕЗОПАСНОСТИ И УЛУЧШЕНИЕ СОСТОЯНИЯ ОКРУЖАЮЩЕЙ СРЕДЫ"</w:t>
      </w:r>
    </w:p>
    <w:p w14:paraId="7D32F21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(в ред. Постановлений Правительства Республики Алтай от 28.12.2017 N 376, от 19.03.2018 N 65, от 23.05.2018 N 151, от 13.07.2018 N 228, от 21.09.2018 N 295, от 28.12.2018 N 407, от 06.03.2019 N 71, от 26.08.2019 N 246, от 28.12.2019 N 395, от 13.03.2020 N 83, от 25.08.2020 N 277, от 24.12.2020 N 429, от 29.12.2020 N 451)</w:t>
      </w:r>
    </w:p>
    <w:p w14:paraId="267DE7BF" w14:textId="77777777" w:rsidR="005B55F7" w:rsidRPr="005B55F7" w:rsidRDefault="005B55F7" w:rsidP="005B55F7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5B55F7">
        <w:rPr>
          <w:rFonts w:ascii="Arial" w:hAnsi="Arial" w:cs="Arial"/>
          <w:sz w:val="24"/>
          <w:szCs w:val="24"/>
        </w:rPr>
        <w:br/>
      </w:r>
      <w:r w:rsidRPr="005B55F7">
        <w:rPr>
          <w:rFonts w:ascii="Arial" w:hAnsi="Arial" w:cs="Arial"/>
          <w:sz w:val="24"/>
          <w:szCs w:val="24"/>
        </w:rPr>
        <w:br/>
      </w:r>
      <w:r w:rsidRPr="005B55F7">
        <w:rPr>
          <w:rFonts w:ascii="Arial" w:hAnsi="Arial" w:cs="Arial"/>
          <w:sz w:val="24"/>
          <w:szCs w:val="24"/>
        </w:rPr>
        <w:br/>
      </w:r>
      <w:r w:rsidRPr="005B55F7">
        <w:rPr>
          <w:rFonts w:ascii="Arial" w:hAnsi="Arial" w:cs="Arial"/>
          <w:sz w:val="24"/>
          <w:szCs w:val="24"/>
        </w:rPr>
        <w:lastRenderedPageBreak/>
        <w:t>I. Паспорт государственной программы Республики Алтай</w:t>
      </w:r>
      <w:r w:rsidRPr="005B55F7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5"/>
        <w:gridCol w:w="6410"/>
      </w:tblGrid>
      <w:tr w:rsidR="005B55F7" w:rsidRPr="005B55F7" w14:paraId="37155648" w14:textId="77777777" w:rsidTr="005B55F7">
        <w:trPr>
          <w:trHeight w:val="15"/>
        </w:trPr>
        <w:tc>
          <w:tcPr>
            <w:tcW w:w="2957" w:type="dxa"/>
            <w:hideMark/>
          </w:tcPr>
          <w:p w14:paraId="4730553D" w14:textId="77777777" w:rsidR="005B55F7" w:rsidRPr="005B55F7" w:rsidRDefault="005B55F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68" w:type="dxa"/>
            <w:hideMark/>
          </w:tcPr>
          <w:p w14:paraId="2442F09C" w14:textId="77777777" w:rsidR="005B55F7" w:rsidRPr="005B55F7" w:rsidRDefault="005B55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B55F7" w:rsidRPr="005B55F7" w14:paraId="184B116A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BD82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Наименование государственной программы (далее - программа)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1364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Обеспечение экологической безопасности и улучшение состояния окружающей среды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5DA13555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7D30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Администратор 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7338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Министерство природных ресурсов, экологии и туризма Республики Алтай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56F1EB65" w14:textId="77777777" w:rsidTr="005B55F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7F5E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(в ред. Постановления Правительства Республики Алтай от 26.08.2019 N 246)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09951DA6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0764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Соисполнители 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673E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Министерство регионального развития Республики Алтай;</w:t>
            </w:r>
            <w:r w:rsidRPr="005B55F7">
              <w:rPr>
                <w:lang w:eastAsia="en-US"/>
              </w:rPr>
              <w:br/>
            </w:r>
          </w:p>
          <w:p w14:paraId="05397DA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Комитет по охране, использованию и воспроизводству объектов животного мира Республики Алтай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0EB26FAC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F177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Сроки реализации 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3DF8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5B55F7">
              <w:rPr>
                <w:lang w:eastAsia="en-US"/>
              </w:rPr>
              <w:t>2018 - 2023</w:t>
            </w:r>
            <w:proofErr w:type="gramEnd"/>
            <w:r w:rsidRPr="005B55F7">
              <w:rPr>
                <w:lang w:eastAsia="en-US"/>
              </w:rPr>
              <w:t xml:space="preserve"> годы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655FEBCD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2CD1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Стратегическая задача, на реализацию которой направлена программа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38AC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Совершенствование государственных механизмов управления экономикой, экологией и социальной сферой Республики Алтай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33864C46" w14:textId="77777777" w:rsidTr="005B55F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60CD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(в ред. Постановления Правительства Республики Алтай от 28.12.2018 N 407)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4DBA416E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8E28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Цель 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86C9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Обеспечение потребностей населения в природных ресурсах, сохранение экологического баланса и благоприятной окружающей среды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032FA92D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D06B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Задачи 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811B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Улучшение качества окружающей среды;</w:t>
            </w:r>
            <w:r w:rsidRPr="005B55F7">
              <w:rPr>
                <w:lang w:eastAsia="en-US"/>
              </w:rPr>
              <w:br/>
            </w:r>
          </w:p>
          <w:p w14:paraId="7CBD8FB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организация рационального природопользования лесными ресурсами;</w:t>
            </w:r>
            <w:r w:rsidRPr="005B55F7">
              <w:rPr>
                <w:lang w:eastAsia="en-US"/>
              </w:rPr>
              <w:br/>
            </w:r>
          </w:p>
          <w:p w14:paraId="0F40778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организация рационального природопользования водными ресурсами и защита населения от их негативного воздействия;</w:t>
            </w:r>
            <w:r w:rsidRPr="005B55F7">
              <w:rPr>
                <w:lang w:eastAsia="en-US"/>
              </w:rPr>
              <w:br/>
            </w:r>
          </w:p>
          <w:p w14:paraId="3736CB5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обеспечение устойчивого управления земельными ресурсами и имущественным комплексом;</w:t>
            </w:r>
            <w:r w:rsidRPr="005B55F7">
              <w:rPr>
                <w:lang w:eastAsia="en-US"/>
              </w:rPr>
              <w:br/>
            </w:r>
          </w:p>
          <w:p w14:paraId="4C248DA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абзац исключен. - Постановление Правительства Республики Алтай от 23.05.2018 N 151;</w:t>
            </w:r>
            <w:r w:rsidRPr="005B55F7">
              <w:rPr>
                <w:lang w:eastAsia="en-US"/>
              </w:rPr>
              <w:br/>
            </w:r>
          </w:p>
          <w:p w14:paraId="315ACB2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совершенствование системы обращения с отходами производства и потребления в Республике Алтай, направленное на снижение негативного воздействия отходов производства и потребления на окружающую среду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1D38970D" w14:textId="77777777" w:rsidTr="005B55F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9E44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(в ред. Постановлений Правительства Республики Алтай от 28.12.2017 N 376, от 23.05.2018 N 151)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32A400D0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78AD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lastRenderedPageBreak/>
              <w:t>Обеспечивающая подпрограмма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7228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Создание оптимальных условий по обеспечению реализации государственной программы Республики Алтай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596294AD" w14:textId="77777777" w:rsidTr="005B55F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003E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(в ред. Постановления Правительства Республики Алтай от 23.05.2018 N 151)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35EA1E3F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E8FE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Подпрограммы 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48A8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"Обеспечение экологической безопасности";</w:t>
            </w:r>
            <w:r w:rsidRPr="005B55F7">
              <w:rPr>
                <w:lang w:eastAsia="en-US"/>
              </w:rPr>
              <w:br/>
            </w:r>
          </w:p>
          <w:p w14:paraId="5B14556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"Развитие лесного хозяйства";</w:t>
            </w:r>
            <w:r w:rsidRPr="005B55F7">
              <w:rPr>
                <w:lang w:eastAsia="en-US"/>
              </w:rPr>
              <w:br/>
            </w:r>
          </w:p>
          <w:p w14:paraId="361D5F3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"Развитие водохозяйственного комплекса";</w:t>
            </w:r>
            <w:r w:rsidRPr="005B55F7">
              <w:rPr>
                <w:lang w:eastAsia="en-US"/>
              </w:rPr>
              <w:br/>
            </w:r>
          </w:p>
          <w:p w14:paraId="1FDB3C3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"Повышение эффективности управления и распоряжения земельными ресурсами и государственным имуществом Республики Алтай";</w:t>
            </w:r>
            <w:r w:rsidRPr="005B55F7">
              <w:rPr>
                <w:lang w:eastAsia="en-US"/>
              </w:rPr>
              <w:br/>
            </w:r>
          </w:p>
          <w:p w14:paraId="38A1E56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Обращение с отходами производства и потребления, в том числе с твердыми коммунальными отходами в Республике Алтай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4EAB52F6" w14:textId="77777777" w:rsidTr="005B55F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7267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(в ред. Постановления Правительства Республики Алтай от 28.12.2017 N 376)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33D1F309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A75F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Целевые показатели 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C735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Объем выбросов вредных (загрязняющих) веществ в атмосферный воздух от всех источников, тыс. тонн;</w:t>
            </w:r>
            <w:r w:rsidRPr="005B55F7">
              <w:rPr>
                <w:lang w:eastAsia="en-US"/>
              </w:rPr>
              <w:br/>
            </w:r>
          </w:p>
          <w:p w14:paraId="77D114E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лесистость территории Республики Алтай, процент (далее - %);</w:t>
            </w:r>
            <w:r w:rsidRPr="005B55F7">
              <w:rPr>
                <w:lang w:eastAsia="en-US"/>
              </w:rPr>
              <w:br/>
            </w:r>
          </w:p>
          <w:p w14:paraId="2B1B2B3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общий предотвращенный ущерб от негативного воздействия вод, млн руб.;</w:t>
            </w:r>
            <w:r w:rsidRPr="005B55F7">
              <w:rPr>
                <w:lang w:eastAsia="en-US"/>
              </w:rPr>
              <w:br/>
            </w:r>
          </w:p>
          <w:p w14:paraId="4C55ECC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доходы республиканского бюджета Республики Алтай от использования государственного имущества, % к предыдущему году;</w:t>
            </w:r>
            <w:r w:rsidRPr="005B55F7">
              <w:rPr>
                <w:lang w:eastAsia="en-US"/>
              </w:rPr>
              <w:br/>
            </w:r>
          </w:p>
          <w:p w14:paraId="17690AD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процент охвата населения механизированной системой очистки, организованной региональным оператором в сфере обращения с отходами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067AC7D3" w14:textId="77777777" w:rsidTr="005B55F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56FB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(в ред. Постановления Правительства Республики Алтай от 28.12.2017 N 376)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3E23E718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09A0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Ресурсное обеспечение 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2F1F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Общий объем бюджетных ассигнований на реализацию программы - 5349693,2 тыс. рублей, в том числе по годам:</w:t>
            </w:r>
            <w:r w:rsidRPr="005B55F7">
              <w:rPr>
                <w:lang w:eastAsia="en-US"/>
              </w:rPr>
              <w:br/>
            </w:r>
          </w:p>
          <w:p w14:paraId="3779534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2018 г. - 1035778,2 тыс. руб.;</w:t>
            </w:r>
            <w:r w:rsidRPr="005B55F7">
              <w:rPr>
                <w:lang w:eastAsia="en-US"/>
              </w:rPr>
              <w:br/>
            </w:r>
          </w:p>
          <w:p w14:paraId="447C3CE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2019 г. - 1001747,7 тыс. руб.;</w:t>
            </w:r>
            <w:r w:rsidRPr="005B55F7">
              <w:rPr>
                <w:lang w:eastAsia="en-US"/>
              </w:rPr>
              <w:br/>
            </w:r>
          </w:p>
          <w:p w14:paraId="6D3A5F8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2020 г. - 855461,1 тыс. руб.;</w:t>
            </w:r>
            <w:r w:rsidRPr="005B55F7">
              <w:rPr>
                <w:lang w:eastAsia="en-US"/>
              </w:rPr>
              <w:br/>
            </w:r>
          </w:p>
          <w:p w14:paraId="736EF16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lastRenderedPageBreak/>
              <w:t>2021 г. - 711247,9 тыс. руб.;</w:t>
            </w:r>
            <w:r w:rsidRPr="005B55F7">
              <w:rPr>
                <w:lang w:eastAsia="en-US"/>
              </w:rPr>
              <w:br/>
            </w:r>
          </w:p>
          <w:p w14:paraId="022F6A3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2022 г. - 772448,5 тыс. руб.;</w:t>
            </w:r>
            <w:r w:rsidRPr="005B55F7">
              <w:rPr>
                <w:lang w:eastAsia="en-US"/>
              </w:rPr>
              <w:br/>
            </w:r>
          </w:p>
          <w:p w14:paraId="700A6E3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2023 г. - 973009,8 тыс. руб.;</w:t>
            </w:r>
            <w:r w:rsidRPr="005B55F7">
              <w:rPr>
                <w:lang w:eastAsia="en-US"/>
              </w:rPr>
              <w:br/>
            </w:r>
          </w:p>
          <w:p w14:paraId="5B32EA3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средства республиканского бюджета Республики Алтай - 1780473,4 тыс. рублей, в том числе по годам:</w:t>
            </w:r>
            <w:r w:rsidRPr="005B55F7">
              <w:rPr>
                <w:lang w:eastAsia="en-US"/>
              </w:rPr>
              <w:br/>
            </w:r>
          </w:p>
          <w:p w14:paraId="4B50B77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2018 г. - 656456,1 тыс. руб.;</w:t>
            </w:r>
            <w:r w:rsidRPr="005B55F7">
              <w:rPr>
                <w:lang w:eastAsia="en-US"/>
              </w:rPr>
              <w:br/>
            </w:r>
          </w:p>
          <w:p w14:paraId="729B4ED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2019 г. - 735573,4 тыс. руб.;</w:t>
            </w:r>
            <w:r w:rsidRPr="005B55F7">
              <w:rPr>
                <w:lang w:eastAsia="en-US"/>
              </w:rPr>
              <w:br/>
            </w:r>
          </w:p>
          <w:p w14:paraId="4B2D26B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2020 г. - 148714,4 тыс. руб.;</w:t>
            </w:r>
            <w:r w:rsidRPr="005B55F7">
              <w:rPr>
                <w:lang w:eastAsia="en-US"/>
              </w:rPr>
              <w:br/>
            </w:r>
          </w:p>
          <w:p w14:paraId="1E32F76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2021 г. - 79534,4 тыс. руб.;</w:t>
            </w:r>
            <w:r w:rsidRPr="005B55F7">
              <w:rPr>
                <w:lang w:eastAsia="en-US"/>
              </w:rPr>
              <w:br/>
            </w:r>
          </w:p>
          <w:p w14:paraId="2449D16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2022 г. - 77185,1 тыс. руб.;</w:t>
            </w:r>
            <w:r w:rsidRPr="005B55F7">
              <w:rPr>
                <w:lang w:eastAsia="en-US"/>
              </w:rPr>
              <w:br/>
            </w:r>
          </w:p>
          <w:p w14:paraId="3EF2617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2023 г. - 83010,0 тыс. руб.;</w:t>
            </w:r>
            <w:r w:rsidRPr="005B55F7">
              <w:rPr>
                <w:lang w:eastAsia="en-US"/>
              </w:rPr>
              <w:br/>
            </w:r>
          </w:p>
          <w:p w14:paraId="7391C2E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федеральные средства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 - 3620161,3 тыс. рублей, в том числе по годам:</w:t>
            </w:r>
            <w:r w:rsidRPr="005B55F7">
              <w:rPr>
                <w:lang w:eastAsia="en-US"/>
              </w:rPr>
              <w:br/>
            </w:r>
          </w:p>
          <w:p w14:paraId="39F0273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2018 г. - 432533,0 тыс. руб.;</w:t>
            </w:r>
            <w:r w:rsidRPr="005B55F7">
              <w:rPr>
                <w:lang w:eastAsia="en-US"/>
              </w:rPr>
              <w:br/>
            </w:r>
          </w:p>
          <w:p w14:paraId="4D1D1B1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2019 г. - 515236,8 тыс. руб.;</w:t>
            </w:r>
            <w:r w:rsidRPr="005B55F7">
              <w:rPr>
                <w:lang w:eastAsia="en-US"/>
              </w:rPr>
              <w:br/>
            </w:r>
          </w:p>
          <w:p w14:paraId="70A5C88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2020 г. - 649467,9 тыс. руб.;</w:t>
            </w:r>
            <w:r w:rsidRPr="005B55F7">
              <w:rPr>
                <w:lang w:eastAsia="en-US"/>
              </w:rPr>
              <w:br/>
            </w:r>
          </w:p>
          <w:p w14:paraId="2309D3B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2021 г. - 566595,8 тыс. руб.;</w:t>
            </w:r>
            <w:r w:rsidRPr="005B55F7">
              <w:rPr>
                <w:lang w:eastAsia="en-US"/>
              </w:rPr>
              <w:br/>
            </w:r>
          </w:p>
          <w:p w14:paraId="4B0B8E4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2022 г. - 630801,2 тыс. руб.;</w:t>
            </w:r>
            <w:r w:rsidRPr="005B55F7">
              <w:rPr>
                <w:lang w:eastAsia="en-US"/>
              </w:rPr>
              <w:br/>
            </w:r>
          </w:p>
          <w:p w14:paraId="155F587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2023 г. - 825527,6 тыс. руб.;</w:t>
            </w:r>
            <w:r w:rsidRPr="005B55F7">
              <w:rPr>
                <w:lang w:eastAsia="en-US"/>
              </w:rPr>
              <w:br/>
            </w:r>
          </w:p>
          <w:p w14:paraId="05D0EEE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средства местных бюджетов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 - 9327,6 тыс. рублей, в том числе по годам:</w:t>
            </w:r>
            <w:r w:rsidRPr="005B55F7">
              <w:rPr>
                <w:lang w:eastAsia="en-US"/>
              </w:rPr>
              <w:br/>
            </w:r>
          </w:p>
          <w:p w14:paraId="3B69AD1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2018 г. - 3245,7 тыс. руб.;</w:t>
            </w:r>
            <w:r w:rsidRPr="005B55F7">
              <w:rPr>
                <w:lang w:eastAsia="en-US"/>
              </w:rPr>
              <w:br/>
            </w:r>
          </w:p>
          <w:p w14:paraId="60224CC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2019 г. - 2020,9 тыс. руб.;</w:t>
            </w:r>
            <w:r w:rsidRPr="005B55F7">
              <w:rPr>
                <w:lang w:eastAsia="en-US"/>
              </w:rPr>
              <w:br/>
            </w:r>
          </w:p>
          <w:p w14:paraId="1EE77C8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2020 г. - 3531,0 тыс. руб.;</w:t>
            </w:r>
            <w:r w:rsidRPr="005B55F7">
              <w:rPr>
                <w:lang w:eastAsia="en-US"/>
              </w:rPr>
              <w:br/>
            </w:r>
          </w:p>
          <w:p w14:paraId="31A2116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lastRenderedPageBreak/>
              <w:t>2021 г. - 260,0 тыс. руб.;</w:t>
            </w:r>
            <w:r w:rsidRPr="005B55F7">
              <w:rPr>
                <w:lang w:eastAsia="en-US"/>
              </w:rPr>
              <w:br/>
            </w:r>
          </w:p>
          <w:p w14:paraId="318270A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2022 г. - 130,0 тыс. руб.;</w:t>
            </w:r>
            <w:r w:rsidRPr="005B55F7">
              <w:rPr>
                <w:lang w:eastAsia="en-US"/>
              </w:rPr>
              <w:br/>
            </w:r>
          </w:p>
          <w:p w14:paraId="7427FD5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2023 г. - 140,0 тыс. руб.;</w:t>
            </w:r>
            <w:r w:rsidRPr="005B55F7">
              <w:rPr>
                <w:lang w:eastAsia="en-US"/>
              </w:rPr>
              <w:br/>
            </w:r>
          </w:p>
          <w:p w14:paraId="3D2F1AE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иные источники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 - 887499,6 тыс. рублей, в том числе по годам:</w:t>
            </w:r>
            <w:r w:rsidRPr="005B55F7">
              <w:rPr>
                <w:lang w:eastAsia="en-US"/>
              </w:rPr>
              <w:br/>
            </w:r>
          </w:p>
          <w:p w14:paraId="53279BD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2018 г. - 376076,4 тыс. руб.;</w:t>
            </w:r>
            <w:r w:rsidRPr="005B55F7">
              <w:rPr>
                <w:lang w:eastAsia="en-US"/>
              </w:rPr>
              <w:br/>
            </w:r>
          </w:p>
          <w:p w14:paraId="31920FA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2019 г. - 264153,3 тыс. руб.;</w:t>
            </w:r>
            <w:r w:rsidRPr="005B55F7">
              <w:rPr>
                <w:lang w:eastAsia="en-US"/>
              </w:rPr>
              <w:br/>
            </w:r>
          </w:p>
          <w:p w14:paraId="4B6F21E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2020 г. - 53747,8 тыс. руб.;</w:t>
            </w:r>
            <w:r w:rsidRPr="005B55F7">
              <w:rPr>
                <w:lang w:eastAsia="en-US"/>
              </w:rPr>
              <w:br/>
            </w:r>
          </w:p>
          <w:p w14:paraId="0174898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2021 г. - 64857,7 тыс. руб.;</w:t>
            </w:r>
            <w:r w:rsidRPr="005B55F7">
              <w:rPr>
                <w:lang w:eastAsia="en-US"/>
              </w:rPr>
              <w:br/>
            </w:r>
          </w:p>
          <w:p w14:paraId="6ECC445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2022 г. - 64332,2 тыс. руб.;</w:t>
            </w:r>
            <w:r w:rsidRPr="005B55F7">
              <w:rPr>
                <w:lang w:eastAsia="en-US"/>
              </w:rPr>
              <w:br/>
            </w:r>
          </w:p>
          <w:p w14:paraId="2D6606E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2023 г. - 64332,2 тыс. руб.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06C89CDB" w14:textId="77777777" w:rsidTr="005B55F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5646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lastRenderedPageBreak/>
              <w:t>(в ред. Постановления Правительства Республики Алтай от 29.12.2020 N 451)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1F0A1913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6393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Ожидаемые конечные результаты реализации 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D60D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 результате реализации программы планируется достичь следующих результатов:</w:t>
            </w:r>
            <w:r w:rsidRPr="005B55F7">
              <w:rPr>
                <w:lang w:eastAsia="en-US"/>
              </w:rPr>
              <w:br/>
            </w:r>
          </w:p>
          <w:p w14:paraId="1DB8E44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объем выбросов вредных (загрязняющих) веществ в атмосферный воздух от всех источников снизится с 29,9 тыс. тонн в 2018 году до 29,4 тыс. тонн в 2023 году;</w:t>
            </w:r>
            <w:r w:rsidRPr="005B55F7">
              <w:rPr>
                <w:lang w:eastAsia="en-US"/>
              </w:rPr>
              <w:br/>
            </w:r>
          </w:p>
          <w:p w14:paraId="591B7A1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рост доли лесопокрытой площади от общей территории в 2023 году составит 44,4%;</w:t>
            </w:r>
            <w:r w:rsidRPr="005B55F7">
              <w:rPr>
                <w:lang w:eastAsia="en-US"/>
              </w:rPr>
              <w:br/>
            </w:r>
          </w:p>
          <w:p w14:paraId="0E28E5C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общий предотвращенный ущерб от негативного воздействия вод за период реализации программы составит 4727,41 млн руб.;</w:t>
            </w:r>
            <w:r w:rsidRPr="005B55F7">
              <w:rPr>
                <w:lang w:eastAsia="en-US"/>
              </w:rPr>
              <w:br/>
            </w:r>
          </w:p>
          <w:p w14:paraId="5204006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доходы республиканского бюджета Республики Алтай от использования государственного имущества, % к предыдущему году ежегодно будет увеличиваться на 5%;</w:t>
            </w:r>
            <w:r w:rsidRPr="005B55F7">
              <w:rPr>
                <w:lang w:eastAsia="en-US"/>
              </w:rPr>
              <w:br/>
            </w:r>
          </w:p>
          <w:p w14:paraId="7E91161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процент охвата населения механизированной системой очистки, организованной региональным оператором в сфере обращения с отходами, - до 100% к 2023 году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3AA0C441" w14:textId="77777777" w:rsidTr="005B55F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0ACC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(в ред. Постановления Правительства Республики Алтай от 25.08.2020 N 277)</w:t>
            </w:r>
            <w:r w:rsidRPr="005B55F7">
              <w:rPr>
                <w:lang w:eastAsia="en-US"/>
              </w:rPr>
              <w:br/>
            </w:r>
          </w:p>
        </w:tc>
      </w:tr>
    </w:tbl>
    <w:p w14:paraId="4495BE6A" w14:textId="77777777" w:rsidR="005B55F7" w:rsidRPr="005B55F7" w:rsidRDefault="005B55F7" w:rsidP="005B55F7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5B55F7">
        <w:rPr>
          <w:rFonts w:ascii="Arial" w:hAnsi="Arial" w:cs="Arial"/>
          <w:sz w:val="24"/>
          <w:szCs w:val="24"/>
        </w:rPr>
        <w:lastRenderedPageBreak/>
        <w:br/>
      </w:r>
      <w:r w:rsidRPr="005B55F7">
        <w:rPr>
          <w:rFonts w:ascii="Arial" w:hAnsi="Arial" w:cs="Arial"/>
          <w:sz w:val="24"/>
          <w:szCs w:val="24"/>
        </w:rPr>
        <w:br/>
        <w:t>II. Характеристика сферы реализации государственной программы</w:t>
      </w:r>
    </w:p>
    <w:p w14:paraId="3FB6C951" w14:textId="77777777" w:rsidR="005B55F7" w:rsidRPr="005B55F7" w:rsidRDefault="005B55F7" w:rsidP="005B55F7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B55F7">
        <w:rPr>
          <w:rFonts w:ascii="Arial" w:hAnsi="Arial" w:cs="Arial"/>
          <w:color w:val="auto"/>
        </w:rPr>
        <w:br/>
      </w:r>
      <w:r w:rsidRPr="005B55F7">
        <w:rPr>
          <w:rFonts w:ascii="Arial" w:hAnsi="Arial" w:cs="Arial"/>
          <w:color w:val="auto"/>
        </w:rPr>
        <w:br/>
        <w:t>Улучшение качества окружающей среды</w:t>
      </w:r>
    </w:p>
    <w:p w14:paraId="6255F5F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(в ред. Постановления Правительства Республики Алтай от 28.12.2018 N 407)</w:t>
      </w:r>
    </w:p>
    <w:p w14:paraId="16CA519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br/>
      </w:r>
    </w:p>
    <w:p w14:paraId="6AA8B23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В условиях роста экономики и необходимости решения задач по улучшению демографической ситуации в стране проблемы качества окружающей среды приобретают особое значение. Известно, что Республика Алтай располагает уникальным природно-ресурсным потенциалом и относится к небольшому числу регионов России, относительно слабо затронутых хозяйственной деятельностью. Антропогенные изменения экосистем республики, как правило, незначительные, а экологическое состояние окружающей среды в целом благоприятное.</w:t>
      </w:r>
      <w:r w:rsidRPr="005B55F7">
        <w:rPr>
          <w:rFonts w:ascii="Arial" w:hAnsi="Arial" w:cs="Arial"/>
        </w:rPr>
        <w:br/>
      </w:r>
    </w:p>
    <w:p w14:paraId="64C905AC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EB8BB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Тем не менее, экологическая ситуация в ряде населенных пунктов Республики Алтай, включая г. Горно-Алтайск, является малоблагоприятной, а уровень загрязнения объектов окружающей среды повышенным. Так, в районах многолетней деятельности промышленных, перерабатывающих, жилищно-коммунальных и сельскохозяйственных предприятий, а также в районах размещения токсичных отходов, хранения и применения пестицидов, падения фрагментов ракетоносителей, развития водно-эрозионных и других негативных экзогенных геологических процессов сложилась экологическая обстановка, малоблагоприятная и неблагоприятная для проживания населения.</w:t>
      </w:r>
      <w:r w:rsidRPr="005B55F7">
        <w:rPr>
          <w:rFonts w:ascii="Arial" w:hAnsi="Arial" w:cs="Arial"/>
        </w:rPr>
        <w:br/>
      </w:r>
    </w:p>
    <w:p w14:paraId="7D5B214C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19678F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В последние годы заметно усилилось негативное воздействие предприятий промышленности, транспорта, туриндустрии, сельского и жилищно-коммунального хозяйства Республики Алтай на окружающую среду, состояние здоровья и качество жизни населения. В частности, наметились отчетливые тенденции увеличения антропогенной нагрузки на различные виды природных ресурсов и объекты окружающей среды, сопровождаемой ухудшением их экологического состояния и негативным воздействием на здоровье населения. Подобная ситуация препятствует реализации приоритетных направлений экологически устойчивого социально-экономического развития Республики Алтай на перспективу.</w:t>
      </w:r>
      <w:r w:rsidRPr="005B55F7">
        <w:rPr>
          <w:rFonts w:ascii="Arial" w:hAnsi="Arial" w:cs="Arial"/>
        </w:rPr>
        <w:br/>
      </w:r>
    </w:p>
    <w:p w14:paraId="65A691A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22F3A38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lastRenderedPageBreak/>
        <w:t>На невысоком уровне находится информационное обеспечение природоохранной деятельности и экологическое просвещение населения. В недостаточной мере проводится изучение и мониторинг экологических последствий влияния разнообразных региональных и локальных факторов загрязнения территории Республики Алтай.</w:t>
      </w:r>
      <w:r w:rsidRPr="005B55F7">
        <w:rPr>
          <w:rFonts w:ascii="Arial" w:hAnsi="Arial" w:cs="Arial"/>
        </w:rPr>
        <w:br/>
      </w:r>
    </w:p>
    <w:p w14:paraId="28D93BCE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D80FED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 xml:space="preserve">В деле сохранения окружающей среды, животного и растительного мира посильную лепту вносят особо охраняемые природные территории. К особо охраняемым природным территориям относятся земли, имеющие особое природоохранное, научное, оздоровительное, рекреационное и иное значение. В настоящее время в Республике Алтай имеется два государственных заповедника - Алтайский и Катунский; биологические заказники - </w:t>
      </w:r>
      <w:proofErr w:type="spellStart"/>
      <w:r w:rsidRPr="005B55F7">
        <w:rPr>
          <w:rFonts w:ascii="Arial" w:hAnsi="Arial" w:cs="Arial"/>
        </w:rPr>
        <w:t>Сумультинский</w:t>
      </w:r>
      <w:proofErr w:type="spellEnd"/>
      <w:r w:rsidRPr="005B55F7">
        <w:rPr>
          <w:rFonts w:ascii="Arial" w:hAnsi="Arial" w:cs="Arial"/>
        </w:rPr>
        <w:t xml:space="preserve"> и </w:t>
      </w:r>
      <w:proofErr w:type="spellStart"/>
      <w:r w:rsidRPr="005B55F7">
        <w:rPr>
          <w:rFonts w:ascii="Arial" w:hAnsi="Arial" w:cs="Arial"/>
        </w:rPr>
        <w:t>Шавлинский</w:t>
      </w:r>
      <w:proofErr w:type="spellEnd"/>
      <w:r w:rsidRPr="005B55F7">
        <w:rPr>
          <w:rFonts w:ascii="Arial" w:hAnsi="Arial" w:cs="Arial"/>
        </w:rPr>
        <w:t xml:space="preserve">. Кроме того, имеется Дирекция "Особо охраняемых природных территорий", которая включает природные парки "Зона покоя </w:t>
      </w:r>
      <w:proofErr w:type="spellStart"/>
      <w:r w:rsidRPr="005B55F7">
        <w:rPr>
          <w:rFonts w:ascii="Arial" w:hAnsi="Arial" w:cs="Arial"/>
        </w:rPr>
        <w:t>Укок</w:t>
      </w:r>
      <w:proofErr w:type="spellEnd"/>
      <w:r w:rsidRPr="005B55F7">
        <w:rPr>
          <w:rFonts w:ascii="Arial" w:hAnsi="Arial" w:cs="Arial"/>
        </w:rPr>
        <w:t>", "Белуха", "</w:t>
      </w:r>
      <w:proofErr w:type="spellStart"/>
      <w:r w:rsidRPr="005B55F7">
        <w:rPr>
          <w:rFonts w:ascii="Arial" w:hAnsi="Arial" w:cs="Arial"/>
        </w:rPr>
        <w:t>Уч-Энмек</w:t>
      </w:r>
      <w:proofErr w:type="spellEnd"/>
      <w:r w:rsidRPr="005B55F7">
        <w:rPr>
          <w:rFonts w:ascii="Arial" w:hAnsi="Arial" w:cs="Arial"/>
        </w:rPr>
        <w:t xml:space="preserve">", "Ак </w:t>
      </w:r>
      <w:proofErr w:type="spellStart"/>
      <w:r w:rsidRPr="005B55F7">
        <w:rPr>
          <w:rFonts w:ascii="Arial" w:hAnsi="Arial" w:cs="Arial"/>
        </w:rPr>
        <w:t>Чолушпа</w:t>
      </w:r>
      <w:proofErr w:type="spellEnd"/>
      <w:r w:rsidRPr="005B55F7">
        <w:rPr>
          <w:rFonts w:ascii="Arial" w:hAnsi="Arial" w:cs="Arial"/>
        </w:rPr>
        <w:t>", природный рекреационный комплекс "</w:t>
      </w:r>
      <w:proofErr w:type="spellStart"/>
      <w:r w:rsidRPr="005B55F7">
        <w:rPr>
          <w:rFonts w:ascii="Arial" w:hAnsi="Arial" w:cs="Arial"/>
        </w:rPr>
        <w:t>Кадрин</w:t>
      </w:r>
      <w:proofErr w:type="spellEnd"/>
      <w:r w:rsidRPr="005B55F7">
        <w:rPr>
          <w:rFonts w:ascii="Arial" w:hAnsi="Arial" w:cs="Arial"/>
        </w:rPr>
        <w:t>", национальный парк "</w:t>
      </w:r>
      <w:proofErr w:type="spellStart"/>
      <w:r w:rsidRPr="005B55F7">
        <w:rPr>
          <w:rFonts w:ascii="Arial" w:hAnsi="Arial" w:cs="Arial"/>
        </w:rPr>
        <w:t>Сайлюгемский</w:t>
      </w:r>
      <w:proofErr w:type="spellEnd"/>
      <w:r w:rsidRPr="005B55F7">
        <w:rPr>
          <w:rFonts w:ascii="Arial" w:hAnsi="Arial" w:cs="Arial"/>
        </w:rPr>
        <w:t>", более сотни памятников природы, из которых 43 республиканского значения.</w:t>
      </w:r>
      <w:r w:rsidRPr="005B55F7">
        <w:rPr>
          <w:rFonts w:ascii="Arial" w:hAnsi="Arial" w:cs="Arial"/>
        </w:rPr>
        <w:br/>
      </w:r>
    </w:p>
    <w:p w14:paraId="6BE7B28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B84D5E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По состоянию на 1 января 2017 года площадь всех особо охраняемых природных территорий и объектов Республики Алтай занимает 24,71 тыс. кв. км (26,68% общей площади республики), в том числе площадь государственных заповедников составляет 1024,6 тыс. га (11%). По этому показателю Республика Алтай занимает одно из первых мест в Российской Федерации, сохраняя свое лидерство с 2012 года.</w:t>
      </w:r>
      <w:r w:rsidRPr="005B55F7">
        <w:rPr>
          <w:rFonts w:ascii="Arial" w:hAnsi="Arial" w:cs="Arial"/>
        </w:rPr>
        <w:br/>
      </w:r>
    </w:p>
    <w:p w14:paraId="637CD9B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7B89DF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Имеются и проблемы в сфере охраны и использования объектов животного мира Республики Алтай, основными из которых являются: слабое оснащение государственного органа, занимающего охраной объектов животного мира, низкая численность инспекторского состава.</w:t>
      </w:r>
      <w:r w:rsidRPr="005B55F7">
        <w:rPr>
          <w:rFonts w:ascii="Arial" w:hAnsi="Arial" w:cs="Arial"/>
        </w:rPr>
        <w:br/>
      </w:r>
    </w:p>
    <w:p w14:paraId="1090E2D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5A872E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(в ред. Постановления Правительства Республики Алтай от 26.08.2019 N 246)</w:t>
      </w:r>
      <w:r w:rsidRPr="005B55F7">
        <w:rPr>
          <w:rFonts w:ascii="Arial" w:hAnsi="Arial" w:cs="Arial"/>
        </w:rPr>
        <w:br/>
      </w:r>
    </w:p>
    <w:p w14:paraId="2900B0F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922251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Абзац исключен. - Постановление Правительства Республики Алтай от 26.08.2019 N 246.</w:t>
      </w:r>
      <w:r w:rsidRPr="005B55F7">
        <w:rPr>
          <w:rFonts w:ascii="Arial" w:hAnsi="Arial" w:cs="Arial"/>
        </w:rPr>
        <w:br/>
      </w:r>
    </w:p>
    <w:p w14:paraId="733B3971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21790D9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 xml:space="preserve">Для решения проблем в области охраны и воспроизводства объектов животного мира и рационального использования объектов животного мира Республики Алтай, сохранения численности объектов животного мира на </w:t>
      </w:r>
      <w:r w:rsidRPr="005B55F7">
        <w:rPr>
          <w:rFonts w:ascii="Arial" w:hAnsi="Arial" w:cs="Arial"/>
        </w:rPr>
        <w:lastRenderedPageBreak/>
        <w:t>стабильно высоком уровне и среды их обитания необходимо:</w:t>
      </w:r>
      <w:r w:rsidRPr="005B55F7">
        <w:rPr>
          <w:rFonts w:ascii="Arial" w:hAnsi="Arial" w:cs="Arial"/>
        </w:rPr>
        <w:br/>
      </w:r>
    </w:p>
    <w:p w14:paraId="1D1CA4C8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EA5F3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увеличить численность инспекторского состава;</w:t>
      </w:r>
      <w:r w:rsidRPr="005B55F7">
        <w:rPr>
          <w:rFonts w:ascii="Arial" w:hAnsi="Arial" w:cs="Arial"/>
        </w:rPr>
        <w:br/>
      </w:r>
    </w:p>
    <w:p w14:paraId="3054145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9DAA45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оснащение государственных инспекторов техников повышенной проходимости;</w:t>
      </w:r>
      <w:r w:rsidRPr="005B55F7">
        <w:rPr>
          <w:rFonts w:ascii="Arial" w:hAnsi="Arial" w:cs="Arial"/>
        </w:rPr>
        <w:br/>
      </w:r>
    </w:p>
    <w:p w14:paraId="4F99F048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A3E47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обеспечение лиц, уполномоченных на охрану животного мира, спецсвязью;</w:t>
      </w:r>
      <w:r w:rsidRPr="005B55F7">
        <w:rPr>
          <w:rFonts w:ascii="Arial" w:hAnsi="Arial" w:cs="Arial"/>
        </w:rPr>
        <w:br/>
      </w:r>
    </w:p>
    <w:p w14:paraId="2D8112DC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BD4309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создание системы природоохранных мероприятий, направленных как на сохранение разнообразия объектов животного мира, так и на сохранение естественных мест обитания и ресурсной базы дикой охотничьей фауны;</w:t>
      </w:r>
      <w:r w:rsidRPr="005B55F7">
        <w:rPr>
          <w:rFonts w:ascii="Arial" w:hAnsi="Arial" w:cs="Arial"/>
        </w:rPr>
        <w:br/>
      </w:r>
    </w:p>
    <w:p w14:paraId="36C18431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F9101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усиление и переход всей базы охотничьего хозяйства в целом на более современное оснащение.</w:t>
      </w:r>
      <w:r w:rsidRPr="005B55F7">
        <w:rPr>
          <w:rFonts w:ascii="Arial" w:hAnsi="Arial" w:cs="Arial"/>
        </w:rPr>
        <w:br/>
      </w:r>
    </w:p>
    <w:p w14:paraId="45E9FB7F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620E21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 xml:space="preserve">Республика Алтай является </w:t>
      </w:r>
      <w:proofErr w:type="gramStart"/>
      <w:r w:rsidRPr="005B55F7">
        <w:rPr>
          <w:rFonts w:ascii="Arial" w:hAnsi="Arial" w:cs="Arial"/>
        </w:rPr>
        <w:t>динамично развивающимся</w:t>
      </w:r>
      <w:proofErr w:type="gramEnd"/>
      <w:r w:rsidRPr="005B55F7">
        <w:rPr>
          <w:rFonts w:ascii="Arial" w:hAnsi="Arial" w:cs="Arial"/>
        </w:rPr>
        <w:t xml:space="preserve"> регионом России. Развитие туристического бизнеса, увеличение потоков туристов сопровождаются высокими темпами роста объемов образования отходов.</w:t>
      </w:r>
      <w:r w:rsidRPr="005B55F7">
        <w:rPr>
          <w:rFonts w:ascii="Arial" w:hAnsi="Arial" w:cs="Arial"/>
        </w:rPr>
        <w:br/>
      </w:r>
    </w:p>
    <w:p w14:paraId="18C4DD69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6EBB51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14F8C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формирование механизма устойчивого использования биологических и природных ресурсов территории Республики Алтай с учетом "горной" специфики;</w:t>
      </w:r>
      <w:r w:rsidRPr="005B55F7">
        <w:rPr>
          <w:rFonts w:ascii="Arial" w:hAnsi="Arial" w:cs="Arial"/>
        </w:rPr>
        <w:br/>
      </w:r>
    </w:p>
    <w:p w14:paraId="7198C8C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5B560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формирование высокой экологической культуры населения на основе комплексной и непрерывной системы экологического образования, воспитания и просвещения.</w:t>
      </w:r>
      <w:r w:rsidRPr="005B55F7">
        <w:rPr>
          <w:rFonts w:ascii="Arial" w:hAnsi="Arial" w:cs="Arial"/>
        </w:rPr>
        <w:br/>
      </w:r>
    </w:p>
    <w:p w14:paraId="03FF4AC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E50CD5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Кроме того, должен быть реализован комплекс мероприятий в сфере оценки состояния среды и в сфере сохранения биологического разнообразия:</w:t>
      </w:r>
      <w:r w:rsidRPr="005B55F7">
        <w:rPr>
          <w:rFonts w:ascii="Arial" w:hAnsi="Arial" w:cs="Arial"/>
        </w:rPr>
        <w:br/>
      </w:r>
    </w:p>
    <w:p w14:paraId="352A455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B2B4C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1) в области оценки состояния среды:</w:t>
      </w:r>
      <w:r w:rsidRPr="005B55F7">
        <w:rPr>
          <w:rFonts w:ascii="Arial" w:hAnsi="Arial" w:cs="Arial"/>
        </w:rPr>
        <w:br/>
      </w:r>
    </w:p>
    <w:p w14:paraId="2FCD390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110D51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lastRenderedPageBreak/>
        <w:t>создание единой системы оценки состояния ресурсов, их изъятия и истощения как основы для поддержания жизнеобеспечивающих функций биосферы;</w:t>
      </w:r>
      <w:r w:rsidRPr="005B55F7">
        <w:rPr>
          <w:rFonts w:ascii="Arial" w:hAnsi="Arial" w:cs="Arial"/>
        </w:rPr>
        <w:br/>
      </w:r>
    </w:p>
    <w:p w14:paraId="7C38C579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8FCA64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создание единой системы оценки состояния среды, как основы для проведения любых оценок, включая риски, оценки воздействия на окружающую среду, аудит, выделение зон бедствия и другое;</w:t>
      </w:r>
      <w:r w:rsidRPr="005B55F7">
        <w:rPr>
          <w:rFonts w:ascii="Arial" w:hAnsi="Arial" w:cs="Arial"/>
        </w:rPr>
        <w:br/>
      </w:r>
    </w:p>
    <w:p w14:paraId="7F8393E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CD37BD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организация комплексного экологического мониторинга по единой программе для оценки ситуации и перспектив;</w:t>
      </w:r>
      <w:r w:rsidRPr="005B55F7">
        <w:rPr>
          <w:rFonts w:ascii="Arial" w:hAnsi="Arial" w:cs="Arial"/>
        </w:rPr>
        <w:br/>
      </w:r>
    </w:p>
    <w:p w14:paraId="5CE04A9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3996EB9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2) в области сохранения биологического разнообразия:</w:t>
      </w:r>
      <w:r w:rsidRPr="005B55F7">
        <w:rPr>
          <w:rFonts w:ascii="Arial" w:hAnsi="Arial" w:cs="Arial"/>
        </w:rPr>
        <w:br/>
      </w:r>
    </w:p>
    <w:p w14:paraId="5039851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B309E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обеспечение рационального использования биологических ресурсов при ориентации на минимизацию изъятия и максимальное развитие их искусственного воспроизводства;</w:t>
      </w:r>
      <w:r w:rsidRPr="005B55F7">
        <w:rPr>
          <w:rFonts w:ascii="Arial" w:hAnsi="Arial" w:cs="Arial"/>
        </w:rPr>
        <w:br/>
      </w:r>
    </w:p>
    <w:p w14:paraId="748F171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75AE1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максимально возможное увеличение площадей особо охраняемых природных территорий для сохранения экосистем с населяющими их видами, как центров охраны, мониторинга, просвещения и рекреации.</w:t>
      </w:r>
      <w:r w:rsidRPr="005B55F7">
        <w:rPr>
          <w:rFonts w:ascii="Arial" w:hAnsi="Arial" w:cs="Arial"/>
        </w:rPr>
        <w:br/>
      </w:r>
    </w:p>
    <w:p w14:paraId="2DA46F0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43AAF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Основной целью программы является обеспечение потребностей населения в природных ресурсах, сохранение экологического баланса и благоприятной окружающей среды.</w:t>
      </w:r>
      <w:r w:rsidRPr="005B55F7">
        <w:rPr>
          <w:rFonts w:ascii="Arial" w:hAnsi="Arial" w:cs="Arial"/>
        </w:rPr>
        <w:br/>
      </w:r>
    </w:p>
    <w:p w14:paraId="7701CC1E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B00A2AC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Для достижения указанной цели в рамках реализации программы с учетом описанных выше ключевых позиций государственной политики предусматривается решение следующих приоритетных задач:</w:t>
      </w:r>
      <w:r w:rsidRPr="005B55F7">
        <w:rPr>
          <w:rFonts w:ascii="Arial" w:hAnsi="Arial" w:cs="Arial"/>
        </w:rPr>
        <w:br/>
      </w:r>
    </w:p>
    <w:p w14:paraId="026D590F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FE4D3F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1) улучшение качества окружающей среды;</w:t>
      </w:r>
      <w:r w:rsidRPr="005B55F7">
        <w:rPr>
          <w:rFonts w:ascii="Arial" w:hAnsi="Arial" w:cs="Arial"/>
        </w:rPr>
        <w:br/>
      </w:r>
    </w:p>
    <w:p w14:paraId="31E6379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7EF743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2) организация рационального природопользования лесными ресурсами;</w:t>
      </w:r>
      <w:r w:rsidRPr="005B55F7">
        <w:rPr>
          <w:rFonts w:ascii="Arial" w:hAnsi="Arial" w:cs="Arial"/>
        </w:rPr>
        <w:br/>
      </w:r>
    </w:p>
    <w:p w14:paraId="684981EC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70A19D1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lastRenderedPageBreak/>
        <w:t>3) организация рационального природопользования водными ресурсами и защита населения от их негативного воздействия;</w:t>
      </w:r>
      <w:r w:rsidRPr="005B55F7">
        <w:rPr>
          <w:rFonts w:ascii="Arial" w:hAnsi="Arial" w:cs="Arial"/>
        </w:rPr>
        <w:br/>
      </w:r>
    </w:p>
    <w:p w14:paraId="098D540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DD2FA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4) обеспечение устойчивого управления земельными ресурсами и имущественным комплексом;</w:t>
      </w:r>
      <w:r w:rsidRPr="005B55F7">
        <w:rPr>
          <w:rFonts w:ascii="Arial" w:hAnsi="Arial" w:cs="Arial"/>
        </w:rPr>
        <w:br/>
      </w:r>
    </w:p>
    <w:p w14:paraId="797968A9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B1238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5) создание оптимальных условий по обеспечению реализации государственной программы Республики Алтай;</w:t>
      </w:r>
      <w:r w:rsidRPr="005B55F7">
        <w:rPr>
          <w:rFonts w:ascii="Arial" w:hAnsi="Arial" w:cs="Arial"/>
        </w:rPr>
        <w:br/>
      </w:r>
    </w:p>
    <w:p w14:paraId="43AD409F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94E548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(п. 5 в ред. Постановления Правительства Республики Алтай от 28.12.2017 N 376)</w:t>
      </w:r>
      <w:r w:rsidRPr="005B55F7">
        <w:rPr>
          <w:rFonts w:ascii="Arial" w:hAnsi="Arial" w:cs="Arial"/>
        </w:rPr>
        <w:br/>
      </w:r>
    </w:p>
    <w:p w14:paraId="332CECF9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8BE2EC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6) совершенствование системы обращения с отходами производства и потребления в Республике Алтай, направленное на снижение негативного воздействия отходов производства и потребления на окружающую среду.</w:t>
      </w:r>
      <w:r w:rsidRPr="005B55F7">
        <w:rPr>
          <w:rFonts w:ascii="Arial" w:hAnsi="Arial" w:cs="Arial"/>
        </w:rPr>
        <w:br/>
      </w:r>
    </w:p>
    <w:p w14:paraId="5A8D6919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E05DD7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(п. 6 в ред. Постановления Правительства Республики Алтай от 28.12.2017 N 376)</w:t>
      </w:r>
      <w:r w:rsidRPr="005B55F7">
        <w:rPr>
          <w:rFonts w:ascii="Arial" w:hAnsi="Arial" w:cs="Arial"/>
        </w:rPr>
        <w:br/>
      </w:r>
    </w:p>
    <w:p w14:paraId="420E01F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6E0B3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Эффективность и результативность реализации мер программы планируется осуществлять по результатам мониторинга целевых показателей государственной программы.</w:t>
      </w:r>
      <w:r w:rsidRPr="005B55F7">
        <w:rPr>
          <w:rFonts w:ascii="Arial" w:hAnsi="Arial" w:cs="Arial"/>
        </w:rPr>
        <w:br/>
      </w:r>
    </w:p>
    <w:p w14:paraId="4EB1167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B6E89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Сведения о составе и значениях целевых показателей программы приведены в приложении N 1 к программе.</w:t>
      </w:r>
      <w:r w:rsidRPr="005B55F7">
        <w:rPr>
          <w:rFonts w:ascii="Arial" w:hAnsi="Arial" w:cs="Arial"/>
        </w:rPr>
        <w:br/>
      </w:r>
    </w:p>
    <w:p w14:paraId="5606704D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0F2CB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Прогнозные значения целевых показателей программы определены исходя из экспертных оценок и целевых значений, определенных Лесным планом Республики Алтай, утвержденным Указом Главы Республики Алтай от 17.10.2012 N 267-у от 17.10.2012 "Об утверждении лесного плана Республики Алтай".</w:t>
      </w:r>
      <w:r w:rsidRPr="005B55F7">
        <w:rPr>
          <w:rFonts w:ascii="Arial" w:hAnsi="Arial" w:cs="Arial"/>
        </w:rPr>
        <w:br/>
      </w:r>
    </w:p>
    <w:p w14:paraId="7132394C" w14:textId="77777777" w:rsidR="005B55F7" w:rsidRPr="005B55F7" w:rsidRDefault="005B55F7" w:rsidP="005B55F7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5B55F7">
        <w:rPr>
          <w:rFonts w:ascii="Arial" w:hAnsi="Arial" w:cs="Arial"/>
          <w:sz w:val="24"/>
          <w:szCs w:val="24"/>
        </w:rPr>
        <w:br/>
      </w:r>
      <w:r w:rsidRPr="005B55F7">
        <w:rPr>
          <w:rFonts w:ascii="Arial" w:hAnsi="Arial" w:cs="Arial"/>
          <w:sz w:val="24"/>
          <w:szCs w:val="24"/>
        </w:rPr>
        <w:br/>
        <w:t>IV. Сведения о подпрограммах государственной программы</w:t>
      </w:r>
    </w:p>
    <w:p w14:paraId="2ECCFEE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5B220F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lastRenderedPageBreak/>
        <w:t>Мероприятия программы реализуются в рамках следующих подпрограмм:</w:t>
      </w:r>
      <w:r w:rsidRPr="005B55F7">
        <w:rPr>
          <w:rFonts w:ascii="Arial" w:hAnsi="Arial" w:cs="Arial"/>
        </w:rPr>
        <w:br/>
      </w:r>
    </w:p>
    <w:p w14:paraId="083659E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8233B6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1) "Обеспечение экологической безопасности";</w:t>
      </w:r>
      <w:r w:rsidRPr="005B55F7">
        <w:rPr>
          <w:rFonts w:ascii="Arial" w:hAnsi="Arial" w:cs="Arial"/>
        </w:rPr>
        <w:br/>
      </w:r>
    </w:p>
    <w:p w14:paraId="6AAA7B0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3F174F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2) "Развитие лесного хозяйства";</w:t>
      </w:r>
      <w:r w:rsidRPr="005B55F7">
        <w:rPr>
          <w:rFonts w:ascii="Arial" w:hAnsi="Arial" w:cs="Arial"/>
        </w:rPr>
        <w:br/>
      </w:r>
    </w:p>
    <w:p w14:paraId="746E0205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506F3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3) "Развитие водохозяйственного комплекса";</w:t>
      </w:r>
      <w:r w:rsidRPr="005B55F7">
        <w:rPr>
          <w:rFonts w:ascii="Arial" w:hAnsi="Arial" w:cs="Arial"/>
        </w:rPr>
        <w:br/>
      </w:r>
    </w:p>
    <w:p w14:paraId="17C7F63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3C5B6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4) "Повышение эффективности управления и распоряжения земельными ресурсами и государственным имуществом Республики Алтай";</w:t>
      </w:r>
      <w:r w:rsidRPr="005B55F7">
        <w:rPr>
          <w:rFonts w:ascii="Arial" w:hAnsi="Arial" w:cs="Arial"/>
        </w:rPr>
        <w:br/>
      </w:r>
    </w:p>
    <w:p w14:paraId="3F8BD26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131AE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5) "Обращение с отходами производства и потребления, в том числе с твердыми коммунальными отходами, в Республике Алтай".</w:t>
      </w:r>
      <w:r w:rsidRPr="005B55F7">
        <w:rPr>
          <w:rFonts w:ascii="Arial" w:hAnsi="Arial" w:cs="Arial"/>
        </w:rPr>
        <w:br/>
      </w:r>
    </w:p>
    <w:p w14:paraId="61FCAC58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6C994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(п. 5 введен Постановлением Правительства Республики Алтай от 28.12.2017 N 376)</w:t>
      </w:r>
      <w:r w:rsidRPr="005B55F7">
        <w:rPr>
          <w:rFonts w:ascii="Arial" w:hAnsi="Arial" w:cs="Arial"/>
        </w:rPr>
        <w:br/>
      </w:r>
    </w:p>
    <w:p w14:paraId="22418640" w14:textId="77777777" w:rsidR="005B55F7" w:rsidRPr="005B55F7" w:rsidRDefault="005B55F7" w:rsidP="005B55F7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5B55F7">
        <w:rPr>
          <w:rFonts w:ascii="Arial" w:hAnsi="Arial" w:cs="Arial"/>
          <w:color w:val="auto"/>
        </w:rPr>
        <w:br/>
      </w:r>
      <w:r w:rsidRPr="005B55F7">
        <w:rPr>
          <w:rFonts w:ascii="Arial" w:hAnsi="Arial" w:cs="Arial"/>
          <w:color w:val="auto"/>
        </w:rPr>
        <w:br/>
        <w:t>1. Подпрограмма "Обеспечение экологической безопасности"</w:t>
      </w:r>
    </w:p>
    <w:p w14:paraId="46C7FAF9" w14:textId="77777777" w:rsidR="005B55F7" w:rsidRPr="005B55F7" w:rsidRDefault="005B55F7" w:rsidP="005B55F7">
      <w:pPr>
        <w:pStyle w:val="5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B55F7">
        <w:rPr>
          <w:rFonts w:ascii="Arial" w:hAnsi="Arial" w:cs="Arial"/>
          <w:color w:val="auto"/>
          <w:sz w:val="24"/>
          <w:szCs w:val="24"/>
        </w:rPr>
        <w:br/>
      </w:r>
      <w:r w:rsidRPr="005B55F7">
        <w:rPr>
          <w:rFonts w:ascii="Arial" w:hAnsi="Arial" w:cs="Arial"/>
          <w:color w:val="auto"/>
          <w:sz w:val="24"/>
          <w:szCs w:val="24"/>
        </w:rPr>
        <w:br/>
        <w:t>1.1. Паспорт подпрограммы государственной программы Республики Алтай</w:t>
      </w:r>
      <w:r w:rsidRPr="005B55F7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3"/>
        <w:gridCol w:w="6412"/>
      </w:tblGrid>
      <w:tr w:rsidR="005B55F7" w:rsidRPr="005B55F7" w14:paraId="0EA5CD52" w14:textId="77777777" w:rsidTr="005B55F7">
        <w:trPr>
          <w:trHeight w:val="15"/>
        </w:trPr>
        <w:tc>
          <w:tcPr>
            <w:tcW w:w="2957" w:type="dxa"/>
            <w:hideMark/>
          </w:tcPr>
          <w:p w14:paraId="00F4055E" w14:textId="77777777" w:rsidR="005B55F7" w:rsidRPr="005B55F7" w:rsidRDefault="005B55F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68" w:type="dxa"/>
            <w:hideMark/>
          </w:tcPr>
          <w:p w14:paraId="2C7E91A2" w14:textId="77777777" w:rsidR="005B55F7" w:rsidRPr="005B55F7" w:rsidRDefault="005B55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B55F7" w:rsidRPr="005B55F7" w14:paraId="0BBA7543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27D2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Наименование подпрограммы государственной программы (далее - подпрограмма)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6E48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Обеспечение экологической безопасности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3C024BE6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1557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Наименование государственной программы, в состав которой входит подпрограмма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9327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Обеспечение экологической безопасности и улучшение состояния окружающей среды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6B1BDCA2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6830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Администратор подпрограммы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E9B6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Министерство природных ресурсов, экологии и туризма Республики Алтай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4E33149F" w14:textId="77777777" w:rsidTr="005B55F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C317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lastRenderedPageBreak/>
              <w:t>(в ред. Постановления Правительства Республики Алтай от 26.08.2019 N 246)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39E7B2AB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B08E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Соисполнители государственной программы, участвующие в реализации основных мероприятий государственной программы в рамках подпрограммы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16A6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Министерство регионального развития Республики Алтай;</w:t>
            </w:r>
            <w:r w:rsidRPr="005B55F7">
              <w:rPr>
                <w:lang w:eastAsia="en-US"/>
              </w:rPr>
              <w:br/>
            </w:r>
          </w:p>
          <w:p w14:paraId="23DB94C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Комитет по охране, использованию и воспроизводству объектов животного мира Республики Алтай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3C093052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E273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Сроки реализации подпрограммы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2007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5B55F7">
              <w:rPr>
                <w:lang w:eastAsia="en-US"/>
              </w:rPr>
              <w:t>2018 - 2023</w:t>
            </w:r>
            <w:proofErr w:type="gramEnd"/>
            <w:r w:rsidRPr="005B55F7">
              <w:rPr>
                <w:lang w:eastAsia="en-US"/>
              </w:rPr>
              <w:t xml:space="preserve"> годы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2B9F9D06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F982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Цель подпрограммы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BE86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Улучшение качества окружающей среды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5D262715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7AE5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Задачи 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8448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Обеспечение экологической безопасности граждан и сохранение природных систем;</w:t>
            </w:r>
            <w:r w:rsidRPr="005B55F7">
              <w:rPr>
                <w:lang w:eastAsia="en-US"/>
              </w:rPr>
              <w:br/>
            </w:r>
          </w:p>
          <w:p w14:paraId="30F9D1B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улучшение экологической обстановки за счет снижения негативного воздействия на окружающую среду отходов производства и потребления;</w:t>
            </w:r>
            <w:r w:rsidRPr="005B55F7">
              <w:rPr>
                <w:lang w:eastAsia="en-US"/>
              </w:rPr>
              <w:br/>
            </w:r>
          </w:p>
          <w:p w14:paraId="7AEF888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сохранение среды и ее рекреационного потенциала на территории природных парков;</w:t>
            </w:r>
            <w:r w:rsidRPr="005B55F7">
              <w:rPr>
                <w:lang w:eastAsia="en-US"/>
              </w:rPr>
              <w:br/>
            </w:r>
          </w:p>
          <w:p w14:paraId="5254EF6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рациональное использование и сохранение охотничьих ресурсов;</w:t>
            </w:r>
            <w:r w:rsidRPr="005B55F7">
              <w:rPr>
                <w:lang w:eastAsia="en-US"/>
              </w:rPr>
              <w:br/>
            </w:r>
          </w:p>
          <w:p w14:paraId="1F71B00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 xml:space="preserve">уменьшение негативного воздействия на окружающую среду за счет ликвидации ранее накопленного экологического ущерба на территории </w:t>
            </w:r>
            <w:proofErr w:type="spellStart"/>
            <w:r w:rsidRPr="005B55F7">
              <w:rPr>
                <w:lang w:eastAsia="en-US"/>
              </w:rPr>
              <w:t>Акташского</w:t>
            </w:r>
            <w:proofErr w:type="spellEnd"/>
            <w:r w:rsidRPr="005B55F7">
              <w:rPr>
                <w:lang w:eastAsia="en-US"/>
              </w:rPr>
              <w:t xml:space="preserve"> горно-металлургического предприятия в Республике Алтай: снижение площади земель, подверженных негативному влиянию объектов накопленного вреда, в Республике Алтай на 200 га, улучшение качества жизни населения в количестве 4200 человек;</w:t>
            </w:r>
            <w:r w:rsidRPr="005B55F7">
              <w:rPr>
                <w:lang w:eastAsia="en-US"/>
              </w:rPr>
              <w:br/>
            </w:r>
          </w:p>
          <w:p w14:paraId="677A629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ликвидация несанкционированных свалок в границах городов. Ликвидация наиболее опасных объектов накопленного экологического вреда окружающей среде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3645F23E" w14:textId="77777777" w:rsidTr="005B55F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628B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(в ред. Постановлений Правительства Республики Алтай от 28.12.2018 N 407, от 06.03.2019 N 71)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20916341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AF99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Целевые показатели подпрограммы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69B4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 xml:space="preserve">Объем образованных отходов </w:t>
            </w:r>
            <w:proofErr w:type="gramStart"/>
            <w:r w:rsidRPr="005B55F7">
              <w:rPr>
                <w:lang w:eastAsia="en-US"/>
              </w:rPr>
              <w:t>I - IV</w:t>
            </w:r>
            <w:proofErr w:type="gramEnd"/>
            <w:r w:rsidRPr="005B55F7">
              <w:rPr>
                <w:lang w:eastAsia="en-US"/>
              </w:rPr>
              <w:t xml:space="preserve"> классов опасности по отношению к показателям 2007 года, %;</w:t>
            </w:r>
            <w:r w:rsidRPr="005B55F7">
              <w:rPr>
                <w:lang w:eastAsia="en-US"/>
              </w:rPr>
              <w:br/>
            </w:r>
          </w:p>
          <w:p w14:paraId="3DAFE92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Количество видов животного мира Республики Алтай (млекопитающих, рыб), шт.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7E225104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96A6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lastRenderedPageBreak/>
              <w:t>Ресурсное обеспечение подпрограммы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4280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Общий объем средств на реализацию подпрограммы - 164781,7 тыс. рублей, в том числе по годам:</w:t>
            </w:r>
            <w:r w:rsidRPr="005B55F7">
              <w:rPr>
                <w:lang w:eastAsia="en-US"/>
              </w:rPr>
              <w:br/>
            </w:r>
          </w:p>
          <w:p w14:paraId="2AD0148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2018 год - 56453,9 тыс. руб.;</w:t>
            </w:r>
            <w:r w:rsidRPr="005B55F7">
              <w:rPr>
                <w:lang w:eastAsia="en-US"/>
              </w:rPr>
              <w:br/>
            </w:r>
          </w:p>
          <w:p w14:paraId="0BB0F25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2019 год - 29448,9 тыс. руб.;</w:t>
            </w:r>
            <w:r w:rsidRPr="005B55F7">
              <w:rPr>
                <w:lang w:eastAsia="en-US"/>
              </w:rPr>
              <w:br/>
            </w:r>
          </w:p>
          <w:p w14:paraId="1E4D9EE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2020 год - 22444,0 тыс. руб.;</w:t>
            </w:r>
            <w:r w:rsidRPr="005B55F7">
              <w:rPr>
                <w:lang w:eastAsia="en-US"/>
              </w:rPr>
              <w:br/>
            </w:r>
          </w:p>
          <w:p w14:paraId="22D6506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2021 год - 19307,3 тыс. руб.;</w:t>
            </w:r>
            <w:r w:rsidRPr="005B55F7">
              <w:rPr>
                <w:lang w:eastAsia="en-US"/>
              </w:rPr>
              <w:br/>
            </w:r>
          </w:p>
          <w:p w14:paraId="12D7274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2022 год - 18580,3 тыс. руб.;</w:t>
            </w:r>
            <w:r w:rsidRPr="005B55F7">
              <w:rPr>
                <w:lang w:eastAsia="en-US"/>
              </w:rPr>
              <w:br/>
            </w:r>
          </w:p>
          <w:p w14:paraId="630AC0E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2023 год - 18547,3 тыс. руб.;</w:t>
            </w:r>
            <w:r w:rsidRPr="005B55F7">
              <w:rPr>
                <w:lang w:eastAsia="en-US"/>
              </w:rPr>
              <w:br/>
            </w:r>
          </w:p>
          <w:p w14:paraId="2E9776A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средства из республиканского бюджета Республики Алтай - 156723,5 тыс. рублей, в том числе по годам:</w:t>
            </w:r>
            <w:r w:rsidRPr="005B55F7">
              <w:rPr>
                <w:lang w:eastAsia="en-US"/>
              </w:rPr>
              <w:br/>
            </w:r>
          </w:p>
          <w:p w14:paraId="03AE92A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2018 год - 56453,9 тыс. руб.;</w:t>
            </w:r>
            <w:r w:rsidRPr="005B55F7">
              <w:rPr>
                <w:lang w:eastAsia="en-US"/>
              </w:rPr>
              <w:br/>
            </w:r>
          </w:p>
          <w:p w14:paraId="5B3C987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2019 год - 29448,9 тыс. руб.;</w:t>
            </w:r>
            <w:r w:rsidRPr="005B55F7">
              <w:rPr>
                <w:lang w:eastAsia="en-US"/>
              </w:rPr>
              <w:br/>
            </w:r>
          </w:p>
          <w:p w14:paraId="3EB1BC8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2020 год - 20299,7 тыс. руб.;</w:t>
            </w:r>
            <w:r w:rsidRPr="005B55F7">
              <w:rPr>
                <w:lang w:eastAsia="en-US"/>
              </w:rPr>
              <w:br/>
            </w:r>
          </w:p>
          <w:p w14:paraId="4399B8A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2021 год - 17325,0 тыс. руб.;</w:t>
            </w:r>
            <w:r w:rsidRPr="005B55F7">
              <w:rPr>
                <w:lang w:eastAsia="en-US"/>
              </w:rPr>
              <w:br/>
            </w:r>
          </w:p>
          <w:p w14:paraId="7B4E521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2022 год - 16598,0 тыс. руб.;</w:t>
            </w:r>
            <w:r w:rsidRPr="005B55F7">
              <w:rPr>
                <w:lang w:eastAsia="en-US"/>
              </w:rPr>
              <w:br/>
            </w:r>
          </w:p>
          <w:p w14:paraId="06B0DBC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2023 год - 16598,0 тыс. руб.;</w:t>
            </w:r>
            <w:r w:rsidRPr="005B55F7">
              <w:rPr>
                <w:lang w:eastAsia="en-US"/>
              </w:rPr>
              <w:br/>
            </w:r>
          </w:p>
          <w:p w14:paraId="49EC58C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федеральные средства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 - 11022,9 тыс. рублей, в том числе по годам:</w:t>
            </w:r>
            <w:r w:rsidRPr="005B55F7">
              <w:rPr>
                <w:lang w:eastAsia="en-US"/>
              </w:rPr>
              <w:br/>
            </w:r>
          </w:p>
          <w:p w14:paraId="0B17A5D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2018 год - 1504,2 тыс. руб.;</w:t>
            </w:r>
            <w:r w:rsidRPr="005B55F7">
              <w:rPr>
                <w:lang w:eastAsia="en-US"/>
              </w:rPr>
              <w:br/>
            </w:r>
          </w:p>
          <w:p w14:paraId="2540E14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2019 год - 1460,5 тыс. руб.;</w:t>
            </w:r>
            <w:r w:rsidRPr="005B55F7">
              <w:rPr>
                <w:lang w:eastAsia="en-US"/>
              </w:rPr>
              <w:br/>
            </w:r>
          </w:p>
          <w:p w14:paraId="450F038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2020 год - 2144,3 тыс. руб.;</w:t>
            </w:r>
            <w:r w:rsidRPr="005B55F7">
              <w:rPr>
                <w:lang w:eastAsia="en-US"/>
              </w:rPr>
              <w:br/>
            </w:r>
          </w:p>
          <w:p w14:paraId="6C08699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2021 год - 1982,3 тыс. руб.;</w:t>
            </w:r>
            <w:r w:rsidRPr="005B55F7">
              <w:rPr>
                <w:lang w:eastAsia="en-US"/>
              </w:rPr>
              <w:br/>
            </w:r>
          </w:p>
          <w:p w14:paraId="19C72A6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2022 год - 1982,3 тыс. руб.;</w:t>
            </w:r>
            <w:r w:rsidRPr="005B55F7">
              <w:rPr>
                <w:lang w:eastAsia="en-US"/>
              </w:rPr>
              <w:br/>
            </w:r>
          </w:p>
          <w:p w14:paraId="08B3ABE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2023 год - 1949,3 тыс. руб.;</w:t>
            </w:r>
            <w:r w:rsidRPr="005B55F7">
              <w:rPr>
                <w:lang w:eastAsia="en-US"/>
              </w:rPr>
              <w:br/>
            </w:r>
          </w:p>
          <w:p w14:paraId="6FD5C27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lastRenderedPageBreak/>
              <w:t>средства местных бюджетов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 - 0,0 тыс. рублей;</w:t>
            </w:r>
            <w:r w:rsidRPr="005B55F7">
              <w:rPr>
                <w:lang w:eastAsia="en-US"/>
              </w:rPr>
              <w:br/>
            </w:r>
          </w:p>
          <w:p w14:paraId="7692F08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иные источники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 - 0,0 тыс. рублей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42C75E8D" w14:textId="77777777" w:rsidTr="005B55F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B0EE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lastRenderedPageBreak/>
              <w:t>(в ред. Постановления Правительства Республики Алтай от 29.12.2020 N 451)</w:t>
            </w:r>
            <w:r w:rsidRPr="005B55F7">
              <w:rPr>
                <w:lang w:eastAsia="en-US"/>
              </w:rPr>
              <w:br/>
            </w:r>
          </w:p>
        </w:tc>
      </w:tr>
    </w:tbl>
    <w:p w14:paraId="75832E9F" w14:textId="77777777" w:rsidR="005B55F7" w:rsidRPr="005B55F7" w:rsidRDefault="005B55F7" w:rsidP="005B55F7">
      <w:pPr>
        <w:pStyle w:val="5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B55F7">
        <w:rPr>
          <w:rFonts w:ascii="Arial" w:hAnsi="Arial" w:cs="Arial"/>
          <w:color w:val="auto"/>
          <w:sz w:val="24"/>
          <w:szCs w:val="24"/>
        </w:rPr>
        <w:br/>
      </w:r>
      <w:r w:rsidRPr="005B55F7">
        <w:rPr>
          <w:rFonts w:ascii="Arial" w:hAnsi="Arial" w:cs="Arial"/>
          <w:color w:val="auto"/>
          <w:sz w:val="24"/>
          <w:szCs w:val="24"/>
        </w:rPr>
        <w:br/>
        <w:t>1.2. Цели и задачи подпрограммы</w:t>
      </w:r>
    </w:p>
    <w:p w14:paraId="44A07D1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EB30B8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Целью реализации подпрограммы является улучшение качества окружающей среды, которую планируется реализовать в рамках следующих задач:</w:t>
      </w:r>
      <w:r w:rsidRPr="005B55F7">
        <w:rPr>
          <w:rFonts w:ascii="Arial" w:hAnsi="Arial" w:cs="Arial"/>
        </w:rPr>
        <w:br/>
      </w:r>
    </w:p>
    <w:p w14:paraId="68B8F57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AE6C71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1) обеспечение экологической безопасности граждан и сохранение природных систем;</w:t>
      </w:r>
      <w:r w:rsidRPr="005B55F7">
        <w:rPr>
          <w:rFonts w:ascii="Arial" w:hAnsi="Arial" w:cs="Arial"/>
        </w:rPr>
        <w:br/>
      </w:r>
    </w:p>
    <w:p w14:paraId="3082EF1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1AF62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2) улучшение экологической обстановки за счет снижения негативного воздействия на окружающую среду отходов производства и потребления;</w:t>
      </w:r>
      <w:r w:rsidRPr="005B55F7">
        <w:rPr>
          <w:rFonts w:ascii="Arial" w:hAnsi="Arial" w:cs="Arial"/>
        </w:rPr>
        <w:br/>
      </w:r>
    </w:p>
    <w:p w14:paraId="676159B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BB490D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3) сохранение среды и ее рекреационного потенциала на территории природных парков;</w:t>
      </w:r>
      <w:r w:rsidRPr="005B55F7">
        <w:rPr>
          <w:rFonts w:ascii="Arial" w:hAnsi="Arial" w:cs="Arial"/>
        </w:rPr>
        <w:br/>
      </w:r>
    </w:p>
    <w:p w14:paraId="57EE387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F8DE4E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4) рациональное использование и сохранение охотничьих ресурсов;</w:t>
      </w:r>
      <w:r w:rsidRPr="005B55F7">
        <w:rPr>
          <w:rFonts w:ascii="Arial" w:hAnsi="Arial" w:cs="Arial"/>
        </w:rPr>
        <w:br/>
      </w:r>
    </w:p>
    <w:p w14:paraId="2E755591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605F7C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 xml:space="preserve">5) уменьшение негативного воздействия на окружающую среду за счет ликвидации ранее накопленного экологического ущерба на территории </w:t>
      </w:r>
      <w:proofErr w:type="spellStart"/>
      <w:r w:rsidRPr="005B55F7">
        <w:rPr>
          <w:rFonts w:ascii="Arial" w:hAnsi="Arial" w:cs="Arial"/>
        </w:rPr>
        <w:t>Акташского</w:t>
      </w:r>
      <w:proofErr w:type="spellEnd"/>
      <w:r w:rsidRPr="005B55F7">
        <w:rPr>
          <w:rFonts w:ascii="Arial" w:hAnsi="Arial" w:cs="Arial"/>
        </w:rPr>
        <w:t xml:space="preserve"> горно-металлургического предприятия в Республике Алтай: снижение площади земель, подверженных негативному влиянию объектов накопленного вреда, в Республике Алтай на 200 га, улучшение качества жизни населения в количестве 4200 человек;</w:t>
      </w:r>
      <w:r w:rsidRPr="005B55F7">
        <w:rPr>
          <w:rFonts w:ascii="Arial" w:hAnsi="Arial" w:cs="Arial"/>
        </w:rPr>
        <w:br/>
      </w:r>
    </w:p>
    <w:p w14:paraId="1A3C00A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F1A9A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(п. 5 в ред. Постановления Правительства Республики Алтай от 23.05.2018 N 151)</w:t>
      </w:r>
      <w:r w:rsidRPr="005B55F7">
        <w:rPr>
          <w:rFonts w:ascii="Arial" w:hAnsi="Arial" w:cs="Arial"/>
        </w:rPr>
        <w:br/>
      </w:r>
    </w:p>
    <w:p w14:paraId="74068B9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2504F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6) ликвидация несанкционированных свалок в границах городов. Ликвидация наиболее опасных объектов накопленного экологического вреда окружающей среде.</w:t>
      </w:r>
      <w:r w:rsidRPr="005B55F7">
        <w:rPr>
          <w:rFonts w:ascii="Arial" w:hAnsi="Arial" w:cs="Arial"/>
        </w:rPr>
        <w:br/>
      </w:r>
    </w:p>
    <w:p w14:paraId="393CD9C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7BF498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(п. 6 введен Постановлением Правительства Республики Алтай от 06.03.2019 N 71)</w:t>
      </w:r>
      <w:r w:rsidRPr="005B55F7">
        <w:rPr>
          <w:rFonts w:ascii="Arial" w:hAnsi="Arial" w:cs="Arial"/>
        </w:rPr>
        <w:br/>
      </w:r>
    </w:p>
    <w:p w14:paraId="24635FBC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5C7429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Эффективность и результативность реализации мер подпрограммы планируется осуществлять по результатам мониторинга целевых показателей в сфере охраны окружающей среды.</w:t>
      </w:r>
      <w:r w:rsidRPr="005B55F7">
        <w:rPr>
          <w:rFonts w:ascii="Arial" w:hAnsi="Arial" w:cs="Arial"/>
        </w:rPr>
        <w:br/>
      </w:r>
    </w:p>
    <w:p w14:paraId="5CE0F999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D43EF8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Сведения о составе и значениях целевых показателей подпрограммы приведены в приложении N 1 к программе.</w:t>
      </w:r>
      <w:r w:rsidRPr="005B55F7">
        <w:rPr>
          <w:rFonts w:ascii="Arial" w:hAnsi="Arial" w:cs="Arial"/>
        </w:rPr>
        <w:br/>
      </w:r>
    </w:p>
    <w:p w14:paraId="1280888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01C9F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Прогнозные значения целевых показателей подпрограммы определены исходя из целевых значений, определенных экспертным путем.</w:t>
      </w:r>
      <w:r w:rsidRPr="005B55F7">
        <w:rPr>
          <w:rFonts w:ascii="Arial" w:hAnsi="Arial" w:cs="Arial"/>
        </w:rPr>
        <w:br/>
      </w:r>
    </w:p>
    <w:p w14:paraId="27AD709B" w14:textId="77777777" w:rsidR="005B55F7" w:rsidRPr="005B55F7" w:rsidRDefault="005B55F7" w:rsidP="005B55F7">
      <w:pPr>
        <w:pStyle w:val="5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B55F7">
        <w:rPr>
          <w:rFonts w:ascii="Arial" w:hAnsi="Arial" w:cs="Arial"/>
          <w:color w:val="auto"/>
          <w:sz w:val="24"/>
          <w:szCs w:val="24"/>
        </w:rPr>
        <w:br/>
      </w:r>
      <w:r w:rsidRPr="005B55F7">
        <w:rPr>
          <w:rFonts w:ascii="Arial" w:hAnsi="Arial" w:cs="Arial"/>
          <w:color w:val="auto"/>
          <w:sz w:val="24"/>
          <w:szCs w:val="24"/>
        </w:rPr>
        <w:br/>
        <w:t>1.3. Основные мероприятия государственной программы</w:t>
      </w:r>
    </w:p>
    <w:p w14:paraId="43C5B16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3417D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Подпрограмма реализуется в рамках следующих основных мероприятий:</w:t>
      </w:r>
      <w:r w:rsidRPr="005B55F7">
        <w:rPr>
          <w:rFonts w:ascii="Arial" w:hAnsi="Arial" w:cs="Arial"/>
        </w:rPr>
        <w:br/>
      </w:r>
    </w:p>
    <w:p w14:paraId="7382340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136DA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1) регулирование качества окружающей среды;</w:t>
      </w:r>
      <w:r w:rsidRPr="005B55F7">
        <w:rPr>
          <w:rFonts w:ascii="Arial" w:hAnsi="Arial" w:cs="Arial"/>
        </w:rPr>
        <w:br/>
      </w:r>
    </w:p>
    <w:p w14:paraId="356269A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B7ADD51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2) обеспечение безопасного обращения с отходами производства и потребления;</w:t>
      </w:r>
      <w:r w:rsidRPr="005B55F7">
        <w:rPr>
          <w:rFonts w:ascii="Arial" w:hAnsi="Arial" w:cs="Arial"/>
        </w:rPr>
        <w:br/>
      </w:r>
    </w:p>
    <w:p w14:paraId="53893D1F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FAC02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3) предоставление услуг (выполнение работ) в сфере экологии и охраны окружающей среды;</w:t>
      </w:r>
      <w:r w:rsidRPr="005B55F7">
        <w:rPr>
          <w:rFonts w:ascii="Arial" w:hAnsi="Arial" w:cs="Arial"/>
        </w:rPr>
        <w:br/>
      </w:r>
    </w:p>
    <w:p w14:paraId="78AA759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6E8231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4) развитие охотничьего хозяйства;</w:t>
      </w:r>
      <w:r w:rsidRPr="005B55F7">
        <w:rPr>
          <w:rFonts w:ascii="Arial" w:hAnsi="Arial" w:cs="Arial"/>
        </w:rPr>
        <w:br/>
      </w:r>
    </w:p>
    <w:p w14:paraId="30856559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88DCF1E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 xml:space="preserve">5) реализация проекта "Снижение негативного воздействия на окружающую среду посредством ликвидации ранее накопленного экологического ущерба на территории </w:t>
      </w:r>
      <w:proofErr w:type="spellStart"/>
      <w:r w:rsidRPr="005B55F7">
        <w:rPr>
          <w:rFonts w:ascii="Arial" w:hAnsi="Arial" w:cs="Arial"/>
        </w:rPr>
        <w:t>Акташского</w:t>
      </w:r>
      <w:proofErr w:type="spellEnd"/>
      <w:r w:rsidRPr="005B55F7">
        <w:rPr>
          <w:rFonts w:ascii="Arial" w:hAnsi="Arial" w:cs="Arial"/>
        </w:rPr>
        <w:t xml:space="preserve"> горно-металлургического предприятия в Республике Алтай";</w:t>
      </w:r>
      <w:r w:rsidRPr="005B55F7">
        <w:rPr>
          <w:rFonts w:ascii="Arial" w:hAnsi="Arial" w:cs="Arial"/>
        </w:rPr>
        <w:br/>
      </w:r>
    </w:p>
    <w:p w14:paraId="434F65D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0224C5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(п. 5 введен Постановлением Правительства Республики Алтай от 19.03.2018 N 65)</w:t>
      </w:r>
      <w:r w:rsidRPr="005B55F7">
        <w:rPr>
          <w:rFonts w:ascii="Arial" w:hAnsi="Arial" w:cs="Arial"/>
        </w:rPr>
        <w:br/>
      </w:r>
    </w:p>
    <w:p w14:paraId="6549809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D717B1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6) реализация регионального проекта "Чистая страна".</w:t>
      </w:r>
      <w:r w:rsidRPr="005B55F7">
        <w:rPr>
          <w:rFonts w:ascii="Arial" w:hAnsi="Arial" w:cs="Arial"/>
        </w:rPr>
        <w:br/>
      </w:r>
    </w:p>
    <w:p w14:paraId="09B4BE4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F4E051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(п. 6 введен Постановлением Правительства Республики Алтай от 06.03.2019 N 71)</w:t>
      </w:r>
      <w:r w:rsidRPr="005B55F7">
        <w:rPr>
          <w:rFonts w:ascii="Arial" w:hAnsi="Arial" w:cs="Arial"/>
        </w:rPr>
        <w:br/>
      </w:r>
    </w:p>
    <w:p w14:paraId="4E4E6F8C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1A2BE5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В рамках проведения основного мероприятия по регулированию качества окружающей среды планируется:</w:t>
      </w:r>
      <w:r w:rsidRPr="005B55F7">
        <w:rPr>
          <w:rFonts w:ascii="Arial" w:hAnsi="Arial" w:cs="Arial"/>
        </w:rPr>
        <w:br/>
      </w:r>
    </w:p>
    <w:p w14:paraId="3112C875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A1094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1) проведение комплекса мероприятий по изучению и сохранению объектов животного и растительного мира, природных комплексов особо охраняемых природных территорий (паспортизация, мониторинг, издание Красной книги Республики Алтай);</w:t>
      </w:r>
      <w:r w:rsidRPr="005B55F7">
        <w:rPr>
          <w:rFonts w:ascii="Arial" w:hAnsi="Arial" w:cs="Arial"/>
        </w:rPr>
        <w:br/>
      </w:r>
    </w:p>
    <w:p w14:paraId="14EE657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B6D98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2) проведение мероприятия по проведению мониторинга окружающей среды;</w:t>
      </w:r>
      <w:r w:rsidRPr="005B55F7">
        <w:rPr>
          <w:rFonts w:ascii="Arial" w:hAnsi="Arial" w:cs="Arial"/>
        </w:rPr>
        <w:br/>
      </w:r>
    </w:p>
    <w:p w14:paraId="39C2CC7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2B6161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3) проведение инструментальных замеров почвы, воздуха, воды, растительного покрова;</w:t>
      </w:r>
      <w:r w:rsidRPr="005B55F7">
        <w:rPr>
          <w:rFonts w:ascii="Arial" w:hAnsi="Arial" w:cs="Arial"/>
        </w:rPr>
        <w:br/>
      </w:r>
    </w:p>
    <w:p w14:paraId="78437FC8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8A08AD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4) проведение государственной экологической экспертизы;</w:t>
      </w:r>
      <w:r w:rsidRPr="005B55F7">
        <w:rPr>
          <w:rFonts w:ascii="Arial" w:hAnsi="Arial" w:cs="Arial"/>
        </w:rPr>
        <w:br/>
      </w:r>
    </w:p>
    <w:p w14:paraId="5A7BC55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94D808D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5) подготовка и издание ежегодного Доклада "О состоянии и об охране окружающей среды Республики Алтай";</w:t>
      </w:r>
      <w:r w:rsidRPr="005B55F7">
        <w:rPr>
          <w:rFonts w:ascii="Arial" w:hAnsi="Arial" w:cs="Arial"/>
        </w:rPr>
        <w:br/>
      </w:r>
    </w:p>
    <w:p w14:paraId="0D49900C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27C24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6) проведение комплекса мероприятий по формированию экологической культуры населения, экологического образования и просвещения (изготовление и установка информационных щитов, аншлагов, издание полиграфических изданий, проведение экологических акций, обустройство родников).</w:t>
      </w:r>
      <w:r w:rsidRPr="005B55F7">
        <w:rPr>
          <w:rFonts w:ascii="Arial" w:hAnsi="Arial" w:cs="Arial"/>
        </w:rPr>
        <w:br/>
      </w:r>
    </w:p>
    <w:p w14:paraId="4254CDD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68DBB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lastRenderedPageBreak/>
        <w:t>В рамках проведения основного мероприятия по обеспечению безопасного обращения с отходами производства и потребления планируется:</w:t>
      </w:r>
      <w:r w:rsidRPr="005B55F7">
        <w:rPr>
          <w:rFonts w:ascii="Arial" w:hAnsi="Arial" w:cs="Arial"/>
        </w:rPr>
        <w:br/>
      </w:r>
    </w:p>
    <w:p w14:paraId="33C0C615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57BD0A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1) ликвидация свалок на территории муниципальных образований в Республике Алтай (далее - муниципальных образований);</w:t>
      </w:r>
      <w:r w:rsidRPr="005B55F7">
        <w:rPr>
          <w:rFonts w:ascii="Arial" w:hAnsi="Arial" w:cs="Arial"/>
        </w:rPr>
        <w:br/>
      </w:r>
    </w:p>
    <w:p w14:paraId="79FF380E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16583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2) выпуск товарной продукции, получаемой в ходе переработки отходов;</w:t>
      </w:r>
      <w:r w:rsidRPr="005B55F7">
        <w:rPr>
          <w:rFonts w:ascii="Arial" w:hAnsi="Arial" w:cs="Arial"/>
        </w:rPr>
        <w:br/>
      </w:r>
    </w:p>
    <w:p w14:paraId="274200E1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28909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3) информирование населения о безопасном обращении с отходами, о продукции, выпускаемой из вторичного сырья;</w:t>
      </w:r>
      <w:r w:rsidRPr="005B55F7">
        <w:rPr>
          <w:rFonts w:ascii="Arial" w:hAnsi="Arial" w:cs="Arial"/>
        </w:rPr>
        <w:br/>
      </w:r>
    </w:p>
    <w:p w14:paraId="71404E1E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01BD7F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4) предоставление за счет средств республиканского бюджета Республики Алтай субсидий юридическим лицам на возмещение недополученных доходов при осуществлении деятельности в сфере обращения с твердыми коммунальными отходами.</w:t>
      </w:r>
      <w:r w:rsidRPr="005B55F7">
        <w:rPr>
          <w:rFonts w:ascii="Arial" w:hAnsi="Arial" w:cs="Arial"/>
        </w:rPr>
        <w:br/>
      </w:r>
    </w:p>
    <w:p w14:paraId="1CCFA0D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5AC4B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(п. 4 в ред. Постановления Правительства Республики Алтай от 23.05.2018 N 151)</w:t>
      </w:r>
      <w:r w:rsidRPr="005B55F7">
        <w:rPr>
          <w:rFonts w:ascii="Arial" w:hAnsi="Arial" w:cs="Arial"/>
        </w:rPr>
        <w:br/>
      </w:r>
    </w:p>
    <w:p w14:paraId="093A053D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E7BDB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В рамках проведения основного мероприятия по предоставлению услуг (выполнению работ) в сфере экологии и охраны окружающей среды, подведомственными Министерству природных ресурсов, экологии и туризма Республики Алтай государственными учреждениями планируется обеспечение выполнения, определенных уставами, функций, работ и предоставление государственных услуг бюджетными учреждениями Республики Алтай - Бюджетным учреждением Республики Алтай "Дирекция Особо Охраняемых Природных Территорий Республики Алтай" и Автономным учреждением Республики Алтай "Алтайский региональный институт экологии" в сфере экологии и охраны окружающей среды.</w:t>
      </w:r>
      <w:r w:rsidRPr="005B55F7">
        <w:rPr>
          <w:rFonts w:ascii="Arial" w:hAnsi="Arial" w:cs="Arial"/>
        </w:rPr>
        <w:br/>
      </w:r>
    </w:p>
    <w:p w14:paraId="0265028D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81F8721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(в ред. Постановления Правительства Республики Алтай от 26.08.2019 N 246)</w:t>
      </w:r>
      <w:r w:rsidRPr="005B55F7">
        <w:rPr>
          <w:rFonts w:ascii="Arial" w:hAnsi="Arial" w:cs="Arial"/>
        </w:rPr>
        <w:br/>
      </w:r>
    </w:p>
    <w:p w14:paraId="6C8FE7C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7BB0E7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 xml:space="preserve">В рамках проведения основного мероприятия по развитию охотничьего хозяйства планируется создание условий для привлечения инвестиций в охотничьи хозяйства и обеспечение рационального использования и сохранение </w:t>
      </w:r>
      <w:r w:rsidRPr="005B55F7">
        <w:rPr>
          <w:rFonts w:ascii="Arial" w:hAnsi="Arial" w:cs="Arial"/>
        </w:rPr>
        <w:lastRenderedPageBreak/>
        <w:t>охотничьих ресурсов.</w:t>
      </w:r>
      <w:r w:rsidRPr="005B55F7">
        <w:rPr>
          <w:rFonts w:ascii="Arial" w:hAnsi="Arial" w:cs="Arial"/>
        </w:rPr>
        <w:br/>
      </w:r>
    </w:p>
    <w:p w14:paraId="0E26B0FE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D60B7DE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 xml:space="preserve">В рамках проведения основного мероприятия реализации проекта "Снижение негативного воздействия на окружающую среду посредством ликвидации ранее накопленного экологического ущерба на территории </w:t>
      </w:r>
      <w:proofErr w:type="spellStart"/>
      <w:r w:rsidRPr="005B55F7">
        <w:rPr>
          <w:rFonts w:ascii="Arial" w:hAnsi="Arial" w:cs="Arial"/>
        </w:rPr>
        <w:t>Акташского</w:t>
      </w:r>
      <w:proofErr w:type="spellEnd"/>
      <w:r w:rsidRPr="005B55F7">
        <w:rPr>
          <w:rFonts w:ascii="Arial" w:hAnsi="Arial" w:cs="Arial"/>
        </w:rPr>
        <w:t xml:space="preserve"> горно-металлургического предприятия в Республике Алтай" планируется:</w:t>
      </w:r>
      <w:r w:rsidRPr="005B55F7">
        <w:rPr>
          <w:rFonts w:ascii="Arial" w:hAnsi="Arial" w:cs="Arial"/>
        </w:rPr>
        <w:br/>
      </w:r>
    </w:p>
    <w:p w14:paraId="027AB75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D72EB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(абзац введен Постановлением Правительства Республики Алтай от 19.03.2018 N 65)</w:t>
      </w:r>
      <w:r w:rsidRPr="005B55F7">
        <w:rPr>
          <w:rFonts w:ascii="Arial" w:hAnsi="Arial" w:cs="Arial"/>
        </w:rPr>
        <w:br/>
      </w:r>
    </w:p>
    <w:p w14:paraId="3226D96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76E14A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определение подрядчика для разработки проектно-сметной документации;</w:t>
      </w:r>
      <w:r w:rsidRPr="005B55F7">
        <w:rPr>
          <w:rFonts w:ascii="Arial" w:hAnsi="Arial" w:cs="Arial"/>
        </w:rPr>
        <w:br/>
      </w:r>
    </w:p>
    <w:p w14:paraId="751A861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97B24C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(абзац введен Постановлением Правительства Республики Алтай от 19.03.2018 N 65)</w:t>
      </w:r>
      <w:r w:rsidRPr="005B55F7">
        <w:rPr>
          <w:rFonts w:ascii="Arial" w:hAnsi="Arial" w:cs="Arial"/>
        </w:rPr>
        <w:br/>
      </w:r>
    </w:p>
    <w:p w14:paraId="779FC41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732357E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подготовка заявочной документации для предоставления субсидии на поддержку регионального проекта в области обращения с отходами и ликвидации накопленного экологического ущерба;</w:t>
      </w:r>
      <w:r w:rsidRPr="005B55F7">
        <w:rPr>
          <w:rFonts w:ascii="Arial" w:hAnsi="Arial" w:cs="Arial"/>
        </w:rPr>
        <w:br/>
      </w:r>
    </w:p>
    <w:p w14:paraId="6C3AF0EC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3978E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(абзац введен Постановлением Правительства Республики Алтай от 19.03.2018 N 65)</w:t>
      </w:r>
      <w:r w:rsidRPr="005B55F7">
        <w:rPr>
          <w:rFonts w:ascii="Arial" w:hAnsi="Arial" w:cs="Arial"/>
        </w:rPr>
        <w:br/>
      </w:r>
    </w:p>
    <w:p w14:paraId="33DF465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79AB2C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подача заявки Правительством Республики Алтай в Министерство природных ресурсов и экологии Российской Федерации для предоставления субсидии на поддержку регионального проекта в области обращения с отходами и ликвидации накопленного экологического ущерба;</w:t>
      </w:r>
      <w:r w:rsidRPr="005B55F7">
        <w:rPr>
          <w:rFonts w:ascii="Arial" w:hAnsi="Arial" w:cs="Arial"/>
        </w:rPr>
        <w:br/>
      </w:r>
    </w:p>
    <w:p w14:paraId="24C94C18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978F95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(абзац введен Постановлением Правительства Республики Алтай от 19.03.2018 N 65)</w:t>
      </w:r>
      <w:r w:rsidRPr="005B55F7">
        <w:rPr>
          <w:rFonts w:ascii="Arial" w:hAnsi="Arial" w:cs="Arial"/>
        </w:rPr>
        <w:br/>
      </w:r>
    </w:p>
    <w:p w14:paraId="1102DA39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7A7F18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подготовка и заключение соглашения о предоставлении субсидии Республике Алтай из федерального бюджета на поддержку регионального проекта в области обращения с отходами и ликвидации накопленного экологического ущерба;</w:t>
      </w:r>
      <w:r w:rsidRPr="005B55F7">
        <w:rPr>
          <w:rFonts w:ascii="Arial" w:hAnsi="Arial" w:cs="Arial"/>
        </w:rPr>
        <w:br/>
      </w:r>
    </w:p>
    <w:p w14:paraId="376A930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96A505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lastRenderedPageBreak/>
        <w:t>(абзац введен Постановлением Правительства Республики Алтай от 19.03.2018 N 65)</w:t>
      </w:r>
      <w:r w:rsidRPr="005B55F7">
        <w:rPr>
          <w:rFonts w:ascii="Arial" w:hAnsi="Arial" w:cs="Arial"/>
        </w:rPr>
        <w:br/>
      </w:r>
    </w:p>
    <w:p w14:paraId="44457CDE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D4388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 xml:space="preserve">определение подрядчика на проведение работ по ликвидации объектов накопленного вреда окружающей среде в промышленной зоне бывшего </w:t>
      </w:r>
      <w:proofErr w:type="spellStart"/>
      <w:r w:rsidRPr="005B55F7">
        <w:rPr>
          <w:rFonts w:ascii="Arial" w:hAnsi="Arial" w:cs="Arial"/>
        </w:rPr>
        <w:t>Акташского</w:t>
      </w:r>
      <w:proofErr w:type="spellEnd"/>
      <w:r w:rsidRPr="005B55F7">
        <w:rPr>
          <w:rFonts w:ascii="Arial" w:hAnsi="Arial" w:cs="Arial"/>
        </w:rPr>
        <w:t xml:space="preserve"> горно-металлургического предприятия.</w:t>
      </w:r>
      <w:r w:rsidRPr="005B55F7">
        <w:rPr>
          <w:rFonts w:ascii="Arial" w:hAnsi="Arial" w:cs="Arial"/>
        </w:rPr>
        <w:br/>
      </w:r>
    </w:p>
    <w:p w14:paraId="408856E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7A8B9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(абзац введен Постановлением Правительства Республики Алтай от 19.03.2018 N 65)</w:t>
      </w:r>
      <w:r w:rsidRPr="005B55F7">
        <w:rPr>
          <w:rFonts w:ascii="Arial" w:hAnsi="Arial" w:cs="Arial"/>
        </w:rPr>
        <w:br/>
      </w:r>
    </w:p>
    <w:p w14:paraId="7D494DF5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409BC1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 xml:space="preserve">В рамках проведения основного мероприятия реализация регионального проекта "Чистая страна" планируется ликвидировать наиболее опасные объекты накопленного экологического ущерба окружающей среде на территории </w:t>
      </w:r>
      <w:proofErr w:type="spellStart"/>
      <w:r w:rsidRPr="005B55F7">
        <w:rPr>
          <w:rFonts w:ascii="Arial" w:hAnsi="Arial" w:cs="Arial"/>
        </w:rPr>
        <w:t>Акташского</w:t>
      </w:r>
      <w:proofErr w:type="spellEnd"/>
      <w:r w:rsidRPr="005B55F7">
        <w:rPr>
          <w:rFonts w:ascii="Arial" w:hAnsi="Arial" w:cs="Arial"/>
        </w:rPr>
        <w:t xml:space="preserve"> горно-металлургического предприятия в Республике Алтай, рекультивировать земельный участок, на котором расположена выявленная на 1 января 2018 года несанкционированная свалка в границах г. Горно-Алтайска.</w:t>
      </w:r>
      <w:r w:rsidRPr="005B55F7">
        <w:rPr>
          <w:rFonts w:ascii="Arial" w:hAnsi="Arial" w:cs="Arial"/>
        </w:rPr>
        <w:br/>
      </w:r>
    </w:p>
    <w:p w14:paraId="49A3F66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2FDB1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(абзац введен Постановлением Правительства Республики Алтай от 06.03.2019 N 71)</w:t>
      </w:r>
      <w:r w:rsidRPr="005B55F7">
        <w:rPr>
          <w:rFonts w:ascii="Arial" w:hAnsi="Arial" w:cs="Arial"/>
        </w:rPr>
        <w:br/>
      </w:r>
    </w:p>
    <w:p w14:paraId="70F46F7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6458CE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Перечень основных мероприятий подпрограммы соответствует приложению N 2 к программе.</w:t>
      </w:r>
      <w:r w:rsidRPr="005B55F7">
        <w:rPr>
          <w:rFonts w:ascii="Arial" w:hAnsi="Arial" w:cs="Arial"/>
        </w:rPr>
        <w:br/>
      </w:r>
    </w:p>
    <w:p w14:paraId="60AFC25B" w14:textId="77777777" w:rsidR="005B55F7" w:rsidRPr="005B55F7" w:rsidRDefault="005B55F7" w:rsidP="005B55F7">
      <w:pPr>
        <w:pStyle w:val="5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B55F7">
        <w:rPr>
          <w:rFonts w:ascii="Arial" w:hAnsi="Arial" w:cs="Arial"/>
          <w:color w:val="auto"/>
          <w:sz w:val="24"/>
          <w:szCs w:val="24"/>
        </w:rPr>
        <w:br/>
      </w:r>
      <w:r w:rsidRPr="005B55F7">
        <w:rPr>
          <w:rFonts w:ascii="Arial" w:hAnsi="Arial" w:cs="Arial"/>
          <w:color w:val="auto"/>
          <w:sz w:val="24"/>
          <w:szCs w:val="24"/>
        </w:rPr>
        <w:br/>
        <w:t>1.4. Меры государственного регулирования</w:t>
      </w:r>
    </w:p>
    <w:p w14:paraId="51C0101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357BC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Применение мер государственного регулирования не планируется.</w:t>
      </w:r>
      <w:r w:rsidRPr="005B55F7">
        <w:rPr>
          <w:rFonts w:ascii="Arial" w:hAnsi="Arial" w:cs="Arial"/>
        </w:rPr>
        <w:br/>
      </w:r>
    </w:p>
    <w:p w14:paraId="2EDA30B9" w14:textId="77777777" w:rsidR="005B55F7" w:rsidRPr="005B55F7" w:rsidRDefault="005B55F7" w:rsidP="005B55F7">
      <w:pPr>
        <w:pStyle w:val="5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B55F7">
        <w:rPr>
          <w:rFonts w:ascii="Arial" w:hAnsi="Arial" w:cs="Arial"/>
          <w:color w:val="auto"/>
          <w:sz w:val="24"/>
          <w:szCs w:val="24"/>
        </w:rPr>
        <w:br/>
      </w:r>
      <w:r w:rsidRPr="005B55F7">
        <w:rPr>
          <w:rFonts w:ascii="Arial" w:hAnsi="Arial" w:cs="Arial"/>
          <w:color w:val="auto"/>
          <w:sz w:val="24"/>
          <w:szCs w:val="24"/>
        </w:rPr>
        <w:br/>
        <w:t>1.5. Сведения о средствах федерального бюджета</w:t>
      </w:r>
    </w:p>
    <w:p w14:paraId="038C023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3E1675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Для ресурсного обеспечения подпрограммы планируется привлекать средства федерального бюджета на обеспечение переданных полномочий Российской Федерации в следующих областях:</w:t>
      </w:r>
      <w:r w:rsidRPr="005B55F7">
        <w:rPr>
          <w:rFonts w:ascii="Arial" w:hAnsi="Arial" w:cs="Arial"/>
        </w:rPr>
        <w:br/>
      </w:r>
    </w:p>
    <w:p w14:paraId="41F0408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E7389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1) в области организации, регулирования и охраны водных биологических ресурсов в соответствии с частью первой статьи 6 Федерального закона от 24 апреля 1995 года N 52-ФЗ "О животном мире";</w:t>
      </w:r>
      <w:r w:rsidRPr="005B55F7">
        <w:rPr>
          <w:rFonts w:ascii="Arial" w:hAnsi="Arial" w:cs="Arial"/>
        </w:rPr>
        <w:br/>
      </w:r>
    </w:p>
    <w:p w14:paraId="19735E7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FAB72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2) в области охраны и использования объектов животного мира (за исключением охотничьих ресурсов и водных биологических ресурсов) в соответствии с частью первой статьи 6 Федерального закона от 24 апреля 1995 года N 52-ФЗ "О животном мире";</w:t>
      </w:r>
      <w:r w:rsidRPr="005B55F7">
        <w:rPr>
          <w:rFonts w:ascii="Arial" w:hAnsi="Arial" w:cs="Arial"/>
        </w:rPr>
        <w:br/>
      </w:r>
    </w:p>
    <w:p w14:paraId="2250D2B8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B0B36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 xml:space="preserve">3) в области охраны и использования охотничьих ресурсов по федеральному государственному охотничьему надзору, выдаче разрешений на добычу охотничьих ресурсов и заключению </w:t>
      </w:r>
      <w:proofErr w:type="spellStart"/>
      <w:r w:rsidRPr="005B55F7">
        <w:rPr>
          <w:rFonts w:ascii="Arial" w:hAnsi="Arial" w:cs="Arial"/>
        </w:rPr>
        <w:t>охотхозяйственных</w:t>
      </w:r>
      <w:proofErr w:type="spellEnd"/>
      <w:r w:rsidRPr="005B55F7">
        <w:rPr>
          <w:rFonts w:ascii="Arial" w:hAnsi="Arial" w:cs="Arial"/>
        </w:rPr>
        <w:t xml:space="preserve"> соглашений в соответствии с частью 1 статьи 33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Федерации";</w:t>
      </w:r>
      <w:r w:rsidRPr="005B55F7">
        <w:rPr>
          <w:rFonts w:ascii="Arial" w:hAnsi="Arial" w:cs="Arial"/>
        </w:rPr>
        <w:br/>
      </w:r>
    </w:p>
    <w:p w14:paraId="42DEAEF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E9FC1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 xml:space="preserve">4) в области охраны и использования охотничьих ресурсов (за исключением полномочий Российской Федерации по федеральному государственному охотничьему надзору, выдаче разрешений на добычу охотничьих ресурсов и заключению </w:t>
      </w:r>
      <w:proofErr w:type="spellStart"/>
      <w:r w:rsidRPr="005B55F7">
        <w:rPr>
          <w:rFonts w:ascii="Arial" w:hAnsi="Arial" w:cs="Arial"/>
        </w:rPr>
        <w:t>охотхозяйственных</w:t>
      </w:r>
      <w:proofErr w:type="spellEnd"/>
      <w:r w:rsidRPr="005B55F7">
        <w:rPr>
          <w:rFonts w:ascii="Arial" w:hAnsi="Arial" w:cs="Arial"/>
        </w:rPr>
        <w:t xml:space="preserve"> соглашений) в соответствии с частью 1 статьи 33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Федерации".</w:t>
      </w:r>
      <w:r w:rsidRPr="005B55F7">
        <w:rPr>
          <w:rFonts w:ascii="Arial" w:hAnsi="Arial" w:cs="Arial"/>
        </w:rPr>
        <w:br/>
      </w:r>
    </w:p>
    <w:p w14:paraId="7278BC18" w14:textId="77777777" w:rsidR="005B55F7" w:rsidRPr="005B55F7" w:rsidRDefault="005B55F7" w:rsidP="005B55F7">
      <w:pPr>
        <w:pStyle w:val="5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B55F7">
        <w:rPr>
          <w:rFonts w:ascii="Arial" w:hAnsi="Arial" w:cs="Arial"/>
          <w:color w:val="auto"/>
          <w:sz w:val="24"/>
          <w:szCs w:val="24"/>
        </w:rPr>
        <w:br/>
      </w:r>
      <w:r w:rsidRPr="005B55F7">
        <w:rPr>
          <w:rFonts w:ascii="Arial" w:hAnsi="Arial" w:cs="Arial"/>
          <w:color w:val="auto"/>
          <w:sz w:val="24"/>
          <w:szCs w:val="24"/>
        </w:rPr>
        <w:br/>
        <w:t>1.6. Сведения об участии муниципальных образований</w:t>
      </w:r>
    </w:p>
    <w:p w14:paraId="1CD4D85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7C193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Участие муниципальных образований в рамках подпрограммы не предусматривается.</w:t>
      </w:r>
      <w:r w:rsidRPr="005B55F7">
        <w:rPr>
          <w:rFonts w:ascii="Arial" w:hAnsi="Arial" w:cs="Arial"/>
        </w:rPr>
        <w:br/>
      </w:r>
    </w:p>
    <w:p w14:paraId="2FDFE869" w14:textId="77777777" w:rsidR="005B55F7" w:rsidRPr="005B55F7" w:rsidRDefault="005B55F7" w:rsidP="005B55F7">
      <w:pPr>
        <w:pStyle w:val="5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B55F7">
        <w:rPr>
          <w:rFonts w:ascii="Arial" w:hAnsi="Arial" w:cs="Arial"/>
          <w:color w:val="auto"/>
          <w:sz w:val="24"/>
          <w:szCs w:val="24"/>
        </w:rPr>
        <w:br/>
      </w:r>
      <w:r w:rsidRPr="005B55F7">
        <w:rPr>
          <w:rFonts w:ascii="Arial" w:hAnsi="Arial" w:cs="Arial"/>
          <w:color w:val="auto"/>
          <w:sz w:val="24"/>
          <w:szCs w:val="24"/>
        </w:rPr>
        <w:br/>
        <w:t>1.7. Сведения об участии организаций</w:t>
      </w:r>
    </w:p>
    <w:p w14:paraId="3BE3DC09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7D2195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 xml:space="preserve">В реализации подпрограммы планируется предоставление субсидий юридическим лицам на возмещение недополученных доходов при осуществлении деятельности, связанной с оказанием услуг по утилизации (захоронению) твердых </w:t>
      </w:r>
      <w:r w:rsidRPr="005B55F7">
        <w:rPr>
          <w:rFonts w:ascii="Arial" w:hAnsi="Arial" w:cs="Arial"/>
        </w:rPr>
        <w:lastRenderedPageBreak/>
        <w:t>бытовых отходов населению Республики Алтай.</w:t>
      </w:r>
      <w:r w:rsidRPr="005B55F7">
        <w:rPr>
          <w:rFonts w:ascii="Arial" w:hAnsi="Arial" w:cs="Arial"/>
        </w:rPr>
        <w:br/>
      </w:r>
    </w:p>
    <w:p w14:paraId="6E7E2293" w14:textId="77777777" w:rsidR="005B55F7" w:rsidRPr="005B55F7" w:rsidRDefault="005B55F7" w:rsidP="005B55F7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5B55F7">
        <w:rPr>
          <w:rFonts w:ascii="Arial" w:hAnsi="Arial" w:cs="Arial"/>
          <w:color w:val="auto"/>
        </w:rPr>
        <w:br/>
      </w:r>
      <w:r w:rsidRPr="005B55F7">
        <w:rPr>
          <w:rFonts w:ascii="Arial" w:hAnsi="Arial" w:cs="Arial"/>
          <w:color w:val="auto"/>
        </w:rPr>
        <w:br/>
        <w:t>2. Подпрограмма "Развитие лесного хозяйства"</w:t>
      </w:r>
    </w:p>
    <w:p w14:paraId="78014C3F" w14:textId="77777777" w:rsidR="005B55F7" w:rsidRPr="005B55F7" w:rsidRDefault="005B55F7" w:rsidP="005B55F7">
      <w:pPr>
        <w:pStyle w:val="5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B55F7">
        <w:rPr>
          <w:rFonts w:ascii="Arial" w:hAnsi="Arial" w:cs="Arial"/>
          <w:color w:val="auto"/>
          <w:sz w:val="24"/>
          <w:szCs w:val="24"/>
        </w:rPr>
        <w:br/>
      </w:r>
      <w:r w:rsidRPr="005B55F7">
        <w:rPr>
          <w:rFonts w:ascii="Arial" w:hAnsi="Arial" w:cs="Arial"/>
          <w:color w:val="auto"/>
          <w:sz w:val="24"/>
          <w:szCs w:val="24"/>
        </w:rPr>
        <w:br/>
        <w:t>2.1. Паспорт подпрограммы государственной программы Республики Алтай</w:t>
      </w:r>
      <w:r w:rsidRPr="005B55F7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4"/>
        <w:gridCol w:w="6411"/>
      </w:tblGrid>
      <w:tr w:rsidR="005B55F7" w:rsidRPr="005B55F7" w14:paraId="29D0A57E" w14:textId="77777777" w:rsidTr="005B55F7">
        <w:trPr>
          <w:trHeight w:val="15"/>
        </w:trPr>
        <w:tc>
          <w:tcPr>
            <w:tcW w:w="2957" w:type="dxa"/>
            <w:hideMark/>
          </w:tcPr>
          <w:p w14:paraId="64D70DFC" w14:textId="77777777" w:rsidR="005B55F7" w:rsidRPr="005B55F7" w:rsidRDefault="005B55F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68" w:type="dxa"/>
            <w:hideMark/>
          </w:tcPr>
          <w:p w14:paraId="29407B8D" w14:textId="77777777" w:rsidR="005B55F7" w:rsidRPr="005B55F7" w:rsidRDefault="005B55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B55F7" w:rsidRPr="005B55F7" w14:paraId="4E1DF18B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9A16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Наименование подпрограммы государственной программы (далее - подпрограмма)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0A81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Развитие лесного хозяйства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11BEDA77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8444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Наименование государственной программы, в состав которой входит подпрограмма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F348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Обеспечение экологической безопасности и улучшение состояния окружающей среды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609775B0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FBC4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Администратор подпрограммы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6E0B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Министерство природных ресурсов, экологии и туризма Республики Алтай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4361F9F5" w14:textId="77777777" w:rsidTr="005B55F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ADD8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(в ред. Постановления Правительства Республики Алтай от 26.08.2019 N 246)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07A33761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F0B6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Соисполнители государственной программы, участвующие в реализации основных мероприятий государственной программы в рамках подпрограммы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4B79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-</w:t>
            </w:r>
          </w:p>
        </w:tc>
      </w:tr>
      <w:tr w:rsidR="005B55F7" w:rsidRPr="005B55F7" w14:paraId="34DE550D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047D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Сроки реализации подпрограммы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03D5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5B55F7">
              <w:rPr>
                <w:lang w:eastAsia="en-US"/>
              </w:rPr>
              <w:t>2018 - 2023</w:t>
            </w:r>
            <w:proofErr w:type="gramEnd"/>
            <w:r w:rsidRPr="005B55F7">
              <w:rPr>
                <w:lang w:eastAsia="en-US"/>
              </w:rPr>
              <w:t xml:space="preserve"> годы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6E0E1E4E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1A5C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Цель подпрограммы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14C6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Организация рационального природопользования лесными ресурсами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61749A4A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D8A5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Задачи подпрограммы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072E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Организация рационального природопользования лесными ресурсами;</w:t>
            </w:r>
            <w:r w:rsidRPr="005B55F7">
              <w:rPr>
                <w:lang w:eastAsia="en-US"/>
              </w:rPr>
              <w:br/>
            </w:r>
          </w:p>
          <w:p w14:paraId="7064350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обеспечение баланса выбытия и воспроизводства лесов 100% к 2024 году;</w:t>
            </w:r>
            <w:r w:rsidRPr="005B55F7">
              <w:rPr>
                <w:lang w:eastAsia="en-US"/>
              </w:rPr>
              <w:br/>
            </w:r>
          </w:p>
          <w:p w14:paraId="4F53EB3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увеличение доли переработанной древесины (в рамках реализации Индивидуальной программы социально-</w:t>
            </w:r>
            <w:r w:rsidRPr="005B55F7">
              <w:rPr>
                <w:lang w:eastAsia="en-US"/>
              </w:rPr>
              <w:lastRenderedPageBreak/>
              <w:t xml:space="preserve">экономического развития Республики Алтай на </w:t>
            </w:r>
            <w:proofErr w:type="gramStart"/>
            <w:r w:rsidRPr="005B55F7">
              <w:rPr>
                <w:lang w:eastAsia="en-US"/>
              </w:rPr>
              <w:t>2020 - 2024</w:t>
            </w:r>
            <w:proofErr w:type="gramEnd"/>
            <w:r w:rsidRPr="005B55F7">
              <w:rPr>
                <w:lang w:eastAsia="en-US"/>
              </w:rPr>
              <w:t xml:space="preserve"> годы)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02D8EC71" w14:textId="77777777" w:rsidTr="005B55F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FF0E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lastRenderedPageBreak/>
              <w:t>(в ред. Постановления Правительства Республики Алтай от 25.08.2020 N 277)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588093E3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3527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Целевые показатели подпрограммы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F678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Объем платежей в бюджетную систему Российской Федерации от использования лесов, расположенных на землях лесного фонда, в расчете на 1 гектар земель лесного фонда, рублей;</w:t>
            </w:r>
            <w:r w:rsidRPr="005B55F7">
              <w:rPr>
                <w:lang w:eastAsia="en-US"/>
              </w:rPr>
              <w:br/>
            </w:r>
          </w:p>
          <w:p w14:paraId="1723EE7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доля площади ценных лесных насаждений в составе занятых лесными насаждениями земель лесного фонда, %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090BB64D" w14:textId="77777777" w:rsidTr="005B55F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655F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(в ред. Постановления Правительства Республики Алтай от 25.08.2020 N 277)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58A6DBD6" w14:textId="77777777" w:rsidTr="005B55F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D60D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Ресурсное обеспечение подпрограммы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9132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Общий объем средств на реализацию подпрограммы - 4073196,8 тыс. рублей, в том числе по годам:</w:t>
            </w:r>
            <w:r w:rsidRPr="005B55F7">
              <w:rPr>
                <w:lang w:eastAsia="en-US"/>
              </w:rPr>
              <w:br/>
            </w:r>
          </w:p>
          <w:p w14:paraId="7240094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2018 год - 840650,1 тыс. руб.;</w:t>
            </w:r>
            <w:r w:rsidRPr="005B55F7">
              <w:rPr>
                <w:lang w:eastAsia="en-US"/>
              </w:rPr>
              <w:br/>
            </w:r>
          </w:p>
          <w:p w14:paraId="1DB16B7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2019 год - 755038,3 тыс. руб.;</w:t>
            </w:r>
            <w:r w:rsidRPr="005B55F7">
              <w:rPr>
                <w:lang w:eastAsia="en-US"/>
              </w:rPr>
              <w:br/>
            </w:r>
          </w:p>
          <w:p w14:paraId="3A73CF2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2020 год - 624271,6 тыс. руб.;</w:t>
            </w:r>
            <w:r w:rsidRPr="005B55F7">
              <w:rPr>
                <w:lang w:eastAsia="en-US"/>
              </w:rPr>
              <w:br/>
            </w:r>
          </w:p>
          <w:p w14:paraId="07DEE3B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2021 год - 579312,2 тыс. руб.;</w:t>
            </w:r>
            <w:r w:rsidRPr="005B55F7">
              <w:rPr>
                <w:lang w:eastAsia="en-US"/>
              </w:rPr>
              <w:br/>
            </w:r>
          </w:p>
          <w:p w14:paraId="0CD3719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2022 год - 609828,6 тыс. руб.;</w:t>
            </w:r>
            <w:r w:rsidRPr="005B55F7">
              <w:rPr>
                <w:lang w:eastAsia="en-US"/>
              </w:rPr>
              <w:br/>
            </w:r>
          </w:p>
          <w:p w14:paraId="26B9CD4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2023 год - 664096,0 тыс. руб.;</w:t>
            </w:r>
            <w:r w:rsidRPr="005B55F7">
              <w:rPr>
                <w:lang w:eastAsia="en-US"/>
              </w:rPr>
              <w:br/>
            </w:r>
          </w:p>
          <w:p w14:paraId="4105F13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средства из республиканского бюджета Республики Алтай - 1090450,7 тыс. рублей, в том числе по годам:</w:t>
            </w:r>
            <w:r w:rsidRPr="005B55F7">
              <w:rPr>
                <w:lang w:eastAsia="en-US"/>
              </w:rPr>
              <w:br/>
            </w:r>
          </w:p>
          <w:p w14:paraId="1C02C60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2018 год - 464573,7 тыс. руб.;</w:t>
            </w:r>
            <w:r w:rsidRPr="005B55F7">
              <w:rPr>
                <w:lang w:eastAsia="en-US"/>
              </w:rPr>
              <w:br/>
            </w:r>
          </w:p>
          <w:p w14:paraId="3174FE7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2019 год - 490885,0 тыс. руб.;</w:t>
            </w:r>
            <w:r w:rsidRPr="005B55F7">
              <w:rPr>
                <w:lang w:eastAsia="en-US"/>
              </w:rPr>
              <w:br/>
            </w:r>
          </w:p>
          <w:p w14:paraId="705242D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2020 год - 42678,1 тыс. руб.;</w:t>
            </w:r>
            <w:r w:rsidRPr="005B55F7">
              <w:rPr>
                <w:lang w:eastAsia="en-US"/>
              </w:rPr>
              <w:br/>
            </w:r>
          </w:p>
          <w:p w14:paraId="1EDA18E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2021 год - 29361,2 тыс. руб.;</w:t>
            </w:r>
            <w:r w:rsidRPr="005B55F7">
              <w:rPr>
                <w:lang w:eastAsia="en-US"/>
              </w:rPr>
              <w:br/>
            </w:r>
          </w:p>
          <w:p w14:paraId="2FF9383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2022 год - 29378,6 тыс. руб.;</w:t>
            </w:r>
            <w:r w:rsidRPr="005B55F7">
              <w:rPr>
                <w:lang w:eastAsia="en-US"/>
              </w:rPr>
              <w:br/>
            </w:r>
          </w:p>
          <w:p w14:paraId="06EDA27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2023 год - 33574,1 тыс. руб.;</w:t>
            </w:r>
            <w:r w:rsidRPr="005B55F7">
              <w:rPr>
                <w:lang w:eastAsia="en-US"/>
              </w:rPr>
              <w:br/>
            </w:r>
          </w:p>
          <w:p w14:paraId="657D9F7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федеральные средства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 - 2871118,0 тыс. рублей, в том числе по годам:</w:t>
            </w:r>
            <w:r w:rsidRPr="005B55F7">
              <w:rPr>
                <w:lang w:eastAsia="en-US"/>
              </w:rPr>
              <w:br/>
            </w:r>
          </w:p>
          <w:p w14:paraId="1F5A9C7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lastRenderedPageBreak/>
              <w:t>2018 год - 351916,6 тыс. руб.;</w:t>
            </w:r>
            <w:r w:rsidRPr="005B55F7">
              <w:rPr>
                <w:lang w:eastAsia="en-US"/>
              </w:rPr>
              <w:br/>
            </w:r>
          </w:p>
          <w:p w14:paraId="7230BEE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2019 год - 423954,8 тыс. руб.;</w:t>
            </w:r>
            <w:r w:rsidRPr="005B55F7">
              <w:rPr>
                <w:lang w:eastAsia="en-US"/>
              </w:rPr>
              <w:br/>
            </w:r>
          </w:p>
          <w:p w14:paraId="531920B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2020 год - 527845,7 тыс. руб.;</w:t>
            </w:r>
            <w:r w:rsidRPr="005B55F7">
              <w:rPr>
                <w:lang w:eastAsia="en-US"/>
              </w:rPr>
              <w:br/>
            </w:r>
          </w:p>
          <w:p w14:paraId="0609540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2021 год - 485093,4 тыс. руб.;</w:t>
            </w:r>
            <w:r w:rsidRPr="005B55F7">
              <w:rPr>
                <w:lang w:eastAsia="en-US"/>
              </w:rPr>
              <w:br/>
            </w:r>
          </w:p>
          <w:p w14:paraId="2EE8EC2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2022 год - 516117,8 тыс. руб.;</w:t>
            </w:r>
            <w:r w:rsidRPr="005B55F7">
              <w:rPr>
                <w:lang w:eastAsia="en-US"/>
              </w:rPr>
              <w:br/>
            </w:r>
          </w:p>
          <w:p w14:paraId="38B77D3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2023 год - 566189,7 тыс. руб.;</w:t>
            </w:r>
            <w:r w:rsidRPr="005B55F7">
              <w:rPr>
                <w:lang w:eastAsia="en-US"/>
              </w:rPr>
              <w:br/>
            </w:r>
          </w:p>
          <w:p w14:paraId="724A740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средства местных бюджетов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 - 0,0 тыс. рублей;</w:t>
            </w:r>
            <w:r w:rsidRPr="005B55F7">
              <w:rPr>
                <w:lang w:eastAsia="en-US"/>
              </w:rPr>
              <w:br/>
            </w:r>
          </w:p>
          <w:p w14:paraId="2D52F9D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иные источники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 - 887499,6 тыс. рублей, в том числе по годам:</w:t>
            </w:r>
            <w:r w:rsidRPr="005B55F7">
              <w:rPr>
                <w:lang w:eastAsia="en-US"/>
              </w:rPr>
              <w:br/>
            </w:r>
          </w:p>
          <w:p w14:paraId="6348060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2018 г. - 376076,4 тыс. руб.;</w:t>
            </w:r>
            <w:r w:rsidRPr="005B55F7">
              <w:rPr>
                <w:lang w:eastAsia="en-US"/>
              </w:rPr>
              <w:br/>
            </w:r>
          </w:p>
          <w:p w14:paraId="5D1BE83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2019 г. - 264153,3 тыс. руб.;</w:t>
            </w:r>
            <w:r w:rsidRPr="005B55F7">
              <w:rPr>
                <w:lang w:eastAsia="en-US"/>
              </w:rPr>
              <w:br/>
            </w:r>
          </w:p>
          <w:p w14:paraId="12A9B17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2020 г. - 53747,8 тыс. руб.;</w:t>
            </w:r>
            <w:r w:rsidRPr="005B55F7">
              <w:rPr>
                <w:lang w:eastAsia="en-US"/>
              </w:rPr>
              <w:br/>
            </w:r>
          </w:p>
          <w:p w14:paraId="1309463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2021 г. - 64857,7 тыс. руб.;</w:t>
            </w:r>
            <w:r w:rsidRPr="005B55F7">
              <w:rPr>
                <w:lang w:eastAsia="en-US"/>
              </w:rPr>
              <w:br/>
            </w:r>
          </w:p>
          <w:p w14:paraId="65D7AA1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2022 г. - 64332,2 тыс. руб.;</w:t>
            </w:r>
            <w:r w:rsidRPr="005B55F7">
              <w:rPr>
                <w:lang w:eastAsia="en-US"/>
              </w:rPr>
              <w:br/>
            </w:r>
          </w:p>
          <w:p w14:paraId="1DA4DC5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2023 г. - 64332,2 тыс. руб.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57773BBC" w14:textId="77777777" w:rsidTr="005B55F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C8AD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lastRenderedPageBreak/>
              <w:t>(в ред. Постановления Правительства Республики Алтай от 29.12.2020 N 451)</w:t>
            </w:r>
            <w:r w:rsidRPr="005B55F7">
              <w:rPr>
                <w:lang w:eastAsia="en-US"/>
              </w:rPr>
              <w:br/>
            </w:r>
          </w:p>
        </w:tc>
      </w:tr>
    </w:tbl>
    <w:p w14:paraId="143B8F24" w14:textId="77777777" w:rsidR="005B55F7" w:rsidRPr="005B55F7" w:rsidRDefault="005B55F7" w:rsidP="005B55F7">
      <w:pPr>
        <w:pStyle w:val="5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B55F7">
        <w:rPr>
          <w:rFonts w:ascii="Arial" w:hAnsi="Arial" w:cs="Arial"/>
          <w:color w:val="auto"/>
          <w:sz w:val="24"/>
          <w:szCs w:val="24"/>
        </w:rPr>
        <w:br/>
      </w:r>
      <w:r w:rsidRPr="005B55F7">
        <w:rPr>
          <w:rFonts w:ascii="Arial" w:hAnsi="Arial" w:cs="Arial"/>
          <w:color w:val="auto"/>
          <w:sz w:val="24"/>
          <w:szCs w:val="24"/>
        </w:rPr>
        <w:br/>
        <w:t>2.2. Цели и задачи подпрограммы</w:t>
      </w:r>
    </w:p>
    <w:p w14:paraId="4BEF048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(в ред. Постановления Правительства Республики Алтай от 25.08.2020 N 277)</w:t>
      </w:r>
    </w:p>
    <w:p w14:paraId="2B8CE46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br/>
      </w:r>
    </w:p>
    <w:p w14:paraId="572393A5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Целью реализации подпрограммы является организация рационального природопользования лесными ресурсами, которую планируется достичь путем решения следующих задач:</w:t>
      </w:r>
      <w:r w:rsidRPr="005B55F7">
        <w:rPr>
          <w:rFonts w:ascii="Arial" w:hAnsi="Arial" w:cs="Arial"/>
        </w:rPr>
        <w:br/>
      </w:r>
    </w:p>
    <w:p w14:paraId="0AE3F251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D3CAF1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Повышение эффективности управления государственным имуществом Республики Алтай охватывает деятельность Министерства природных ресурсов, экологии и туризма Республики Алтай по следующим направлениям:</w:t>
      </w:r>
      <w:r w:rsidRPr="005B55F7">
        <w:rPr>
          <w:rFonts w:ascii="Arial" w:hAnsi="Arial" w:cs="Arial"/>
        </w:rPr>
        <w:br/>
      </w:r>
    </w:p>
    <w:p w14:paraId="091D5E4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B5FA98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(в ред. Постановления Правительства Республики Алтай от 26.08.2019 N 246)</w:t>
      </w:r>
      <w:r w:rsidRPr="005B55F7">
        <w:rPr>
          <w:rFonts w:ascii="Arial" w:hAnsi="Arial" w:cs="Arial"/>
        </w:rPr>
        <w:br/>
      </w:r>
    </w:p>
    <w:p w14:paraId="4E5B7348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6277BC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а) максимальное вовлечение в хозяйственный оборот государственного имущества Республики Алтай;</w:t>
      </w:r>
      <w:r w:rsidRPr="005B55F7">
        <w:rPr>
          <w:rFonts w:ascii="Arial" w:hAnsi="Arial" w:cs="Arial"/>
        </w:rPr>
        <w:br/>
      </w:r>
    </w:p>
    <w:p w14:paraId="4D98345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1C238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б) пополнение доходной части республиканского бюджета Республики Алтай в виде доходов от использования и продажи государственного имущества Республики Алтай;</w:t>
      </w:r>
      <w:r w:rsidRPr="005B55F7">
        <w:rPr>
          <w:rFonts w:ascii="Arial" w:hAnsi="Arial" w:cs="Arial"/>
        </w:rPr>
        <w:br/>
      </w:r>
    </w:p>
    <w:p w14:paraId="498ACD0D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E9469C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в) контроль за проведением своевременной инвентаризации объектов государственной собственности Республики Алтай;</w:t>
      </w:r>
      <w:r w:rsidRPr="005B55F7">
        <w:rPr>
          <w:rFonts w:ascii="Arial" w:hAnsi="Arial" w:cs="Arial"/>
        </w:rPr>
        <w:br/>
      </w:r>
    </w:p>
    <w:p w14:paraId="4C46B52C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A14568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г) актуализация сведений, содержащихся в реестре государственного имущества Республики Алтай;</w:t>
      </w:r>
      <w:r w:rsidRPr="005B55F7">
        <w:rPr>
          <w:rFonts w:ascii="Arial" w:hAnsi="Arial" w:cs="Arial"/>
        </w:rPr>
        <w:br/>
      </w:r>
    </w:p>
    <w:p w14:paraId="78F07A4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8ED06D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д) проведение выездных проверок использования и сохранности государственного имущества Республики Алтай;</w:t>
      </w:r>
      <w:r w:rsidRPr="005B55F7">
        <w:rPr>
          <w:rFonts w:ascii="Arial" w:hAnsi="Arial" w:cs="Arial"/>
        </w:rPr>
        <w:br/>
      </w:r>
    </w:p>
    <w:p w14:paraId="4DDEC415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15355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е) проведение оценки рыночной стоимости размера арендной платы при предоставлении государственного имущества в аренду;</w:t>
      </w:r>
      <w:r w:rsidRPr="005B55F7">
        <w:rPr>
          <w:rFonts w:ascii="Arial" w:hAnsi="Arial" w:cs="Arial"/>
        </w:rPr>
        <w:br/>
      </w:r>
    </w:p>
    <w:p w14:paraId="26AC3109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E1E56F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ж) отчуждение (перепрофилирование) имущества, не предназначенного для осуществления полномочий субъекта Российской Федерации, установленных Федеральным законом от 6 октября 1999 года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Федерации";</w:t>
      </w:r>
      <w:r w:rsidRPr="005B55F7">
        <w:rPr>
          <w:rFonts w:ascii="Arial" w:hAnsi="Arial" w:cs="Arial"/>
        </w:rPr>
        <w:br/>
      </w:r>
    </w:p>
    <w:p w14:paraId="132BB1E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540DC9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з) проведение анализа результатов финансово-хозяйственной деятельности и финансового состояния государственных унитарных предприятий Республики Алтай, включая проведение мониторинга кредиторской задолженности государственных унитарных предприятий Республики Алтай в целях снижения риска утраты государственного имущества Республики Алтай, и хозяйственных обществ с долей участия Республики Алтай в уставных (складочных) капиталах;</w:t>
      </w:r>
      <w:r w:rsidRPr="005B55F7">
        <w:rPr>
          <w:rFonts w:ascii="Arial" w:hAnsi="Arial" w:cs="Arial"/>
        </w:rPr>
        <w:br/>
      </w:r>
    </w:p>
    <w:p w14:paraId="49A193F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6B62A3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lastRenderedPageBreak/>
        <w:t>и) контроль за обеспечением полноты поступления в республиканский бюджет Республики Алтай прибыли, приходящейся на доли в уставных капиталах хозяйственных обществ, или дивидендов по акциям, принадлежащим Республике Алтай.</w:t>
      </w:r>
      <w:r w:rsidRPr="005B55F7">
        <w:rPr>
          <w:rFonts w:ascii="Arial" w:hAnsi="Arial" w:cs="Arial"/>
        </w:rPr>
        <w:br/>
      </w:r>
    </w:p>
    <w:p w14:paraId="257D943C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AC93FE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Мероприятие по повышению эффективности использования земельных участков охватывает деятельность Министерства природных ресурсов, экологии и туризма Республики Алтай по следующим направлениям:</w:t>
      </w:r>
      <w:r w:rsidRPr="005B55F7">
        <w:rPr>
          <w:rFonts w:ascii="Arial" w:hAnsi="Arial" w:cs="Arial"/>
        </w:rPr>
        <w:br/>
      </w:r>
    </w:p>
    <w:p w14:paraId="40B65B1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D0E60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(в ред. Постановления Правительства Республики Алтай от 26.08.2019 N 246)</w:t>
      </w:r>
      <w:r w:rsidRPr="005B55F7">
        <w:rPr>
          <w:rFonts w:ascii="Arial" w:hAnsi="Arial" w:cs="Arial"/>
        </w:rPr>
        <w:br/>
      </w:r>
    </w:p>
    <w:p w14:paraId="1F14A91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A8242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а) максимальное вовлечение в хозяйственный оборот земельных участков, находящихся в собственности Республики Алтай, а также участков, полномочия по управлению и распоряжению которыми переданы органам государственной власти Республики Алтай;</w:t>
      </w:r>
      <w:r w:rsidRPr="005B55F7">
        <w:rPr>
          <w:rFonts w:ascii="Arial" w:hAnsi="Arial" w:cs="Arial"/>
        </w:rPr>
        <w:br/>
      </w:r>
    </w:p>
    <w:p w14:paraId="2B7F167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58D1B69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б) предоставление в аренду земельных участков, находящихся в государственной собственности Республики Алтай, и полномочия по управлению и распоряжению которыми переданы органам государственной власти Республики Алтай;</w:t>
      </w:r>
      <w:r w:rsidRPr="005B55F7">
        <w:rPr>
          <w:rFonts w:ascii="Arial" w:hAnsi="Arial" w:cs="Arial"/>
        </w:rPr>
        <w:br/>
      </w:r>
    </w:p>
    <w:p w14:paraId="5161589F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E919E8F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в) формирование земельных участков, оформление правоустанавливающих документов на земельные участки;</w:t>
      </w:r>
      <w:r w:rsidRPr="005B55F7">
        <w:rPr>
          <w:rFonts w:ascii="Arial" w:hAnsi="Arial" w:cs="Arial"/>
        </w:rPr>
        <w:br/>
      </w:r>
    </w:p>
    <w:p w14:paraId="537CA2C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7D631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г) осуществление контроля за использованием земельных участков;</w:t>
      </w:r>
      <w:r w:rsidRPr="005B55F7">
        <w:rPr>
          <w:rFonts w:ascii="Arial" w:hAnsi="Arial" w:cs="Arial"/>
        </w:rPr>
        <w:br/>
      </w:r>
    </w:p>
    <w:p w14:paraId="384E548C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0E62E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д) оформление в установленном порядке прав собственности Республики Алтай на земельные участки.</w:t>
      </w:r>
      <w:r w:rsidRPr="005B55F7">
        <w:rPr>
          <w:rFonts w:ascii="Arial" w:hAnsi="Arial" w:cs="Arial"/>
        </w:rPr>
        <w:br/>
      </w:r>
    </w:p>
    <w:p w14:paraId="32F48B1D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89998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Перечень основных мероприятий подпрограммы приведен в приложении N 2 к программе.</w:t>
      </w:r>
      <w:r w:rsidRPr="005B55F7">
        <w:rPr>
          <w:rFonts w:ascii="Arial" w:hAnsi="Arial" w:cs="Arial"/>
        </w:rPr>
        <w:br/>
      </w:r>
    </w:p>
    <w:p w14:paraId="3BD46AAC" w14:textId="77777777" w:rsidR="005B55F7" w:rsidRPr="005B55F7" w:rsidRDefault="005B55F7" w:rsidP="005B55F7">
      <w:pPr>
        <w:pStyle w:val="5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B55F7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5B55F7">
        <w:rPr>
          <w:rFonts w:ascii="Arial" w:hAnsi="Arial" w:cs="Arial"/>
          <w:color w:val="auto"/>
          <w:sz w:val="24"/>
          <w:szCs w:val="24"/>
        </w:rPr>
        <w:br/>
        <w:t>4.4. Меры государственного регулирования</w:t>
      </w:r>
    </w:p>
    <w:p w14:paraId="5F0D280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C5120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В рамках реализации задачи по обеспечению повышения эффективности управления и распоряжения государственным имуществом Республики Алтай планируется применение такой меры государственного регулирования, как правовое регулирование.</w:t>
      </w:r>
      <w:r w:rsidRPr="005B55F7">
        <w:rPr>
          <w:rFonts w:ascii="Arial" w:hAnsi="Arial" w:cs="Arial"/>
        </w:rPr>
        <w:br/>
      </w:r>
    </w:p>
    <w:p w14:paraId="215036BC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D508EA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В рамках правового регулирования в сфере повышения эффективности управления и распоряжения государственным имуществом Республики Алтай планируется по необходимости принятие нормативных правовых актов Республики Алтай в целях поддержания нормативно-правовой базы в соответствии с федеральным законодательством.</w:t>
      </w:r>
      <w:r w:rsidRPr="005B55F7">
        <w:rPr>
          <w:rFonts w:ascii="Arial" w:hAnsi="Arial" w:cs="Arial"/>
        </w:rPr>
        <w:br/>
      </w:r>
    </w:p>
    <w:p w14:paraId="367CA981" w14:textId="77777777" w:rsidR="005B55F7" w:rsidRPr="005B55F7" w:rsidRDefault="005B55F7" w:rsidP="005B55F7">
      <w:pPr>
        <w:pStyle w:val="5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B55F7">
        <w:rPr>
          <w:rFonts w:ascii="Arial" w:hAnsi="Arial" w:cs="Arial"/>
          <w:color w:val="auto"/>
          <w:sz w:val="24"/>
          <w:szCs w:val="24"/>
        </w:rPr>
        <w:br/>
      </w:r>
      <w:r w:rsidRPr="005B55F7">
        <w:rPr>
          <w:rFonts w:ascii="Arial" w:hAnsi="Arial" w:cs="Arial"/>
          <w:color w:val="auto"/>
          <w:sz w:val="24"/>
          <w:szCs w:val="24"/>
        </w:rPr>
        <w:br/>
        <w:t>4.5. Сведения о средствах федерального бюджета</w:t>
      </w:r>
    </w:p>
    <w:p w14:paraId="677F8CB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346DE18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Для ресурсного обеспечения подпрограммы не планируется привлечение средств федерального бюджета.</w:t>
      </w:r>
      <w:r w:rsidRPr="005B55F7">
        <w:rPr>
          <w:rFonts w:ascii="Arial" w:hAnsi="Arial" w:cs="Arial"/>
        </w:rPr>
        <w:br/>
      </w:r>
    </w:p>
    <w:p w14:paraId="70C2F15E" w14:textId="77777777" w:rsidR="005B55F7" w:rsidRPr="005B55F7" w:rsidRDefault="005B55F7" w:rsidP="005B55F7">
      <w:pPr>
        <w:pStyle w:val="5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B55F7">
        <w:rPr>
          <w:rFonts w:ascii="Arial" w:hAnsi="Arial" w:cs="Arial"/>
          <w:color w:val="auto"/>
          <w:sz w:val="24"/>
          <w:szCs w:val="24"/>
        </w:rPr>
        <w:br/>
      </w:r>
      <w:r w:rsidRPr="005B55F7">
        <w:rPr>
          <w:rFonts w:ascii="Arial" w:hAnsi="Arial" w:cs="Arial"/>
          <w:color w:val="auto"/>
          <w:sz w:val="24"/>
          <w:szCs w:val="24"/>
        </w:rPr>
        <w:br/>
        <w:t>4.6. Сведения об участии муниципальных образований в реализации подпрограммы</w:t>
      </w:r>
    </w:p>
    <w:p w14:paraId="01B29B4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FB1369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Поскольку подпрограмма предусматривает реализацию мероприятий исключительно в отношении государственного имущества Республики Алтай, в реализации подпрограммы не предусматривается участие муниципальных образований.</w:t>
      </w:r>
      <w:r w:rsidRPr="005B55F7">
        <w:rPr>
          <w:rFonts w:ascii="Arial" w:hAnsi="Arial" w:cs="Arial"/>
        </w:rPr>
        <w:br/>
      </w:r>
    </w:p>
    <w:p w14:paraId="2A247439" w14:textId="77777777" w:rsidR="005B55F7" w:rsidRPr="005B55F7" w:rsidRDefault="005B55F7" w:rsidP="005B55F7">
      <w:pPr>
        <w:pStyle w:val="5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B55F7">
        <w:rPr>
          <w:rFonts w:ascii="Arial" w:hAnsi="Arial" w:cs="Arial"/>
          <w:color w:val="auto"/>
          <w:sz w:val="24"/>
          <w:szCs w:val="24"/>
        </w:rPr>
        <w:br/>
      </w:r>
      <w:r w:rsidRPr="005B55F7">
        <w:rPr>
          <w:rFonts w:ascii="Arial" w:hAnsi="Arial" w:cs="Arial"/>
          <w:color w:val="auto"/>
          <w:sz w:val="24"/>
          <w:szCs w:val="24"/>
        </w:rPr>
        <w:br/>
        <w:t>4.7. Сведения об участии организаций</w:t>
      </w:r>
    </w:p>
    <w:p w14:paraId="538B675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08CDD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В реализации подпрограммы привлечение сторонних организаций не планируется.</w:t>
      </w:r>
      <w:r w:rsidRPr="005B55F7">
        <w:rPr>
          <w:rFonts w:ascii="Arial" w:hAnsi="Arial" w:cs="Arial"/>
        </w:rPr>
        <w:br/>
      </w:r>
    </w:p>
    <w:p w14:paraId="3ACCE13C" w14:textId="77777777" w:rsidR="005B55F7" w:rsidRPr="005B55F7" w:rsidRDefault="005B55F7" w:rsidP="005B55F7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5B55F7">
        <w:rPr>
          <w:rFonts w:ascii="Arial" w:hAnsi="Arial" w:cs="Arial"/>
          <w:color w:val="auto"/>
        </w:rPr>
        <w:lastRenderedPageBreak/>
        <w:br/>
      </w:r>
      <w:r w:rsidRPr="005B55F7">
        <w:rPr>
          <w:rFonts w:ascii="Arial" w:hAnsi="Arial" w:cs="Arial"/>
          <w:color w:val="auto"/>
        </w:rPr>
        <w:br/>
        <w:t>5. Подпрограмма "Обращение с отходами производства и потребления, в том числе с твердыми коммунальными отходами, в Республике Алтай"</w:t>
      </w:r>
    </w:p>
    <w:p w14:paraId="60E97C8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(введен Постановлением Правительства Республики Алтай от 28.12.2017 N 376)</w:t>
      </w:r>
    </w:p>
    <w:p w14:paraId="785A6C87" w14:textId="77777777" w:rsidR="005B55F7" w:rsidRPr="005B55F7" w:rsidRDefault="005B55F7" w:rsidP="005B55F7">
      <w:pPr>
        <w:pStyle w:val="5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B55F7">
        <w:rPr>
          <w:rFonts w:ascii="Arial" w:hAnsi="Arial" w:cs="Arial"/>
          <w:color w:val="auto"/>
          <w:sz w:val="24"/>
          <w:szCs w:val="24"/>
        </w:rPr>
        <w:br/>
      </w:r>
      <w:r w:rsidRPr="005B55F7">
        <w:rPr>
          <w:rFonts w:ascii="Arial" w:hAnsi="Arial" w:cs="Arial"/>
          <w:color w:val="auto"/>
          <w:sz w:val="24"/>
          <w:szCs w:val="24"/>
        </w:rPr>
        <w:br/>
      </w:r>
      <w:r w:rsidRPr="005B55F7">
        <w:rPr>
          <w:rFonts w:ascii="Arial" w:hAnsi="Arial" w:cs="Arial"/>
          <w:color w:val="auto"/>
          <w:sz w:val="24"/>
          <w:szCs w:val="24"/>
        </w:rPr>
        <w:br/>
        <w:t>5.1. Паспорт подпрограммы государственной программы Республики Алтай</w:t>
      </w:r>
      <w:r w:rsidRPr="005B55F7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7"/>
        <w:gridCol w:w="5868"/>
      </w:tblGrid>
      <w:tr w:rsidR="005B55F7" w:rsidRPr="005B55F7" w14:paraId="116837D4" w14:textId="77777777" w:rsidTr="005B55F7">
        <w:trPr>
          <w:trHeight w:val="15"/>
        </w:trPr>
        <w:tc>
          <w:tcPr>
            <w:tcW w:w="3511" w:type="dxa"/>
            <w:hideMark/>
          </w:tcPr>
          <w:p w14:paraId="40026710" w14:textId="77777777" w:rsidR="005B55F7" w:rsidRPr="005B55F7" w:rsidRDefault="005B55F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14" w:type="dxa"/>
            <w:hideMark/>
          </w:tcPr>
          <w:p w14:paraId="37389992" w14:textId="77777777" w:rsidR="005B55F7" w:rsidRPr="005B55F7" w:rsidRDefault="005B55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B55F7" w:rsidRPr="005B55F7" w14:paraId="6B6101E8" w14:textId="77777777" w:rsidTr="005B55F7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285E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Наименование подпрограммы государственной программы (далее - подпрограмма)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89AA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Обращение с отходами производства и потребления, в том числе с твердыми коммунальными отходами, в Республике Алтай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16CF7362" w14:textId="77777777" w:rsidTr="005B55F7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2FEF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Наименование государственной программы, в состав которой входит подпрограмма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B3F7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Обеспечение экологической безопасности и улучшение состояния окружающей среды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248C37AC" w14:textId="77777777" w:rsidTr="005B55F7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A295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Администратор подпрограммы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0543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Министерство регионального развития Республики Алтай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32A50BD1" w14:textId="77777777" w:rsidTr="005B55F7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08BF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Соисполнители государственной программы, участвующие в реализации основных мероприятий государственной программы в рамках подпрограммы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64B5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Муниципальные образования в Республике Алтай;</w:t>
            </w:r>
            <w:r w:rsidRPr="005B55F7">
              <w:rPr>
                <w:lang w:eastAsia="en-US"/>
              </w:rPr>
              <w:br/>
            </w:r>
          </w:p>
          <w:p w14:paraId="30C4FC7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региональные операторы по обращению с твердыми коммунальными отходами;</w:t>
            </w:r>
            <w:r w:rsidRPr="005B55F7">
              <w:rPr>
                <w:lang w:eastAsia="en-US"/>
              </w:rPr>
              <w:br/>
            </w:r>
          </w:p>
          <w:p w14:paraId="1015E2A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юридические и физические лица в области сбора, транспортирования, обработки, утилизации, обезвреживания, захоронения твердых коммунальных отходов на территории соответствующего муниципального образования в Республике Алтай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421E0EFB" w14:textId="77777777" w:rsidTr="005B55F7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3210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Сроки реализации подпрограммы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6C3B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5B55F7">
              <w:rPr>
                <w:lang w:eastAsia="en-US"/>
              </w:rPr>
              <w:t>2018 - 2023</w:t>
            </w:r>
            <w:proofErr w:type="gramEnd"/>
            <w:r w:rsidRPr="005B55F7">
              <w:rPr>
                <w:lang w:eastAsia="en-US"/>
              </w:rPr>
              <w:t xml:space="preserve"> годы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5ED1CBE4" w14:textId="77777777" w:rsidTr="005B55F7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1828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Цель подпрограммы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982F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Совершенствование системы обращения с отходами производства и потребления в Республике Алтай, направленное на снижение негативного воздействия отходов производства и потребления на окружающую среду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62F307A9" w14:textId="77777777" w:rsidTr="005B55F7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7D05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Задачи подпрограммы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012F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 xml:space="preserve">Совершенствование системы обращения с отходами производства и потребления в Республике Алтай путем создания и развития инфраструктуры по сбору, накоплению, транспортированию, обработке, утилизации, обезвреживанию, размещению отходов, в том числе твердых коммунальных отходов, и </w:t>
            </w:r>
            <w:r w:rsidRPr="005B55F7">
              <w:rPr>
                <w:lang w:eastAsia="en-US"/>
              </w:rPr>
              <w:lastRenderedPageBreak/>
              <w:t>формирования экологической культуры населения в области обращения с отходами;</w:t>
            </w:r>
            <w:r w:rsidRPr="005B55F7">
              <w:rPr>
                <w:lang w:eastAsia="en-US"/>
              </w:rPr>
              <w:br/>
            </w:r>
          </w:p>
          <w:p w14:paraId="14F354A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эффективное обращение с отходами производства и потребления;</w:t>
            </w:r>
            <w:r w:rsidRPr="005B55F7">
              <w:rPr>
                <w:lang w:eastAsia="en-US"/>
              </w:rPr>
              <w:br/>
            </w:r>
          </w:p>
          <w:p w14:paraId="5603983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 xml:space="preserve">совершенствование системы обращения с отходами производства и потребления в Республике Алтай путем создания и развития инфраструктуры по сбору, накоплению, транспортированию, обработке, утилизации, обезвреживанию, размещению отходов, в том числе твердых коммунальных отходов (в рамках реализации индивидуальной программы социально-экономического развития Республики Алтай на </w:t>
            </w:r>
            <w:proofErr w:type="gramStart"/>
            <w:r w:rsidRPr="005B55F7">
              <w:rPr>
                <w:lang w:eastAsia="en-US"/>
              </w:rPr>
              <w:t>2020 - 2024</w:t>
            </w:r>
            <w:proofErr w:type="gramEnd"/>
            <w:r w:rsidRPr="005B55F7">
              <w:rPr>
                <w:lang w:eastAsia="en-US"/>
              </w:rPr>
              <w:t xml:space="preserve"> годы)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7D99EE0B" w14:textId="77777777" w:rsidTr="005B55F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9D98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lastRenderedPageBreak/>
              <w:t>(в ред. Постановления Правительства Республики Алтай от 29.12.2020 N 451)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45C208E7" w14:textId="77777777" w:rsidTr="005B55F7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E277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Целевые показатели подпрограммы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BCED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Доля муниципальных районов и городского округа Республики Алтай, обеспеченных полигонами твердых бытовых отходов, отвечающих установленным требованиям, от общего количества муниципальных районов и городского округа Республики Алтай;</w:t>
            </w:r>
            <w:r w:rsidRPr="005B55F7">
              <w:rPr>
                <w:lang w:eastAsia="en-US"/>
              </w:rPr>
              <w:br/>
            </w:r>
          </w:p>
          <w:p w14:paraId="614C436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количество муниципальных районов и городского округа Республики Алтай, в которых начата реализация перехода на новую систему обращения с отходами путем внедрения новых технологий, модернизации и строительства мусороперерабатывающих предприятий, мусоросортировочных станций, установки модульных систем сбора и сортировки твердых коммунальных отходов, - до 11 к 2023 году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76654FAA" w14:textId="77777777" w:rsidTr="005B55F7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C5AE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Ресурсное обеспечение подпрограммы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78F8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Общий объем средств на реализацию подпрограммы - 114297,2 тыс. рублей, в том числе по годам:</w:t>
            </w:r>
            <w:r w:rsidRPr="005B55F7">
              <w:rPr>
                <w:lang w:eastAsia="en-US"/>
              </w:rPr>
              <w:br/>
            </w:r>
          </w:p>
          <w:p w14:paraId="686B134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2018 год - 15789,4 тыс. руб.;</w:t>
            </w:r>
            <w:r w:rsidRPr="005B55F7">
              <w:rPr>
                <w:lang w:eastAsia="en-US"/>
              </w:rPr>
              <w:br/>
            </w:r>
          </w:p>
          <w:p w14:paraId="6ED04D3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2019 год - 20815,7 тыс. руб.;</w:t>
            </w:r>
            <w:r w:rsidRPr="005B55F7">
              <w:rPr>
                <w:lang w:eastAsia="en-US"/>
              </w:rPr>
              <w:br/>
            </w:r>
          </w:p>
          <w:p w14:paraId="482EDB1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2020 год - 23828,7 тыс. руб.;</w:t>
            </w:r>
            <w:r w:rsidRPr="005B55F7">
              <w:rPr>
                <w:lang w:eastAsia="en-US"/>
              </w:rPr>
              <w:br/>
            </w:r>
          </w:p>
          <w:p w14:paraId="489816D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2021 год - 26926,7 тыс. руб.;</w:t>
            </w:r>
            <w:r w:rsidRPr="005B55F7">
              <w:rPr>
                <w:lang w:eastAsia="en-US"/>
              </w:rPr>
              <w:br/>
            </w:r>
          </w:p>
          <w:p w14:paraId="0DB0F7E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2022 год - 12806,8 тыс. руб.;</w:t>
            </w:r>
            <w:r w:rsidRPr="005B55F7">
              <w:rPr>
                <w:lang w:eastAsia="en-US"/>
              </w:rPr>
              <w:br/>
            </w:r>
          </w:p>
          <w:p w14:paraId="5922D21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lastRenderedPageBreak/>
              <w:t>2023 год - 14129,9 тыс. руб.;</w:t>
            </w:r>
            <w:r w:rsidRPr="005B55F7">
              <w:rPr>
                <w:lang w:eastAsia="en-US"/>
              </w:rPr>
              <w:br/>
            </w:r>
          </w:p>
          <w:p w14:paraId="27E2F4F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средства из республиканского бюджета Республики Алтай - 37061,5 тыс. рублей, в том числе по годам:</w:t>
            </w:r>
            <w:r w:rsidRPr="005B55F7">
              <w:rPr>
                <w:lang w:eastAsia="en-US"/>
              </w:rPr>
              <w:br/>
            </w:r>
          </w:p>
          <w:p w14:paraId="48DD0A3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2018 год - 15000,0 тыс. руб.;</w:t>
            </w:r>
            <w:r w:rsidRPr="005B55F7">
              <w:rPr>
                <w:lang w:eastAsia="en-US"/>
              </w:rPr>
              <w:br/>
            </w:r>
          </w:p>
          <w:p w14:paraId="62DEA3D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2019 год - 20270,0 тыс. руб.;</w:t>
            </w:r>
            <w:r w:rsidRPr="005B55F7">
              <w:rPr>
                <w:lang w:eastAsia="en-US"/>
              </w:rPr>
              <w:br/>
            </w:r>
          </w:p>
          <w:p w14:paraId="123F8B1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2020 год - 1258,1 тыс. руб.;</w:t>
            </w:r>
            <w:r w:rsidRPr="005B55F7">
              <w:rPr>
                <w:lang w:eastAsia="en-US"/>
              </w:rPr>
              <w:br/>
            </w:r>
          </w:p>
          <w:p w14:paraId="2AC7454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2021 год - 266,7 тыс. руб.;</w:t>
            </w:r>
            <w:r w:rsidRPr="005B55F7">
              <w:rPr>
                <w:lang w:eastAsia="en-US"/>
              </w:rPr>
              <w:br/>
            </w:r>
          </w:p>
          <w:p w14:paraId="39BA55F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2022 год - 126,8 тыс. руб.;</w:t>
            </w:r>
            <w:r w:rsidRPr="005B55F7">
              <w:rPr>
                <w:lang w:eastAsia="en-US"/>
              </w:rPr>
              <w:br/>
            </w:r>
          </w:p>
          <w:p w14:paraId="3C7FD68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2023 год - 139,9 тыс. руб.;</w:t>
            </w:r>
            <w:r w:rsidRPr="005B55F7">
              <w:rPr>
                <w:lang w:eastAsia="en-US"/>
              </w:rPr>
              <w:br/>
            </w:r>
          </w:p>
          <w:p w14:paraId="0F55693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федеральные средства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 - 75310,1 тыс. рублей;</w:t>
            </w:r>
            <w:r w:rsidRPr="005B55F7">
              <w:rPr>
                <w:lang w:eastAsia="en-US"/>
              </w:rPr>
              <w:br/>
            </w:r>
          </w:p>
          <w:p w14:paraId="5AB2F01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2018 год - 0,0 тыс. руб.;</w:t>
            </w:r>
            <w:r w:rsidRPr="005B55F7">
              <w:rPr>
                <w:lang w:eastAsia="en-US"/>
              </w:rPr>
              <w:br/>
            </w:r>
          </w:p>
          <w:p w14:paraId="1DB2C07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2019 год - 0,0 тыс. руб.;</w:t>
            </w:r>
            <w:r w:rsidRPr="005B55F7">
              <w:rPr>
                <w:lang w:eastAsia="en-US"/>
              </w:rPr>
              <w:br/>
            </w:r>
          </w:p>
          <w:p w14:paraId="6D8F2C1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2020 год - 22510,1 тыс. руб.;</w:t>
            </w:r>
            <w:r w:rsidRPr="005B55F7">
              <w:rPr>
                <w:lang w:eastAsia="en-US"/>
              </w:rPr>
              <w:br/>
            </w:r>
          </w:p>
          <w:p w14:paraId="289C30E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2021 год - 26400,0 тыс. руб.;</w:t>
            </w:r>
            <w:r w:rsidRPr="005B55F7">
              <w:rPr>
                <w:lang w:eastAsia="en-US"/>
              </w:rPr>
              <w:br/>
            </w:r>
          </w:p>
          <w:p w14:paraId="0B0DA63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2022 год - 12550,0 тыс. руб.;</w:t>
            </w:r>
            <w:r w:rsidRPr="005B55F7">
              <w:rPr>
                <w:lang w:eastAsia="en-US"/>
              </w:rPr>
              <w:br/>
            </w:r>
          </w:p>
          <w:p w14:paraId="25AEC66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2023 год - 13850,0 тыс. руб.;</w:t>
            </w:r>
            <w:r w:rsidRPr="005B55F7">
              <w:rPr>
                <w:lang w:eastAsia="en-US"/>
              </w:rPr>
              <w:br/>
            </w:r>
          </w:p>
          <w:p w14:paraId="3CFE344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средства местных бюджетов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 - 1925,6 тыс. рублей, в том числе по годам:</w:t>
            </w:r>
            <w:r w:rsidRPr="005B55F7">
              <w:rPr>
                <w:lang w:eastAsia="en-US"/>
              </w:rPr>
              <w:br/>
            </w:r>
          </w:p>
          <w:p w14:paraId="7F27B5D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2018 год - 789,4 тыс. руб.;</w:t>
            </w:r>
            <w:r w:rsidRPr="005B55F7">
              <w:rPr>
                <w:lang w:eastAsia="en-US"/>
              </w:rPr>
              <w:br/>
            </w:r>
          </w:p>
          <w:p w14:paraId="31771E1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2019 год - 545,7 тыс. руб.;</w:t>
            </w:r>
            <w:r w:rsidRPr="005B55F7">
              <w:rPr>
                <w:lang w:eastAsia="en-US"/>
              </w:rPr>
              <w:br/>
            </w:r>
          </w:p>
          <w:p w14:paraId="41C957D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2020 год - 60,5 тыс. руб.;</w:t>
            </w:r>
            <w:r w:rsidRPr="005B55F7">
              <w:rPr>
                <w:lang w:eastAsia="en-US"/>
              </w:rPr>
              <w:br/>
            </w:r>
          </w:p>
          <w:p w14:paraId="643C32B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2021 год - 260,0 тыс. руб.;</w:t>
            </w:r>
            <w:r w:rsidRPr="005B55F7">
              <w:rPr>
                <w:lang w:eastAsia="en-US"/>
              </w:rPr>
              <w:br/>
            </w:r>
          </w:p>
          <w:p w14:paraId="74718AB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2022 год - 130,0 тыс. руб.;</w:t>
            </w:r>
            <w:r w:rsidRPr="005B55F7">
              <w:rPr>
                <w:lang w:eastAsia="en-US"/>
              </w:rPr>
              <w:br/>
            </w:r>
          </w:p>
          <w:p w14:paraId="42E457B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lastRenderedPageBreak/>
              <w:t>2023 год - 140,0 тыс. руб.;</w:t>
            </w:r>
            <w:r w:rsidRPr="005B55F7">
              <w:rPr>
                <w:lang w:eastAsia="en-US"/>
              </w:rPr>
              <w:br/>
            </w:r>
          </w:p>
          <w:p w14:paraId="4D05E66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иные источники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 - 0,0 тыс. рублей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5E2E0010" w14:textId="77777777" w:rsidTr="005B55F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E20D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lastRenderedPageBreak/>
              <w:t>(в ред. Постановления Правительства Республики Алтай от 29.12.2020 N 451)</w:t>
            </w:r>
            <w:r w:rsidRPr="005B55F7">
              <w:rPr>
                <w:lang w:eastAsia="en-US"/>
              </w:rPr>
              <w:br/>
            </w:r>
          </w:p>
        </w:tc>
      </w:tr>
    </w:tbl>
    <w:p w14:paraId="25C5559C" w14:textId="77777777" w:rsidR="005B55F7" w:rsidRPr="005B55F7" w:rsidRDefault="005B55F7" w:rsidP="005B55F7">
      <w:pPr>
        <w:pStyle w:val="5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B55F7">
        <w:rPr>
          <w:rFonts w:ascii="Arial" w:hAnsi="Arial" w:cs="Arial"/>
          <w:color w:val="auto"/>
          <w:sz w:val="24"/>
          <w:szCs w:val="24"/>
        </w:rPr>
        <w:br/>
      </w:r>
      <w:r w:rsidRPr="005B55F7">
        <w:rPr>
          <w:rFonts w:ascii="Arial" w:hAnsi="Arial" w:cs="Arial"/>
          <w:color w:val="auto"/>
          <w:sz w:val="24"/>
          <w:szCs w:val="24"/>
        </w:rPr>
        <w:br/>
        <w:t>5.2. Цели и задачи подпрограммы</w:t>
      </w:r>
    </w:p>
    <w:p w14:paraId="1E71F57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(в ред. Постановления Правительства Республики Алтай от 29.12.2020 N 451)</w:t>
      </w:r>
    </w:p>
    <w:p w14:paraId="14E203F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br/>
      </w:r>
    </w:p>
    <w:p w14:paraId="3DBEBD4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Целью реализации подпрограммы является совершенствование системы обращения с отходами производства и потребления в Республике Алтай, направленное на снижение негативного воздействия отходов производства и потребления на окружающую среду.</w:t>
      </w:r>
      <w:r w:rsidRPr="005B55F7">
        <w:rPr>
          <w:rFonts w:ascii="Arial" w:hAnsi="Arial" w:cs="Arial"/>
        </w:rPr>
        <w:br/>
      </w:r>
    </w:p>
    <w:p w14:paraId="596FF62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431A3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Для достижения поставленной цели необходимо решить следующие задачи:</w:t>
      </w:r>
      <w:r w:rsidRPr="005B55F7">
        <w:rPr>
          <w:rFonts w:ascii="Arial" w:hAnsi="Arial" w:cs="Arial"/>
        </w:rPr>
        <w:br/>
      </w:r>
    </w:p>
    <w:p w14:paraId="2450DCD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33D99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совершенствование системы обращения с отходами производства и потребления в Республике Алтай путем создания и развития инфраструктуры по сбору, накоплению, транспортированию, обработке, утилизации, обезвреживанию, размещению отходов, в том числе твердых коммунальных отходов, и формирования экологической культуры населения в области обращения с отходами;</w:t>
      </w:r>
      <w:r w:rsidRPr="005B55F7">
        <w:rPr>
          <w:rFonts w:ascii="Arial" w:hAnsi="Arial" w:cs="Arial"/>
        </w:rPr>
        <w:br/>
      </w:r>
    </w:p>
    <w:p w14:paraId="592EB73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37988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эффективное обращение с отходами производства и потребления в Республике Алтай;</w:t>
      </w:r>
      <w:r w:rsidRPr="005B55F7">
        <w:rPr>
          <w:rFonts w:ascii="Arial" w:hAnsi="Arial" w:cs="Arial"/>
        </w:rPr>
        <w:br/>
      </w:r>
    </w:p>
    <w:p w14:paraId="1FE2CA2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714D98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 xml:space="preserve">совершенствование системы обращения с отходами производства и потребления в Республике Алтай путем создания и развития инфраструктуры по сбору, накоплению, транспортированию, обработке, утилизации, обезвреживанию, размещению отходов, в том числе твердых коммунальных отходов (в рамках реализации индивидуальной программы социально-экономического развития Республики Алтай на </w:t>
      </w:r>
      <w:proofErr w:type="gramStart"/>
      <w:r w:rsidRPr="005B55F7">
        <w:rPr>
          <w:rFonts w:ascii="Arial" w:hAnsi="Arial" w:cs="Arial"/>
        </w:rPr>
        <w:t>2020 - 2024</w:t>
      </w:r>
      <w:proofErr w:type="gramEnd"/>
      <w:r w:rsidRPr="005B55F7">
        <w:rPr>
          <w:rFonts w:ascii="Arial" w:hAnsi="Arial" w:cs="Arial"/>
        </w:rPr>
        <w:t xml:space="preserve"> годы).</w:t>
      </w:r>
      <w:r w:rsidRPr="005B55F7">
        <w:rPr>
          <w:rFonts w:ascii="Arial" w:hAnsi="Arial" w:cs="Arial"/>
        </w:rPr>
        <w:br/>
      </w:r>
    </w:p>
    <w:p w14:paraId="47BAB8D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526DF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Эффективность и результативность реализации мер подпрограммы планируется осуществлять по результатам мониторинга целевых показателей.</w:t>
      </w:r>
      <w:r w:rsidRPr="005B55F7">
        <w:rPr>
          <w:rFonts w:ascii="Arial" w:hAnsi="Arial" w:cs="Arial"/>
        </w:rPr>
        <w:br/>
      </w:r>
    </w:p>
    <w:p w14:paraId="325196B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F0FB93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lastRenderedPageBreak/>
        <w:t>Прогнозные значения целевых показателей программы определены исходя из возможностей их достижения.</w:t>
      </w:r>
      <w:r w:rsidRPr="005B55F7">
        <w:rPr>
          <w:rFonts w:ascii="Arial" w:hAnsi="Arial" w:cs="Arial"/>
        </w:rPr>
        <w:br/>
      </w:r>
    </w:p>
    <w:p w14:paraId="1941E29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9F039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Сведения о составе и значениях целевых показателей подпрограммы приведены в приложении N 1 к настоящей программе.</w:t>
      </w:r>
      <w:r w:rsidRPr="005B55F7">
        <w:rPr>
          <w:rFonts w:ascii="Arial" w:hAnsi="Arial" w:cs="Arial"/>
        </w:rPr>
        <w:br/>
      </w:r>
    </w:p>
    <w:p w14:paraId="625982EF" w14:textId="77777777" w:rsidR="005B55F7" w:rsidRPr="005B55F7" w:rsidRDefault="005B55F7" w:rsidP="005B55F7">
      <w:pPr>
        <w:pStyle w:val="5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B55F7">
        <w:rPr>
          <w:rFonts w:ascii="Arial" w:hAnsi="Arial" w:cs="Arial"/>
          <w:color w:val="auto"/>
          <w:sz w:val="24"/>
          <w:szCs w:val="24"/>
        </w:rPr>
        <w:br/>
      </w:r>
      <w:r w:rsidRPr="005B55F7">
        <w:rPr>
          <w:rFonts w:ascii="Arial" w:hAnsi="Arial" w:cs="Arial"/>
          <w:color w:val="auto"/>
          <w:sz w:val="24"/>
          <w:szCs w:val="24"/>
        </w:rPr>
        <w:br/>
        <w:t>5.3. Основные мероприятия государственной программы</w:t>
      </w:r>
    </w:p>
    <w:p w14:paraId="1F00E4D1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(в ред. Постановления Правительства Республики Алтай от 29.12.2020 N 451)</w:t>
      </w:r>
    </w:p>
    <w:p w14:paraId="0056DF2D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br/>
      </w:r>
    </w:p>
    <w:p w14:paraId="1FBC6C2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Подпрограмма реализуется в рамках следующих основных мероприятий:</w:t>
      </w:r>
      <w:r w:rsidRPr="005B55F7">
        <w:rPr>
          <w:rFonts w:ascii="Arial" w:hAnsi="Arial" w:cs="Arial"/>
        </w:rPr>
        <w:br/>
      </w:r>
    </w:p>
    <w:p w14:paraId="1A8D235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91209D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1. Создание и развитие инфраструктуры по сбору, транспортированию, обработке, утилизации, обезвреживанию, размещению отходов, в том числе твердых коммунальных отходов и формирование экологической культуры населения в области обращения с отходами.</w:t>
      </w:r>
      <w:r w:rsidRPr="005B55F7">
        <w:rPr>
          <w:rFonts w:ascii="Arial" w:hAnsi="Arial" w:cs="Arial"/>
        </w:rPr>
        <w:br/>
      </w:r>
    </w:p>
    <w:p w14:paraId="619CEB5E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FE6829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2. Реализация регионального проекта "Формирование комплексной системы обращения с твердыми коммунальными отходами".</w:t>
      </w:r>
      <w:r w:rsidRPr="005B55F7">
        <w:rPr>
          <w:rFonts w:ascii="Arial" w:hAnsi="Arial" w:cs="Arial"/>
        </w:rPr>
        <w:br/>
      </w:r>
    </w:p>
    <w:p w14:paraId="49EEE621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FF55C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3. Реализация индивидуальной программы социально-экономического развития Республики Алтай (в сфере обращения с твердыми коммунальными отходами).</w:t>
      </w:r>
      <w:r w:rsidRPr="005B55F7">
        <w:rPr>
          <w:rFonts w:ascii="Arial" w:hAnsi="Arial" w:cs="Arial"/>
        </w:rPr>
        <w:br/>
      </w:r>
    </w:p>
    <w:p w14:paraId="1A8AB2AC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F5423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В рамках реализации основного мероприятия "Создание и развитие инфраструктуры по сбору, транспортированию, обработке, утилизации, обезвреживанию, размещению отходов, в том числе твердых коммунальных отходов и формирование экологической культуры населения в области обращения с отходами" планируются следующие мероприятия:</w:t>
      </w:r>
      <w:r w:rsidRPr="005B55F7">
        <w:rPr>
          <w:rFonts w:ascii="Arial" w:hAnsi="Arial" w:cs="Arial"/>
        </w:rPr>
        <w:br/>
      </w:r>
    </w:p>
    <w:p w14:paraId="3CFAB1C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88382D9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proofErr w:type="spellStart"/>
      <w:r w:rsidRPr="005B55F7">
        <w:rPr>
          <w:rFonts w:ascii="Arial" w:hAnsi="Arial" w:cs="Arial"/>
        </w:rPr>
        <w:t>софинансирование</w:t>
      </w:r>
      <w:proofErr w:type="spellEnd"/>
      <w:r w:rsidRPr="005B55F7">
        <w:rPr>
          <w:rFonts w:ascii="Arial" w:hAnsi="Arial" w:cs="Arial"/>
        </w:rPr>
        <w:t xml:space="preserve"> строительства, реконструкции объектов по сбору, накоплению, транспортированию, обработке и утилизации отходов от использования товаров;</w:t>
      </w:r>
      <w:r w:rsidRPr="005B55F7">
        <w:rPr>
          <w:rFonts w:ascii="Arial" w:hAnsi="Arial" w:cs="Arial"/>
        </w:rPr>
        <w:br/>
      </w:r>
    </w:p>
    <w:p w14:paraId="683FB15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82859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lastRenderedPageBreak/>
        <w:t>обеспечение безопасного обращения с отходами производства и потребления;</w:t>
      </w:r>
      <w:r w:rsidRPr="005B55F7">
        <w:rPr>
          <w:rFonts w:ascii="Arial" w:hAnsi="Arial" w:cs="Arial"/>
        </w:rPr>
        <w:br/>
      </w:r>
    </w:p>
    <w:p w14:paraId="204C7DF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88A9D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выявление мест несанкционированного размещения отходов;</w:t>
      </w:r>
      <w:r w:rsidRPr="005B55F7">
        <w:rPr>
          <w:rFonts w:ascii="Arial" w:hAnsi="Arial" w:cs="Arial"/>
        </w:rPr>
        <w:br/>
      </w:r>
    </w:p>
    <w:p w14:paraId="62E7AF4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3B6C3D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предупреждение причинения вреда окружающей среде при размещении бесхозяйных отходов, в том числе твердых бытовых отходов, выявление случаев причинения такого вреда и ликвидацию его последствий;</w:t>
      </w:r>
      <w:r w:rsidRPr="005B55F7">
        <w:rPr>
          <w:rFonts w:ascii="Arial" w:hAnsi="Arial" w:cs="Arial"/>
        </w:rPr>
        <w:br/>
      </w:r>
    </w:p>
    <w:p w14:paraId="1BB4444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ABB1F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обеспечение доступа к информации в сфере обращения с отходами.</w:t>
      </w:r>
      <w:r w:rsidRPr="005B55F7">
        <w:rPr>
          <w:rFonts w:ascii="Arial" w:hAnsi="Arial" w:cs="Arial"/>
        </w:rPr>
        <w:br/>
      </w:r>
    </w:p>
    <w:p w14:paraId="6ED6C1E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D94988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В рамках реализации основного мероприятия "Реализация регионального проекта "Формирование комплексной системы обращения с твердыми коммунальными отходами" планируются следующие мероприятия:</w:t>
      </w:r>
      <w:r w:rsidRPr="005B55F7">
        <w:rPr>
          <w:rFonts w:ascii="Arial" w:hAnsi="Arial" w:cs="Arial"/>
        </w:rPr>
        <w:br/>
      </w:r>
    </w:p>
    <w:p w14:paraId="0DE6AA12" w14:textId="77777777" w:rsidR="005B55F7" w:rsidRPr="005B55F7" w:rsidRDefault="005B55F7" w:rsidP="005B55F7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5B55F7">
        <w:rPr>
          <w:rFonts w:ascii="Arial" w:hAnsi="Arial" w:cs="Arial"/>
          <w:sz w:val="24"/>
          <w:szCs w:val="24"/>
        </w:rPr>
        <w:br/>
      </w:r>
      <w:r w:rsidRPr="005B55F7">
        <w:rPr>
          <w:rFonts w:ascii="Arial" w:hAnsi="Arial" w:cs="Arial"/>
          <w:sz w:val="24"/>
          <w:szCs w:val="24"/>
        </w:rPr>
        <w:br/>
        <w:t>Приложение N 3</w:t>
      </w:r>
      <w:r w:rsidRPr="005B55F7">
        <w:rPr>
          <w:rFonts w:ascii="Arial" w:hAnsi="Arial" w:cs="Arial"/>
          <w:sz w:val="24"/>
          <w:szCs w:val="24"/>
        </w:rPr>
        <w:br/>
        <w:t>к государственной программе</w:t>
      </w:r>
      <w:r w:rsidRPr="005B55F7">
        <w:rPr>
          <w:rFonts w:ascii="Arial" w:hAnsi="Arial" w:cs="Arial"/>
          <w:sz w:val="24"/>
          <w:szCs w:val="24"/>
        </w:rPr>
        <w:br/>
        <w:t>Республики Алтай "Обеспечение</w:t>
      </w:r>
      <w:r w:rsidRPr="005B55F7">
        <w:rPr>
          <w:rFonts w:ascii="Arial" w:hAnsi="Arial" w:cs="Arial"/>
          <w:sz w:val="24"/>
          <w:szCs w:val="24"/>
        </w:rPr>
        <w:br/>
        <w:t>экологической безопасности и улучшение</w:t>
      </w:r>
      <w:r w:rsidRPr="005B55F7">
        <w:rPr>
          <w:rFonts w:ascii="Arial" w:hAnsi="Arial" w:cs="Arial"/>
          <w:sz w:val="24"/>
          <w:szCs w:val="24"/>
        </w:rPr>
        <w:br/>
        <w:t>состояния окружающей среды"</w:t>
      </w:r>
    </w:p>
    <w:p w14:paraId="651728D6" w14:textId="77777777" w:rsidR="005B55F7" w:rsidRPr="005B55F7" w:rsidRDefault="005B55F7" w:rsidP="005B55F7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5B55F7">
        <w:rPr>
          <w:rFonts w:ascii="Arial" w:hAnsi="Arial" w:cs="Arial"/>
          <w:b/>
          <w:bCs/>
        </w:rPr>
        <w:br/>
      </w:r>
      <w:r w:rsidRPr="005B55F7">
        <w:rPr>
          <w:rFonts w:ascii="Arial" w:hAnsi="Arial" w:cs="Arial"/>
          <w:b/>
          <w:bCs/>
        </w:rPr>
        <w:br/>
        <w:t xml:space="preserve">РЕСУРСНОЕ ОБЕСПЕЧЕНИЕ РЕАЛИЗАЦИИ ГОСУДАРСТВЕННОЙ ПРОГРАММЫ НА </w:t>
      </w:r>
      <w:proofErr w:type="gramStart"/>
      <w:r w:rsidRPr="005B55F7">
        <w:rPr>
          <w:rFonts w:ascii="Arial" w:hAnsi="Arial" w:cs="Arial"/>
          <w:b/>
          <w:bCs/>
        </w:rPr>
        <w:t>2018 - 2019</w:t>
      </w:r>
      <w:proofErr w:type="gramEnd"/>
      <w:r w:rsidRPr="005B55F7">
        <w:rPr>
          <w:rFonts w:ascii="Arial" w:hAnsi="Arial" w:cs="Arial"/>
          <w:b/>
          <w:bCs/>
        </w:rPr>
        <w:t xml:space="preserve"> ГОДЫ</w:t>
      </w:r>
    </w:p>
    <w:p w14:paraId="448691B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(в ред. Постановления Правительства Республики Алтай от 29.12.2020 N 451)</w:t>
      </w:r>
      <w:r w:rsidRPr="005B55F7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6"/>
        <w:gridCol w:w="1935"/>
        <w:gridCol w:w="1664"/>
        <w:gridCol w:w="1756"/>
        <w:gridCol w:w="1102"/>
        <w:gridCol w:w="1102"/>
      </w:tblGrid>
      <w:tr w:rsidR="005B55F7" w:rsidRPr="005B55F7" w14:paraId="24BED719" w14:textId="77777777" w:rsidTr="005B55F7">
        <w:trPr>
          <w:trHeight w:val="15"/>
        </w:trPr>
        <w:tc>
          <w:tcPr>
            <w:tcW w:w="4805" w:type="dxa"/>
            <w:gridSpan w:val="2"/>
            <w:hideMark/>
          </w:tcPr>
          <w:p w14:paraId="799078CF" w14:textId="77777777" w:rsidR="005B55F7" w:rsidRPr="005B55F7" w:rsidRDefault="005B55F7">
            <w:pPr>
              <w:rPr>
                <w:rFonts w:ascii="Arial" w:hAnsi="Arial" w:cs="Arial"/>
              </w:rPr>
            </w:pPr>
          </w:p>
        </w:tc>
        <w:tc>
          <w:tcPr>
            <w:tcW w:w="4620" w:type="dxa"/>
            <w:gridSpan w:val="4"/>
            <w:hideMark/>
          </w:tcPr>
          <w:p w14:paraId="367795E9" w14:textId="77777777" w:rsidR="005B55F7" w:rsidRPr="005B55F7" w:rsidRDefault="005B55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B55F7" w:rsidRPr="005B55F7" w14:paraId="2D287018" w14:textId="77777777" w:rsidTr="005B55F7"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EB08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Наименование государственной 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4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7DC3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Обеспечение экологической безопасности и улучшение состояния окружающей среды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16C813B4" w14:textId="77777777" w:rsidTr="005B55F7"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1061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Администратор государственной программы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4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34AC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Министерство природных ресурсов, экологии и туризма Республики Алтай</w:t>
            </w:r>
            <w:r w:rsidRPr="005B55F7">
              <w:rPr>
                <w:lang w:eastAsia="en-US"/>
              </w:rPr>
              <w:br/>
            </w:r>
          </w:p>
        </w:tc>
      </w:tr>
      <w:tr w:rsidR="005B55F7" w:rsidRPr="005B55F7" w14:paraId="053297D9" w14:textId="77777777" w:rsidTr="005B55F7">
        <w:trPr>
          <w:trHeight w:val="15"/>
        </w:trPr>
        <w:tc>
          <w:tcPr>
            <w:tcW w:w="2033" w:type="dxa"/>
            <w:hideMark/>
          </w:tcPr>
          <w:p w14:paraId="14A89358" w14:textId="77777777" w:rsidR="005B55F7" w:rsidRPr="005B55F7" w:rsidRDefault="005B55F7"/>
        </w:tc>
        <w:tc>
          <w:tcPr>
            <w:tcW w:w="2957" w:type="dxa"/>
            <w:hideMark/>
          </w:tcPr>
          <w:p w14:paraId="22295E3A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810A6F2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1E15D85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DCD755B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E1C0D2F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B55F7" w:rsidRPr="005B55F7" w14:paraId="472910DC" w14:textId="77777777" w:rsidTr="005B55F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8162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Статус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6CA7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 xml:space="preserve">Наименование государственной программы, подпрограммы, обеспечивающей </w:t>
            </w:r>
            <w:r w:rsidRPr="005B55F7">
              <w:rPr>
                <w:lang w:eastAsia="en-US"/>
              </w:rPr>
              <w:lastRenderedPageBreak/>
              <w:t>подпрограммы, основного мероприятия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1C0C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lastRenderedPageBreak/>
              <w:t>Администратор, соисполнитель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C475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Источник финансирования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89F6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Оценка расходов, тыс. рублей</w:t>
            </w:r>
          </w:p>
        </w:tc>
      </w:tr>
      <w:tr w:rsidR="005B55F7" w:rsidRPr="005B55F7" w14:paraId="05F8DF61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88FDB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3866B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8AA1D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2DBF3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CC2B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673E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2019 год</w:t>
            </w:r>
          </w:p>
        </w:tc>
      </w:tr>
      <w:tr w:rsidR="005B55F7" w:rsidRPr="005B55F7" w14:paraId="73CD4E35" w14:textId="77777777" w:rsidTr="005B55F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E2EC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Государственная программа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57E6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Обеспечение экологической безопасности и улучшение состояния окружающей среды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E334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Министерство природных ресурсов, экологии и туризма Республики Алтай, Министерство регионального развития Республики Алтай, Комитет по охране, использованию и воспроизводству объектов животного мира Республики Алтай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1A45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всего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AD2B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1035778,2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2449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1001747,7</w:t>
            </w:r>
          </w:p>
        </w:tc>
      </w:tr>
      <w:tr w:rsidR="005B55F7" w:rsidRPr="005B55F7" w14:paraId="254A3574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E37DF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24027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3DF59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C489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республиканский бюджет Республики Алтай (далее - РБ)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A0BA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656456,1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E832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735573,4</w:t>
            </w:r>
          </w:p>
        </w:tc>
      </w:tr>
      <w:tr w:rsidR="005B55F7" w:rsidRPr="005B55F7" w14:paraId="17BDFBF4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1654E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823BA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F477F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6C46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 том числе федеральный бюджет (далее - ФБ)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A7C0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432533,0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466F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515236,8</w:t>
            </w:r>
          </w:p>
        </w:tc>
      </w:tr>
      <w:tr w:rsidR="005B55F7" w:rsidRPr="005B55F7" w14:paraId="3E6C459D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76F4B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57E2A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5FD14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AD0C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 xml:space="preserve">Территориальный фонд обязательного медицинского страхования </w:t>
            </w:r>
            <w:r w:rsidRPr="005B55F7">
              <w:rPr>
                <w:lang w:eastAsia="en-US"/>
              </w:rPr>
              <w:lastRenderedPageBreak/>
              <w:t>Республики Алтай (далее - бюджет ТФОМС)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8BE2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lastRenderedPageBreak/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2F5C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63D15994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75BD8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B5612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1B9E5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5595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бюджеты муниципальных образований в Республике Алтай (далее - МБ)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2101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3245,7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00AF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2020,9</w:t>
            </w:r>
          </w:p>
        </w:tc>
      </w:tr>
      <w:tr w:rsidR="005B55F7" w:rsidRPr="005B55F7" w14:paraId="7F24E589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67747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AC9F2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1F2CC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C6A8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иные источники (далее - ИИ)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0B06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376076,4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BA7E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264153,3</w:t>
            </w:r>
          </w:p>
        </w:tc>
      </w:tr>
      <w:tr w:rsidR="005B55F7" w:rsidRPr="005B55F7" w14:paraId="6C154A0C" w14:textId="77777777" w:rsidTr="005B55F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6C7C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Подпрограмма ГП (обеспечивающая)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C209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Создание условий для реализации государственной программы Республики Алтай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B639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Комитет по охране, использованию и воспроизводству объектов животного мира Республики Алтай, Министерство природных ресурсов, экологии и туризма Республики Алтай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8D28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всего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0644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34532,1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2A65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74285,7</w:t>
            </w:r>
          </w:p>
        </w:tc>
      </w:tr>
      <w:tr w:rsidR="005B55F7" w:rsidRPr="005B55F7" w14:paraId="4D2FB9E8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6AFC4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199FD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D6A10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A91B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РБ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4481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34532,1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F2A2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74285,7</w:t>
            </w:r>
          </w:p>
        </w:tc>
      </w:tr>
      <w:tr w:rsidR="005B55F7" w:rsidRPr="005B55F7" w14:paraId="7C96F1A9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BE088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1A6C8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83DA4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1A77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 том числе ФБ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3BB0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9087,0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BF51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47296,1</w:t>
            </w:r>
          </w:p>
        </w:tc>
      </w:tr>
      <w:tr w:rsidR="005B55F7" w:rsidRPr="005B55F7" w14:paraId="5D2B6282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1CCF7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10137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85A84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57B5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ТФОМС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A203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27C6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0F1A5B8A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F03BE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F8D28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6F80C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6A6E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D846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DE5E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47793D09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67795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63652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E9B32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47D0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ИИ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C7B8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B91E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7A55544B" w14:textId="77777777" w:rsidTr="005B55F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74E4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lastRenderedPageBreak/>
              <w:t>Основное мероприятие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1A7C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Повышение эффективности государственного управления в Министерстве природных ресурсов экологии и туризма Республики Алтай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E051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Министерство природных ресурсов, экологии и туризма Республики Алтай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5F2A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всего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A225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19096,0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5511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57726,0</w:t>
            </w:r>
          </w:p>
        </w:tc>
      </w:tr>
      <w:tr w:rsidR="005B55F7" w:rsidRPr="005B55F7" w14:paraId="13CA0B56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FB922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E18CE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A6D4E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0145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РБ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920A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19096,0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57DD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57726,0</w:t>
            </w:r>
          </w:p>
        </w:tc>
      </w:tr>
      <w:tr w:rsidR="005B55F7" w:rsidRPr="005B55F7" w14:paraId="64669813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18E60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FD231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F690F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E345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 том числе ФБ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A1FC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1138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37728,4</w:t>
            </w:r>
          </w:p>
        </w:tc>
      </w:tr>
      <w:tr w:rsidR="005B55F7" w:rsidRPr="005B55F7" w14:paraId="6EA29786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50B1C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814D4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3D2D2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B98E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ТФОМС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5D53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1B67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56CC5709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BDFD8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75E86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21AAB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5B97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8A53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6BBB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439FFA2D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3E243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C170D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D5186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D48A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ИИ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86F9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D5CD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0309FA23" w14:textId="77777777" w:rsidTr="005B55F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D682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Основное мероприятие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1E89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Повышение эффективности государственного управления в Комитете по охране, использованию и воспроизводству объектов животного мира Республики Алтай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5319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Комитет по охране, использованию и воспроизводству объектов животного мира Республики Алтай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C38E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всего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102C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15436,1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5C52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16559,7</w:t>
            </w:r>
          </w:p>
        </w:tc>
      </w:tr>
      <w:tr w:rsidR="005B55F7" w:rsidRPr="005B55F7" w14:paraId="317644D9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DB954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B903A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8E133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4637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РБ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831C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15436,1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A9AE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16559,7</w:t>
            </w:r>
          </w:p>
        </w:tc>
      </w:tr>
      <w:tr w:rsidR="005B55F7" w:rsidRPr="005B55F7" w14:paraId="5C863D83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C0F00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8487F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1ED46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89F0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 том числе ФБ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9881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9087,0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79FB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9567,7</w:t>
            </w:r>
          </w:p>
        </w:tc>
      </w:tr>
      <w:tr w:rsidR="005B55F7" w:rsidRPr="005B55F7" w14:paraId="6156F04A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2C03B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551A8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A52AE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29CF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ТФОМС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CEC6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5ED2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610CB82E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D36E6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0049A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D42C4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7233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F79F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6789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01CFA8E7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2A490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FF8B6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53423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DEA4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ИИ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144D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9C10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586285C0" w14:textId="77777777" w:rsidTr="005B55F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F5A9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lastRenderedPageBreak/>
              <w:t>1. Подпрограмма ГП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3474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Обеспечение экологической безопасности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3036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Комитет по охране, использованию и воспроизводству объектов животного мира Республики Алтай, Министерство природных ресурсов, экологии и туризма Республики Алтай, Министерство регионального развития Республики Алтай,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75E1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всего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25F9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56453,9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9202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29448,9</w:t>
            </w:r>
          </w:p>
        </w:tc>
      </w:tr>
      <w:tr w:rsidR="005B55F7" w:rsidRPr="005B55F7" w14:paraId="4A792944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208F1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DD880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75CE6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3B87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РБ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7E5E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56453,9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B856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29448,9</w:t>
            </w:r>
          </w:p>
        </w:tc>
      </w:tr>
      <w:tr w:rsidR="005B55F7" w:rsidRPr="005B55F7" w14:paraId="072D92C9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0EAAC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7A193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E5D1F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7242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 том числе ФБ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21D3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1504,2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6CFC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1460,5</w:t>
            </w:r>
          </w:p>
        </w:tc>
      </w:tr>
      <w:tr w:rsidR="005B55F7" w:rsidRPr="005B55F7" w14:paraId="616B574A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4D0CE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B59FD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7E8CC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AA23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ТФОМС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D019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3359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1246336C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09AA1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91025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D2672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8B66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BA40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17DD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6CED9A57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F6930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31DB1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70589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C4AE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ИИ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1B27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779E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2A64C0F5" w14:textId="77777777" w:rsidTr="005B55F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6F79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1.1. Основное мероприятие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60D3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Регулирование качества окружающей среды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4CB7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Министерство природных ресурсов, экологии и туризма Республики Алтай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E9D0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всего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BC92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1837,8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F9C8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1088,0</w:t>
            </w:r>
          </w:p>
        </w:tc>
      </w:tr>
      <w:tr w:rsidR="005B55F7" w:rsidRPr="005B55F7" w14:paraId="4397ED63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B4FA4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B4236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7E05D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74C5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РБ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7951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1837,8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E9E9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1088,0</w:t>
            </w:r>
          </w:p>
        </w:tc>
      </w:tr>
      <w:tr w:rsidR="005B55F7" w:rsidRPr="005B55F7" w14:paraId="3C537048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ACEA6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68E6C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29017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E877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 том числе ФБ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EBFA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B867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199EB8A5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75232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93269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FD5B7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692C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ТФОМС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A29E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6203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335B7DCA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E6389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D778E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054EE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7203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B3A6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BDD7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47611C45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56F45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A8F71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DD909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C193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ИИ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F4E6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0C5C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509200C9" w14:textId="77777777" w:rsidTr="005B55F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651F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1.2. Основное мероприятие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354D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Обеспечение безопасного обращения с отходами производства и потребления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A62F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Министерство регионального развития Республики Алтай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48E8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всего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CC33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25117,6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AA7B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6438,6</w:t>
            </w:r>
          </w:p>
        </w:tc>
      </w:tr>
      <w:tr w:rsidR="005B55F7" w:rsidRPr="005B55F7" w14:paraId="46248B89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4F3EB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E2A21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310D4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94A8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РБ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C77F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25117,6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2A8D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6438,6</w:t>
            </w:r>
          </w:p>
        </w:tc>
      </w:tr>
      <w:tr w:rsidR="005B55F7" w:rsidRPr="005B55F7" w14:paraId="6F4031EE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9E688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DA821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7C0B9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955A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 том числе ФБ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8608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B177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3C451031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8616A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DCCFC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DE992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629A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ТФОМС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7EA0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A78B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08D378AE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B053D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4BC0B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EC564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76D8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2034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5755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74CEF9FE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9582B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842DC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9D893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6536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ИИ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A3B4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1211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5E34E3B1" w14:textId="77777777" w:rsidTr="005B55F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97D8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1.3. Основное мероприятие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1B8C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Предоставление услуг (выполнение работ) в сфере экологии и охраны окружающей среды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A732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Министерство природных ресурсов, экологии и туризма Республики Алтай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F5B6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всего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1806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22637,8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7423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15952,3</w:t>
            </w:r>
          </w:p>
        </w:tc>
      </w:tr>
      <w:tr w:rsidR="005B55F7" w:rsidRPr="005B55F7" w14:paraId="7738773E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FECB8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92C81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D2CA6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6C9B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РБ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4B95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22637,8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7D66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15952,3</w:t>
            </w:r>
          </w:p>
        </w:tc>
      </w:tr>
      <w:tr w:rsidR="005B55F7" w:rsidRPr="005B55F7" w14:paraId="13EC4A92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3794A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0D7C9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313EE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0907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 том числе ФБ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2FA9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3AEF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3EEA7B4F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57AC9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45040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7A25C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C679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ТФОМС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F8A6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CD31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7D49C98A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965C2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19812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3C726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BEA2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1A7F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6710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6D319C03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5AA59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4CB82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01663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7BDD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ИИ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AADD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B9E3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11E6C88D" w14:textId="77777777" w:rsidTr="005B55F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B1ED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1.4. Основное мероприятие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B12C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Развитие охотничьего хозяйства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BE24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Комитет по охране, использованию и воспроизвод</w:t>
            </w:r>
            <w:r w:rsidRPr="005B55F7">
              <w:rPr>
                <w:lang w:eastAsia="en-US"/>
              </w:rPr>
              <w:lastRenderedPageBreak/>
              <w:t>ству объектов животного мира Республики Алтай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4F8B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lastRenderedPageBreak/>
              <w:t>всего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74BE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2860,7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8475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1970,0</w:t>
            </w:r>
          </w:p>
        </w:tc>
      </w:tr>
      <w:tr w:rsidR="005B55F7" w:rsidRPr="005B55F7" w14:paraId="1B26DA3E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8962C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604BB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03F3E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7080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РБ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C2B4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2860,7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5B6E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1970,0</w:t>
            </w:r>
          </w:p>
        </w:tc>
      </w:tr>
      <w:tr w:rsidR="005B55F7" w:rsidRPr="005B55F7" w14:paraId="6D48B809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F4EF2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46C42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A11B8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68F5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 том числе ФБ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5F21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1504,2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5555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1460,6</w:t>
            </w:r>
          </w:p>
        </w:tc>
      </w:tr>
      <w:tr w:rsidR="005B55F7" w:rsidRPr="005B55F7" w14:paraId="7C25B20A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916A7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6C5EE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41D52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58EC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ТФОМС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461A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253C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6AF43839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C3047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4FD5E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8D65D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4981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C3A6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A095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3C38154A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DCDB5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95AEB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1ABC2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708C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ИИ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8387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C2C3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6BBAFFD9" w14:textId="77777777" w:rsidTr="005B55F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5884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1.5. Основное мероприятие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A082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 xml:space="preserve">Реализация проекта "Снижение негативного воздействия на окружающую среду посредством ликвидации ранее накопленного экологического ущерба на территории </w:t>
            </w:r>
            <w:proofErr w:type="spellStart"/>
            <w:r w:rsidRPr="005B55F7">
              <w:rPr>
                <w:lang w:eastAsia="en-US"/>
              </w:rPr>
              <w:t>Акташского</w:t>
            </w:r>
            <w:proofErr w:type="spellEnd"/>
            <w:r w:rsidRPr="005B55F7">
              <w:rPr>
                <w:lang w:eastAsia="en-US"/>
              </w:rPr>
              <w:t xml:space="preserve"> горно-металлургического предприятия в Республике Алтай"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86DE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Министерство природных ресурсов, экологии и туризма Республики Алтай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D22A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всего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7B53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4000,0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0CB1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4000,0</w:t>
            </w:r>
          </w:p>
        </w:tc>
      </w:tr>
      <w:tr w:rsidR="005B55F7" w:rsidRPr="005B55F7" w14:paraId="1C5199D7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61C44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76766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66FEB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08F9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РБ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1928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4000,0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057B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4000,0</w:t>
            </w:r>
          </w:p>
        </w:tc>
      </w:tr>
      <w:tr w:rsidR="005B55F7" w:rsidRPr="005B55F7" w14:paraId="7C6188FA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793D8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F6490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1D0C4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2B61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 том числе ФБ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03D6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FDF2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7D5AD6EF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0D189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35235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58224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E4C1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ТФОМС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AAE6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0A1C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69564D74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47CE5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83096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CCAB3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9179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99D5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51A8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269B729B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65ABF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411AD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6EDD8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F42B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ИИ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E8E9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10E3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239D7573" w14:textId="77777777" w:rsidTr="005B55F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86C3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2. Подпрограмма ГП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D486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Развитие лесного хозяйства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ECAD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Министерство природных ресурсов, экологии и туризма Республики Алтай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8820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всего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1444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840650,1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5035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755038,3</w:t>
            </w:r>
          </w:p>
        </w:tc>
      </w:tr>
      <w:tr w:rsidR="005B55F7" w:rsidRPr="005B55F7" w14:paraId="0F7EEC41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F7EA3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A2674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217EA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C5BC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РБ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AA19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464573,7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6CB3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490885,0</w:t>
            </w:r>
          </w:p>
        </w:tc>
      </w:tr>
      <w:tr w:rsidR="005B55F7" w:rsidRPr="005B55F7" w14:paraId="2A25CAA4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A22FA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C8E7D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317B1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0C9A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 том числе ФБ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5CCA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351916,6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94EE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423954,8</w:t>
            </w:r>
          </w:p>
        </w:tc>
      </w:tr>
      <w:tr w:rsidR="005B55F7" w:rsidRPr="005B55F7" w14:paraId="311CC2CB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BC8AD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E592F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02CBB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0AE7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ТФОМС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0FAD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4097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1F51B142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9A9EF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8F489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A2D3F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69EE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BF08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6F2E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13BFBFBC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9F7F0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96630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21B86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6C69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ИИ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D395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376076,4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D981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264153,3</w:t>
            </w:r>
          </w:p>
        </w:tc>
      </w:tr>
      <w:tr w:rsidR="005B55F7" w:rsidRPr="005B55F7" w14:paraId="31F95722" w14:textId="77777777" w:rsidTr="005B55F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B56E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2.1. Основное мероприятие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2B4D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Развитие лесного хозяйства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F6CE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Министерство природных ресурсов, экологии и туризма Республики Алтай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2800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всего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5CA9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840650,1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A7C2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530302,6</w:t>
            </w:r>
          </w:p>
        </w:tc>
      </w:tr>
      <w:tr w:rsidR="005B55F7" w:rsidRPr="005B55F7" w14:paraId="3B26729C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0761D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00A4E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82F06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0C71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РБ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32D0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464573,7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4282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370715,6</w:t>
            </w:r>
          </w:p>
        </w:tc>
      </w:tr>
      <w:tr w:rsidR="005B55F7" w:rsidRPr="005B55F7" w14:paraId="475AA8C2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794DA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6424B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9FB95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54FC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 том числе ФБ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27E8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351916,6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CD6D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303785,4</w:t>
            </w:r>
          </w:p>
        </w:tc>
      </w:tr>
      <w:tr w:rsidR="005B55F7" w:rsidRPr="005B55F7" w14:paraId="2D16A26B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8EC38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B2710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6816E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0331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ТФОМС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533A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A706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02C61BF2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1A089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8946B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28EE2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04EE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0468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F0CA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7E36F7FE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AD741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07EE7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14DC8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1D57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ИИ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6E79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376076,4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01A1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159587,0</w:t>
            </w:r>
          </w:p>
        </w:tc>
      </w:tr>
      <w:tr w:rsidR="005B55F7" w:rsidRPr="005B55F7" w14:paraId="6A47A546" w14:textId="77777777" w:rsidTr="005B55F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4B83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2.2. Основное мероприятие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C1A6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Реализация регионального проекта "Сохранение лесов"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CD38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Министерство природных ресурсов, экологии и туризма Республики Алтай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AD4A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всего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CEDE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E70B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224735,7</w:t>
            </w:r>
          </w:p>
        </w:tc>
      </w:tr>
      <w:tr w:rsidR="005B55F7" w:rsidRPr="005B55F7" w14:paraId="66BFEF94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C6B7C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453F4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5A4A9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ACC4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РБ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A797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25EE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120169,4</w:t>
            </w:r>
          </w:p>
        </w:tc>
      </w:tr>
      <w:tr w:rsidR="005B55F7" w:rsidRPr="005B55F7" w14:paraId="11D573DF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6DFEC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954CC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6FDE3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6B6E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 том числе ФБ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3495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1090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120169,4</w:t>
            </w:r>
          </w:p>
        </w:tc>
      </w:tr>
      <w:tr w:rsidR="005B55F7" w:rsidRPr="005B55F7" w14:paraId="144109A3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AE962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8375C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08755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4A99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ТФОМС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AB3E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5CCD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36FEE2F4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B737B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9F12E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62DBA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5255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7571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52CA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483D399C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56DD9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41B69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C7577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34CC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ИИ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4E2A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9012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104566,3</w:t>
            </w:r>
          </w:p>
        </w:tc>
      </w:tr>
      <w:tr w:rsidR="005B55F7" w:rsidRPr="005B55F7" w14:paraId="3A9DE528" w14:textId="77777777" w:rsidTr="005B55F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801B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3. Подпрограмма ГП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6C6D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Развитие водохозяйственного комплекса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6D53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Министерство природных ресурсов, экологии и туризма Республики Алтай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F424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всего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F663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81841,7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0C33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117474,5</w:t>
            </w:r>
          </w:p>
        </w:tc>
      </w:tr>
      <w:tr w:rsidR="005B55F7" w:rsidRPr="005B55F7" w14:paraId="1DB16F8E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CF0A5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8BDDD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88B8B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E3F8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РБ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88E7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79385,4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F26D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115999,2</w:t>
            </w:r>
          </w:p>
        </w:tc>
      </w:tr>
      <w:tr w:rsidR="005B55F7" w:rsidRPr="005B55F7" w14:paraId="07106BA6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15A93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C97E4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BBB2C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893C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 том числе ФБ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9F87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70025,2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D7F1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42525,3</w:t>
            </w:r>
          </w:p>
        </w:tc>
      </w:tr>
      <w:tr w:rsidR="005B55F7" w:rsidRPr="005B55F7" w14:paraId="2CD946C5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E62D3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1EFE1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C3931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AFE5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ТФОМС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B4A7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44CF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720DA468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CBF65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758A4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041F9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FE8B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F86A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2456,3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E7EA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1475,3</w:t>
            </w:r>
          </w:p>
        </w:tc>
      </w:tr>
      <w:tr w:rsidR="005B55F7" w:rsidRPr="005B55F7" w14:paraId="59869009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91E86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4AE28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A0634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CD24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ИИ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BE26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8955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47612480" w14:textId="77777777" w:rsidTr="005B55F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08A2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3.1. Основное мероприятие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0CEB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Охрана водных объектов Республики Алтай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60B9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Министерство природных ресурсов, экологии и туризма Республики Алтай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71E3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всего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EB13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18502,0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2772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11085,0</w:t>
            </w:r>
          </w:p>
        </w:tc>
      </w:tr>
      <w:tr w:rsidR="005B55F7" w:rsidRPr="005B55F7" w14:paraId="48FEBC9A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21CF9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E7624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71C51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6361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РБ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5714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18502,0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6E29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11085,0</w:t>
            </w:r>
          </w:p>
        </w:tc>
      </w:tr>
      <w:tr w:rsidR="005B55F7" w:rsidRPr="005B55F7" w14:paraId="7E1F6AD9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6374F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4C9F5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4AA60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8EDC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 том числе ФБ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6E16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15331,5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12A4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10443,2</w:t>
            </w:r>
          </w:p>
        </w:tc>
      </w:tr>
      <w:tr w:rsidR="005B55F7" w:rsidRPr="005B55F7" w14:paraId="005AB521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2FDD2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025DA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8D764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BDDD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ТФОМС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A31A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FEED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52DED9BC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3729B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05FF4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DEBFB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2DBF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C8BA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5B2F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0E0D3CC9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3E9BF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B262C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41B09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DF2D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ИИ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9583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A7F2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618AAEF0" w14:textId="77777777" w:rsidTr="005B55F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1AC4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3.2. Основное мероприятие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B280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 xml:space="preserve">Мероприятия федеральной целевой программы "Развитие водохозяйственного комплекса Российской Федерации в </w:t>
            </w:r>
            <w:proofErr w:type="gramStart"/>
            <w:r w:rsidRPr="005B55F7">
              <w:rPr>
                <w:lang w:eastAsia="en-US"/>
              </w:rPr>
              <w:t>2012 - 2020</w:t>
            </w:r>
            <w:proofErr w:type="gramEnd"/>
            <w:r w:rsidRPr="005B55F7">
              <w:rPr>
                <w:lang w:eastAsia="en-US"/>
              </w:rPr>
              <w:t xml:space="preserve"> годах" (восстановление и экологическая реабилитация водных объектов, утративших способность к самоочищению, предотвращение истощения водных объектов, ликвидация их засорения и загрязнения, в части реализации проекта "Реабилитация озера </w:t>
            </w:r>
            <w:proofErr w:type="spellStart"/>
            <w:r w:rsidRPr="005B55F7">
              <w:rPr>
                <w:lang w:eastAsia="en-US"/>
              </w:rPr>
              <w:t>Манжерокское</w:t>
            </w:r>
            <w:proofErr w:type="spellEnd"/>
            <w:r w:rsidRPr="005B55F7">
              <w:rPr>
                <w:lang w:eastAsia="en-US"/>
              </w:rPr>
              <w:t>")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ADD7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Министерство природных ресурсов, экологии и туризма Республики Алтай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F316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всего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6994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39153,4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30B7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8459,2</w:t>
            </w:r>
          </w:p>
        </w:tc>
      </w:tr>
      <w:tr w:rsidR="005B55F7" w:rsidRPr="005B55F7" w14:paraId="009DFFB8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61291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3154D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4EF88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615F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РБ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56B3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39153,4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FDA1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8459,2</w:t>
            </w:r>
          </w:p>
        </w:tc>
      </w:tr>
      <w:tr w:rsidR="005B55F7" w:rsidRPr="005B55F7" w14:paraId="71A676C3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7F023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454B1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1F7C5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B28D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 том числе ФБ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BA07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34056,2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8E56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7345,8</w:t>
            </w:r>
          </w:p>
        </w:tc>
      </w:tr>
      <w:tr w:rsidR="005B55F7" w:rsidRPr="005B55F7" w14:paraId="0C97F1AE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713D3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0383A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9FA37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0CE1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ТФОМС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F5ED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5213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581EE3B2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F6A9E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9F10A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0C49A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33C1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4E04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DA85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51ACFA6F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20D50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59440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51B18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D11E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ИИ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4AED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586B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06A7DF3C" w14:textId="77777777" w:rsidTr="005B55F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04EC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3.3. Основное мероприятие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A88E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Строительство сооружений, предотвращающих негативное воздействие вод на населенные пункты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2B55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Министерство природных ресурсов, экологии и туризма Республики Алтай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3F05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всего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8581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16211,6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7D79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64552,6</w:t>
            </w:r>
          </w:p>
        </w:tc>
      </w:tr>
      <w:tr w:rsidR="005B55F7" w:rsidRPr="005B55F7" w14:paraId="1346D1F8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BA68F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1AAC5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113EA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5FBB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РБ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71B5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14528,1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17DE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63631,0</w:t>
            </w:r>
          </w:p>
        </w:tc>
      </w:tr>
      <w:tr w:rsidR="005B55F7" w:rsidRPr="005B55F7" w14:paraId="68E64B4C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1D789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65E57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DF298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0738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 том числе ФБ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CF8B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13795,7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EECF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17674,2</w:t>
            </w:r>
          </w:p>
        </w:tc>
      </w:tr>
      <w:tr w:rsidR="005B55F7" w:rsidRPr="005B55F7" w14:paraId="776811FB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394F3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60F28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06C6A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BF42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ТФОМС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2473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415E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0E7C4446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6C1B1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198B7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C703C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A79C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E81D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1683,5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6DD1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921,6</w:t>
            </w:r>
          </w:p>
        </w:tc>
      </w:tr>
      <w:tr w:rsidR="005B55F7" w:rsidRPr="005B55F7" w14:paraId="6D1153A1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3FC82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AE137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EDA96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4A40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ИИ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4895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5935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18B66E0F" w14:textId="77777777" w:rsidTr="005B55F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2331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3.4. Основное мероприятие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EA68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Ремонт гидротехнических сооружений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7C3E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Министерство природных ресурсов, экологии и туризма Республики Алтай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3C24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всего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1B2B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7974,7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2709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33377,7</w:t>
            </w:r>
          </w:p>
        </w:tc>
      </w:tr>
      <w:tr w:rsidR="005B55F7" w:rsidRPr="005B55F7" w14:paraId="01445E31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8EC39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B1814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79B26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7B92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РБ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6D76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7201,9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3244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32824,0</w:t>
            </w:r>
          </w:p>
        </w:tc>
      </w:tr>
      <w:tr w:rsidR="005B55F7" w:rsidRPr="005B55F7" w14:paraId="296E4B8D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E2477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9B896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AF8C7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6E38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 том числе ФБ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39EE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6841,8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44DE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7062,1</w:t>
            </w:r>
          </w:p>
        </w:tc>
      </w:tr>
      <w:tr w:rsidR="005B55F7" w:rsidRPr="005B55F7" w14:paraId="1E9772F0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51A98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9FFCD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7395C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048C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ТФОМС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3CEC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0B11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7B96DF32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12D17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BA546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020B6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3950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8D5C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772,8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E21E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553,7</w:t>
            </w:r>
          </w:p>
        </w:tc>
      </w:tr>
      <w:tr w:rsidR="005B55F7" w:rsidRPr="005B55F7" w14:paraId="7FF8E29D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D8A48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ED594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47E69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24E5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ИИ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47BC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C89A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12C9B54C" w14:textId="77777777" w:rsidTr="005B55F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AAE6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4. Подпрограмма ГП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25C2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 xml:space="preserve">Повышение эффективности управления и распоряжения земельными ресурсами и государственным </w:t>
            </w:r>
            <w:r w:rsidRPr="005B55F7">
              <w:rPr>
                <w:lang w:eastAsia="en-US"/>
              </w:rPr>
              <w:lastRenderedPageBreak/>
              <w:t>имуществом Республики Алтай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5DB6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lastRenderedPageBreak/>
              <w:t>Министерство природных ресурсов, экологии и туризма Республики Алтай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E975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всего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1DDA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6511,0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0DD6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4684,5</w:t>
            </w:r>
          </w:p>
        </w:tc>
      </w:tr>
      <w:tr w:rsidR="005B55F7" w:rsidRPr="005B55F7" w14:paraId="6F1D8C96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CDD07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84D21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3C0EF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D516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РБ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9190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6511,0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1693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4684,5</w:t>
            </w:r>
          </w:p>
        </w:tc>
      </w:tr>
      <w:tr w:rsidR="005B55F7" w:rsidRPr="005B55F7" w14:paraId="47F7C362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74622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A7911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35E89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E940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 том числе ФБ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267D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7DC3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2CD32182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F502F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3DCC9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9F052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569C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ТФОМС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8F2E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A831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1771707E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93525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899C4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FDF6E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B2FBD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3490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4F2C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1DF7553D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542D9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27E0F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AEFC6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D4F1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ИИ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07FE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854B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59392BB8" w14:textId="77777777" w:rsidTr="005B55F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DCDC4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4.1. Основное мероприятие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BB26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Повышение эффективности управления и распоряжения земельными ресурсами и государственным имуществом Республики Алтай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8810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Министерство природных ресурсов, экологии и туризма Республики Алтай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A87F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всего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EDED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6511,0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74B8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4684,5</w:t>
            </w:r>
          </w:p>
        </w:tc>
      </w:tr>
      <w:tr w:rsidR="005B55F7" w:rsidRPr="005B55F7" w14:paraId="4F50AD2F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F1C19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58DEC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28255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ED5E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РБ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04B9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6511,0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0CFC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4684,5</w:t>
            </w:r>
          </w:p>
        </w:tc>
      </w:tr>
      <w:tr w:rsidR="005B55F7" w:rsidRPr="005B55F7" w14:paraId="56BC8BCE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0C960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A57E4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AB4DF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9B03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 том числе ФБ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9383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D9B52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3B394A22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C30C9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8456A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BEEC5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3A76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ТФОМС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9D7D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AEAA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5832F097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DD40B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C6DBC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A8092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3082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C92F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EDCA1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149768A3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4C479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213D9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04705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166D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ИИ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2AEF5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E9BB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46D1E697" w14:textId="77777777" w:rsidTr="005B55F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5E373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5. Подпрограмма ГП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3690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Обращение с отходами производства и потребления, в том числе с твердыми коммунальными отходами, в Республике Алтай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0F88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Министерство регионального развития Республики Алтай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A20D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всего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B9A5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15789,4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E117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20815,7</w:t>
            </w:r>
          </w:p>
        </w:tc>
      </w:tr>
      <w:tr w:rsidR="005B55F7" w:rsidRPr="005B55F7" w14:paraId="6297FAE1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80432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5EE18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BF957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96AA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РБ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D5FC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15000,0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16B8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20270,0</w:t>
            </w:r>
          </w:p>
        </w:tc>
      </w:tr>
      <w:tr w:rsidR="005B55F7" w:rsidRPr="005B55F7" w14:paraId="5822B468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070D6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5BF8D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236CE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D2140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в том числе ФБ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178B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167AA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3AC734E1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FD6D8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1E6DF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2E103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F0E6E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ТФОМС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9395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AE02F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  <w:tr w:rsidR="005B55F7" w:rsidRPr="005B55F7" w14:paraId="5A727D0E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4725C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3E5FF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B58C8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9AEC6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МБ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2ABA8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789,4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0420B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545,7</w:t>
            </w:r>
          </w:p>
        </w:tc>
      </w:tr>
      <w:tr w:rsidR="005B55F7" w:rsidRPr="005B55F7" w14:paraId="68DB91EE" w14:textId="77777777" w:rsidTr="005B55F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472DA" w14:textId="77777777" w:rsidR="005B55F7" w:rsidRPr="005B55F7" w:rsidRDefault="005B55F7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6FD31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C4581" w14:textId="77777777" w:rsidR="005B55F7" w:rsidRPr="005B55F7" w:rsidRDefault="005B5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30D59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ИИ (</w:t>
            </w:r>
            <w:proofErr w:type="spellStart"/>
            <w:r w:rsidRPr="005B55F7">
              <w:rPr>
                <w:lang w:eastAsia="en-US"/>
              </w:rPr>
              <w:t>справочно</w:t>
            </w:r>
            <w:proofErr w:type="spellEnd"/>
            <w:r w:rsidRPr="005B55F7">
              <w:rPr>
                <w:lang w:eastAsia="en-US"/>
              </w:rPr>
              <w:t>)</w:t>
            </w:r>
            <w:r w:rsidRPr="005B55F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404F7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F7EAC" w14:textId="77777777" w:rsidR="005B55F7" w:rsidRPr="005B55F7" w:rsidRDefault="005B5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B55F7">
              <w:rPr>
                <w:lang w:eastAsia="en-US"/>
              </w:rPr>
              <w:t>0,0</w:t>
            </w:r>
          </w:p>
        </w:tc>
      </w:tr>
    </w:tbl>
    <w:p w14:paraId="4A7A44A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A7C74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а) заявку на предоставление иного межбюджетного трансферта, подписанную главой муниципального образования или уполномоченным им лицом, с указанием необходимого объема иного межбюджетного трансферта (далее - заявка);</w:t>
      </w:r>
      <w:r w:rsidRPr="005B55F7">
        <w:rPr>
          <w:rFonts w:ascii="Arial" w:hAnsi="Arial" w:cs="Arial"/>
        </w:rPr>
        <w:br/>
      </w:r>
    </w:p>
    <w:p w14:paraId="7294D31F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742E6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б) заверенная копия муниципальной программы, предусматривающей реализацию мероприятия по созданию и оборудованию мест (площадок) накопления (в том числе раздельного накопления) твердых коммунальных отходов;</w:t>
      </w:r>
      <w:r w:rsidRPr="005B55F7">
        <w:rPr>
          <w:rFonts w:ascii="Arial" w:hAnsi="Arial" w:cs="Arial"/>
        </w:rPr>
        <w:br/>
      </w:r>
    </w:p>
    <w:p w14:paraId="4E2596E9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1B52E5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в) заверенная копия локального сметного расчета на создание и оборудование мест (площадок) накопления (в том числе раздельного накопления) твердых коммунальных отходов;</w:t>
      </w:r>
      <w:r w:rsidRPr="005B55F7">
        <w:rPr>
          <w:rFonts w:ascii="Arial" w:hAnsi="Arial" w:cs="Arial"/>
        </w:rPr>
        <w:br/>
      </w:r>
    </w:p>
    <w:p w14:paraId="1A47E46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11E24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г) копия утвержденной схемы размещения мест (площадок) накопления (в том числе раздельного накопления) твердых коммунальных отходов.</w:t>
      </w:r>
      <w:r w:rsidRPr="005B55F7">
        <w:rPr>
          <w:rFonts w:ascii="Arial" w:hAnsi="Arial" w:cs="Arial"/>
        </w:rPr>
        <w:br/>
      </w:r>
    </w:p>
    <w:p w14:paraId="7023046D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6DB7BF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Заявка, а также документы, указанные в подпунктах "а" - "г" пункта 6 настоящего Порядка, должны быть заверены и скреплены печатью муниципального образования, прошиты и пронумерованы.</w:t>
      </w:r>
      <w:r w:rsidRPr="005B55F7">
        <w:rPr>
          <w:rFonts w:ascii="Arial" w:hAnsi="Arial" w:cs="Arial"/>
        </w:rPr>
        <w:br/>
      </w:r>
    </w:p>
    <w:p w14:paraId="2E2ECE7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B367EC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В заявке указывается необходимый объем средств на реализацию мероприятий, указанных в пункте 2 настоящего Порядка.</w:t>
      </w:r>
      <w:r w:rsidRPr="005B55F7">
        <w:rPr>
          <w:rFonts w:ascii="Arial" w:hAnsi="Arial" w:cs="Arial"/>
        </w:rPr>
        <w:br/>
      </w:r>
    </w:p>
    <w:p w14:paraId="01A6A78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756A89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7. Министерство в течение 5 рабочих дней с момента окончания приема документов, предусмотренных пунктом 6 настоящего Порядка, осуществляет их рассмотрение, принимает решение о предоставлении иного межбюджетного трансферта или отказе в предоставлении иного межбюджетного трансферта.</w:t>
      </w:r>
      <w:r w:rsidRPr="005B55F7">
        <w:rPr>
          <w:rFonts w:ascii="Arial" w:hAnsi="Arial" w:cs="Arial"/>
        </w:rPr>
        <w:br/>
      </w:r>
    </w:p>
    <w:p w14:paraId="4085061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46F978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8. Основанием для отказа в получении иных межбюджетных трансфертов является несоответствие условиям, указанным в пункте 4 настоящего Порядка, и (или) предоставление муниципальным образованием не в полном объеме либо не в надлежащем виде документов, установленных пунктом 6 настоящего Порядка.</w:t>
      </w:r>
      <w:r w:rsidRPr="005B55F7">
        <w:rPr>
          <w:rFonts w:ascii="Arial" w:hAnsi="Arial" w:cs="Arial"/>
        </w:rPr>
        <w:br/>
      </w:r>
    </w:p>
    <w:p w14:paraId="1FDD4005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5EDC7F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9. Распределение иных межбюджетных трансфертов между муниципальными образованиями на финансовое обеспечение мероприятий, указанных в пункте 2 настоящего Порядка, осуществляется:</w:t>
      </w:r>
      <w:r w:rsidRPr="005B55F7">
        <w:rPr>
          <w:rFonts w:ascii="Arial" w:hAnsi="Arial" w:cs="Arial"/>
        </w:rPr>
        <w:br/>
      </w:r>
    </w:p>
    <w:p w14:paraId="0E1D723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B3DB9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а) в соответствии с поручениями Главы Республики Алтай, Председателя Правительства Республики Алтай;</w:t>
      </w:r>
      <w:r w:rsidRPr="005B55F7">
        <w:rPr>
          <w:rFonts w:ascii="Arial" w:hAnsi="Arial" w:cs="Arial"/>
        </w:rPr>
        <w:br/>
      </w:r>
    </w:p>
    <w:p w14:paraId="00FBCC08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6CF0DC5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б) по итогам отбора по следующей формуле:</w:t>
      </w:r>
      <w:r w:rsidRPr="005B55F7">
        <w:rPr>
          <w:rFonts w:ascii="Arial" w:hAnsi="Arial" w:cs="Arial"/>
        </w:rPr>
        <w:br/>
      </w:r>
    </w:p>
    <w:p w14:paraId="6050279E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E0CB0A9" w14:textId="4414EE08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  <w:noProof/>
        </w:rPr>
        <w:drawing>
          <wp:inline distT="0" distB="0" distL="0" distR="0" wp14:anchorId="115D7BE1" wp14:editId="50C581E4">
            <wp:extent cx="2228850" cy="323850"/>
            <wp:effectExtent l="0" t="0" r="0" b="0"/>
            <wp:docPr id="1" name="Рисунок 1" descr="https://api.docs.cntd.ru/img/45/03/39/35/2/ec58050a-358b-4e69-9dc5-ca96017a2366/P034C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04" descr="https://api.docs.cntd.ru/img/45/03/39/35/2/ec58050a-358b-4e69-9dc5-ca96017a2366/P034C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55F7">
        <w:rPr>
          <w:rFonts w:ascii="Arial" w:hAnsi="Arial" w:cs="Arial"/>
        </w:rPr>
        <w:t>, где:</w:t>
      </w:r>
      <w:r w:rsidRPr="005B55F7">
        <w:rPr>
          <w:rFonts w:ascii="Arial" w:hAnsi="Arial" w:cs="Arial"/>
        </w:rPr>
        <w:br/>
      </w:r>
    </w:p>
    <w:p w14:paraId="47E2428C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1FD82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proofErr w:type="spellStart"/>
      <w:r w:rsidRPr="005B55F7">
        <w:rPr>
          <w:rFonts w:ascii="Arial" w:hAnsi="Arial" w:cs="Arial"/>
        </w:rPr>
        <w:t>Тi</w:t>
      </w:r>
      <w:proofErr w:type="spellEnd"/>
      <w:r w:rsidRPr="005B55F7">
        <w:rPr>
          <w:rFonts w:ascii="Arial" w:hAnsi="Arial" w:cs="Arial"/>
        </w:rPr>
        <w:t xml:space="preserve"> - объем иного межбюджетного трансферта i-</w:t>
      </w:r>
      <w:proofErr w:type="spellStart"/>
      <w:r w:rsidRPr="005B55F7">
        <w:rPr>
          <w:rFonts w:ascii="Arial" w:hAnsi="Arial" w:cs="Arial"/>
        </w:rPr>
        <w:t>му</w:t>
      </w:r>
      <w:proofErr w:type="spellEnd"/>
      <w:r w:rsidRPr="005B55F7">
        <w:rPr>
          <w:rFonts w:ascii="Arial" w:hAnsi="Arial" w:cs="Arial"/>
        </w:rPr>
        <w:t xml:space="preserve"> муниципальному образованию на осуществление мероприятий, указанных в пункте 2 настоящего Порядка;</w:t>
      </w:r>
      <w:r w:rsidRPr="005B55F7">
        <w:rPr>
          <w:rFonts w:ascii="Arial" w:hAnsi="Arial" w:cs="Arial"/>
        </w:rPr>
        <w:br/>
      </w:r>
    </w:p>
    <w:p w14:paraId="36B3AA68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9D1CA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proofErr w:type="spellStart"/>
      <w:r w:rsidRPr="005B55F7">
        <w:rPr>
          <w:rFonts w:ascii="Arial" w:hAnsi="Arial" w:cs="Arial"/>
        </w:rPr>
        <w:t>Тобщ</w:t>
      </w:r>
      <w:proofErr w:type="spellEnd"/>
      <w:r w:rsidRPr="005B55F7">
        <w:rPr>
          <w:rFonts w:ascii="Arial" w:hAnsi="Arial" w:cs="Arial"/>
        </w:rPr>
        <w:t xml:space="preserve"> - общий размер иных межбюджетных трансфертов муниципальным образованиям, предусмотренный Законом о республиканском бюджете Республики Алтай на соответствующий финансовый год;</w:t>
      </w:r>
      <w:r w:rsidRPr="005B55F7">
        <w:rPr>
          <w:rFonts w:ascii="Arial" w:hAnsi="Arial" w:cs="Arial"/>
        </w:rPr>
        <w:br/>
      </w:r>
    </w:p>
    <w:p w14:paraId="176096A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80145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proofErr w:type="spellStart"/>
      <w:r w:rsidRPr="005B55F7">
        <w:rPr>
          <w:rFonts w:ascii="Arial" w:hAnsi="Arial" w:cs="Arial"/>
        </w:rPr>
        <w:t>Пi</w:t>
      </w:r>
      <w:proofErr w:type="spellEnd"/>
      <w:r w:rsidRPr="005B55F7">
        <w:rPr>
          <w:rFonts w:ascii="Arial" w:hAnsi="Arial" w:cs="Arial"/>
        </w:rPr>
        <w:t xml:space="preserve"> - потребность в ином межбюджетном трансферте i-го муниципального образования в соответствии с представленной муниципальным образованием заявкой.</w:t>
      </w:r>
      <w:r w:rsidRPr="005B55F7">
        <w:rPr>
          <w:rFonts w:ascii="Arial" w:hAnsi="Arial" w:cs="Arial"/>
        </w:rPr>
        <w:br/>
      </w:r>
    </w:p>
    <w:p w14:paraId="1F98B2EF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0153B3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10. В случае распределения иных межбюджетных трансфертов по подпункту "а" пункта 9 отбор не проводится.</w:t>
      </w:r>
      <w:r w:rsidRPr="005B55F7">
        <w:rPr>
          <w:rFonts w:ascii="Arial" w:hAnsi="Arial" w:cs="Arial"/>
        </w:rPr>
        <w:br/>
      </w:r>
    </w:p>
    <w:p w14:paraId="098C7B6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66E58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 xml:space="preserve">11. Муниципальные образования несут ответственность за полноту и достоверность сведений и документов, представляемых ими в Министерство для </w:t>
      </w:r>
      <w:r w:rsidRPr="005B55F7">
        <w:rPr>
          <w:rFonts w:ascii="Arial" w:hAnsi="Arial" w:cs="Arial"/>
        </w:rPr>
        <w:lastRenderedPageBreak/>
        <w:t>получения иных межбюджетных трансфертов, а также за нецелевое использование средств республиканского бюджета Республики Алтай в соответствии с федеральным законодательством.</w:t>
      </w:r>
      <w:r w:rsidRPr="005B55F7">
        <w:rPr>
          <w:rFonts w:ascii="Arial" w:hAnsi="Arial" w:cs="Arial"/>
        </w:rPr>
        <w:br/>
      </w:r>
    </w:p>
    <w:p w14:paraId="1F802DF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70CA08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 xml:space="preserve">12. Министерство заключает с муниципальным образованием соглашение о предоставлении иных межбюджетных трансфертов бюджету муниципального образования на </w:t>
      </w:r>
      <w:proofErr w:type="spellStart"/>
      <w:r w:rsidRPr="005B55F7">
        <w:rPr>
          <w:rFonts w:ascii="Arial" w:hAnsi="Arial" w:cs="Arial"/>
        </w:rPr>
        <w:t>софинансирование</w:t>
      </w:r>
      <w:proofErr w:type="spellEnd"/>
      <w:r w:rsidRPr="005B55F7">
        <w:rPr>
          <w:rFonts w:ascii="Arial" w:hAnsi="Arial" w:cs="Arial"/>
        </w:rPr>
        <w:t xml:space="preserve"> расходных обязательств муниципального образования (далее - соглашение) в системе "Электронный бюджет" на мероприятия, указанные в пункте 2 настоящего Порядка, на срок действия доведенных до него лимитов бюджетных обязательств республиканского бюджета Республики Алтай.</w:t>
      </w:r>
      <w:r w:rsidRPr="005B55F7">
        <w:rPr>
          <w:rFonts w:ascii="Arial" w:hAnsi="Arial" w:cs="Arial"/>
        </w:rPr>
        <w:br/>
      </w:r>
    </w:p>
    <w:p w14:paraId="6903523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753855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 xml:space="preserve">Заключение соглашений на </w:t>
      </w:r>
      <w:proofErr w:type="spellStart"/>
      <w:r w:rsidRPr="005B55F7">
        <w:rPr>
          <w:rFonts w:ascii="Arial" w:hAnsi="Arial" w:cs="Arial"/>
        </w:rPr>
        <w:t>софинансирование</w:t>
      </w:r>
      <w:proofErr w:type="spellEnd"/>
      <w:r w:rsidRPr="005B55F7">
        <w:rPr>
          <w:rFonts w:ascii="Arial" w:hAnsi="Arial" w:cs="Arial"/>
        </w:rPr>
        <w:t xml:space="preserve"> расходных обязательств муниципальных образований, реализуемых с участием средств федерального бюджета, осуществляется в сроки, установленные подпунктом "л(3)" пункта 10 постановления Правительства Российской Федерации от 30 сентября 2014 года N 999 "О формировании, предоставлении и распределении субсидий из федерального бюджета бюджетам субъектов Российской Федерации".</w:t>
      </w:r>
      <w:r w:rsidRPr="005B55F7">
        <w:rPr>
          <w:rFonts w:ascii="Arial" w:hAnsi="Arial" w:cs="Arial"/>
        </w:rPr>
        <w:br/>
      </w:r>
    </w:p>
    <w:p w14:paraId="0EFEEB8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9D401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13. Перечисление иных межбюджетных трансфертов осуществляется в установленном порядке на счета, открытые в территориальном органе Федерального казначейства по Республике Алтай для учета операций со средствами бюджетов муниципальных образований.</w:t>
      </w:r>
      <w:r w:rsidRPr="005B55F7">
        <w:rPr>
          <w:rFonts w:ascii="Arial" w:hAnsi="Arial" w:cs="Arial"/>
        </w:rPr>
        <w:br/>
      </w:r>
    </w:p>
    <w:p w14:paraId="7FB00A0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7E2C7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14. Муниципальные образования ежеквартально, до 10 числа месяца, следующего за отчетным периодом, представляют в Министерство отчет об использовании иных межбюджетных трансфертов по форме, установленной Министерством.</w:t>
      </w:r>
      <w:r w:rsidRPr="005B55F7">
        <w:rPr>
          <w:rFonts w:ascii="Arial" w:hAnsi="Arial" w:cs="Arial"/>
        </w:rPr>
        <w:br/>
      </w:r>
    </w:p>
    <w:p w14:paraId="467D0E2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93B83E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15. Министерство предоставляет сводный отчет о расходовании иных межбюджетных трансфертов органами местного самоуправления в порядке, установленном уполномоченным исполнительным органом государственной власти Республики Алтай в сфере финансов.</w:t>
      </w:r>
      <w:r w:rsidRPr="005B55F7">
        <w:rPr>
          <w:rFonts w:ascii="Arial" w:hAnsi="Arial" w:cs="Arial"/>
        </w:rPr>
        <w:br/>
      </w:r>
    </w:p>
    <w:p w14:paraId="2C0FFB7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2ECF01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 xml:space="preserve">16. Ответственность за целевое и эффективное использование полученных иных межбюджетных трансфертов, за достоверность представленных в Министерство сведений и отчетных данных возлагается на муниципальные </w:t>
      </w:r>
      <w:r w:rsidRPr="005B55F7">
        <w:rPr>
          <w:rFonts w:ascii="Arial" w:hAnsi="Arial" w:cs="Arial"/>
        </w:rPr>
        <w:lastRenderedPageBreak/>
        <w:t>образования.</w:t>
      </w:r>
      <w:r w:rsidRPr="005B55F7">
        <w:rPr>
          <w:rFonts w:ascii="Arial" w:hAnsi="Arial" w:cs="Arial"/>
        </w:rPr>
        <w:br/>
      </w:r>
    </w:p>
    <w:p w14:paraId="2AC86435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B90F0E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17. Оценка эффективности использования муниципальным образованием иных межбюджетных трансфертов осуществляется Министерством на основании следующего показателя результативности -</w:t>
      </w:r>
      <w:r w:rsidRPr="005B55F7">
        <w:rPr>
          <w:rFonts w:ascii="Arial" w:hAnsi="Arial" w:cs="Arial"/>
        </w:rPr>
        <w:br/>
      </w:r>
    </w:p>
    <w:p w14:paraId="2A838911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2E2A1E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"доля созданных мест (площадок) накопления (в том числе раздельного накопления) твердых коммунальных отходов в общем количестве требуемых к созданию мест (площадок) накопления (в том числе раздельного накопления) твердых коммунальных отходов".</w:t>
      </w:r>
      <w:r w:rsidRPr="005B55F7">
        <w:rPr>
          <w:rFonts w:ascii="Arial" w:hAnsi="Arial" w:cs="Arial"/>
        </w:rPr>
        <w:br/>
      </w:r>
    </w:p>
    <w:p w14:paraId="6D128BAD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85505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18. Иные межбюджетные трансферты, перечисленные муниципальным образованиям, подлежат возврату в республиканский бюджет Республики Алтай в порядке, установленном законодательством Российской Федерации и Республики Алтай, в случаях:</w:t>
      </w:r>
      <w:r w:rsidRPr="005B55F7">
        <w:rPr>
          <w:rFonts w:ascii="Arial" w:hAnsi="Arial" w:cs="Arial"/>
        </w:rPr>
        <w:br/>
      </w:r>
    </w:p>
    <w:p w14:paraId="4467705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4CD07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наличия неиспользованного остатка иного межбюджетного трансферта в отчетном финансовом году, предусмотренного Соглашением о предоставлении иного межбюджетного трансферта за счет средств республиканского бюджета Республики Алтай;</w:t>
      </w:r>
      <w:r w:rsidRPr="005B55F7">
        <w:rPr>
          <w:rFonts w:ascii="Arial" w:hAnsi="Arial" w:cs="Arial"/>
        </w:rPr>
        <w:br/>
      </w:r>
    </w:p>
    <w:p w14:paraId="50E6DE9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F633E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нарушения условий (в том числе нецелевое использование иных межбюджетных трансфертов), установленных Соглашением, заключенным между Министерством и муниципальным образованием.</w:t>
      </w:r>
      <w:r w:rsidRPr="005B55F7">
        <w:rPr>
          <w:rFonts w:ascii="Arial" w:hAnsi="Arial" w:cs="Arial"/>
        </w:rPr>
        <w:br/>
      </w:r>
    </w:p>
    <w:p w14:paraId="5730FD3A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6F86A5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19. В случае отсутствия в текущем году потребности отдельных муниципальных образований в иных межбюджетных трансфертах данные средства подлежат возврату в республиканский бюджет Республики Алтай.</w:t>
      </w:r>
      <w:r w:rsidRPr="005B55F7">
        <w:rPr>
          <w:rFonts w:ascii="Arial" w:hAnsi="Arial" w:cs="Arial"/>
        </w:rPr>
        <w:br/>
      </w:r>
    </w:p>
    <w:p w14:paraId="0A8D22FD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83FC7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20. В случае потребности муниципального образования в иных межбюджетных трансфертах, не использованных в отчетном финансовом году, средства в объеме, не превышающем остатка иных межбюджетных трансфертов, могут быть возвращены в текущем финансовом году в доход бюджета муниципального образования, которому они были ранее предоставлены, в соответствии с требованиями, установленными статьей 242 Бюджетного кодекса Российской Федерации.</w:t>
      </w:r>
      <w:r w:rsidRPr="005B55F7">
        <w:rPr>
          <w:rFonts w:ascii="Arial" w:hAnsi="Arial" w:cs="Arial"/>
        </w:rPr>
        <w:br/>
      </w:r>
    </w:p>
    <w:p w14:paraId="5979D9D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A7012C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21. В случае если муниципальным образованием допущены нарушения обязательств, предусмотренных соглашением, и в срок до первой даты представления отчетности о достижении значений показателей результативности, предусмотренных соглашением, указанные нарушения не устранены, к соответствующему муниципальному образованию применяются меры ответственности в виде возврата иного межбюджетного трансферта в республиканский бюджет Республики Алтай в объеме, рассчитываемом по следующей формуле:</w:t>
      </w:r>
      <w:r w:rsidRPr="005B55F7">
        <w:rPr>
          <w:rFonts w:ascii="Arial" w:hAnsi="Arial" w:cs="Arial"/>
        </w:rPr>
        <w:br/>
      </w:r>
    </w:p>
    <w:p w14:paraId="4BE4B652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33509E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proofErr w:type="spellStart"/>
      <w:r w:rsidRPr="005B55F7">
        <w:rPr>
          <w:rFonts w:ascii="Arial" w:hAnsi="Arial" w:cs="Arial"/>
        </w:rPr>
        <w:t>Vвозврата</w:t>
      </w:r>
      <w:proofErr w:type="spellEnd"/>
      <w:r w:rsidRPr="005B55F7">
        <w:rPr>
          <w:rFonts w:ascii="Arial" w:hAnsi="Arial" w:cs="Arial"/>
        </w:rPr>
        <w:t xml:space="preserve"> = (</w:t>
      </w:r>
      <w:proofErr w:type="spellStart"/>
      <w:r w:rsidRPr="005B55F7">
        <w:rPr>
          <w:rFonts w:ascii="Arial" w:hAnsi="Arial" w:cs="Arial"/>
        </w:rPr>
        <w:t>Vимт</w:t>
      </w:r>
      <w:proofErr w:type="spellEnd"/>
      <w:r w:rsidRPr="005B55F7">
        <w:rPr>
          <w:rFonts w:ascii="Arial" w:hAnsi="Arial" w:cs="Arial"/>
        </w:rPr>
        <w:t xml:space="preserve"> x k) x 0,1, где:</w:t>
      </w:r>
      <w:r w:rsidRPr="005B55F7">
        <w:rPr>
          <w:rFonts w:ascii="Arial" w:hAnsi="Arial" w:cs="Arial"/>
        </w:rPr>
        <w:br/>
      </w:r>
    </w:p>
    <w:p w14:paraId="6BA8754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A8AB6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proofErr w:type="spellStart"/>
      <w:r w:rsidRPr="005B55F7">
        <w:rPr>
          <w:rFonts w:ascii="Arial" w:hAnsi="Arial" w:cs="Arial"/>
        </w:rPr>
        <w:t>Vвозврата</w:t>
      </w:r>
      <w:proofErr w:type="spellEnd"/>
      <w:r w:rsidRPr="005B55F7">
        <w:rPr>
          <w:rFonts w:ascii="Arial" w:hAnsi="Arial" w:cs="Arial"/>
        </w:rPr>
        <w:t xml:space="preserve"> - объем иного межбюджетного трансферта, подлежащий возврату из бюджета муниципального образования в республиканский бюджет Республики Алтай;</w:t>
      </w:r>
      <w:r w:rsidRPr="005B55F7">
        <w:rPr>
          <w:rFonts w:ascii="Arial" w:hAnsi="Arial" w:cs="Arial"/>
        </w:rPr>
        <w:br/>
      </w:r>
    </w:p>
    <w:p w14:paraId="39C4F46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DFCBCF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proofErr w:type="spellStart"/>
      <w:r w:rsidRPr="005B55F7">
        <w:rPr>
          <w:rFonts w:ascii="Arial" w:hAnsi="Arial" w:cs="Arial"/>
        </w:rPr>
        <w:t>Vимт</w:t>
      </w:r>
      <w:proofErr w:type="spellEnd"/>
      <w:r w:rsidRPr="005B55F7">
        <w:rPr>
          <w:rFonts w:ascii="Arial" w:hAnsi="Arial" w:cs="Arial"/>
        </w:rPr>
        <w:t xml:space="preserve"> - иной межбюджетный трансферт, предоставленный бюджету муниципального образования в отчетном финансовом году;</w:t>
      </w:r>
      <w:r w:rsidRPr="005B55F7">
        <w:rPr>
          <w:rFonts w:ascii="Arial" w:hAnsi="Arial" w:cs="Arial"/>
        </w:rPr>
        <w:br/>
      </w:r>
    </w:p>
    <w:p w14:paraId="4B9AA23C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4EB011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k - коэффициент возврата иных межбюджетных трансфертов, равный индексу, отражающий уровень недостижения показателя результативности (результата).</w:t>
      </w:r>
      <w:r w:rsidRPr="005B55F7">
        <w:rPr>
          <w:rFonts w:ascii="Arial" w:hAnsi="Arial" w:cs="Arial"/>
        </w:rPr>
        <w:br/>
      </w:r>
    </w:p>
    <w:p w14:paraId="13C52E9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99AD2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При расчете объема средств, подлежащих возврату из бюджета муниципального образования в республиканский бюджет, в размере иного межбюджетного трансферта, предоставленного бюджету муниципального образования в отчетном финансовом году, не учитывается размер остатка иного межбюджетного трансферта, не использованного по состоянию на 1 января текущего финансового года.</w:t>
      </w:r>
      <w:r w:rsidRPr="005B55F7">
        <w:rPr>
          <w:rFonts w:ascii="Arial" w:hAnsi="Arial" w:cs="Arial"/>
        </w:rPr>
        <w:br/>
      </w:r>
    </w:p>
    <w:p w14:paraId="3894778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BA3F06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22. Индекс, отражающий уровень недостижения показателя результативности (результата), определяется:</w:t>
      </w:r>
      <w:r w:rsidRPr="005B55F7">
        <w:rPr>
          <w:rFonts w:ascii="Arial" w:hAnsi="Arial" w:cs="Arial"/>
        </w:rPr>
        <w:br/>
      </w:r>
    </w:p>
    <w:p w14:paraId="2E109FE0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D20DE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а) для показателя результативности (результатов), по которым большее значение фактически достигнутого значения отражает большую эффективность использования иных межбюджетных трансфертов, - по формуле:</w:t>
      </w:r>
      <w:r w:rsidRPr="005B55F7">
        <w:rPr>
          <w:rFonts w:ascii="Arial" w:hAnsi="Arial" w:cs="Arial"/>
        </w:rPr>
        <w:br/>
      </w:r>
    </w:p>
    <w:p w14:paraId="6B6CDD64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762A2E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D = 1 - Т / S, где:</w:t>
      </w:r>
      <w:r w:rsidRPr="005B55F7">
        <w:rPr>
          <w:rFonts w:ascii="Arial" w:hAnsi="Arial" w:cs="Arial"/>
        </w:rPr>
        <w:br/>
      </w:r>
    </w:p>
    <w:p w14:paraId="323D136F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1F524D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Т - фактически достигнутое значение показателя результативности (результата) на отчетную дату;</w:t>
      </w:r>
      <w:r w:rsidRPr="005B55F7">
        <w:rPr>
          <w:rFonts w:ascii="Arial" w:hAnsi="Arial" w:cs="Arial"/>
        </w:rPr>
        <w:br/>
      </w:r>
    </w:p>
    <w:p w14:paraId="08A55108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22598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S - плановое значение показателя результативности (результата), установленное соглашением;</w:t>
      </w:r>
      <w:r w:rsidRPr="005B55F7">
        <w:rPr>
          <w:rFonts w:ascii="Arial" w:hAnsi="Arial" w:cs="Arial"/>
        </w:rPr>
        <w:br/>
      </w:r>
    </w:p>
    <w:p w14:paraId="45D15DA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0349D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б) для показателя результативности (результатов), по которым большее значение фактически достигнутого значения отражает меньшую эффективность использования иных межбюджетных трансфертов, - по формуле:</w:t>
      </w:r>
      <w:r w:rsidRPr="005B55F7">
        <w:rPr>
          <w:rFonts w:ascii="Arial" w:hAnsi="Arial" w:cs="Arial"/>
        </w:rPr>
        <w:br/>
      </w:r>
    </w:p>
    <w:p w14:paraId="75351D2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ABCBF7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D = 1 - S / Т.</w:t>
      </w:r>
      <w:r w:rsidRPr="005B55F7">
        <w:rPr>
          <w:rFonts w:ascii="Arial" w:hAnsi="Arial" w:cs="Arial"/>
        </w:rPr>
        <w:br/>
      </w:r>
    </w:p>
    <w:p w14:paraId="06BC8D23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7F395B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23. В случае нецелевого использования иных межбюджетных трансфертов и (или) нарушения муниципальными образованиями условий его предоставления и расходования, в том числе невозврата муниципальными образованиями средств в республиканский бюджет Республики Алтай, в соответствии с пунктом 21 настоящего Порядка, к нему применяются бюджетные меры принуждения, предусмотренные федеральным законодательством.</w:t>
      </w:r>
      <w:r w:rsidRPr="005B55F7">
        <w:rPr>
          <w:rFonts w:ascii="Arial" w:hAnsi="Arial" w:cs="Arial"/>
        </w:rPr>
        <w:br/>
      </w:r>
    </w:p>
    <w:p w14:paraId="4DC81008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1BD0AF" w14:textId="77777777" w:rsidR="005B55F7" w:rsidRPr="005B55F7" w:rsidRDefault="005B55F7" w:rsidP="005B55F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B55F7">
        <w:rPr>
          <w:rFonts w:ascii="Arial" w:hAnsi="Arial" w:cs="Arial"/>
        </w:rPr>
        <w:t>24. Контроль за целевым использованием муниципальными образованиями иных межбюджетных трансфертов осуществляет Министерство и органы государственного финансового контроля.</w:t>
      </w:r>
      <w:r w:rsidRPr="005B55F7">
        <w:rPr>
          <w:rFonts w:ascii="Arial" w:hAnsi="Arial" w:cs="Arial"/>
        </w:rPr>
        <w:br/>
      </w:r>
    </w:p>
    <w:p w14:paraId="392191E1" w14:textId="77777777" w:rsidR="005B55F7" w:rsidRPr="005B55F7" w:rsidRDefault="005B55F7" w:rsidP="005B55F7"/>
    <w:p w14:paraId="4E5AF645" w14:textId="77777777" w:rsidR="002B7D68" w:rsidRPr="005B55F7" w:rsidRDefault="002B7D6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B55F7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B55F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5B55F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B55F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B55F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B55F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B55F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B55F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5B55F7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5B55F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B55F7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5B5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5B5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B55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B55F7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5B5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5B5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5B5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5B5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5B55F7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5B55F7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5B55F7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5B55F7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5B55F7"/>
  </w:style>
  <w:style w:type="character" w:customStyle="1" w:styleId="lt-chat-headertxt">
    <w:name w:val="lt-chat-header__txt"/>
    <w:basedOn w:val="a0"/>
    <w:rsid w:val="005B55F7"/>
  </w:style>
  <w:style w:type="character" w:customStyle="1" w:styleId="lt-label-blocktxt">
    <w:name w:val="lt-label-block__txt"/>
    <w:basedOn w:val="a0"/>
    <w:rsid w:val="005B55F7"/>
  </w:style>
  <w:style w:type="character" w:customStyle="1" w:styleId="lt-hidden-menu-wrapper">
    <w:name w:val="lt-hidden-menu-wrapper"/>
    <w:basedOn w:val="a0"/>
    <w:rsid w:val="005B55F7"/>
  </w:style>
  <w:style w:type="character" w:customStyle="1" w:styleId="lt-chat-headertxt-name">
    <w:name w:val="lt-chat-header__txt-name"/>
    <w:basedOn w:val="a0"/>
    <w:rsid w:val="005B55F7"/>
  </w:style>
  <w:style w:type="character" w:customStyle="1" w:styleId="lt-chat-headertxt-nickname">
    <w:name w:val="lt-chat-header__txt-nickname"/>
    <w:basedOn w:val="a0"/>
    <w:rsid w:val="005B55F7"/>
  </w:style>
  <w:style w:type="character" w:customStyle="1" w:styleId="lt-baloontxt">
    <w:name w:val="lt-baloon__txt"/>
    <w:basedOn w:val="a0"/>
    <w:rsid w:val="005B55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