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02C43" w:rsidRDefault="00102C43">
      <w:pPr>
        <w:pStyle w:val="EcoNormal"/>
        <w:jc w:val="both"/>
        <w:outlineLvl w:val="0"/>
      </w:pPr>
      <w:bookmarkStart w:id="1" w:name="_GoBack"/>
      <w:bookmarkEnd w:id="1"/>
    </w:p>
    <w:p w:rsidR="00102C43" w:rsidRDefault="00102C43">
      <w:pPr>
        <w:pStyle w:val="EcoNormal"/>
      </w:pPr>
      <w:r>
        <w:t>Зарегистрировано в Минюсте России 10 ноября 2016 г. N 44298</w:t>
      </w:r>
    </w:p>
    <w:p w:rsidR="00102C43" w:rsidRDefault="00102C4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02C43" w:rsidRDefault="00102C43">
      <w:pPr>
        <w:pStyle w:val="EcoNormal"/>
      </w:pPr>
    </w:p>
    <w:p w:rsidR="00102C43" w:rsidRDefault="00102C43">
      <w:pPr>
        <w:pStyle w:val="EcoTitle"/>
        <w:jc w:val="center"/>
      </w:pPr>
      <w:r>
        <w:t>МИНИСТЕРСТВО ПРИРОДНЫХ РЕСУРСОВ И ЭКОЛОГИИ</w:t>
      </w:r>
    </w:p>
    <w:p w:rsidR="00102C43" w:rsidRDefault="00102C43">
      <w:pPr>
        <w:pStyle w:val="EcoTitle"/>
        <w:jc w:val="center"/>
      </w:pPr>
      <w:r>
        <w:t>РОССИЙСКОЙ ФЕДЕРАЦИИ</w:t>
      </w:r>
    </w:p>
    <w:p w:rsidR="00102C43" w:rsidRDefault="00102C43">
      <w:pPr>
        <w:pStyle w:val="EcoTitle"/>
        <w:jc w:val="center"/>
      </w:pPr>
    </w:p>
    <w:p w:rsidR="00102C43" w:rsidRDefault="00102C43">
      <w:pPr>
        <w:pStyle w:val="EcoTitle"/>
        <w:jc w:val="center"/>
      </w:pPr>
      <w:r>
        <w:t>ПРИКАЗ</w:t>
      </w:r>
    </w:p>
    <w:p w:rsidR="00102C43" w:rsidRDefault="00102C43">
      <w:pPr>
        <w:pStyle w:val="EcoTitle"/>
        <w:jc w:val="center"/>
      </w:pPr>
      <w:r>
        <w:t>от 19 октября 2016 г. N 539</w:t>
      </w:r>
    </w:p>
    <w:p w:rsidR="00102C43" w:rsidRDefault="00102C43">
      <w:pPr>
        <w:pStyle w:val="EcoTitle"/>
        <w:jc w:val="center"/>
      </w:pPr>
    </w:p>
    <w:p w:rsidR="00102C43" w:rsidRDefault="00102C43">
      <w:pPr>
        <w:pStyle w:val="EcoTitle"/>
        <w:jc w:val="center"/>
      </w:pPr>
      <w:r>
        <w:t>О ВНЕСЕНИИ ИЗМЕНЕНИЙ</w:t>
      </w:r>
    </w:p>
    <w:p w:rsidR="00102C43" w:rsidRDefault="00102C43">
      <w:pPr>
        <w:pStyle w:val="EcoTitle"/>
        <w:jc w:val="center"/>
      </w:pPr>
      <w:r>
        <w:t>В ПРИМЕРНУЮ ФОРМУ ОХОТХОЗЯЙСТВЕННОГО СОГЛАШЕНИЯ,</w:t>
      </w:r>
    </w:p>
    <w:p w:rsidR="00102C43" w:rsidRDefault="00102C43">
      <w:pPr>
        <w:pStyle w:val="EcoTitle"/>
        <w:jc w:val="center"/>
      </w:pPr>
      <w:r>
        <w:t>УТВЕРЖДЕННУЮ ПРИКАЗОМ МИНИСТЕРСТВА ПРИРОДНЫХ РЕСУРСОВ</w:t>
      </w:r>
    </w:p>
    <w:p w:rsidR="00102C43" w:rsidRDefault="00102C43">
      <w:pPr>
        <w:pStyle w:val="EcoTitle"/>
        <w:jc w:val="center"/>
      </w:pPr>
      <w:r>
        <w:t>И ЭКОЛОГИИ РОССИЙСКОЙ ФЕДЕРАЦИИ ОТ 31 МАРТА 2010 Г. N 93</w:t>
      </w:r>
    </w:p>
    <w:p w:rsidR="00102C43" w:rsidRDefault="00102C43">
      <w:pPr>
        <w:pStyle w:val="EcoNormal"/>
        <w:ind w:firstLine="540"/>
        <w:jc w:val="both"/>
      </w:pPr>
    </w:p>
    <w:p w:rsidR="00102C43" w:rsidRDefault="00102C43">
      <w:pPr>
        <w:pStyle w:val="EcoNormal"/>
        <w:ind w:firstLine="540"/>
        <w:jc w:val="both"/>
      </w:pPr>
      <w:r>
        <w:t>В соответствии с Федеральным законом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ст. 6450; 2010, N 23, ст. 2793; 2011, N 1, ст. 10; N 25, ст. 3530; N 27, ст. 3880; N 30, ст. 4590; N 48, ст. 6732; N 50, ст. 7343; 2013, N 19, ст. 2331; N 27, ст. 3477; N 30, ст. 4034; N 52, ст. 6961; 2014, N 26, ст. 3377; N 42, ст. 5615; 2016, N 26, ст. 3875) и подпунктом 5.2.90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325; N 25, ст. 3811; N 28, ст. 4741; N 29, ст. 4816), приказываю:</w:t>
      </w:r>
    </w:p>
    <w:p w:rsidR="00102C43" w:rsidRDefault="00102C43">
      <w:pPr>
        <w:pStyle w:val="EcoNormal"/>
        <w:ind w:firstLine="540"/>
        <w:jc w:val="both"/>
      </w:pPr>
      <w:r>
        <w:t xml:space="preserve">1. В пункте 1.1 примерной формы </w:t>
      </w:r>
      <w:proofErr w:type="spellStart"/>
      <w:r>
        <w:t>охотхозяйственного</w:t>
      </w:r>
      <w:proofErr w:type="spellEnd"/>
      <w:r>
        <w:t xml:space="preserve"> соглашения, утвержденной приказом Минприроды России от 31 марта 2010 г. N 93 (зарегистрирован Минюстом России 30 апреля 2010 г., регистрационный N 17069), с изменениями, внесенными приказами Минприроды России от 13 июля 2011 г. N 620 (зарегистрирован Минюстом России 20 сентября 2011 г., регистрационный N 21827), от 9 июля 2014 г. N 318 (зарегистрирован Минюстом России 29 июля 2014 г., регистрационный N 33328) слова "указанные в части 2 статьи 25 Закона об охоте" исключить.</w:t>
      </w:r>
    </w:p>
    <w:p w:rsidR="00102C43" w:rsidRDefault="00102C43">
      <w:pPr>
        <w:pStyle w:val="EcoNormal"/>
        <w:ind w:firstLine="540"/>
        <w:jc w:val="both"/>
      </w:pPr>
      <w:r>
        <w:t>2. Настоящий приказ вступает в силу с 1 января 2017 года.</w:t>
      </w:r>
    </w:p>
    <w:p w:rsidR="00102C43" w:rsidRDefault="00102C43">
      <w:pPr>
        <w:pStyle w:val="EcoNormal"/>
        <w:ind w:firstLine="540"/>
        <w:jc w:val="both"/>
      </w:pPr>
    </w:p>
    <w:p w:rsidR="00102C43" w:rsidRDefault="00102C43">
      <w:pPr>
        <w:pStyle w:val="EcoNormal"/>
        <w:jc w:val="right"/>
      </w:pPr>
      <w:r>
        <w:t>Министр</w:t>
      </w:r>
    </w:p>
    <w:p w:rsidR="00102C43" w:rsidRDefault="00102C43">
      <w:pPr>
        <w:pStyle w:val="EcoNormal"/>
        <w:jc w:val="right"/>
      </w:pPr>
      <w:r>
        <w:t>С.Е.ДОНСКОЙ</w:t>
      </w:r>
    </w:p>
    <w:p w:rsidR="00102C43" w:rsidRDefault="00102C43">
      <w:pPr>
        <w:pStyle w:val="EcoNormal"/>
        <w:ind w:firstLine="540"/>
        <w:jc w:val="both"/>
      </w:pPr>
    </w:p>
    <w:p w:rsidR="00102C43" w:rsidRDefault="00102C43">
      <w:pPr>
        <w:pStyle w:val="EcoNormal"/>
        <w:ind w:firstLine="540"/>
        <w:jc w:val="both"/>
      </w:pPr>
    </w:p>
    <w:p w:rsidR="00102C43" w:rsidRDefault="00102C4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53586" w:rsidRDefault="00C5358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02C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02C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02C4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