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9E1A67" w14:textId="77777777" w:rsidR="00870491" w:rsidRPr="00870491" w:rsidRDefault="00870491" w:rsidP="0087049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70491">
        <w:rPr>
          <w:rFonts w:ascii="Arial" w:eastAsia="Times New Roman" w:hAnsi="Arial" w:cs="Arial"/>
          <w:b/>
          <w:bCs/>
          <w:sz w:val="24"/>
          <w:szCs w:val="24"/>
        </w:rPr>
        <w:t>АДМИНИСТРАЦИЯ БЕЛОЯРСКОГО РАЙОНА</w:t>
      </w:r>
    </w:p>
    <w:p w14:paraId="7067C778" w14:textId="77777777" w:rsidR="00870491" w:rsidRPr="00870491" w:rsidRDefault="00870491" w:rsidP="0087049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70491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585C2FB8" w14:textId="77777777" w:rsidR="00870491" w:rsidRPr="00870491" w:rsidRDefault="00870491" w:rsidP="0087049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70491">
        <w:rPr>
          <w:rFonts w:ascii="Arial" w:eastAsia="Times New Roman" w:hAnsi="Arial" w:cs="Arial"/>
          <w:b/>
          <w:bCs/>
          <w:sz w:val="24"/>
          <w:szCs w:val="24"/>
        </w:rPr>
        <w:t>от 25 февраля 2019 года N 144</w:t>
      </w:r>
    </w:p>
    <w:p w14:paraId="639F79B0" w14:textId="77777777" w:rsidR="00870491" w:rsidRPr="00870491" w:rsidRDefault="00870491" w:rsidP="0087049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80C3897" w14:textId="77777777" w:rsidR="00870491" w:rsidRPr="00870491" w:rsidRDefault="00870491" w:rsidP="0087049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70491">
        <w:rPr>
          <w:rFonts w:ascii="Arial" w:eastAsia="Times New Roman" w:hAnsi="Arial" w:cs="Arial"/>
          <w:b/>
          <w:bCs/>
          <w:sz w:val="24"/>
          <w:szCs w:val="24"/>
        </w:rPr>
        <w:t>ОБ УТВЕРЖДЕНИИ ПЛАНА МЕРОПРИЯТИЙ, НАПРАВЛЕННЫХ НА ЭКОЛОГИЧЕСКОЕ ВОСПИТАНИЕ И ФОРМИРОВАНИЕ ЭКОЛОГИЧЕСКОЙ КУЛЬТУРЫ В ОБЛАСТИ ОБРАЩЕНИЯ С ТВЕРДЫМИ КОММУНАЛЬНЫМИ ОТХОДАМИ, В БЕЛОЯРСКОМ РАЙОНЕ НА 2019 ГОД</w:t>
      </w:r>
    </w:p>
    <w:p w14:paraId="07E3E907" w14:textId="77777777" w:rsidR="00870491" w:rsidRPr="00870491" w:rsidRDefault="00870491" w:rsidP="008704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870491">
        <w:rPr>
          <w:rFonts w:ascii="Arial" w:eastAsia="Times New Roman" w:hAnsi="Arial" w:cs="Arial"/>
          <w:sz w:val="24"/>
          <w:szCs w:val="24"/>
        </w:rPr>
        <w:br/>
      </w:r>
    </w:p>
    <w:p w14:paraId="4D6F61DF" w14:textId="77777777" w:rsidR="00870491" w:rsidRPr="00870491" w:rsidRDefault="00870491" w:rsidP="008704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70491">
        <w:rPr>
          <w:rFonts w:ascii="Arial" w:eastAsia="Times New Roman" w:hAnsi="Arial" w:cs="Arial"/>
          <w:sz w:val="24"/>
          <w:szCs w:val="24"/>
        </w:rPr>
        <w:t>В соответствии с пунктом 14 части 1 статья 15 Федеральный закон от 6 октября 2003 года N 131-ФЗ "Об общих принципах организации местного самоуправления в Российской Федерации", пунктом 2 статьи 8 Федерального закона от 24 июня 1998 года N 89-ФЗ "Об отходах производства и потребления", в целях организации экологического воспитания и формирования экологической культуры в области обращения с твердыми коммунальными отходами в Белоярском районе постановляю:</w:t>
      </w:r>
      <w:r w:rsidRPr="00870491">
        <w:rPr>
          <w:rFonts w:ascii="Arial" w:eastAsia="Times New Roman" w:hAnsi="Arial" w:cs="Arial"/>
          <w:sz w:val="24"/>
          <w:szCs w:val="24"/>
        </w:rPr>
        <w:br/>
      </w:r>
    </w:p>
    <w:p w14:paraId="450A87EC" w14:textId="77777777" w:rsidR="00870491" w:rsidRPr="00870491" w:rsidRDefault="00870491" w:rsidP="008704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70491">
        <w:rPr>
          <w:rFonts w:ascii="Arial" w:eastAsia="Times New Roman" w:hAnsi="Arial" w:cs="Arial"/>
          <w:sz w:val="24"/>
          <w:szCs w:val="24"/>
        </w:rPr>
        <w:t>1. Утвердить План мероприятий, направленных на экологическое воспитание и формирование экологической культуры в области обращения с твердыми коммунальными отходами, в Белоярском районе на 2019 год согласно приложению к настоящему постановлению.</w:t>
      </w:r>
      <w:r w:rsidRPr="00870491">
        <w:rPr>
          <w:rFonts w:ascii="Arial" w:eastAsia="Times New Roman" w:hAnsi="Arial" w:cs="Arial"/>
          <w:sz w:val="24"/>
          <w:szCs w:val="24"/>
        </w:rPr>
        <w:br/>
      </w:r>
    </w:p>
    <w:p w14:paraId="400D2F64" w14:textId="77777777" w:rsidR="00870491" w:rsidRPr="00870491" w:rsidRDefault="00870491" w:rsidP="008704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70491">
        <w:rPr>
          <w:rFonts w:ascii="Arial" w:eastAsia="Times New Roman" w:hAnsi="Arial" w:cs="Arial"/>
          <w:sz w:val="24"/>
          <w:szCs w:val="24"/>
        </w:rPr>
        <w:t xml:space="preserve">2. Автономному учреждению Белоярского района "Белоярский информационный центр "Квадрат" (Дерябина </w:t>
      </w:r>
      <w:proofErr w:type="gramStart"/>
      <w:r w:rsidRPr="00870491">
        <w:rPr>
          <w:rFonts w:ascii="Arial" w:eastAsia="Times New Roman" w:hAnsi="Arial" w:cs="Arial"/>
          <w:sz w:val="24"/>
          <w:szCs w:val="24"/>
        </w:rPr>
        <w:t>В.И.</w:t>
      </w:r>
      <w:proofErr w:type="gramEnd"/>
      <w:r w:rsidRPr="00870491">
        <w:rPr>
          <w:rFonts w:ascii="Arial" w:eastAsia="Times New Roman" w:hAnsi="Arial" w:cs="Arial"/>
          <w:sz w:val="24"/>
          <w:szCs w:val="24"/>
        </w:rPr>
        <w:t>) освещать мероприятия, направленные на экологическое воспитание и формирование экологической культуры в области обращения с твердыми коммунальными отходами, в электронных и печатных средствах массовой информации.</w:t>
      </w:r>
      <w:r w:rsidRPr="00870491">
        <w:rPr>
          <w:rFonts w:ascii="Arial" w:eastAsia="Times New Roman" w:hAnsi="Arial" w:cs="Arial"/>
          <w:sz w:val="24"/>
          <w:szCs w:val="24"/>
        </w:rPr>
        <w:br/>
      </w:r>
    </w:p>
    <w:p w14:paraId="54DFF42E" w14:textId="77777777" w:rsidR="00870491" w:rsidRPr="00870491" w:rsidRDefault="00870491" w:rsidP="008704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70491">
        <w:rPr>
          <w:rFonts w:ascii="Arial" w:eastAsia="Times New Roman" w:hAnsi="Arial" w:cs="Arial"/>
          <w:sz w:val="24"/>
          <w:szCs w:val="24"/>
        </w:rPr>
        <w:t>3. Опубликовать настоящее постановление в газете "Белоярские вести. Официальный выпуск".</w:t>
      </w:r>
      <w:r w:rsidRPr="00870491">
        <w:rPr>
          <w:rFonts w:ascii="Arial" w:eastAsia="Times New Roman" w:hAnsi="Arial" w:cs="Arial"/>
          <w:sz w:val="24"/>
          <w:szCs w:val="24"/>
        </w:rPr>
        <w:br/>
      </w:r>
    </w:p>
    <w:p w14:paraId="2EA77549" w14:textId="77777777" w:rsidR="00870491" w:rsidRPr="00870491" w:rsidRDefault="00870491" w:rsidP="008704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70491">
        <w:rPr>
          <w:rFonts w:ascii="Arial" w:eastAsia="Times New Roman" w:hAnsi="Arial" w:cs="Arial"/>
          <w:sz w:val="24"/>
          <w:szCs w:val="24"/>
        </w:rPr>
        <w:t>4. Настоящее постановление вступает в силу после его официального опубликования.</w:t>
      </w:r>
      <w:r w:rsidRPr="00870491">
        <w:rPr>
          <w:rFonts w:ascii="Arial" w:eastAsia="Times New Roman" w:hAnsi="Arial" w:cs="Arial"/>
          <w:sz w:val="24"/>
          <w:szCs w:val="24"/>
        </w:rPr>
        <w:br/>
      </w:r>
    </w:p>
    <w:p w14:paraId="694B2C90" w14:textId="77777777" w:rsidR="00870491" w:rsidRPr="00870491" w:rsidRDefault="00870491" w:rsidP="0087049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70491">
        <w:rPr>
          <w:rFonts w:ascii="Arial" w:eastAsia="Times New Roman" w:hAnsi="Arial" w:cs="Arial"/>
          <w:sz w:val="24"/>
          <w:szCs w:val="24"/>
        </w:rPr>
        <w:t xml:space="preserve">5. Контроль за выполнением постановления возложить на заместителя главы Белоярского района </w:t>
      </w:r>
      <w:proofErr w:type="spellStart"/>
      <w:r w:rsidRPr="00870491">
        <w:rPr>
          <w:rFonts w:ascii="Arial" w:eastAsia="Times New Roman" w:hAnsi="Arial" w:cs="Arial"/>
          <w:sz w:val="24"/>
          <w:szCs w:val="24"/>
        </w:rPr>
        <w:t>Ващука</w:t>
      </w:r>
      <w:proofErr w:type="spellEnd"/>
      <w:r w:rsidRPr="00870491">
        <w:rPr>
          <w:rFonts w:ascii="Arial" w:eastAsia="Times New Roman" w:hAnsi="Arial" w:cs="Arial"/>
          <w:sz w:val="24"/>
          <w:szCs w:val="24"/>
        </w:rPr>
        <w:t xml:space="preserve"> В.А.</w:t>
      </w:r>
      <w:r w:rsidRPr="00870491">
        <w:rPr>
          <w:rFonts w:ascii="Arial" w:eastAsia="Times New Roman" w:hAnsi="Arial" w:cs="Arial"/>
          <w:sz w:val="24"/>
          <w:szCs w:val="24"/>
        </w:rPr>
        <w:br/>
      </w:r>
    </w:p>
    <w:p w14:paraId="03F96F40" w14:textId="77777777" w:rsidR="00870491" w:rsidRPr="00870491" w:rsidRDefault="00870491" w:rsidP="0087049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870491">
        <w:rPr>
          <w:rFonts w:ascii="Arial" w:eastAsia="Times New Roman" w:hAnsi="Arial" w:cs="Arial"/>
          <w:sz w:val="24"/>
          <w:szCs w:val="24"/>
        </w:rPr>
        <w:t>Глава Белоярского района</w:t>
      </w:r>
      <w:r w:rsidRPr="00870491">
        <w:rPr>
          <w:rFonts w:ascii="Arial" w:eastAsia="Times New Roman" w:hAnsi="Arial" w:cs="Arial"/>
          <w:sz w:val="24"/>
          <w:szCs w:val="24"/>
        </w:rPr>
        <w:br/>
        <w:t>С.П.МАНЕНКОВ</w:t>
      </w:r>
    </w:p>
    <w:p w14:paraId="132DA30C" w14:textId="77777777" w:rsidR="00870491" w:rsidRPr="00870491" w:rsidRDefault="00870491" w:rsidP="0087049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7049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70491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870491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870491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Белоярского района</w:t>
      </w:r>
      <w:r w:rsidRPr="00870491">
        <w:rPr>
          <w:rFonts w:ascii="Arial" w:eastAsia="Times New Roman" w:hAnsi="Arial" w:cs="Arial"/>
          <w:b/>
          <w:bCs/>
          <w:sz w:val="24"/>
          <w:szCs w:val="24"/>
        </w:rPr>
        <w:br/>
        <w:t>от 25 февраля 2019 года N 144</w:t>
      </w:r>
    </w:p>
    <w:p w14:paraId="58D4D10F" w14:textId="77777777" w:rsidR="00870491" w:rsidRPr="00870491" w:rsidRDefault="00870491" w:rsidP="0087049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870491">
        <w:rPr>
          <w:rFonts w:ascii="Arial" w:eastAsia="Times New Roman" w:hAnsi="Arial" w:cs="Arial"/>
          <w:b/>
          <w:bCs/>
          <w:sz w:val="24"/>
          <w:szCs w:val="24"/>
        </w:rPr>
        <w:t xml:space="preserve">ПЛАН МЕРОПРИЯТИЙ, НАПРАВЛЕННЫХ НА ЭКОЛОГИЧЕСКОЕ ВОСПИТАНИЕ И ФОРМИРОВАНИЕ ЭКОЛОГИЧЕСКОЙ КУЛЬТУРЫ В ОБЛАСТИ ОБРАЩЕНИЯ </w:t>
      </w:r>
      <w:r w:rsidRPr="00870491">
        <w:rPr>
          <w:rFonts w:ascii="Arial" w:eastAsia="Times New Roman" w:hAnsi="Arial" w:cs="Arial"/>
          <w:b/>
          <w:bCs/>
          <w:sz w:val="24"/>
          <w:szCs w:val="24"/>
        </w:rPr>
        <w:lastRenderedPageBreak/>
        <w:t>С ТВЕРДЫМИ КОММУНАЛЬНЫМИ ОТХОДАМИ, В БЕЛОЯРСКОМ РАЙОНЕ НА 2019 ГОД</w:t>
      </w:r>
    </w:p>
    <w:p w14:paraId="77651426" w14:textId="77777777" w:rsidR="00870491" w:rsidRPr="00870491" w:rsidRDefault="00870491" w:rsidP="008704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2"/>
        <w:gridCol w:w="2526"/>
        <w:gridCol w:w="1833"/>
        <w:gridCol w:w="2031"/>
        <w:gridCol w:w="2363"/>
      </w:tblGrid>
      <w:tr w:rsidR="00870491" w:rsidRPr="00870491" w14:paraId="10713383" w14:textId="77777777" w:rsidTr="00870491">
        <w:trPr>
          <w:trHeight w:val="15"/>
        </w:trPr>
        <w:tc>
          <w:tcPr>
            <w:tcW w:w="554" w:type="dxa"/>
            <w:hideMark/>
          </w:tcPr>
          <w:p w14:paraId="7BC2DEA0" w14:textId="77777777" w:rsidR="00870491" w:rsidRPr="00870491" w:rsidRDefault="0087049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7DE3A4D2" w14:textId="77777777" w:rsidR="00870491" w:rsidRPr="00870491" w:rsidRDefault="0087049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1370081" w14:textId="77777777" w:rsidR="00870491" w:rsidRPr="00870491" w:rsidRDefault="0087049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561B2436" w14:textId="77777777" w:rsidR="00870491" w:rsidRPr="00870491" w:rsidRDefault="0087049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6A49132A" w14:textId="77777777" w:rsidR="00870491" w:rsidRPr="00870491" w:rsidRDefault="0087049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70491" w:rsidRPr="00870491" w14:paraId="3A5157EF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E8BA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13FE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CABE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Сроки проведения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C234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проведения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FCEF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870491" w:rsidRPr="00870491" w14:paraId="67277039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3015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81AC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массовых субботников с участием населения и трудовых коллективов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A0D8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2D9A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г. Белоярский, с. Казым, с. Полноват, п. Сорум, п. Сосновка, п.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Лыхма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п.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Верхнеказымский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2A16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жилищно-коммунального хозяйства администрации Белоярского района;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главы сельских поселений Белоярского района (по согласованию)</w:t>
            </w:r>
          </w:p>
        </w:tc>
      </w:tr>
      <w:tr w:rsidR="00870491" w:rsidRPr="00870491" w14:paraId="4D129D9F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1990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A7DE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тематических уроков в образовательных учреждениях Белоярского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2C18C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учебный 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DFCA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учреждения Белоярского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309D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Комитет по образованию администрации Белоярского района</w:t>
            </w:r>
          </w:p>
        </w:tc>
      </w:tr>
      <w:tr w:rsidR="00870491" w:rsidRPr="00870491" w14:paraId="254E04A0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CB81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FF89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в образовательных учреждениях мероприятий, приуроченных к Международной экологической акции "Спасти и сохранить"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0548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852D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Образовательные учреждения Белоярского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1105F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Комитет по образованию администрации Белоярского района</w:t>
            </w:r>
          </w:p>
        </w:tc>
      </w:tr>
      <w:tr w:rsidR="00870491" w:rsidRPr="00870491" w14:paraId="057F2858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42832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D73C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в учреждениях культуры мероприятий, приуроченных к Международной экологической акции "Спасти и сохранить"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072B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 - сентябрь</w:t>
            </w:r>
            <w:proofErr w:type="gram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C573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Учреждения культуры Белоярского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BBE5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Комитет по культуре администрации Белоярского района</w:t>
            </w:r>
          </w:p>
        </w:tc>
      </w:tr>
      <w:tr w:rsidR="00870491" w:rsidRPr="00870491" w14:paraId="35067087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7DE0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E645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Размещение на стационарных информационно-рекламных металлоконструкциях баннеров (3 м x 6 м) на экологическую тематику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6D47D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март - декабрь</w:t>
            </w:r>
            <w:proofErr w:type="gram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76B5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 Белоярский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D98B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сельскому хозяйству, природопользованию и вопросам малочисленных народов Севера администрации Белоярского района</w:t>
            </w:r>
          </w:p>
        </w:tc>
      </w:tr>
      <w:tr w:rsidR="00870491" w:rsidRPr="00870491" w14:paraId="3A816BE1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CC60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856D7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Проведение общественных обсуждений о намечаемой 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хозяйственной и иной деятельности, которая подлежит экологической экспертизе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5964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F84B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 Белоярский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1A1B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сельскому хозяйству, природопользовани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ю и вопросам малочисленных народов Севера администрации Белоярского района</w:t>
            </w:r>
          </w:p>
        </w:tc>
      </w:tr>
      <w:tr w:rsidR="00870491" w:rsidRPr="00870491" w14:paraId="1ACC212A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6A10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9AB1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Обустройство и содержание места для размещения городского пляжа в городском поселении Белоярский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3898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купальный сезон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CCDA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Территория городского пляжа в городском поселении Белоярский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926D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Отдел по делам гражданской обороны и чрезвычайным ситуациям администрации Белоярского района;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управление жилищно-коммунального хозяйства администрации Белоярского района</w:t>
            </w:r>
          </w:p>
        </w:tc>
      </w:tr>
      <w:tr w:rsidR="00870491" w:rsidRPr="00870491" w14:paraId="095C7225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F943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513D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Акция "Нашим рекам и озерам - чистые берега" (в рамках реализации федерального проекта "Сохранение уникальных водных объектов")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5917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AF95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Берег и прибрежная акватория водного объекта "Система озер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Ун-Новыинклор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Ай-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Новыинклор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 (оз. Светлое)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B400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Бюджетное учреждение Ханты-Мансийского автономного округа - Югры "Природный парк "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Нумто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 (по согласованию)</w:t>
            </w:r>
          </w:p>
        </w:tc>
      </w:tr>
      <w:tr w:rsidR="00870491" w:rsidRPr="00870491" w14:paraId="5BC0F0F5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9895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6D3C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Акция "Чистый берег - чистая вода"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8039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D3FD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Берег и прибрежная акватория водных объектов рек Амня, Казым, Обь (в пределах границ населенных пунктов Казым, Полноват,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Ванзеват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Пашторы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Тугияны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), озера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Нумто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(в пределах границ деревни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Нумто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), озера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Выргимский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сор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5D1D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Главы сельских поселений Белоярского района (по согласованию);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Территориальный отдел - Белоярское лесничество Департамента недропользования и природных ресурсов Ханты-Мансийского автономного округа - Югры (по согласованию)</w:t>
            </w:r>
          </w:p>
        </w:tc>
      </w:tr>
      <w:tr w:rsidR="00870491" w:rsidRPr="00870491" w14:paraId="32853F27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D587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44C72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Акция "Чистый лес"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984A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пожароопасный сезон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37C9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г. Белоярский, с. Казым, с. Полноват, п. Сорум, п. 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Сосновка, п.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Лыхма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п. 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Верхнеказымский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D8E2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Управление по сельскому хозяйству, природопользовани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ю и вопросам малочисленных народов Севера администрации Белоярского района;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главы сельских поселений Белоярского района (по согласованию);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Территориальный отдел - Белоярское лесничество Департамента недропользования и природных ресурсов Ханты-Мансийского автономного округа - Югры (по согласованию)</w:t>
            </w:r>
          </w:p>
        </w:tc>
      </w:tr>
      <w:tr w:rsidR="00870491" w:rsidRPr="00870491" w14:paraId="703E6BF2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881F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D5A5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Парад-шествие детских коллективов "Давайте вместе беречь нашу планету!"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E040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D1C3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Центральная детская площадка г. Белоярский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0FDD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культуры Белоярского района "Центр культуры и досуга, концертный зал "Камертон";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бюджетное учреждение Ханты-Мансийского автономного округа - Югры "Природный парк "</w:t>
            </w:r>
            <w:proofErr w:type="spellStart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Нумто</w:t>
            </w:r>
            <w:proofErr w:type="spellEnd"/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 (по согласованию)</w:t>
            </w:r>
          </w:p>
        </w:tc>
      </w:tr>
      <w:tr w:rsidR="00870491" w:rsidRPr="00870491" w14:paraId="511A9770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01AE0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3D5DF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Ликвидация выявленных мест несанкционированного размещения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A554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4EC7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Белоярский район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D1CE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сельскому хозяйству, природопользованию и вопросам малочисленных народов Севера администрации Белоярского района</w:t>
            </w:r>
          </w:p>
        </w:tc>
      </w:tr>
      <w:tr w:rsidR="00870491" w:rsidRPr="00870491" w14:paraId="538708AA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8818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C37B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Размещение информации о состоянии окружающей среды на официальном сайте органов 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местного самоуправления Белоярского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1973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сентябрь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53D3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Официальный сайт органов местного самоуправления Белоярского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BA04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Управление по сельскому хозяйству, природопользованию и вопросам малочисленных </w:t>
            </w: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народов Севера администрации Белоярского района</w:t>
            </w:r>
          </w:p>
        </w:tc>
      </w:tr>
      <w:tr w:rsidR="00870491" w:rsidRPr="00870491" w14:paraId="3584E3ED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43A18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B0D7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Ведение тематического раздела о переходе на новую систему обращения с твердыми коммунальными отходами на официальном сайте органов местного самоуправления Белоярского района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0756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6947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Официальный сайт органов местного самоуправления Белоярского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8603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по сельскому хозяйству, природопользованию и вопросам малочисленных народов Севера администрации Белоярского района</w:t>
            </w:r>
          </w:p>
        </w:tc>
      </w:tr>
      <w:tr w:rsidR="00870491" w:rsidRPr="00870491" w14:paraId="5D747A11" w14:textId="77777777" w:rsidTr="008704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D5D6" w14:textId="77777777" w:rsidR="00870491" w:rsidRPr="00870491" w:rsidRDefault="0087049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4B4F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Освещение мероприятий, направленных на экологическое воспитание и формирование экологической культуры в области обращения с твердыми коммунальными отходами, в электронных и печатных средствах массовой информации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E400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A6BA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Белоярский информационный центр "Квадрат"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CF10" w14:textId="77777777" w:rsidR="00870491" w:rsidRPr="00870491" w:rsidRDefault="0087049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049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Автономное учреждение Белоярского района "Белоярский информационный центр "Квадрат"</w:t>
            </w:r>
          </w:p>
        </w:tc>
      </w:tr>
    </w:tbl>
    <w:p w14:paraId="587BD589" w14:textId="77777777" w:rsidR="00870491" w:rsidRPr="00870491" w:rsidRDefault="00870491" w:rsidP="00870491">
      <w:pPr>
        <w:rPr>
          <w:szCs w:val="24"/>
        </w:rPr>
      </w:pPr>
    </w:p>
    <w:p w14:paraId="58BCB923" w14:textId="77777777" w:rsidR="00BC7E21" w:rsidRPr="0087049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7049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