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43A16E" w14:textId="77777777" w:rsidR="004D7E99" w:rsidRPr="004D7E99" w:rsidRDefault="004D7E99" w:rsidP="004D7E9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марта 2021 года N 161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"Минеральный источник "Увинский"</w:t>
      </w:r>
    </w:p>
    <w:p w14:paraId="4B94DBA4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29 марта 2021 г. N RU18000202100249</w:t>
      </w:r>
    </w:p>
    <w:p w14:paraId="28BB04E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737EE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97987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8289A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"Минеральный источник "Увинский".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A7FD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6A05D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2DA0A" w14:textId="77777777" w:rsidR="004D7E99" w:rsidRPr="004D7E99" w:rsidRDefault="004D7E99" w:rsidP="004D7E9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2E38BB2" w14:textId="77777777" w:rsidR="004D7E99" w:rsidRPr="004D7E99" w:rsidRDefault="004D7E99" w:rsidP="004D7E9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марта 2021 г. N 161</w:t>
      </w:r>
    </w:p>
    <w:p w14:paraId="4E73123E" w14:textId="77777777" w:rsidR="004D7E99" w:rsidRPr="004D7E99" w:rsidRDefault="004D7E99" w:rsidP="004D7E9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"МИНЕРАЛЬНЫЙ ИСТОЧНИК "УВИНСКИЙ"</w:t>
      </w:r>
    </w:p>
    <w:p w14:paraId="2F8FA18D" w14:textId="77777777" w:rsidR="004D7E99" w:rsidRPr="004D7E99" w:rsidRDefault="004D7E99" w:rsidP="004D7E9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4356D9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96198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"Минеральный источник "Увинский" (далее - Памятник 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природы), устанавливает его границы и режим особой охраны.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1B8BE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93788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40791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31122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3. Памятник природы располагается в Увинском районе Удмуртской Республики на территории муниципального образования "Увинское" на землях лесного фонда </w:t>
      </w:r>
      <w:proofErr w:type="spellStart"/>
      <w:r w:rsidRPr="004D7E99">
        <w:rPr>
          <w:rFonts w:ascii="Arial" w:eastAsia="Times New Roman" w:hAnsi="Arial" w:cs="Arial"/>
          <w:sz w:val="24"/>
          <w:szCs w:val="24"/>
          <w:lang w:eastAsia="ru-RU"/>
        </w:rPr>
        <w:t>Ува-Туклинского</w:t>
      </w:r>
      <w:proofErr w:type="spellEnd"/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Увинского лесничества, кварталы 93 (выделы 23, 25), 112 (выделы 1 - 16, 18), 113 (выделы 1 - 18).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4F574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95482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- 227 га.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BD25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07E7C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14E10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C8EB0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AA55E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6E029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27D01" w14:textId="77777777" w:rsidR="004D7E99" w:rsidRPr="004D7E99" w:rsidRDefault="004D7E99" w:rsidP="004D7E9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6F26FB9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4D650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участка леса, выполняющего функцию охранной зоны вокруг лечебных источников.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E8730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52B42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94F41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24701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ADBC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D9EFB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8E68B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1106D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проведение научных исследований;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00CB2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4067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90276" w14:textId="77777777" w:rsidR="004D7E99" w:rsidRPr="004D7E99" w:rsidRDefault="004D7E99" w:rsidP="004D7E9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1102CAD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ED173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5F222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6D586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A40FB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BCC14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0EE82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AE9DC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A87B2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48B5C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4D7E99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31E25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81D1F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22A7F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503E8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3B6D8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A54F5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A28B4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831DF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DFF7E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F698E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12BD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B232E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17A46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6C8BBF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A00B1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96C21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60210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9CBA5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65CBE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0E321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6376F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9A458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2AA19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44AAA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4D7E99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11D79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469E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F6636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0EE4D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2BACA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4C7C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0E274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C48B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E86BF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4274D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48D9D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9954D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19FEF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1826C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5209B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0BD10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1F817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745C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C9858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D328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819C1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0E5DB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ED188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9397B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EECD0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FCC32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94B77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10200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в соответствии с лесохозяйственным регламентом Увинского лесничества с учетом 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ограничений, установленных пунктами 9, 10 настоящего Положения.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697E2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DA9CC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7B1C6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C01C0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BF04E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E93BE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6845D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0C14B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44E75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2D43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4299C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D013E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56A83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3E5E7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79F3E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4DC92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EBF14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54DA4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04B37" w14:textId="77777777" w:rsidR="004D7E99" w:rsidRPr="004D7E99" w:rsidRDefault="004D7E99" w:rsidP="004D7E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2777D" w14:textId="77777777" w:rsidR="004D7E99" w:rsidRPr="004D7E99" w:rsidRDefault="004D7E99" w:rsidP="004D7E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4D7E99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4D7E99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ECF93" w14:textId="77777777" w:rsidR="004D7E99" w:rsidRPr="004D7E99" w:rsidRDefault="004D7E99" w:rsidP="004D7E9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12E1A16" w14:textId="77777777" w:rsidR="004D7E99" w:rsidRPr="004D7E99" w:rsidRDefault="004D7E99" w:rsidP="004D7E9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IV. Государственный учет Памятника природы</w:t>
      </w:r>
    </w:p>
    <w:p w14:paraId="70AB961B" w14:textId="77777777" w:rsidR="004D7E99" w:rsidRPr="004D7E99" w:rsidRDefault="004D7E99" w:rsidP="004D7E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A7B08" w14:textId="77777777" w:rsidR="004D7E99" w:rsidRPr="004D7E99" w:rsidRDefault="004D7E99" w:rsidP="004D7E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E80B5" w14:textId="77777777" w:rsidR="004D7E99" w:rsidRPr="004D7E99" w:rsidRDefault="004D7E99" w:rsidP="004D7E9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CDC45F8" w14:textId="77777777" w:rsidR="004D7E99" w:rsidRPr="004D7E99" w:rsidRDefault="004D7E99" w:rsidP="004D7E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51DFD" w14:textId="77777777" w:rsidR="004D7E99" w:rsidRPr="004D7E99" w:rsidRDefault="004D7E99" w:rsidP="004D7E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4D7E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C5AFB" w14:textId="77777777" w:rsidR="004D7E99" w:rsidRPr="004D7E99" w:rsidRDefault="004D7E99" w:rsidP="004D7E99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"Минеральный источник</w:t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"Увинский"</w:t>
      </w:r>
    </w:p>
    <w:p w14:paraId="5E0B5AD9" w14:textId="77777777" w:rsidR="004D7E99" w:rsidRPr="004D7E99" w:rsidRDefault="004D7E99" w:rsidP="004D7E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"МИНЕРАЛЬНЫЙ ИСТОЧНИК "УВИНСКИЙ"</w:t>
      </w:r>
    </w:p>
    <w:p w14:paraId="74A926D9" w14:textId="77777777" w:rsidR="004D7E99" w:rsidRPr="004D7E99" w:rsidRDefault="004D7E99" w:rsidP="004D7E99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4D7E99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i/>
          <w:iCs/>
          <w:lang w:eastAsia="ru-RU"/>
        </w:rPr>
        <w:br/>
        <w:t>1. Перечень координат характерных точек границ памятника природы регионального значения "Минеральный источник "Увинский"</w:t>
      </w:r>
      <w:r w:rsidRPr="004D7E99">
        <w:rPr>
          <w:rFonts w:ascii="Arial" w:eastAsia="Times New Roman" w:hAnsi="Arial" w:cs="Arial"/>
          <w:b/>
          <w:bCs/>
          <w:i/>
          <w:iCs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6"/>
        <w:gridCol w:w="3298"/>
        <w:gridCol w:w="3301"/>
      </w:tblGrid>
      <w:tr w:rsidR="004D7E99" w:rsidRPr="004D7E99" w14:paraId="7615F81F" w14:textId="77777777" w:rsidTr="004D7E99">
        <w:trPr>
          <w:trHeight w:val="15"/>
        </w:trPr>
        <w:tc>
          <w:tcPr>
            <w:tcW w:w="2772" w:type="dxa"/>
            <w:hideMark/>
          </w:tcPr>
          <w:p w14:paraId="184441E1" w14:textId="77777777" w:rsidR="004D7E99" w:rsidRPr="004D7E99" w:rsidRDefault="004D7E99" w:rsidP="004D7E99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326" w:type="dxa"/>
            <w:hideMark/>
          </w:tcPr>
          <w:p w14:paraId="0DA00FB6" w14:textId="77777777" w:rsidR="004D7E99" w:rsidRPr="004D7E99" w:rsidRDefault="004D7E99" w:rsidP="004D7E9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0876AB8" w14:textId="77777777" w:rsidR="004D7E99" w:rsidRPr="004D7E99" w:rsidRDefault="004D7E99" w:rsidP="004D7E9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D7E99" w:rsidRPr="004D7E99" w14:paraId="54E0169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B0F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458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D7E99" w:rsidRPr="004D7E99" w14:paraId="1E9BDF13" w14:textId="77777777" w:rsidTr="004D7E99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9510" w14:textId="77777777" w:rsidR="004D7E99" w:rsidRPr="004D7E99" w:rsidRDefault="004D7E99" w:rsidP="004D7E99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5F3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1AC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D7E99" w:rsidRPr="004D7E99" w14:paraId="372DE59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A30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6C0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406290,54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1C6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2168500,65</w:t>
            </w:r>
          </w:p>
        </w:tc>
      </w:tr>
      <w:tr w:rsidR="004D7E99" w:rsidRPr="004D7E99" w14:paraId="3542D94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CE9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674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406276,26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2813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2168619,25</w:t>
            </w:r>
          </w:p>
        </w:tc>
      </w:tr>
      <w:tr w:rsidR="004D7E99" w:rsidRPr="004D7E99" w14:paraId="2E203FD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D75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9D7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406087,85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946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2168818,48</w:t>
            </w:r>
          </w:p>
        </w:tc>
      </w:tr>
      <w:tr w:rsidR="004D7E99" w:rsidRPr="004D7E99" w14:paraId="3236398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DD7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484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405206,71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0B9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2168678,28</w:t>
            </w:r>
          </w:p>
        </w:tc>
      </w:tr>
      <w:tr w:rsidR="004D7E99" w:rsidRPr="004D7E99" w14:paraId="299CF7A6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284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6BB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405203,17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3B32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2168677,85</w:t>
            </w:r>
          </w:p>
        </w:tc>
      </w:tr>
      <w:tr w:rsidR="004D7E99" w:rsidRPr="004D7E99" w14:paraId="1E3677D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674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160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405198,84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522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2168678,19</w:t>
            </w:r>
          </w:p>
        </w:tc>
      </w:tr>
      <w:tr w:rsidR="004D7E99" w:rsidRPr="004D7E99" w14:paraId="78118DD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31B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1A7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405195,82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162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2168678,91</w:t>
            </w:r>
          </w:p>
        </w:tc>
      </w:tr>
      <w:tr w:rsidR="004D7E99" w:rsidRPr="004D7E99" w14:paraId="7D01F6FA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6F7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0A5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405138,74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6FF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2168697,87</w:t>
            </w:r>
          </w:p>
        </w:tc>
      </w:tr>
      <w:tr w:rsidR="004D7E99" w:rsidRPr="004D7E99" w14:paraId="205840C7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CC4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C82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405165,82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971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2168500,03</w:t>
            </w:r>
          </w:p>
        </w:tc>
      </w:tr>
      <w:tr w:rsidR="004D7E99" w:rsidRPr="004D7E99" w14:paraId="149CD91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D4D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AE3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405471,75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69A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2168424,21</w:t>
            </w:r>
          </w:p>
        </w:tc>
      </w:tr>
      <w:tr w:rsidR="004D7E99" w:rsidRPr="004D7E99" w14:paraId="686A3A0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8A9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90C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405635,94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1EE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2168382,45</w:t>
            </w:r>
          </w:p>
        </w:tc>
      </w:tr>
      <w:tr w:rsidR="004D7E99" w:rsidRPr="004D7E99" w14:paraId="1A729D1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8AD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165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405731,43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2FA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2168402,43</w:t>
            </w:r>
          </w:p>
        </w:tc>
      </w:tr>
      <w:tr w:rsidR="004D7E99" w:rsidRPr="004D7E99" w14:paraId="09653DD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8F3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C68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405761,65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880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2168456,16</w:t>
            </w:r>
          </w:p>
        </w:tc>
      </w:tr>
      <w:tr w:rsidR="004D7E99" w:rsidRPr="004D7E99" w14:paraId="788FF9B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4DA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0D7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405855,67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E20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2168479,66</w:t>
            </w:r>
          </w:p>
        </w:tc>
      </w:tr>
      <w:tr w:rsidR="004D7E99" w:rsidRPr="004D7E99" w14:paraId="0AF7AC8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D2E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C81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405894,29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301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2168452,80</w:t>
            </w:r>
          </w:p>
        </w:tc>
      </w:tr>
      <w:tr w:rsidR="004D7E99" w:rsidRPr="004D7E99" w14:paraId="1633918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B0C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629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405921,16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F95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2168493,10</w:t>
            </w:r>
          </w:p>
        </w:tc>
      </w:tr>
      <w:tr w:rsidR="004D7E99" w:rsidRPr="004D7E99" w14:paraId="1AD670F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3C8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591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406047,08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C05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2168516,60</w:t>
            </w:r>
          </w:p>
        </w:tc>
      </w:tr>
      <w:tr w:rsidR="004D7E99" w:rsidRPr="004D7E99" w14:paraId="4C67E64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B55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20F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406085,70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BE0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2168464,55</w:t>
            </w:r>
          </w:p>
        </w:tc>
      </w:tr>
      <w:tr w:rsidR="004D7E99" w:rsidRPr="004D7E99" w14:paraId="300C684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ADF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3F92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406290,54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3DB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2168500,65</w:t>
            </w:r>
          </w:p>
        </w:tc>
      </w:tr>
      <w:tr w:rsidR="004D7E99" w:rsidRPr="004D7E99" w14:paraId="142D00EF" w14:textId="77777777" w:rsidTr="004D7E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60B6" w14:textId="77777777" w:rsidR="004D7E99" w:rsidRPr="004D7E99" w:rsidRDefault="004D7E99" w:rsidP="004D7E99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4D7E99" w:rsidRPr="004D7E99" w14:paraId="7B57C88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89F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C5D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406266,53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4B60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2168702,32</w:t>
            </w:r>
          </w:p>
        </w:tc>
      </w:tr>
      <w:tr w:rsidR="004D7E99" w:rsidRPr="004D7E99" w14:paraId="3ED81DC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3C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E4C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406049,18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1B8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2170643,36</w:t>
            </w:r>
          </w:p>
        </w:tc>
      </w:tr>
      <w:tr w:rsidR="004D7E99" w:rsidRPr="004D7E99" w14:paraId="6C2F988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22C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10C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405959,36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6BC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2170635,49</w:t>
            </w:r>
          </w:p>
        </w:tc>
      </w:tr>
      <w:tr w:rsidR="004D7E99" w:rsidRPr="004D7E99" w14:paraId="4ACF5E85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CBC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8A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405906,46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12C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2170674,95</w:t>
            </w:r>
          </w:p>
        </w:tc>
      </w:tr>
      <w:tr w:rsidR="004D7E99" w:rsidRPr="004D7E99" w14:paraId="12C542C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E27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DA6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405846,86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8B5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2170687,55</w:t>
            </w:r>
          </w:p>
        </w:tc>
      </w:tr>
      <w:tr w:rsidR="004D7E99" w:rsidRPr="004D7E99" w14:paraId="2191AEA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97C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0AA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405797,33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B20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2170689,22</w:t>
            </w:r>
          </w:p>
        </w:tc>
      </w:tr>
      <w:tr w:rsidR="004D7E99" w:rsidRPr="004D7E99" w14:paraId="0D65E975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431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C40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405758,71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B46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2170695,10</w:t>
            </w:r>
          </w:p>
        </w:tc>
      </w:tr>
      <w:tr w:rsidR="004D7E99" w:rsidRPr="004D7E99" w14:paraId="4DD988B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ECE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DA4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405743,60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459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2170711,05</w:t>
            </w:r>
          </w:p>
        </w:tc>
      </w:tr>
      <w:tr w:rsidR="004D7E99" w:rsidRPr="004D7E99" w14:paraId="21D97DC5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BC4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1F8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405736,89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495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2170742,12</w:t>
            </w:r>
          </w:p>
        </w:tc>
      </w:tr>
      <w:tr w:rsidR="004D7E99" w:rsidRPr="004D7E99" w14:paraId="031E8A1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AC42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36D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405742,76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1AC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2170824,39</w:t>
            </w:r>
          </w:p>
        </w:tc>
      </w:tr>
      <w:tr w:rsidR="004D7E99" w:rsidRPr="004D7E99" w14:paraId="110FAD9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CF9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F79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405699,11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68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2170859,64</w:t>
            </w:r>
          </w:p>
        </w:tc>
      </w:tr>
      <w:tr w:rsidR="004D7E99" w:rsidRPr="004D7E99" w14:paraId="036FE3A7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5FC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969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405649,58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AA6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2170899,94</w:t>
            </w:r>
          </w:p>
        </w:tc>
      </w:tr>
      <w:tr w:rsidR="004D7E99" w:rsidRPr="004D7E99" w14:paraId="1B448F1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3F2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B1E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405636,99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CD8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2170953,67</w:t>
            </w:r>
          </w:p>
        </w:tc>
      </w:tr>
      <w:tr w:rsidR="004D7E99" w:rsidRPr="004D7E99" w14:paraId="50B933F8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0CC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CFF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405636,15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191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2171005,71</w:t>
            </w:r>
          </w:p>
        </w:tc>
      </w:tr>
      <w:tr w:rsidR="004D7E99" w:rsidRPr="004D7E99" w14:paraId="7A9B0F3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810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559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405615,16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7C1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2171097,22</w:t>
            </w:r>
          </w:p>
        </w:tc>
      </w:tr>
      <w:tr w:rsidR="004D7E99" w:rsidRPr="004D7E99" w14:paraId="504019D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ABE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391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405598,69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43C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2171144,55</w:t>
            </w:r>
          </w:p>
        </w:tc>
      </w:tr>
      <w:tr w:rsidR="004D7E99" w:rsidRPr="004D7E99" w14:paraId="7482201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1FE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D5D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405353,24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4D8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2171146,75</w:t>
            </w:r>
          </w:p>
        </w:tc>
      </w:tr>
      <w:tr w:rsidR="004D7E99" w:rsidRPr="004D7E99" w14:paraId="279A80AA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0F7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354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405344,84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76E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2171081,27</w:t>
            </w:r>
          </w:p>
        </w:tc>
      </w:tr>
      <w:tr w:rsidR="004D7E99" w:rsidRPr="004D7E99" w14:paraId="1C10A288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B4F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BB2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405317,98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77C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2171021,67</w:t>
            </w:r>
          </w:p>
        </w:tc>
      </w:tr>
      <w:tr w:rsidR="004D7E99" w:rsidRPr="004D7E99" w14:paraId="55E6BD5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F19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A11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405303,71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DA6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2170963,74</w:t>
            </w:r>
          </w:p>
        </w:tc>
      </w:tr>
      <w:tr w:rsidR="004D7E99" w:rsidRPr="004D7E99" w14:paraId="7B72D54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8C7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7CD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405250,81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01E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2170900,77</w:t>
            </w:r>
          </w:p>
        </w:tc>
      </w:tr>
      <w:tr w:rsidR="004D7E99" w:rsidRPr="004D7E99" w14:paraId="634D26A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E12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540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405227,31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A00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2170825,23</w:t>
            </w:r>
          </w:p>
        </w:tc>
      </w:tr>
      <w:tr w:rsidR="004D7E99" w:rsidRPr="004D7E99" w14:paraId="05D28AB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978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30B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405199,60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F2E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2170735,40</w:t>
            </w:r>
          </w:p>
        </w:tc>
      </w:tr>
      <w:tr w:rsidR="004D7E99" w:rsidRPr="004D7E99" w14:paraId="71F629D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85D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96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405163,51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5CA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2170665,72</w:t>
            </w:r>
          </w:p>
        </w:tc>
      </w:tr>
      <w:tr w:rsidR="004D7E99" w:rsidRPr="004D7E99" w14:paraId="35D1F8E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04C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15A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405140,00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1C2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2170617,02</w:t>
            </w:r>
          </w:p>
        </w:tc>
      </w:tr>
      <w:tr w:rsidR="004D7E99" w:rsidRPr="004D7E99" w14:paraId="2CC1B5F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8FE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70C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405109,78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159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2170573,38</w:t>
            </w:r>
          </w:p>
        </w:tc>
      </w:tr>
      <w:tr w:rsidR="004D7E99" w:rsidRPr="004D7E99" w14:paraId="19FB121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BCF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FE1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405080,40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62B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2170512,09</w:t>
            </w:r>
          </w:p>
        </w:tc>
      </w:tr>
      <w:tr w:rsidR="004D7E99" w:rsidRPr="004D7E99" w14:paraId="5AD50CA8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259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BDEA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404916,86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B3D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2170490,69</w:t>
            </w:r>
          </w:p>
        </w:tc>
      </w:tr>
      <w:tr w:rsidR="004D7E99" w:rsidRPr="004D7E99" w14:paraId="0D8D11C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62C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F6D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404969,57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671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2169927,27</w:t>
            </w:r>
          </w:p>
        </w:tc>
      </w:tr>
      <w:tr w:rsidR="004D7E99" w:rsidRPr="004D7E99" w14:paraId="39BD4DA6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E86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FE8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404978,66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1FF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2169932,72</w:t>
            </w:r>
          </w:p>
        </w:tc>
      </w:tr>
      <w:tr w:rsidR="004D7E99" w:rsidRPr="004D7E99" w14:paraId="6C476C2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9EC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874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404991,38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03A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2169926,35</w:t>
            </w:r>
          </w:p>
        </w:tc>
      </w:tr>
      <w:tr w:rsidR="004D7E99" w:rsidRPr="004D7E99" w14:paraId="339DF94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9E8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E3C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405000,47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4CB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2169913,63</w:t>
            </w:r>
          </w:p>
        </w:tc>
      </w:tr>
      <w:tr w:rsidR="004D7E99" w:rsidRPr="004D7E99" w14:paraId="59CA808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CDE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5BC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404998,65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954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2169872,74</w:t>
            </w:r>
          </w:p>
        </w:tc>
      </w:tr>
      <w:tr w:rsidR="004D7E99" w:rsidRPr="004D7E99" w14:paraId="56D7F82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AC4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8718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405014,10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BE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2169812,76</w:t>
            </w:r>
          </w:p>
        </w:tc>
      </w:tr>
      <w:tr w:rsidR="004D7E99" w:rsidRPr="004D7E99" w14:paraId="1FC9003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F03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585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405022,28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324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2169810,04</w:t>
            </w:r>
          </w:p>
        </w:tc>
      </w:tr>
      <w:tr w:rsidR="004D7E99" w:rsidRPr="004D7E99" w14:paraId="5E7C9DFA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6AA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AFD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405028,64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618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2169814,58</w:t>
            </w:r>
          </w:p>
        </w:tc>
      </w:tr>
      <w:tr w:rsidR="004D7E99" w:rsidRPr="004D7E99" w14:paraId="6352293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734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8DD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405030,46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2E2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2169819,12</w:t>
            </w:r>
          </w:p>
        </w:tc>
      </w:tr>
      <w:tr w:rsidR="004D7E99" w:rsidRPr="004D7E99" w14:paraId="6E3CB30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38D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747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405040,45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CE9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2169822,76</w:t>
            </w:r>
          </w:p>
        </w:tc>
      </w:tr>
      <w:tr w:rsidR="004D7E99" w:rsidRPr="004D7E99" w14:paraId="62C377B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9E8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E8A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405060,44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FE3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2169812,76</w:t>
            </w:r>
          </w:p>
        </w:tc>
      </w:tr>
      <w:tr w:rsidR="004D7E99" w:rsidRPr="004D7E99" w14:paraId="25395AB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A63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5EE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405077,72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486F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2169810,94</w:t>
            </w:r>
          </w:p>
        </w:tc>
      </w:tr>
      <w:tr w:rsidR="004D7E99" w:rsidRPr="004D7E99" w14:paraId="2408CE7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DFF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D76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405093,51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3C6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2169803,46</w:t>
            </w:r>
          </w:p>
        </w:tc>
      </w:tr>
      <w:tr w:rsidR="004D7E99" w:rsidRPr="004D7E99" w14:paraId="2D6D2E7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FC5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E13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405103,06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6F8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2169807,41</w:t>
            </w:r>
          </w:p>
        </w:tc>
      </w:tr>
      <w:tr w:rsidR="004D7E99" w:rsidRPr="004D7E99" w14:paraId="1122C45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842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F97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405120,86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763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2169780,98</w:t>
            </w:r>
          </w:p>
        </w:tc>
      </w:tr>
      <w:tr w:rsidR="004D7E99" w:rsidRPr="004D7E99" w14:paraId="75C6F1F7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668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936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405144,50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87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2169788,85</w:t>
            </w:r>
          </w:p>
        </w:tc>
      </w:tr>
      <w:tr w:rsidR="004D7E99" w:rsidRPr="004D7E99" w14:paraId="3E9B04F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747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A3B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405151,02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7D0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2169771,01</w:t>
            </w:r>
          </w:p>
        </w:tc>
      </w:tr>
      <w:tr w:rsidR="004D7E99" w:rsidRPr="004D7E99" w14:paraId="516D264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D4B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7D6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405156,52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3F2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2169772,85</w:t>
            </w:r>
          </w:p>
        </w:tc>
      </w:tr>
      <w:tr w:rsidR="004D7E99" w:rsidRPr="004D7E99" w14:paraId="4F6D03D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E4A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0F7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405217,97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2DC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2169793,42</w:t>
            </w:r>
          </w:p>
        </w:tc>
      </w:tr>
      <w:tr w:rsidR="004D7E99" w:rsidRPr="004D7E99" w14:paraId="5460B4AC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237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A0F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405221,44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C67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2169811,07</w:t>
            </w:r>
          </w:p>
        </w:tc>
      </w:tr>
      <w:tr w:rsidR="004D7E99" w:rsidRPr="004D7E99" w14:paraId="658FC9A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047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759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405271,22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0CD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2169838,38</w:t>
            </w:r>
          </w:p>
        </w:tc>
      </w:tr>
      <w:tr w:rsidR="004D7E99" w:rsidRPr="004D7E99" w14:paraId="46E57F0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EA3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6FA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405295,51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64A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2169756,55</w:t>
            </w:r>
          </w:p>
        </w:tc>
      </w:tr>
      <w:tr w:rsidR="004D7E99" w:rsidRPr="004D7E99" w14:paraId="7DF98EFA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503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522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405328,60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8BE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2169765,02</w:t>
            </w:r>
          </w:p>
        </w:tc>
      </w:tr>
      <w:tr w:rsidR="004D7E99" w:rsidRPr="004D7E99" w14:paraId="0DA0AD5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156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627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405362,14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683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2169604,64</w:t>
            </w:r>
          </w:p>
        </w:tc>
      </w:tr>
      <w:tr w:rsidR="004D7E99" w:rsidRPr="004D7E99" w14:paraId="1A81807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E42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887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405441,16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820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2169593,35</w:t>
            </w:r>
          </w:p>
        </w:tc>
      </w:tr>
      <w:tr w:rsidR="004D7E99" w:rsidRPr="004D7E99" w14:paraId="59CA03F6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3B8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7B8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405459,06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7B5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2169541,31</w:t>
            </w:r>
          </w:p>
        </w:tc>
      </w:tr>
      <w:tr w:rsidR="004D7E99" w:rsidRPr="004D7E99" w14:paraId="7F83E833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CD4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1A7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405406,71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9EC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2169515,73</w:t>
            </w:r>
          </w:p>
        </w:tc>
      </w:tr>
      <w:tr w:rsidR="004D7E99" w:rsidRPr="004D7E99" w14:paraId="632BD89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E28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A54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405411,96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197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2169491,09</w:t>
            </w:r>
          </w:p>
        </w:tc>
      </w:tr>
      <w:tr w:rsidR="004D7E99" w:rsidRPr="004D7E99" w14:paraId="754F76A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2EA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BAA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405451,53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72A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2169494,07</w:t>
            </w:r>
          </w:p>
        </w:tc>
      </w:tr>
      <w:tr w:rsidR="004D7E99" w:rsidRPr="004D7E99" w14:paraId="1F6AF73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59B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20F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405460,64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83B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2169436,17</w:t>
            </w:r>
          </w:p>
        </w:tc>
      </w:tr>
      <w:tr w:rsidR="004D7E99" w:rsidRPr="004D7E99" w14:paraId="48AAE6C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3DE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F4E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405467,07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390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2169372,97</w:t>
            </w:r>
          </w:p>
        </w:tc>
      </w:tr>
      <w:tr w:rsidR="004D7E99" w:rsidRPr="004D7E99" w14:paraId="6707186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47F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0A5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405467,07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CBD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2169323,59</w:t>
            </w:r>
          </w:p>
        </w:tc>
      </w:tr>
      <w:tr w:rsidR="004D7E99" w:rsidRPr="004D7E99" w14:paraId="78E5287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EA4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C07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405465,17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ABA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2169311,76</w:t>
            </w:r>
          </w:p>
        </w:tc>
      </w:tr>
      <w:tr w:rsidR="004D7E99" w:rsidRPr="004D7E99" w14:paraId="75E16EF7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495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25F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405495,29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DBB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2169301,21</w:t>
            </w:r>
          </w:p>
        </w:tc>
      </w:tr>
      <w:tr w:rsidR="004D7E99" w:rsidRPr="004D7E99" w14:paraId="5F8A42B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ED1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8D9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405535,53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813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2169306,86</w:t>
            </w:r>
          </w:p>
        </w:tc>
      </w:tr>
      <w:tr w:rsidR="004D7E99" w:rsidRPr="004D7E99" w14:paraId="42209BE6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677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FE0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405565,17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E69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2169320,66</w:t>
            </w:r>
          </w:p>
        </w:tc>
      </w:tr>
      <w:tr w:rsidR="004D7E99" w:rsidRPr="004D7E99" w14:paraId="2D3776AC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A21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486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405605,19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08F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2169337,44</w:t>
            </w:r>
          </w:p>
        </w:tc>
      </w:tr>
      <w:tr w:rsidR="004D7E99" w:rsidRPr="004D7E99" w14:paraId="63047957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6BE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E7A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405657,38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41F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2169336,36</w:t>
            </w:r>
          </w:p>
        </w:tc>
      </w:tr>
      <w:tr w:rsidR="004D7E99" w:rsidRPr="004D7E99" w14:paraId="1475FC2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E0B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90D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405693,21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285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2169318,27</w:t>
            </w:r>
          </w:p>
        </w:tc>
      </w:tr>
      <w:tr w:rsidR="004D7E99" w:rsidRPr="004D7E99" w14:paraId="68E46A4C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66C5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CE4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405730,23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5C5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2169310,65</w:t>
            </w:r>
          </w:p>
        </w:tc>
      </w:tr>
      <w:tr w:rsidR="004D7E99" w:rsidRPr="004D7E99" w14:paraId="4BE6E2BA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D1E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90A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405764,36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864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2169307,83</w:t>
            </w:r>
          </w:p>
        </w:tc>
      </w:tr>
      <w:tr w:rsidR="004D7E99" w:rsidRPr="004D7E99" w14:paraId="6528EA1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D58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B13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405773,79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A46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2169216,89</w:t>
            </w:r>
          </w:p>
        </w:tc>
      </w:tr>
      <w:tr w:rsidR="004D7E99" w:rsidRPr="004D7E99" w14:paraId="0E665BC2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888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BAF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405700,70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B08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2169183,47</w:t>
            </w:r>
          </w:p>
        </w:tc>
      </w:tr>
      <w:tr w:rsidR="004D7E99" w:rsidRPr="004D7E99" w14:paraId="3E0DF1BB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D3F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07F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405668,56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83E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2169297,63</w:t>
            </w:r>
          </w:p>
        </w:tc>
      </w:tr>
      <w:tr w:rsidR="004D7E99" w:rsidRPr="004D7E99" w14:paraId="44CF296C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661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E51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405612,11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E521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2169303,48</w:t>
            </w:r>
          </w:p>
        </w:tc>
      </w:tr>
      <w:tr w:rsidR="004D7E99" w:rsidRPr="004D7E99" w14:paraId="4502157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E68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CDA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405544,33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B9D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2169283,39</w:t>
            </w:r>
          </w:p>
        </w:tc>
      </w:tr>
      <w:tr w:rsidR="004D7E99" w:rsidRPr="004D7E99" w14:paraId="5253389A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58F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EB0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405495,22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E89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2169269,21</w:t>
            </w:r>
          </w:p>
        </w:tc>
      </w:tr>
      <w:tr w:rsidR="004D7E99" w:rsidRPr="004D7E99" w14:paraId="315D62F6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46A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802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405549,61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B36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2169083,15</w:t>
            </w:r>
          </w:p>
        </w:tc>
      </w:tr>
      <w:tr w:rsidR="004D7E99" w:rsidRPr="004D7E99" w14:paraId="3A1608F9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3F3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4EF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405411,90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2AB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2169046,39</w:t>
            </w:r>
          </w:p>
        </w:tc>
      </w:tr>
      <w:tr w:rsidR="004D7E99" w:rsidRPr="004D7E99" w14:paraId="0DCBD3F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056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5586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405390,86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E18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2169126,68</w:t>
            </w:r>
          </w:p>
        </w:tc>
      </w:tr>
      <w:tr w:rsidR="004D7E99" w:rsidRPr="004D7E99" w14:paraId="6AFA78A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F30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61D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405296,53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25D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2169112,31</w:t>
            </w:r>
          </w:p>
        </w:tc>
      </w:tr>
      <w:tr w:rsidR="004D7E99" w:rsidRPr="004D7E99" w14:paraId="2AFBBC9C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814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5BF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405282,18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CE6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2169099,52</w:t>
            </w:r>
          </w:p>
        </w:tc>
      </w:tr>
      <w:tr w:rsidR="004D7E99" w:rsidRPr="004D7E99" w14:paraId="59931478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691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741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405261,81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51B3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2169037,90</w:t>
            </w:r>
          </w:p>
        </w:tc>
      </w:tr>
      <w:tr w:rsidR="004D7E99" w:rsidRPr="004D7E99" w14:paraId="0E5B0C3F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34A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FA0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405300,73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9E69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2169040,06</w:t>
            </w:r>
          </w:p>
        </w:tc>
      </w:tr>
      <w:tr w:rsidR="004D7E99" w:rsidRPr="004D7E99" w14:paraId="2FD4FA8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882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340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405300,22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038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2168994,83</w:t>
            </w:r>
          </w:p>
        </w:tc>
      </w:tr>
      <w:tr w:rsidR="004D7E99" w:rsidRPr="004D7E99" w14:paraId="7F3AA809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040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4560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405252,99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316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2168991,13</w:t>
            </w:r>
          </w:p>
        </w:tc>
      </w:tr>
      <w:tr w:rsidR="004D7E99" w:rsidRPr="004D7E99" w14:paraId="36D6EAAE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51E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4B9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405252,38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407D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2168736,18</w:t>
            </w:r>
          </w:p>
        </w:tc>
      </w:tr>
      <w:tr w:rsidR="004D7E99" w:rsidRPr="004D7E99" w14:paraId="088213B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E50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68B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406093,03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69B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2168869,95</w:t>
            </w:r>
          </w:p>
        </w:tc>
      </w:tr>
      <w:tr w:rsidR="004D7E99" w:rsidRPr="004D7E99" w14:paraId="152D5448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F7D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CA94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406096,45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5BD1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2168870,36</w:t>
            </w:r>
          </w:p>
        </w:tc>
      </w:tr>
      <w:tr w:rsidR="004D7E99" w:rsidRPr="004D7E99" w14:paraId="46AE71C1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06C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CC9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406100,74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F98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2168870,07</w:t>
            </w:r>
          </w:p>
        </w:tc>
      </w:tr>
      <w:tr w:rsidR="004D7E99" w:rsidRPr="004D7E99" w14:paraId="153DE964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DE6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788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406104,82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9BB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2168869,07</w:t>
            </w:r>
          </w:p>
        </w:tc>
      </w:tr>
      <w:tr w:rsidR="004D7E99" w:rsidRPr="004D7E99" w14:paraId="4EDF37A9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6B5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6D9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406108,60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6B9B5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2168867,48</w:t>
            </w:r>
          </w:p>
        </w:tc>
      </w:tr>
      <w:tr w:rsidR="004D7E99" w:rsidRPr="004D7E99" w14:paraId="514E4C70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1F3E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66FC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406112,21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CD1A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2168865,25</w:t>
            </w:r>
          </w:p>
        </w:tc>
      </w:tr>
      <w:tr w:rsidR="004D7E99" w:rsidRPr="004D7E99" w14:paraId="7677EF8D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576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E7C8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406115,13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A392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2168862,44</w:t>
            </w:r>
          </w:p>
        </w:tc>
      </w:tr>
      <w:tr w:rsidR="004D7E99" w:rsidRPr="004D7E99" w14:paraId="000183B7" w14:textId="77777777" w:rsidTr="004D7E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FA6B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C0FF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406266,53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E6A7" w14:textId="77777777" w:rsidR="004D7E99" w:rsidRPr="004D7E99" w:rsidRDefault="004D7E99" w:rsidP="004D7E9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2168702,32</w:t>
            </w:r>
          </w:p>
        </w:tc>
      </w:tr>
    </w:tbl>
    <w:p w14:paraId="5526BE4C" w14:textId="77777777" w:rsidR="004D7E99" w:rsidRPr="004D7E99" w:rsidRDefault="004D7E99" w:rsidP="004D7E99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4D7E99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4D7E99">
        <w:rPr>
          <w:rFonts w:ascii="Arial" w:eastAsia="Times New Roman" w:hAnsi="Arial" w:cs="Arial"/>
          <w:b/>
          <w:bCs/>
          <w:i/>
          <w:iCs/>
          <w:lang w:eastAsia="ru-RU"/>
        </w:rPr>
        <w:br/>
        <w:t>2. План границ памятника природы регионального значения "Минеральный источник "Увинский"*</w:t>
      </w:r>
    </w:p>
    <w:p w14:paraId="4A5F5A01" w14:textId="77777777" w:rsidR="004D7E99" w:rsidRPr="004D7E99" w:rsidRDefault="004D7E99" w:rsidP="004D7E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70CAB62" w14:textId="77777777" w:rsidR="004D7E99" w:rsidRPr="004D7E99" w:rsidRDefault="004D7E99" w:rsidP="004D7E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D7E99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4C17B255" w14:textId="77777777" w:rsidR="004D7E99" w:rsidRPr="004D7E99" w:rsidRDefault="004D7E99" w:rsidP="004D7E99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8877944" w14:textId="77777777" w:rsidR="00233FAD" w:rsidRPr="004D7E99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