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425CB" w:rsidRPr="00A425CB" w:rsidRDefault="00A425CB" w:rsidP="00A425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25CB">
        <w:rPr>
          <w:rFonts w:ascii="Times New Roman" w:hAnsi="Times New Roman" w:cs="Times New Roman"/>
          <w:b/>
          <w:sz w:val="24"/>
          <w:szCs w:val="24"/>
        </w:rPr>
        <w:t xml:space="preserve">ОБ УТВЕРЖДЕНИИ ПОЛОЖЕНИЯ О ПОРЯДКЕ ОСУЩЕСТВЛЕНИЯ ОХРАННЫХ МЕРОПРИЯТИЙ НА ТЕРРИТОРИИ ГОСУДАРСТВЕННЫХ ПРИРОДНЫХ ЗООЛОГИЧЕСКИХ ЗАКАЗНИКОВ И </w:t>
      </w:r>
      <w:proofErr w:type="gramStart"/>
      <w:r w:rsidRPr="00A425CB">
        <w:rPr>
          <w:rFonts w:ascii="Times New Roman" w:hAnsi="Times New Roman" w:cs="Times New Roman"/>
          <w:b/>
          <w:sz w:val="24"/>
          <w:szCs w:val="24"/>
        </w:rPr>
        <w:t>КОНТРОЛЯ ЗА</w:t>
      </w:r>
      <w:proofErr w:type="gramEnd"/>
      <w:r w:rsidRPr="00A425CB">
        <w:rPr>
          <w:rFonts w:ascii="Times New Roman" w:hAnsi="Times New Roman" w:cs="Times New Roman"/>
          <w:b/>
          <w:sz w:val="24"/>
          <w:szCs w:val="24"/>
        </w:rPr>
        <w:t xml:space="preserve"> ИХ ПРОВЕДЕНИЕМ (с изменениями на: 08.09.2017)</w:t>
      </w: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ДЕПАРТАМЕНТ ПО ОХРАНЕ, КОНТРОЛЮ И РЕГУЛИРОВАНИЮ ИСПОЛЬЗОВАНИЯ ОБЪЕКТОВ ЖИВОТНОГО МИРА ВОЛОГОДСКОЙ ОБЛАСТИ</w:t>
      </w: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ПРИКАЗ</w:t>
      </w: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от 2 апреля 2012 года N 42</w:t>
      </w: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ОБ УТВЕРЖДЕНИИ ПОЛОЖЕНИЯ О ПОРЯДКЕ ОСУЩЕСТВЛЕНИЯ ОХРАННЫХ МЕРОПРИЯТИЙ НА ТЕРРИТОРИИ ГОСУДАРСТВЕННЫХ ПРИРОДНЫХ ЗООЛОГИЧЕСКИХ ЗАКАЗНИКОВ И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ИХ ПРОВЕДЕНИЕМ</w:t>
      </w: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(в редакции приказов Департамента по охране, контролю и регулированию использования объектов животного мира Вологодской области от 10.06.2014 N 69, от 08.09.2017 N 04-0160/17)</w:t>
      </w: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Руководствуясь статьей 35 Федерального закона от 14 марта 1995 года N 33-ФЗ "Об особо охраняемых природных территориях", пунктом 23 статьи 5 Закона Вологодской области от 2 октября 2008 года N 1848-ОЗ "Об особо охраняемых природных территориях Вологодской области", приказываю: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1. Утвердить Положение о порядке осуществления охранных мероприятий на территории государственных природных зоологических заказников Вологодской области и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их проведением (приложение 1).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(в ред. приказа Департамента по охране, контролю и регулированию использования объектов животного мира Вологодской области от 10.06.2014 N 69)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2. Утвердить Методические рекомендации по организации охраны государственных природных зоологических заказников (приложение 2).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3. Должностным лицам Департамента по охране, контролю и регулированию использования объектов животного мира области, бюджетного учреждения Вологодской области "Дирекция по охране и воспроизводству объектов животного мира" руководствоваться настоящим приказом при планировании и осуществлении охранных мероприятий на территории государственных природных зоологических заказников.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(в ред. приказа Департамента по охране, контролю и регулированию использования объектов животного мира Вологодской области от 10.06.2014 N 69)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A425CB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A425CB" w:rsidRPr="00A425CB" w:rsidRDefault="00A425CB" w:rsidP="00A425CB">
      <w:pPr>
        <w:jc w:val="right"/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начальника департамента</w:t>
      </w:r>
    </w:p>
    <w:p w:rsidR="00A425CB" w:rsidRDefault="00A425CB" w:rsidP="00A425CB">
      <w:pPr>
        <w:jc w:val="right"/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С.А.КИРИЛЛОВ</w:t>
      </w:r>
    </w:p>
    <w:p w:rsid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25CB">
        <w:rPr>
          <w:rFonts w:ascii="Times New Roman" w:hAnsi="Times New Roman" w:cs="Times New Roman"/>
          <w:b/>
          <w:sz w:val="24"/>
          <w:szCs w:val="24"/>
        </w:rPr>
        <w:t xml:space="preserve">Приложение 1. ПОЛОЖЕНИЕ О ПОРЯДКЕ ОСУЩЕСТВЛЕНИЯ ОХРАННЫХ МЕРОПРИЯТИЙ НА ТЕРРИТОРИИ ГОСУДАРСТВЕННЫХ ПРИРОДНЫХ ЗООЛОГИЧЕСКИХ ЗАКАЗНИКОВ ВОЛОГОДСКОЙ ОБЛАСТИ И </w:t>
      </w:r>
      <w:proofErr w:type="gramStart"/>
      <w:r w:rsidRPr="00A425CB">
        <w:rPr>
          <w:rFonts w:ascii="Times New Roman" w:hAnsi="Times New Roman" w:cs="Times New Roman"/>
          <w:b/>
          <w:sz w:val="24"/>
          <w:szCs w:val="24"/>
        </w:rPr>
        <w:t>КОНТРОЛЯ ЗА</w:t>
      </w:r>
      <w:proofErr w:type="gramEnd"/>
      <w:r w:rsidRPr="00A425CB">
        <w:rPr>
          <w:rFonts w:ascii="Times New Roman" w:hAnsi="Times New Roman" w:cs="Times New Roman"/>
          <w:b/>
          <w:sz w:val="24"/>
          <w:szCs w:val="24"/>
        </w:rPr>
        <w:t xml:space="preserve"> ИХ ПРОВЕДЕНИЕМ</w:t>
      </w:r>
    </w:p>
    <w:p w:rsidR="00A425CB" w:rsidRPr="00A425CB" w:rsidRDefault="00A425CB" w:rsidP="00A425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jc w:val="right"/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Приложение 1</w:t>
      </w:r>
    </w:p>
    <w:p w:rsidR="00A425CB" w:rsidRPr="00A425CB" w:rsidRDefault="00A425CB" w:rsidP="00A425CB">
      <w:pPr>
        <w:jc w:val="right"/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к Приказу</w:t>
      </w:r>
    </w:p>
    <w:p w:rsidR="00A425CB" w:rsidRPr="00A425CB" w:rsidRDefault="00A425CB" w:rsidP="00A425CB">
      <w:pPr>
        <w:jc w:val="right"/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Департамента</w:t>
      </w:r>
    </w:p>
    <w:p w:rsidR="00A425CB" w:rsidRPr="00A425CB" w:rsidRDefault="00A425CB" w:rsidP="00A425CB">
      <w:pPr>
        <w:jc w:val="right"/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от 2 апреля 2012 года N 42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(в редакции приказов Департамента по охране, контролю и регулированию использования объектов животного мира Вологодской области от 10.06.2014 N 69, от 08.09.2017 N 04-0160/17)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Настоящее Положение о порядке осуществления охранных мероприятий на территории государственных природных зоологических заказников Вологодской области и контроля за их проведением (далее - Положение) разработано с учетом положений Федерального закона от 24 апреля 1995 года N 52-ФЗ "О животном мире", Федерального закона от 24 июля 2009 года N 209-ФЗ "Об охоте и о сохранении охотничьих ресурсов и о внесении изменений в отдельные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законодательные акты Российской Федерации", Федерального закона от 14 марта 1995 года N 33-ФЗ "Об особо охраняемых природных территориях", Закона Вологодской области от 7 мая 2014 года N 3361-ОЗ "Об особо охраняемых природных территориях Вологодской области" и иных нормативно-правовых актов в области особо охраняемых природных территорий (далее - ООПТ), охраны и использования животного мира и среды его обитания.</w:t>
      </w:r>
      <w:proofErr w:type="gramEnd"/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(в ред. приказа Департамента по охране, контролю и регулированию использования объектов животного мира Вологодской области от 08.09.2017 N 04-0160/17)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Настоящее Положение обеспечивает координацию деятельности по осуществлению охраны государственных природных зоологических заказников областного значения в Вологодской области (далее - зоологические заказники) и регламентирует порядок осуществления их охраны.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1.2. Под охраной зоологических заказников понимается деятельность, направленная на сохранение, восстановление и воспроизводство охраняемых объектов животного мира, на сохранение среды их обитания и на поддержание экологического баланса, а также на предотвращение негативного воздействия хозяйственной и иной деятельности в границах зоологических заказников и ликвидацию ее последствий.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1.3.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 xml:space="preserve">Основной задачей охранных мероприятий является обеспечение соблюдения на территории зоологических заказников режима особой охраны, особого правового режима использования охотничьих и иных природных ресурсов, предупреждение, выявление и пресечение нарушений </w:t>
      </w:r>
      <w:r w:rsidRPr="00A425CB">
        <w:rPr>
          <w:rFonts w:ascii="Times New Roman" w:hAnsi="Times New Roman" w:cs="Times New Roman"/>
          <w:sz w:val="24"/>
          <w:szCs w:val="24"/>
        </w:rPr>
        <w:lastRenderedPageBreak/>
        <w:t>требований установленного режима охраны, а также требований законодательства в области охраны окружающей среды, в том числе в сфере особо охраняемых природных территорий, в сфере охраны и использования животного мира и среды его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обитания, в сфере охоты и сохранения охотничьих ресурсов.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1.4. Задачами проведения контрольных мероприятий являются предупреждение, выявление и пресечение нарушений должностными лицами, осуществляющими охранные мероприятия на территории зоологических заказников, требований, установленных действующим законодательством.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II. Организация и порядок охраны зоологических заказников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2.1. Государственное управление в области организации и функционирования зоологических заказников осуществляется Департаментом по охране, контролю и регулированию использования объектов животного мира Вологодской области (далее - Департамент).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2.2. Обязанности по охране зоологических заказников возлагаются на Департамент и на подведомственное Департаменту бюджетное учреждение Вологодской области "Дирекция по охране и воспроизводству объектов животного мира" (далее - БУ ВО "Облохотдирекция").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2.3. Основные принципы организации и проведения охранных мероприятий: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планирование охранных и контрольных мероприятий;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скоординированность и комплексность действий между различными отделами управления по охране и регулированию использования объектов животного мира Департамента, между должностными лицами Департамента и БУ ВО "Облохотдирекция";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непрерывность осуществления охраны (круглогодично);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результативность и экономичность запланированных контрольных и охранных мероприятий (в т.ч. увеличение количества охранных мероприятий в периоды открытия сезонов охоты);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неотвратимость наказания виновных лиц, допустивших нарушения (оперативная передача сообщений о выявленных нарушениях, материалов дел в соответствующие отделы Департамента);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взаимодействие при осуществлении охранных мероприятий с федеральными органами исполнительной власти и их территориальными органами, органами прокуратуры и юстиции, правоохранительными органами, органами рыбоохраны, органами исполнительной государственной власти Вологодской области, органами местного самоуправления, а также с организациями и гражданами.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2.4. Общую координацию деятельности должностных лиц, осуществляющих охрану конкретного зоологического заказника, выполнение задач по его охране обеспечивает старший по занимаемой должности территориального сектора (отдела) по охране и воспроизводству объектов животного мира Департамента в районе области, на территории которого расположен зоологический заказник.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2.5.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Мероприятия по охране территории зоологических заказников осуществляются методом проведения рейдов в границах зоологических заказников (в форме активного, пассивного инспектирования и т.д., в том числе в рамках государственного экологического надзора), применения в отношении лиц, в деяниях которых имеются признаки нарушения установленного режима охраны ООПТ и (или) признаки нарушений природоохранного законодательства, мер по обеспечению охраны зоологических заказников, а также информационно-разъяснительной работы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>, систематического наблюдения за состоянием охраняемых природных комплексов и объектов.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2.6. Основные мероприятия по охране и государственному экологическому надзору на территории зоологических заказников проводятся в соответствии с ежегодными планами и по поручению руководства Департамента и БУ ВО "Облохотдирекция".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Поводом к проведению рейдов могут быть также заявления граждан, представителей государственных органов, учреждений, организаций о совершенных либо готовящихся нарушениях законодательства об ООПТ в границах заказников.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2.7. Планирование охранных мероприятий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425CB">
        <w:rPr>
          <w:rFonts w:ascii="Times New Roman" w:hAnsi="Times New Roman" w:cs="Times New Roman"/>
          <w:sz w:val="24"/>
          <w:szCs w:val="24"/>
        </w:rPr>
        <w:lastRenderedPageBreak/>
        <w:t>Ежегодно до 20 декабря должностные лица Департамента - старшие по занимаемой должности территориального сектора (отдела) по охране и воспроизводству объектов животного мира в районах области, на территории которых расположены государственные природные зоологические заказники, осуществляют подготовку годового Плана проведения мероприятий по охране и государственному экологическому надзору на территории указанных заказников с указанием предполагаемых маршрутов, исполнителей и регулярности проведения мероприятий.</w:t>
      </w:r>
      <w:proofErr w:type="gramEnd"/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При разработке планов учитываются рейды, планируемые к проведению совместно с должностными лицами БУ ВО "Облохотдирекция", а также совместно с представителями правоохранительных органов, ГИМС, рыбинспекции и т.д.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Подготовленные Планы согласуются с уполномоченным представителем БУ ВО "Облохотдирекция" и утверждаются начальником управления по охране и развитию объектов животного мира Департамента.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План проведения охранных мероприятий в границах зоологических заказников должностными лицами БУ ВО "Облохотдирекция" разрабатывается на основании государственного задания данному учреждению с учетом вышеуказанных планов Департамента по проведению мероприятий по охране и государственному экологическому надзору на территории зоологических заказников и утверждается руководителем учреждения.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2.8. Перечень должностных лиц БУ ВО "Облохотдирекция", ответственных за выполнение охранных, биотехнических, охотхозяйственных и иных мероприятий на территории зоологических заказников согласно государственному заданию учреждению, утверждается приказом данного учреждения.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Указанные в данном пункте лица обязаны систематически вести "Дневник егеря", в котором необходимо отражать данные о выполненных работах, мероприятиях и результатах их выполнения.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Отчет о выполнении государственного задания, в том числе о проведении рейдов в границах зоологических заказников, представляется БУ ВО "Облохотдирекция" в Департамент ежеквартально.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 xml:space="preserve">2.9.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Ответственные в районах области должностные лица территориальных секторов, отделов по охране и воспроизводству объектов животного мира Департамента в срок не более 5 рабочих дней после окончания рейда фиксируют информацию о проведенных рейдах в журналах регистрации рейдов с указанием даты и маршрута их проведения, сведений об исполнителях, задействованной технике и результатах проведения, указывают информацию о выявленных нарушениях и принятых мерах.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Если нарушений не установлено, делают соответствующую запись.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Ежеквартально до 15 числа месяца, следующего за отчетным периодом, ответственные должностные лица территориальных секторов, отделов по охране и воспроизводству объектов животного мира Департамента направляют начальнику управления по охране и регулированию использования объектов животного мира Департамента письменный отчет о выполненных мероприятиях по охране и государственному экологическому надзору на территории зоологических заказников.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В отчете отражается информация о проведенных на территории заказников рейдах с указанием выявленных нарушений и принятых мер.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2.10. При проведении охранных мероприятий должностным лицам Департамента, БУ ВО "Облохотдирекция" следует руководствоваться Методическими рекомендациями по организации охраны зоологических заказников, утвержденными настоящим приказом.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Для фиксации каких-либо нарушений при необходимости может производиться видео-, фот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>, аудиосъемка.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когда принятие мер по предупреждению, выявлению и пресечению нарушения законодательства в сфере ООПТ не входит в компетенцию Департамента, сообщение о выявленном нарушении направляется в компетентные государственные органы, учреждения, организации по подведомственности.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III. Права должностных лиц, осуществляющих охрану территории зоологических заказников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 xml:space="preserve">Должностные лица Департамента, осуществляющие охранные мероприятия на территории зоологических заказников, пользуются правами, установленными статьями 30 - 32 Федерального закона от 24 апреля 1995 года N 52-ФЗ "О животном мире", статьей 40 Федерального закона от 24 </w:t>
      </w:r>
      <w:r w:rsidRPr="00A425CB">
        <w:rPr>
          <w:rFonts w:ascii="Times New Roman" w:hAnsi="Times New Roman" w:cs="Times New Roman"/>
          <w:sz w:val="24"/>
          <w:szCs w:val="24"/>
        </w:rPr>
        <w:lastRenderedPageBreak/>
        <w:t>июля 2009 года N 209-ФЗ "Об охоте и о сохранении охотничьих ресурсов и о внесении изменений в отдельные законодательные акты Российской Федерации", иными нормативно-правовыми актами в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области охраны окружающей среды, в том числе: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запрашивать и получать информацию и документы, связанные с выполнением полномочий по охране территории зоологических заказников;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проверять у юридических лиц и граждан документы, разрешающие осуществлять пользование животным миром, находиться на особо охраняемой природной территории (акватории), а также разрешения на хранение и ношение огнестрельного оружия;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(в ред. приказа Департамента по охране, контролю и регулированию использования объектов животного мира Вологодской области от 08.09.2017 N 04-0160/17)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проверять соблюдение требований, установленных к сохранению среды обитания животных;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привлекать к административной ответственности в соответствии с Кодексом Российской Федерации об административных правонарушениях;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производить досмотр вещей и личный досмотр нарушителей, остановку и досмотр транспортных средств, проверку оружия и других орудий добычи объектов животного мира, добытых объектов животного мира и полученной из них продукции, в том числе во время ее транспортировки, в местах складирования и переработки;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изымать у нарушителей незаконно добытые объекты животного мира и полученную из них продукцию, оружие и другие орудия добычи объектов животного мира, в том числе транспортные средства, а также соответствующие документы с оформлением изъятия в установленном порядке;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хранить и носить специальные средства и служебное оружие, а также разрешенное в качестве указанного оружия гражданское оружие самообороны и охотничье огнестрельное оружие;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применять физическую силу, специальные средства, служебное оружие, а также разрешенное в качестве указанного оружия гражданское оружие самообороны и охотничье огнестрельное оружие;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осуществлять иные предусмотренные законами полномочия.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3.2. Права должностных лиц БУ ВО "Облохотдирекция" определены должностными инструкциями, утвержденными руководителем Учреждения.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Должностные лица БУ ВО "Облохотдирекция", осуществляющие охрану зоологических заказников, вправе: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рассматривать документы, подтверждающие право граждан на добычу охотничьих ресурсов (охотничий билет, разрешение на добычу охотничьих ресурсов, разрешение на хранение и ношение охотничьего оружия);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осматривать орудия охоты, транспортные средства, собак охотничьих пород и ловчих птиц, используемых при осуществлении охоты, а также осуществлять анализ и оценку способов охоты, применяемых при осуществлении охоты, проверку сроков охоты на соответствие срокам, установленным в соответствии с законодательством Российской Федерации;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осматривать отловленных или отстрелянных диких животных, их мясо, пушнину и иную продукцию на соответствие указанным в разрешении на добычу охотничьих ресурсов сведениям.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Должностные лица БУ ВО "Облохотдирекция", закрепленные за зоологическими заказниками, обязаны: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осуществлять систематическое наблюдение за соблюдением режима особой охраны и иных требований природоохранного законодательства, за состоянием природных комплексов и объектов на территории подконтрольного зоологического заказника;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обеспечивать обозначение границ зоологических заказников аншлагами и следить за их исправным состоянием;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при обнаружении возгораний, пожаров немедленно принимать меры к их тушению;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соблюдать правила и требования техники безопасности при работе в полевых условиях;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участвовать в совместных рейдах по охране территории зоологических заказников, взаимодействовать с работниками Департамента, представителями правоохранительных органов, лесной охраны, рыбоохраны и т.д.;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425CB">
        <w:rPr>
          <w:rFonts w:ascii="Times New Roman" w:hAnsi="Times New Roman" w:cs="Times New Roman"/>
          <w:sz w:val="24"/>
          <w:szCs w:val="24"/>
        </w:rPr>
        <w:t>в случае выявления нарушений, содержащих признаки административного правонарушения или преступления, а также в случае причинения вреда объектам животного мира и среде их обитания, в целях принятия своевременных мер оперативно информировать должностных лиц территориальных секторов, отделов по охране и воспроизводству объектов животного мира Департамента в районах области, направлять в Департамент сообщения и необходимые материалы о выявленных нарушениях.</w:t>
      </w:r>
      <w:proofErr w:type="gramEnd"/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В целях оперативного пресечения нарушений должностные лица БУ ВО "Облохотдирекция" имеют право: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провести разъяснительную работу с нарушителем (нарушителями);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рекомендовать нарушителю (нарушителям) прекратить деятельность, нарушающую режим охраны, и ликвидировать последствия такой деятельности;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в случае необходимости вызвать работников территориальных секторов и отделов по охране и воспроизводству объектов животного мира Департамента, наряд полиции.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IV.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исполнением охранных мероприятий на территории государственных природных зоологических заказников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 xml:space="preserve">4.1.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полнотой и качеством исполнения охранных мероприятий на территории областных государственных природных зоологических заказников включает в себя общий и текущий контроль.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Текущий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выполнением мероприятий должностными лицам Департамента осуществляет начальник территориального сектора (отдела) по охране и воспроизводству объектов животного мира Департамента, должностными лицами БУ ВО "Облохотдирекция" - директор данного учреждения.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Общий контроль осуществляет начальник Департамента, общий контроль выполняется в виде плановых и внеплановых проверок.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Плановые проверки проводятся в соответствии с ежегодным планом проведения плановых проверок деятельности территориальных секторов (отделов) по охране и воспроизводству объектов животного мира Департамента, БУ ВО "Облохотдирекция", утвержденным начальником Департамента.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Внеплановые проверки проводятся в связи с проверкой устранения ранее выявленных нарушений, а также в случае получения жалоб на действия (бездействие) должностных лиц при выполнении охранных мероприятий.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Результаты проверки оформляются в виде справки (акта проверки), где отмечаются выявленные недостатки и предложения по их устранению.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Приложение 2. МЕТОДИЧЕСКИЕ РЕКОМЕНДАЦИИ ПО ОРГАНИЗАЦИИ ОХРАНЫ ГОСУДАРСТВЕННЫХ ПРИРОДНЫХ ЗООЛОГИЧЕСКИХ ЗАКАЗНИКОВ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Приложение 2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(в редакции приказа Департамента по охране, контролю и регулированию использования объектов животного мира Вологодской области от 10.06.2014 N 69)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(в редакции приказа Департамента по охране, контролю и регулированию использования объектов животного мира Вологодской области от 10.06.2014 N 69)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1.1. Должностные лица, осуществляющие охрану территории зоологических заказников, руководствуются Положением о соответствующем государственном природном зоологическом заказнике, Положением о порядке осуществления охранных мероприятий на территории государственных природных зоологических заказников Вологодской области и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их проведением, требованиями действующего природоохранного законодательства.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Начальники территориальных секторов и отделов по охране и воспроизводству объектов животного мира Департамента, руководитель БУ ВО "Облохотдирекция" отвечают за обеспечение участников охранных мероприятий необходимой документацией, бланками протоколов о нарушении установленного режима охраны, бланками протоколов изъятия, протоколами досмотра транспортного средства, транспортом, средствами связи и сигнализации, другим необходимым инвентарем и материалами, необходимыми для охранной работы.</w:t>
      </w:r>
      <w:proofErr w:type="gramEnd"/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При необходимости или целесообразности к охране территорий государственных природных зоологических заказников могут привлекаться сотрудники правоохранительных органов, органов рыбоохраны, иных органов исполнительной государственной власти Вологодской области и т.д.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II. Методы и формы работы по борьбе с нарушениями заповедного режима и природоохранного законодательства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2.1. Наиболее эффективным методом работы по выявлению и пресечению фактов нарушения природоохранного законодательства является бригадный метод охраны угодий. Метод характеризуется сильным психологическим влиянием на нарушителей, подавлением, как правило, их желания к сопротивлению и другим негативным действиям. Бригаде (группе) инспекторов полностью посильно обнаружение, изъятие ружей и других орудий браконьерства и незаконно добытой продукции, правильная фиксация нарушений и точное установление личности нарушителей, а в необходимых случаях - доставка нарушителей в отделение полиции для установления личности.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 xml:space="preserve">2.2. Значительно менее эффективен метод индивидуальных обходов. В ситуации "один на один с нарушителем" должностному лицу не всегда удается полностью и надлежащим образом провести работу по фиксации нарушения, установлению личности нарушителя, изъятию орудий и продукции браконьерства. Практически невозможно пресечение грубых нарушений, совершаемых группой нарушителей. Такой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метод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может быть применим для изъятия из угодий капканов, а также для профилактики малозначительных нарушений и разъяснительной работы с нарушителями.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В ряде случаев в условиях небольшого по территории заказника наиболее эффективен комбинированный метод, когда должностные лица, осуществляющие охрану территории заказника в одиночку, работают на поиск нарушителей. Обнаружив их, вызывают по радиосвязи инспекторов, осуществляющих охрану в соседних обходах. Должностное лицо, осуществляющее охрану территории заказника, обнаружившее нарушителя, до прибытия поддержки старается себя не обнаружить (кроме случаев, когда из-за существенного экологического ущерба целесообразно пресечь действия нарушителя).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2.3. В природоохранной практике бригадный метод охраны угодий чаще всего практикуется в форме активного инспектирования. Эта форма представляет собой выход (выезд) бригады (группы) по заранее разработанному плану в определенные угодья для их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как в дневное, так и в ночное время. Во время рейда бригада обследует в первую очередь места концентрации дичи и рыбы, ягодники и другие угодья, привлекающие нарушителей.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Следует также обратить внимание на места, наиболее удобные для охоты или для посещения (вблизи дорог, населенных пунктов и т.п.).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Активное инспектирование может осуществляться в виде объезда (обхода) или поиска.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Объезд (обход) является заранее спланированным осмотром угодий с зонами наиболее вероятных нарушений. Его совершают на автотранспорте или в пешем порядке.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Поиск представляет собой действия поисковой группы (либо бригады в целом), направленные на обнаружение и задержание нарушителей, точное местонахождение которых неизвестно. Поводом к поиску могут быть заявления очевидцев, следы транспортных средств и людей, выстрелы, лай собак, плеск весел при гребле или ботании, дым костра и т.п. В этих случаях поиск ведется </w:t>
      </w:r>
      <w:r w:rsidRPr="00A425CB">
        <w:rPr>
          <w:rFonts w:ascii="Times New Roman" w:hAnsi="Times New Roman" w:cs="Times New Roman"/>
          <w:sz w:val="24"/>
          <w:szCs w:val="24"/>
        </w:rPr>
        <w:lastRenderedPageBreak/>
        <w:t xml:space="preserve">согласно ориентировочным сведениям и с учетом накопленных данных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подобного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рода нарушениях.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2.4. В ряде случаев оказывается достаточно эффективным пассивное инспектирование, которое осуществляется организацией засад и секретов. Обычно засады устраиваются у мостов, переходов через ручьи, речки, канавы, на дорогах и тропах, когда в угодья ведет только одна дорога, постоянно используемая нарушителями. Возможны также ночные засады на глухариных токах, кормовых полях и т.п. При хорошем знании местности и характера совершаемых нарушений эта форма бывает более эффективна, чем активное инспектирование.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III. Требования к составу и оснащению патрульной бригады (группы)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3.1. Бригада (группа), как правило, должна состоять не менее чем из двух человек. Оптимальная численность бригады - 4 человека. Такое количество участников обеспечивает, с одной стороны, подвижность, мобильность и управляемость бригады, а с другой стороны, в большинстве случаев оказывается достаточным для задержания браконьеров и преодоления их сопротивления.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3.2. Старшим бригады является начальник территориального сектора или отдела по охране и воспроизводству объектов животного мира департамента, а в случае его отсутствия - старший по занимаемой должности территориального сектора или отдела по охране и воспроизводству объектов животного мира департамента. Старший бригады должен обладать организаторскими способностями, знать законодательные и иные правовые акты по охране окружающей среды; охраняемые угодья; расположение и направление основных путей сообщения, лесных дорог и тропинок, места обитания зверей и птиц; расположение населенных пунктов, отделений полиции и постов ДПС. Этот человек должен быть волевым, смелым и инициативным, иметь авторитет среди членов бригады.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ред. приказа Департамента по охране, контролю и регулированию использования объектов животного мира Вологодской области от 10.06.2014 N 69)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3.3. Старший бригады отвечает за успешное проведение рейда, а также за здоровье и жизнь его участников. В свою очередь члены бригады строго и точно выполняют команды и указания старшего, если они не противоречат действующему законодательству и нормам морали.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3.4. Для выхода бригады в рейд каждый член бригады должен иметь одежду и обувь сообразно погодным условиям, а также месту и времени проведения патрулирования, служебное удостоверение, нагрудный знак, бланки протоколов, авторучку и блокнот. В случае проведения ночной работы в бригаде должны быть фонари.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3.5. Кроме индивидуального снаряжения, в бригаде необходимо иметь карту или схему местности, бинокль, фотоаппарат либо видеокамеру, компас, аптечку, средства сигнализации и радиосвязи, приспособления для упаковки изымаемых следов и предметов и т.д.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3.6. В зависимости от характера инспектируемых угодий, а также времени и способа инспектирования бригады оснащаются транспортными и плавучими средствами.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3.7. При участии в инспектировании работников полиции в необходимых случаях бригады могут оснащаться спецсредствами для принудительной остановки автомототранспортных средств нарушителей природоохранного законодательства. В этом случае спецсредства применяются только работниками полиции, имеющими на это право.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3.8. До выхода бригады в рейд старший бригады поручает отдельным членам обеспечение бригады тем или иным необходимым оборудованием, а непосредственно и перед выходом проверяет ее оснащенность.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IV. Инструктаж бригады (группы)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4.1. Инструктаж проводится старшим бригады непосредственно перед каждым инспекционным рейдом и диктуется необходимостью объединить и согласовать действия членов группы для выполнения поставленных задач, обеспечить эффективность и безопасность работы в постоянно меняющихся условиях инспектирования.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4.2. В зависимости от состава и оснащения бригады инструктаж может в сжатом и четко сформулированном виде содержать следующее: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4.2.1. Краткую характеристику района инспектирования.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4.2.2. Общие положения ведения инспектирования.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4.2.2.1. Соблюдение строгой дисциплины, подчинение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старшему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бригады на всех этапах инспектирования (принцип единоначалия); необходимость постоянно повышенного внимания всех членов группы к окружающей обстановке.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4.2.2.2. Вежливость, корректность, официальность в разговоре с нарушителем; своевременное предъявление документов инспектора.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4.2.2.3. Ситуации необходимости применения к нарушител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ю(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>ям) силы или оружия.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4.2.2.4. Ознакомление с маршрутами других оперативных групп (подгрупп).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4.2.3. Сроки и контрольное время возвращения в условленное место.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4.3. Информацию о тактических приемах выявления (поиска) нарушителей: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4.3.1. Порядок движения в угодьях.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4.3.2. Обязанности впереди идущего, наблюдателя с биноклем, замыкающего, их взаимодействие со старшим группы.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4.3.3. Взаимодействие членов группы на маршруте, условная сигнализация внутри группы (при необходимости прислушаться, для одновременной остановки, привлечения внимания старшего).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4.3.4. Разделение группы на 2 подгруппы (при необходимости одновременного задержания нарушителей), старшие подгрупп.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4.3.5. Взаимодействие между группами, группой и транспортом, подгруппами при инспектировании различных типов угодий, использование средств радиосвязи.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4.4. Подробно и четко изложенные правила поведения и обязанности членов группы во время задержания нарушителя: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4.4.1. Порядок сближения, подхода к нарушителю.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4.4.2. Разговор с нарушителем ведет только один человек: старший группы или назначенный им инспектор.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4.4.3. Расположение членов группы вокруг нарушителя (кто с какой стороны и на каком расстоянии стоит), опробование расстановки.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4.4.4. Принудительное разряжение и изъятие оружия, кто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проводит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и кто страхует, команда или условный сигнал на разряжение (изъятие) оружия, отработка навыка разряжения и изъятия оружия.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4.4.5. Осмотр места нарушения, стоянки - кто производит, на что обращать внимание, как докладывать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старшему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о результатах, фиксирование госзнаков транспортных средств, номеров ружей, других данных.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4.4.6. Фотографирование нарушителя, места и орудий нарушения, продукции незаконного природопользования, на что обращать внимание, интенсивность и правовая обоснованность фотографирования.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4.4.7. Наблюдение во время составления протокола в угодьях, извещение группы о приближении посторонних, других изменениях в окружающей обстановке.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4.4.8.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Работа с транспортными средствами, ответственный за транспорт.</w:t>
      </w:r>
      <w:proofErr w:type="gramEnd"/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4.4.9. Действие отставшего или заблудившегося члена группы.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4.5. В зависимости от места, времени и характера работы, а также при использовании каких-либо приспособлений и оборудования в ходе инструктажа сообщается об их применении и о порядке работы.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4.6. Составление словесного портрета нарушителя.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V. Работа патрульной группы в угодьях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5.1. Находясь в угодьях на оперативной работе, каждый член группы должен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быть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сосредоточен, внимателен, четко выполнять команды и приказы старшего, соблюдать тишину и маскировку.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5.2. Передвижение группы по угодьям по возможности осуществляется компактно и бесшумно, стараясь оставлять меньше следов. При движении по дорогам, проселкам и т.п. следует двигаться в затылок друг другу, чтобы встречный нарушитель не смог быстро определить численность группы. По условному сигналу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старшего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группы или впереди идущего все члены группы одновременно останавливаются и прислушиваются. При работе в угодьях разговоры в группе сводятся к минимуму. В ночное время (особенно при пассивном инспектировании) следует максимально ограничить использование фонарей и курение. Необходимо помнить, что ночью нарушителя часто удается обнаружить по огоньку сигареты.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5.3. Часто нарушители знают о предстоящем рейде должностными лицами департамента и пытаются избежать встречи с патрульными группами и вообще незнакомыми людьми в угодьях. Для преодоления "мер предосторожности" со стороны нарушителей группа может выслать вперед на расстояние видимости аванпост из 1 - 2 человек. Чтобы не вызвать подозрения нарушителей, идущему в аванпосте желательно иметь охотничье ружье, удочку, корзину для грибов или иной предмет по сезону и характеру угодий, чтобы быть принятым за нарушителя. В задачи аванпоста входит обнаружение нарушител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>ей) до того, как нарушитель обнаружит патрульную группу, условным сигналом предупредить группу об обнаружении, количестве и местонахождении нарушителей, принять меры к исключению бегства нарушителей, уничтожения ими орудий и продукции браконьерства.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5.4. Во время разговора с нарушителем нельзя кричать, показывать пальцем, называть его браконьером.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Необходимо скрытно сообщить старшему группы об обнаружении нарушителя, принять меры к сближению и его остановке для проверки документов на право охоты.</w:t>
      </w:r>
      <w:proofErr w:type="gramEnd"/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5.5. При остановке нарушителя инспектор должен обратить внимание на наличие у нарушителя огнестрельного или холодного оружия или предметов, которые могут быть использованы как оружие, и принять меры предосторожности. При проверке оружия у нарушителя нужно следить, чтобы стволы были направлены вверх или в сторону от людей. Разряжая оружие, соблюдать меры по технике безопасности.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5.6. При остановке нарушителя в лодке на воде следует принять меры к тому, чтобы причалить к берегу и уже на суше осуществлять необходимые действия. Иначе нарушитель с целью избежания ответственности может попытаться перевернуть лодку инспектора, сделать в ней пробоину, выбросить за борт вещественные доказательства и т.п.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5.7. Во время контакта с нарушителем необходимо придерживаться следующих правил: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5.7.1. Нельзя становиться к нарушителю спиной, отходить от него на большое расстояние, занимать неудобное для прямого общения положение.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Почувствовав небрежность и невнимательность со стороны инспекторов, нарушитель может попытаться избавиться от незаконно добытой продукции и орудий охоты, скрыться бегством, применить силу и оружие против инспектора.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5.7.2. При составлении протокола или осмотре местности, досмотре транспортных средств, проверке документов члены бригады должны наблюдать за поведением нарушителя и пресекать его опасные действия.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5.7.3. Разговор с нарушителем ведет только один инспектор - старший группы или назначенный им.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5.7.4. Всякое несогласие членов группы с действиями работающего инспектора может быть высказано только после окончания работы (оформления протокола) и отхода от нарушителя.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5.7.5. В присутствии нарушителя не следует давать членам бригады инструктивных указаний, кроме случаев, когда этого требует обстановка.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5.7.6. При остановке группы нарушителей следует по возможности изолировать их друг от друга, выявить организаторов и установить личность каждого нарушителя.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5.7.7. Если группа захваченных браконьеров по численности окажется больше рейдовой группы, следует действовать смело, быстро, решительно и в то же время вести себя спокойно и корректно. Если нарушители почувствуют неуверенность в силе со стороны группы, они могут не подчиниться и уйти безнаказанными.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5.8. Если во время остановки или при доставлении нарушителей кто-то из них сумел скрыться от охраны, то следует иметь в виду, что сбежавший может организовать группу местных жителей с целью освобождения соучастников браконьерства, возврата отобранных снастей и оружия, уничтожения протокола, фото- и видеозаписи.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5.9.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Если в ходе рейда группа вскрывает нарушение, образующее состав преступления, или сталкивается с вооруженным сопротивлением или иным опасным посягательством, или вынуждена применить оружие, следует прервать рейд и завершить работу по конфликтной, уголовно наказуемой ситуации: задержать нарушителей, установить их личности, доставить нарушителей в органы внутренних дел, проинформировать работников полиции о произошедшем и добиться от них принятия адекватных мер.</w:t>
      </w:r>
      <w:proofErr w:type="gramEnd"/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5.10. При обнаружении туши добытого животного или продуктов охоты, приготовленных к транспортировке, инспекторская группа должна действовать следующим образом: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5.10.1. Осторожно, чтобы не оставить своих следов, осмотреть продукты охоты и близлежащую местность.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5.10.2. По оставленным нарушителями следам обуви и транспортных средств определить количество браконьеров и направление их ухода.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5.10.3. Сообщить в управление по охране и развитию объектов животного мира департамента об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обнаруженном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и принимаемых мерах. При необходимости вызвать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подмогу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>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5.10.4. Распределить с учетом местной обстановки обязанности каждого участника рейда и место его нахождения (естественное укрытие) до прибытия нарушителей. Места расположения членов группы должны располагаться по треугольнику, в центре которого должно быть обнаруженное.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5.10.5. Прибывшим нарушителям дать возможность подойти к продуктам охоты. В тех случаях, когда нарушители прибыли на место с оружием, подождать, когда оружие будет поставлено в сторону. Для доказательства причастности лиц к незаконной добыче продуктов охоты целесообразно дать им приступить к каким-либо действиям (снятие шкуры, разделка, погрузка), которые бы изобличили их.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5.10.6. Одному из членов бригады потребовать от нарушителей не двигаться, предупредить, что они окружены инспекторской группой. Если описанные действия осуществляются ночью - осветить нарушителей мощным источником света, по возможности сфотографировать их. Если нарушителей останавливают в грузовом автотранспорте, 2 инспектора должны блокировать с подножек обе двери машины, третий залезает в кузов и занавешивает плащом, палаткой или другими предметами ветровое стекло перед водителем.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5.10.7. Поскольку обычно подобные случаи браконьерства носят признаки уголовного преступления, необходимо вызвать (по рации, через посыльного и т.п.) сотрудника полиции для производства осмотра места происшествия, а в случае невозможности его прибытия - приступить к осмотру. Осмотр может быть перенесен с ночного времени на утро (день), когда производство его не затруднено и возможно максимальное фиксирование всех улик. Но при этом место незаконной охоты охраняется. Составляется акт об осмотре места происшествия.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5.10.8. Установить личность каждого нарушителя, а при невозможности и при наличии признаков преступления - доставить их в ближайший отдел полиции УМВД России по Вологодской области соответствующего района или администрацию сельского поселения.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5.11. При обнаружении охотничьих самоловов (капканы, петли, подрези, сети и т.п.) группа действует, исходя из характера самоловов: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5.11.1. Такие самоловы, как сети, капканы, подрези, проверяются владельцами регулярно (обычно не реже раза в сутки), поэтому есть возможность организовать засаду для проверки документов владельца самоловной снасти.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5.11.2. Некоторые самоловы (петли) могут не проверяться владельцами длительное время (до недели). Такие самоловы следует изымать из угодий. Снятие снасти следует начинать только после составления протокола об обнаружении и изъятии бесхозяйной снасти.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VI. Функции членов группы и их выполнение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6.1. Для успешного выполнения инспекторских задач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старший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группы во время инструктажа распределяет между членами группы различные функции на маршруте, при работе с нарушителями и т.п. Один и тот же член группы может выполнять несколько функций. Обычно при активном и пассивном инспектировании выделяются следующие функции: второй инспектор (помощник бригадира), работающие инспектора, страхующие, наблюдатели, фотограф.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При распределении функций между членами группы старший оставляет себе минимальное их количество, т.к. выполнение любой функции отвлекает от общего контроля ситуации и руководства группой.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6.2. Второй инспектор (помощник бригадира) оказывает помощь старшему группы в работе по руководству действиями группы; в случае разделения группы надвое (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см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>. выше) - возглавляет вторую часть группы.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6.3. Работающие инспектора непосредственно останавливают нарушителя, устанавливают его личность, составляют протокол и другие необходимые документы. Особенности этой работы будут рассмотрены в двух последующих разделах.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6.4.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Страхующие назначаются по возможности к каждому работающему инспектору.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Во время работы с нарушителем, составления протокола страхующий должен находиться по правую руку от нарушителя и быть готовым к пресечению попыток сопротивления, бегства, уничтожения вещественных доказательств, иных противоправных действий.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6.5. Особенно важна роль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страхующего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при работе с вооруженными нарушителями. В подобных случаях желательно, чтобы инспектора сопровождали двое страхующих: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6.5.1. Первый страхующий стоит по правую руку от нарушителя и при необходимости производит принудительное разряжение и изъятие оружия.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6.5.2. Второй страхующий стоит по левую руку и несколько сзади от нарушителя. Его задача - исключить попытку к бегству со стороны нарушителя, возможность прыжком выиграть расстояние, перегруппироваться, вскинуть оружие. При принудительном изъятии оружия второй страхующий перехватывает левую руку нарушителя.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6.6. Порядок принудительного разряжения оружия следующий: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6.6.1. При встрече с нарушителем инспектор предъявляет удостоверение, представляется и просит разрядить оружие. Если нарушитель отказывается сделать это, инспектор повторяет просьбу и предупреждает об ответственности за неповиновение должностному лицу. В случае повторного отказа инспектор дает команду "Разрядить!", по которой страхующий производит принудительное разряжение.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6.6.2. Для принудительного разряжения оружия страхующий должен с шагом вперед захватить оружие левой рукой в области цевья или за ствол у верхней антабки, правой рукой открыть патронник и извлечь патроны. Для разряжения охотничьих винтовок или карабинов следует снять оружие с предохранителя и передернуть затвор. Для многозарядных ружей и карабинов нужно передернуть затвор несколько раз. Оружие при принудительном разряжении остается на плече нарушителя.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6.7. Оружие у охотников изымается в случае оказания вооруженного сопротивления, нападения или явной угрозы вооруженного сопротивления и нападения; если нарушение носит преступный характер; при отсутствии разрешения на хранение и ношение оружия и других документов, удостоверяющих личность нарушителя.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6.8. Порядок принудительного изъятия охотничьего оружия следующий: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6.8.1. Приняв решение об изъятии оружия, инспектор просит нарушителя передать оружие. Если нарушитель отказывается сделать это, инспектор повторяет просьбу и предупреждает об ответственности за неповиновение должностному лицу. В случае повторного отказа инспектор дает команду "Оружие!", по которой страхующий производит принудительное изъятие.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6.8.2. Для принудительного изъятия оружия страхующий должен с шагом вперед захватить оружие одной рукой в области цевья или за ствол у верхнего антабка, а другой - за шейку приклада (правая рука должна быть сверху) и круговым движением вверх и в сторону снять оружие с нарушителя, затем сделать шаг назад. Второй страхующий в этот момент перехватывает левую руку нарушителя, при необходимости нейтрализует его противодействие.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6.9. Наблюдение на маршруте ведется всеми членами группы, однако некоторым наблюдателям определяются специфические функции.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6.9.1. Впереди идущий наблюдатель следует в голове группы или в аванпосте. Его задача - своевременно обнаружить нарушителей или следы нарушения и предупредить знаками группу о численности нарушителей, характере нарушения и т.п.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Проходя пересечение дорог, просек и т.п., наблюдатель останавливает группу, выходит на дорогу, пересекающую маршрут, осматривает ее и после дает сигнал для пересечения группой дороги.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6.9.2. Замыкающий наблюдатель следует в конце строя группы и периодически оглядывается на пройденный участок пути. Практика показывает необходимость такого наблюдения, т.к. нарушитель может выйти вслед группе или пропустить группу, находясь в укрытии, а затем проследовать в противоположном направлении.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6.9.3. Наблюдатель с биноклем передвигается с группой в индивидуальном темпе. Он может обогнать группу или немного отстать. Его задача - обнаружение нарушителей или их следов на дальнем расстоянии. Когда наблюдатель останавливается и ведет наблюдение, группа продолжает движение, т.к. остановка всей группы обязательно привлечет внимание и вызовет подозрение нарушителей. Наблюдая в бинокль, нельзя расставлять локти в стороны, их нужно держать на груди; иначе нарушитель даже на большом расстоянии догадается, что на него смотрят в бинокль.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6.9.4. При передвижении группы по угодьям на автомашине, катере и т.п. также организуется курсовое и фланговое наблюдение.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6.10. Применение фотосъемки значительно увеличивает эффективность оперативной группы, т.к. позволяет объективно зафиксировать факт нарушения, способствует установлению личности </w:t>
      </w:r>
      <w:r w:rsidRPr="00A425CB">
        <w:rPr>
          <w:rFonts w:ascii="Times New Roman" w:hAnsi="Times New Roman" w:cs="Times New Roman"/>
          <w:sz w:val="24"/>
          <w:szCs w:val="24"/>
        </w:rPr>
        <w:lastRenderedPageBreak/>
        <w:t>нарушителя, оказывает определенное психологическое воздействие на нарушителя, дисциплинирует его, снижает вероятность оказания им сопротивления. Поэтому очень желательно наличие в группе фотографа.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6.10.1. Съемку мест нарушения и самих нарушителей целесообразно проводить в следующем объеме: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6.10.1.1. Обзорный снимок, отражающий характер места нарушения, действия нарушителей, расположение в момент остановки нарушителей, орудий и продукции браконьерства, плавсредств, транспорта; снимок должен позволять при необходимости найти место остановки нарушителей.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6.10.1.2. Крупномасштабные снимки каждого нарушителя в двух ракурсах: анфас и три четверти.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6.10.1.3. Снимки орудий и продукции браконьерства с их отличительными особенностями.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6.10.1.4. Снимки автотранспорта и плавсредств, позволяющие определить их марку и номера; на снимках должны быть видны также отличительные особенности: вмятины, переделки и т.п.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6.10.2. Фотографирование самого нарушителя целесообразней производить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в первые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минуты разговора инспектора с ним, как только установлен факт браконьерства. Обычно фотографирование начинают по команде инспектора "Фото!" или условному знаку. Первый снимок желательно сделать навскидку, чтобы нарушитель, отвлеченный инспектором, не успел отвернуться или заслониться.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6.10.3. Моменты оказания сопротивления нарушителями необходимо снимать без команды. В этом случае после съемки фотограф должен принять меры к сохранению фотоматериалов.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когда не исключены преследование со стороны нарушителей и попытка изъятия силой отснятых пленок, необходимо быстро и незаметно для нарушителей перезарядить фотоаппарат, заменив кассету на новую. В том случае, когда кончилась пленка, а запасной нет, для морального воздействия на нарушителя необходимо имитировать фотосъемку.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6.10.4. Не следует увлекаться съемкой нарушителя, т.к. продолжительная фотосъемка отвлекает, а нередко и раздражает его, мешает работе инспектора.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6.10.5. Все аспекты работы фотографа подробно оговариваются во время инструктажа.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6.11. В группе возможно выделение и распределение между ее членами других функций. Например, наиболее физически подготовленные члены группы могут быть выделены для участия в погоне.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VII. Обращение инспекторов с нарушителями установленного режима охраны заказника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7.1. При исполнении обязанностей по охране установленного режима заказника инспектор должен вести себя вежливо и тактично, обращаться к нарушителям заповедного режима на Вы, замечания и требования излагать корректно и убедительно, не допуская слов и действий, оскорбляющих личность и достоинство.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7.2. В обращении с нарушителями установленного режима охраны недопустимы: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7.2.1. Высокомерный тон, грубость и заносчивость.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7.2.2. Ироническое или невежливое изложение существа нарушения.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7.2.3. Оскорбительные выражения и реплики.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7.2.4. Бестактные нравоучения, упреки и необоснованные обвинения.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7.2.5. Угрожающие слова, жесты и знаки.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7.3. В разговоре с нарушителем установленного режима охраны инспектор обязан проявлять выдержку и рассудительность, не вступать в пререкания и споры, не отвечать грубостью на грубость.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7.4. С подростками и несовершеннолетними гражданами, совершившими нарушение установленного режима охраны, инспектор должен обходиться так же вежливо, как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взрослыми гражданами. Замечания этим лицам делаются с учетом их возраста, психологии и уровня развития.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7.5. Обнаружив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факт нарушения установленного режима охраны и сблизившись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с нарушителем, инспектор должен поздороваться, представиться - назвать свою должность и фамилию, предъявить инспекторское удостоверение, после чего изложить нарушителю существо допущенного нарушения.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7.6. Если нарушитель имеет огнестрельное оружие, инспектор сразу же после представления предлагает разоружить его. Все дальнейшие разговоры с нарушителем ведутся при разряженном оружии. Действия инспекторской группы при отказе нарушителя разрядить оружие описаны в предыдущем разделе.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7.7. Для установления личности нарушителя инспектор предлагает предъявить документы, удостоверяющие личность (паспорт, охотничий билет, разрешение на ношение огнестрельного оружия, удостоверение на право управления транспортным средством и т.д.).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7.8. Проверяемые документы нельзя ронять на землю, выставлять под дождь или снег, загрязнять, мять, загибать страницы.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Если документ находится в бумажнике или в него вложены записки или деньги, необходимо предложить владельцу документа самому вынуть документ из бумажника и освободить его от указанных предметов.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7.9. Недействительные или просроченные документы, а также документы, выданные на другое лицо, подлежат изъятию с последующей передачей организациям, выдавшим их.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>7.10. Часто нарушители говорят, что документы забыли дома, и предлагают сходить за ними вместе в населенный пункт. Даже если селение находится рядом, следует избегать любых заходов в населенные пункты при отсутствии в группе автотранспорта.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7.11. В случае отсутствия документов у нарушителя инспектор устанавливает его личность одним из способов, изложенных в следующем разделе. Протокол на нарушителя должен быть составлен в любом случае хотя бы с его слов.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7.12. В случае изъятия у нарушителя продукции и орудий незаконного природопользования или транспортных средств инспектор кроме протокола об административном правонарушении составляет протокол изъятия.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VIII. Способы установления личности нарушителя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8.1. Личность нарушителя инспектор может устанавливать по предъявленным документам, путем личного опознания или опознания другими лицами. В последнем случае данные лица, опознавшего нарушителя, вносятся в протокол вместе с записью: "Личность нарушителя подтверждаю" и личной подписью.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8.2. Если установить личность нарушителя на месте его остановки не представляется возможным, инспекторы доставляют нарушителя для установления личности в ближайшие отделения полиции (что наиболее оптимально) либо администрацию сельского поселения.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8.3. В природоохранной практике часты случаи, когда документы нарушителем не предъявлены, опознание нарушителя невозможно, а доставка нарушителя для установления личности в администрацию сельского поселения и т.п. затруднена и связана с прерыванием рейда. В этих случаях используют один из нижеприведенных способов установления личности: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8.3.1. Если нарушителей несколько - используется прием перекрестного опроса, для чего нарушители изолируются друг от друга.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При этом у каждого нарушителя спрашиваются данные о нем самом и о других нарушителях, записываются и сравниваются.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8.3.2. Личность владельца автомашины или мотоцикла можно выяснить по знаку госрегистрации транспортного средства в органах внутренних дел, владельца лодки - по бортовому номеру в государственной инспекции по маломерным судам или на лодочной станции. Знаки госрегистрации транспорта (а также номера ружей и т.п.) следует фиксировать нескольким членам группы независимо друг от друга.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Записывается марка транспорта, его цвет, серия и номер госзнака (у грузового автотранспорта, кроме того, - название автопредприятия).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8.3.3. Личность нарушителя из местных жителей можно установить по фотографиям, предъявив их участковому инспектору полиции.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Дополнительную информацию о месте жительства нарушителя дают особенности его экипировки и одежды. Этому способствует также краткий разговор с нарушителем.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8.3.4. Нередко нарушители сообщают о себе правильные сведения, если им говорят, что их адрес необходим для вызова за получением временно изъятых орудий браконьерства и транспортных средств. Полезно обратить внимание нарушителя на несопоставимость размеров штрафа и стоимости временно изъятого имущества.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8.3.5. Ложные сведения, сообщенные нарушителем, иногда удается выявить, предварительно записав его данные в блокноте и через некоторое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время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повторив опрос, а также сравнивая подписи в разных графах протокола с названной фамилией.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8.4. Необходимо помнить, что последние три из перечисленных способов установления личности нарушителя недостаточно надежны и могут применяться только при невозможности установить личность нарушителя более эффективным способом.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IX. Работа патрульной группы по окончании рейда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lastRenderedPageBreak/>
        <w:t xml:space="preserve">9.1. Окончанием рейда считается возвращение патрульной группы в условленное место, кордон и т.п. До этого момента в группе сохраняется строгая дисциплина и подчинение членов группы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старшему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>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9.2. По окончании рейда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старший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группы обязан: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9.2.1. Проверить через адресное бюро установление личности нарушителей, если имеются сомнения в правильности их установления; при необходимости принять меры к установлению личностей нарушителей через УМВД по Вологодской области, ДПС и т.п.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 xml:space="preserve">9.2.2. Провести с членами группы разбор рейда, обратить </w:t>
      </w:r>
      <w:proofErr w:type="gramStart"/>
      <w:r w:rsidRPr="00A425CB">
        <w:rPr>
          <w:rFonts w:ascii="Times New Roman" w:hAnsi="Times New Roman" w:cs="Times New Roman"/>
          <w:sz w:val="24"/>
          <w:szCs w:val="24"/>
        </w:rPr>
        <w:t>внимание</w:t>
      </w:r>
      <w:proofErr w:type="gramEnd"/>
      <w:r w:rsidRPr="00A425CB">
        <w:rPr>
          <w:rFonts w:ascii="Times New Roman" w:hAnsi="Times New Roman" w:cs="Times New Roman"/>
          <w:sz w:val="24"/>
          <w:szCs w:val="24"/>
        </w:rPr>
        <w:t xml:space="preserve"> как на ошибки, так и на успешные действия членов группы, следует дать возможность членам группы высказать свои мнения, замечания, претензии к работе старшего группы и работающих инспекторов; разбор рейда должен проводиться корректно, в доброжелательном товарищеском духе.</w:t>
      </w:r>
    </w:p>
    <w:p w:rsidR="00A425CB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</w:p>
    <w:p w:rsidR="002260D9" w:rsidRPr="00A425CB" w:rsidRDefault="00A425CB" w:rsidP="00A425CB">
      <w:pPr>
        <w:rPr>
          <w:rFonts w:ascii="Times New Roman" w:hAnsi="Times New Roman" w:cs="Times New Roman"/>
          <w:sz w:val="24"/>
          <w:szCs w:val="24"/>
        </w:rPr>
      </w:pPr>
      <w:r w:rsidRPr="00A425CB">
        <w:rPr>
          <w:rFonts w:ascii="Times New Roman" w:hAnsi="Times New Roman" w:cs="Times New Roman"/>
          <w:sz w:val="24"/>
          <w:szCs w:val="24"/>
        </w:rPr>
        <w:t>9.2.3. Сделать запись в журнале регистрации рейдов.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aa107a90492490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