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B9396E" w14:textId="77777777" w:rsidR="00000000" w:rsidRPr="00612221" w:rsidRDefault="00F07797">
      <w:pPr>
        <w:pStyle w:val="HEADERTEXT"/>
        <w:rPr>
          <w:b/>
          <w:bCs/>
          <w:color w:val="auto"/>
        </w:rPr>
      </w:pPr>
      <w:r w:rsidRPr="0061222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0DCDAC5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 xml:space="preserve">      </w:t>
      </w:r>
    </w:p>
    <w:p w14:paraId="43C19F0B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>Министерство регионального развития Российской Федерации</w:t>
      </w:r>
    </w:p>
    <w:p w14:paraId="75FF3CEA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>ФЕДЕРАЛЬНОЕ АВТОНОМНОЕ УЧРЕЖДЕНИЕ "ГЛАВНОЕ УПРАВЛЕНИЕ ГОСУДАРСТВЕННОЙ ЭКСПЕРТИЗЫ"</w:t>
      </w:r>
    </w:p>
    <w:p w14:paraId="5BD0C7A1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</w:p>
    <w:p w14:paraId="7387579B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>ПИСЬМО</w:t>
      </w:r>
    </w:p>
    <w:p w14:paraId="2A38D9A2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</w:p>
    <w:p w14:paraId="6201ED4C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 xml:space="preserve">от 19 октября 2012 года N </w:t>
      </w:r>
      <w:proofErr w:type="gramStart"/>
      <w:r w:rsidRPr="00612221">
        <w:rPr>
          <w:b/>
          <w:bCs/>
          <w:color w:val="auto"/>
        </w:rPr>
        <w:t>1-14</w:t>
      </w:r>
      <w:proofErr w:type="gramEnd"/>
      <w:r w:rsidRPr="00612221">
        <w:rPr>
          <w:b/>
          <w:bCs/>
          <w:color w:val="auto"/>
        </w:rPr>
        <w:t>/2498</w:t>
      </w:r>
    </w:p>
    <w:p w14:paraId="7EF96774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</w:p>
    <w:p w14:paraId="4102CE18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</w:p>
    <w:p w14:paraId="23A9396D" w14:textId="77777777" w:rsidR="00000000" w:rsidRPr="00612221" w:rsidRDefault="00F07797">
      <w:pPr>
        <w:pStyle w:val="HEADERTEXT"/>
        <w:jc w:val="center"/>
        <w:rPr>
          <w:b/>
          <w:bCs/>
          <w:color w:val="auto"/>
        </w:rPr>
      </w:pPr>
      <w:r w:rsidRPr="00612221">
        <w:rPr>
          <w:b/>
          <w:bCs/>
          <w:color w:val="auto"/>
        </w:rPr>
        <w:t>[О "Пособии по разработке раздела "Перечень мероприятий по охране окружающей среды" в составе проектной документации"]</w:t>
      </w:r>
    </w:p>
    <w:p w14:paraId="2E0CC1BF" w14:textId="77777777" w:rsidR="00000000" w:rsidRPr="00612221" w:rsidRDefault="00F07797">
      <w:pPr>
        <w:pStyle w:val="FORMATTEXT"/>
        <w:ind w:firstLine="568"/>
        <w:jc w:val="both"/>
      </w:pPr>
      <w:r w:rsidRPr="00612221">
        <w:t>На письмо по вопросу мнения ФАУ "</w:t>
      </w:r>
      <w:proofErr w:type="spellStart"/>
      <w:r w:rsidRPr="00612221">
        <w:t>Главгосэкспертиза</w:t>
      </w:r>
      <w:proofErr w:type="spellEnd"/>
      <w:r w:rsidRPr="00612221">
        <w:t xml:space="preserve"> России" о "Пособии по разработке раздела "Перечень мероприятий по охране </w:t>
      </w:r>
      <w:r w:rsidRPr="00612221">
        <w:t xml:space="preserve">окружающей среды" в составе проектной документации", автор </w:t>
      </w:r>
      <w:proofErr w:type="spellStart"/>
      <w:r w:rsidRPr="00612221">
        <w:t>Н.Д.Сорокин</w:t>
      </w:r>
      <w:proofErr w:type="spellEnd"/>
      <w:r w:rsidRPr="00612221">
        <w:t xml:space="preserve"> (далее - Пособие) сообщаем следующее.</w:t>
      </w:r>
    </w:p>
    <w:p w14:paraId="3A718A3D" w14:textId="77777777" w:rsidR="00000000" w:rsidRPr="00612221" w:rsidRDefault="00F07797">
      <w:pPr>
        <w:pStyle w:val="FORMATTEXT"/>
        <w:ind w:firstLine="568"/>
        <w:jc w:val="both"/>
      </w:pPr>
    </w:p>
    <w:p w14:paraId="30D1156F" w14:textId="77777777" w:rsidR="00000000" w:rsidRPr="00612221" w:rsidRDefault="00F07797">
      <w:pPr>
        <w:pStyle w:val="FORMATTEXT"/>
        <w:ind w:firstLine="568"/>
        <w:jc w:val="both"/>
      </w:pPr>
      <w:r w:rsidRPr="00612221">
        <w:t>Данное Пособие содержит полезные и нужные сведения для широкого круга специалистов, набирающих опыт в проектировании раздела "Перечень мероприятий</w:t>
      </w:r>
      <w:r w:rsidRPr="00612221">
        <w:t xml:space="preserve"> по охране окружающей среды", а также студентов профильных учебных заведений. В Пособии подробно освещены основные подходы к разработке данного раздела, даются ссылки на нормативные и методические документы, регламентирующие его разработку.</w:t>
      </w:r>
    </w:p>
    <w:p w14:paraId="603023E8" w14:textId="77777777" w:rsidR="00000000" w:rsidRPr="00612221" w:rsidRDefault="00F07797">
      <w:pPr>
        <w:pStyle w:val="FORMATTEXT"/>
        <w:ind w:firstLine="568"/>
        <w:jc w:val="both"/>
      </w:pPr>
    </w:p>
    <w:p w14:paraId="31DE5A4B" w14:textId="77777777" w:rsidR="00000000" w:rsidRPr="00612221" w:rsidRDefault="00F07797">
      <w:pPr>
        <w:pStyle w:val="FORMATTEXT"/>
        <w:ind w:firstLine="568"/>
        <w:jc w:val="both"/>
      </w:pPr>
      <w:r w:rsidRPr="00612221">
        <w:t xml:space="preserve">Пособие может </w:t>
      </w:r>
      <w:r w:rsidRPr="00612221">
        <w:t>быть рекомендовано для использования в работе проектировщику. Комментарии и отдельные замечания будут направлены вам в рабочем порядке по электронной почте.</w:t>
      </w:r>
    </w:p>
    <w:p w14:paraId="3A3AAF03" w14:textId="77777777" w:rsidR="00000000" w:rsidRPr="00612221" w:rsidRDefault="00F07797">
      <w:pPr>
        <w:pStyle w:val="FORMATTEXT"/>
        <w:ind w:firstLine="568"/>
        <w:jc w:val="both"/>
      </w:pPr>
    </w:p>
    <w:p w14:paraId="7858CFAB" w14:textId="77777777" w:rsidR="00000000" w:rsidRPr="00612221" w:rsidRDefault="00F07797">
      <w:pPr>
        <w:pStyle w:val="FORMATTEXT"/>
        <w:ind w:firstLine="568"/>
        <w:jc w:val="both"/>
      </w:pPr>
      <w:r w:rsidRPr="00612221">
        <w:t>Кроме того, считаем, что в помощь разработчикам, представляющим проектные материалы на государстве</w:t>
      </w:r>
      <w:r w:rsidRPr="00612221">
        <w:t>нную экспертизу федерального уровня, было бы целесообразно подготовить сокращенный вариант Пособия с подробным перечнем необходимой для разработки данного раздела исходно-разрешительной документации.</w:t>
      </w:r>
    </w:p>
    <w:p w14:paraId="0223BB33" w14:textId="77777777" w:rsidR="00000000" w:rsidRPr="00612221" w:rsidRDefault="00F07797">
      <w:pPr>
        <w:pStyle w:val="FORMATTEXT"/>
        <w:ind w:firstLine="568"/>
        <w:jc w:val="both"/>
      </w:pPr>
    </w:p>
    <w:p w14:paraId="2FD1528B" w14:textId="77777777" w:rsidR="00000000" w:rsidRPr="00612221" w:rsidRDefault="00F07797">
      <w:pPr>
        <w:pStyle w:val="FORMATTEXT"/>
        <w:jc w:val="right"/>
      </w:pPr>
      <w:r w:rsidRPr="00612221">
        <w:t>Заместитель начальника</w:t>
      </w:r>
    </w:p>
    <w:p w14:paraId="0C586F20" w14:textId="77777777" w:rsidR="00000000" w:rsidRPr="00612221" w:rsidRDefault="00F07797">
      <w:pPr>
        <w:pStyle w:val="FORMATTEXT"/>
        <w:jc w:val="right"/>
      </w:pPr>
      <w:proofErr w:type="spellStart"/>
      <w:r w:rsidRPr="00612221">
        <w:t>Н.В.Богомолова</w:t>
      </w:r>
      <w:proofErr w:type="spellEnd"/>
      <w:r w:rsidRPr="00612221">
        <w:t xml:space="preserve"> </w:t>
      </w:r>
    </w:p>
    <w:p w14:paraId="119338C7" w14:textId="412E8E72" w:rsidR="00F07797" w:rsidRPr="00612221" w:rsidRDefault="00F07797">
      <w:pPr>
        <w:pStyle w:val="FORMATTEXT"/>
        <w:jc w:val="both"/>
      </w:pPr>
      <w:r w:rsidRPr="0061222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"Пособии по разработке раздела "Перечень мероприятий по охране окружающей среды" в составе проектной документации"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