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8602B1" w14:textId="77777777" w:rsidR="00000000" w:rsidRPr="006B6B37" w:rsidRDefault="00090A78">
      <w:pPr>
        <w:pStyle w:val="HEADERTEXT"/>
        <w:rPr>
          <w:b/>
          <w:bCs/>
          <w:color w:val="auto"/>
        </w:rPr>
      </w:pPr>
      <w:r w:rsidRPr="006B6B3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42224DB" w14:textId="77777777" w:rsidR="00000000" w:rsidRPr="006B6B37" w:rsidRDefault="00090A78">
      <w:pPr>
        <w:pStyle w:val="HEADERTEXT"/>
        <w:jc w:val="center"/>
        <w:rPr>
          <w:b/>
          <w:bCs/>
          <w:color w:val="auto"/>
        </w:rPr>
      </w:pPr>
      <w:r w:rsidRPr="006B6B37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CECB642" w14:textId="77777777" w:rsidR="00000000" w:rsidRPr="006B6B37" w:rsidRDefault="00090A78">
      <w:pPr>
        <w:pStyle w:val="HEADERTEXT"/>
        <w:jc w:val="center"/>
        <w:rPr>
          <w:b/>
          <w:bCs/>
          <w:color w:val="auto"/>
        </w:rPr>
      </w:pPr>
      <w:r w:rsidRPr="006B6B37">
        <w:rPr>
          <w:b/>
          <w:bCs/>
          <w:color w:val="auto"/>
        </w:rPr>
        <w:t>ФЕДЕРАЛЬНАЯ СЛУЖБА ПО НАДЗОРУ В СФЕРЕ ПРИРОДОПОЛЬЗОВАНИЯ</w:t>
      </w:r>
    </w:p>
    <w:p w14:paraId="4018CD81" w14:textId="77777777" w:rsidR="00000000" w:rsidRPr="006B6B37" w:rsidRDefault="00090A78">
      <w:pPr>
        <w:pStyle w:val="HEADERTEXT"/>
        <w:rPr>
          <w:b/>
          <w:bCs/>
          <w:color w:val="auto"/>
        </w:rPr>
      </w:pPr>
    </w:p>
    <w:p w14:paraId="1290AB4D" w14:textId="77777777" w:rsidR="00000000" w:rsidRPr="006B6B37" w:rsidRDefault="00090A78">
      <w:pPr>
        <w:pStyle w:val="HEADERTEXT"/>
        <w:jc w:val="center"/>
        <w:rPr>
          <w:b/>
          <w:bCs/>
          <w:color w:val="auto"/>
        </w:rPr>
      </w:pPr>
      <w:r w:rsidRPr="006B6B37">
        <w:rPr>
          <w:b/>
          <w:bCs/>
          <w:color w:val="auto"/>
        </w:rPr>
        <w:t xml:space="preserve"> ПРИКАЗ</w:t>
      </w:r>
    </w:p>
    <w:p w14:paraId="53086FDB" w14:textId="77777777" w:rsidR="00000000" w:rsidRPr="006B6B37" w:rsidRDefault="00090A78">
      <w:pPr>
        <w:pStyle w:val="HEADERTEXT"/>
        <w:rPr>
          <w:b/>
          <w:bCs/>
          <w:color w:val="auto"/>
        </w:rPr>
      </w:pPr>
    </w:p>
    <w:p w14:paraId="05B7F7F5" w14:textId="77777777" w:rsidR="00000000" w:rsidRPr="006B6B37" w:rsidRDefault="00090A78">
      <w:pPr>
        <w:pStyle w:val="HEADERTEXT"/>
        <w:jc w:val="center"/>
        <w:rPr>
          <w:b/>
          <w:bCs/>
          <w:color w:val="auto"/>
        </w:rPr>
      </w:pPr>
      <w:r w:rsidRPr="006B6B37">
        <w:rPr>
          <w:b/>
          <w:bCs/>
          <w:color w:val="auto"/>
        </w:rPr>
        <w:t xml:space="preserve"> от 30 марта 2020 года N 337</w:t>
      </w:r>
    </w:p>
    <w:p w14:paraId="7DB02BD8" w14:textId="77777777" w:rsidR="00000000" w:rsidRPr="006B6B37" w:rsidRDefault="00090A78">
      <w:pPr>
        <w:pStyle w:val="HEADERTEXT"/>
        <w:rPr>
          <w:b/>
          <w:bCs/>
          <w:color w:val="auto"/>
        </w:rPr>
      </w:pPr>
    </w:p>
    <w:p w14:paraId="6A8F065C" w14:textId="77777777" w:rsidR="00000000" w:rsidRPr="006B6B37" w:rsidRDefault="00090A78">
      <w:pPr>
        <w:pStyle w:val="HEADERTEXT"/>
        <w:jc w:val="center"/>
        <w:rPr>
          <w:b/>
          <w:bCs/>
          <w:color w:val="auto"/>
        </w:rPr>
      </w:pPr>
      <w:r w:rsidRPr="006B6B37">
        <w:rPr>
          <w:b/>
          <w:bCs/>
          <w:color w:val="auto"/>
        </w:rPr>
        <w:t xml:space="preserve"> Об исключении объектов размещения отходов из г</w:t>
      </w:r>
      <w:r w:rsidRPr="006B6B37">
        <w:rPr>
          <w:b/>
          <w:bCs/>
          <w:color w:val="auto"/>
        </w:rPr>
        <w:t xml:space="preserve">осударственного реестра объектов размещения отходов </w:t>
      </w:r>
    </w:p>
    <w:p w14:paraId="0BF3F23C" w14:textId="77777777" w:rsidR="00000000" w:rsidRPr="006B6B37" w:rsidRDefault="00090A78">
      <w:pPr>
        <w:pStyle w:val="FORMATTEXT"/>
        <w:ind w:firstLine="568"/>
        <w:jc w:val="both"/>
      </w:pPr>
      <w:r w:rsidRPr="006B6B37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30</w:t>
      </w:r>
      <w:r w:rsidRPr="006B6B37">
        <w:t xml:space="preserve"> сентября 2011 г. N 792 "Об утверждении Порядка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</w:t>
      </w:r>
      <w:r w:rsidRPr="006B6B37">
        <w:t xml:space="preserve">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 </w:t>
      </w:r>
    </w:p>
    <w:p w14:paraId="28A0901C" w14:textId="77777777" w:rsidR="00000000" w:rsidRPr="006B6B37" w:rsidRDefault="00090A78">
      <w:pPr>
        <w:pStyle w:val="FORMATTEXT"/>
        <w:ind w:firstLine="568"/>
        <w:jc w:val="both"/>
      </w:pPr>
    </w:p>
    <w:p w14:paraId="32C5515F" w14:textId="77777777" w:rsidR="00000000" w:rsidRPr="006B6B37" w:rsidRDefault="00090A78">
      <w:pPr>
        <w:pStyle w:val="FORMATTEXT"/>
        <w:jc w:val="both"/>
      </w:pPr>
      <w:r w:rsidRPr="006B6B37">
        <w:t>приказываю:</w:t>
      </w:r>
    </w:p>
    <w:p w14:paraId="56CF8320" w14:textId="77777777" w:rsidR="00000000" w:rsidRPr="006B6B37" w:rsidRDefault="00090A78">
      <w:pPr>
        <w:pStyle w:val="FORMATTEXT"/>
        <w:ind w:firstLine="568"/>
        <w:jc w:val="both"/>
      </w:pPr>
      <w:r w:rsidRPr="006B6B37">
        <w:t xml:space="preserve">1. Утвердить список объектов </w:t>
      </w:r>
      <w:r w:rsidRPr="006B6B37">
        <w:t>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</w:t>
      </w:r>
      <w:r w:rsidRPr="006B6B37">
        <w:t xml:space="preserve">ений о прекращении эксплуатации объекта размещения отходов согласно приложению 1*. </w:t>
      </w:r>
    </w:p>
    <w:p w14:paraId="71E645C1" w14:textId="77777777" w:rsidR="00000000" w:rsidRPr="006B6B37" w:rsidRDefault="00090A78">
      <w:pPr>
        <w:pStyle w:val="FORMATTEXT"/>
        <w:jc w:val="both"/>
      </w:pPr>
      <w:r w:rsidRPr="006B6B37">
        <w:t xml:space="preserve">________________ </w:t>
      </w:r>
    </w:p>
    <w:p w14:paraId="2A0EE2DE" w14:textId="77777777" w:rsidR="00000000" w:rsidRPr="006B6B37" w:rsidRDefault="00090A78">
      <w:pPr>
        <w:pStyle w:val="FORMATTEXT"/>
        <w:ind w:firstLine="568"/>
        <w:jc w:val="both"/>
      </w:pPr>
      <w:r w:rsidRPr="006B6B37">
        <w:t>* Приложение см. по ссылке. - Примечание изготовителя базы данных.</w:t>
      </w:r>
    </w:p>
    <w:p w14:paraId="18222BE7" w14:textId="77777777" w:rsidR="00000000" w:rsidRPr="006B6B37" w:rsidRDefault="00090A78">
      <w:pPr>
        <w:pStyle w:val="FORMATTEXT"/>
        <w:ind w:firstLine="568"/>
        <w:jc w:val="both"/>
      </w:pPr>
    </w:p>
    <w:p w14:paraId="71FAFACE" w14:textId="77777777" w:rsidR="00000000" w:rsidRPr="006B6B37" w:rsidRDefault="00090A78">
      <w:pPr>
        <w:pStyle w:val="FORMATTEXT"/>
        <w:ind w:firstLine="568"/>
        <w:jc w:val="both"/>
      </w:pPr>
      <w:r w:rsidRPr="006B6B37">
        <w:t>2. Утвердить список объектов размещения отходов, исключенных из государственного реест</w:t>
      </w:r>
      <w:r w:rsidRPr="006B6B37">
        <w:t>ра объектов размещения отходов, в связи со вступлением в законную силу в установленном порядке постановления по делу об административном правонарушении, предусмотренном статьей 8.5 Кодекса Российской Федерации об административных правонарушениях, о предост</w:t>
      </w:r>
      <w:r w:rsidRPr="006B6B37">
        <w:t>авлении юридическими лицами и индивидуальными предпринимателями, эксплуатирующими объекты размещения отходов, недостоверной информации об объекте размещения отходов, на основании которой данный объект был включен в государственный реестр объектов размещени</w:t>
      </w:r>
      <w:r w:rsidRPr="006B6B37">
        <w:t xml:space="preserve">я отходов, согласно приложению 2*. </w:t>
      </w:r>
    </w:p>
    <w:p w14:paraId="4474B263" w14:textId="77777777" w:rsidR="00000000" w:rsidRPr="006B6B37" w:rsidRDefault="00090A78">
      <w:pPr>
        <w:pStyle w:val="FORMATTEXT"/>
        <w:jc w:val="both"/>
      </w:pPr>
      <w:r w:rsidRPr="006B6B37">
        <w:t xml:space="preserve">________________ </w:t>
      </w:r>
    </w:p>
    <w:p w14:paraId="4BEC5C0D" w14:textId="77777777" w:rsidR="00000000" w:rsidRPr="006B6B37" w:rsidRDefault="00090A78">
      <w:pPr>
        <w:pStyle w:val="FORMATTEXT"/>
        <w:ind w:firstLine="568"/>
        <w:jc w:val="both"/>
      </w:pPr>
      <w:r w:rsidRPr="006B6B37">
        <w:t>* Приложение см. по ссылке. - Примечание изготовителя базы данных.</w:t>
      </w:r>
    </w:p>
    <w:p w14:paraId="459441A1" w14:textId="77777777" w:rsidR="00000000" w:rsidRPr="006B6B37" w:rsidRDefault="00090A78">
      <w:pPr>
        <w:pStyle w:val="FORMATTEXT"/>
        <w:ind w:firstLine="568"/>
        <w:jc w:val="both"/>
      </w:pPr>
    </w:p>
    <w:p w14:paraId="63A68E56" w14:textId="77777777" w:rsidR="00000000" w:rsidRPr="006B6B37" w:rsidRDefault="00090A78">
      <w:pPr>
        <w:pStyle w:val="FORMATTEXT"/>
        <w:ind w:firstLine="568"/>
        <w:jc w:val="both"/>
      </w:pPr>
      <w:r w:rsidRPr="006B6B37">
        <w:t xml:space="preserve">3. Контроль за исполнением настоящего приказа возложить на заместителя Руководителя Росприроднадзора </w:t>
      </w:r>
      <w:proofErr w:type="spellStart"/>
      <w:r w:rsidRPr="006B6B37">
        <w:t>А.М.Амирханова</w:t>
      </w:r>
      <w:proofErr w:type="spellEnd"/>
      <w:r w:rsidRPr="006B6B37">
        <w:t>.</w:t>
      </w:r>
    </w:p>
    <w:p w14:paraId="07AF52B6" w14:textId="77777777" w:rsidR="00000000" w:rsidRPr="006B6B37" w:rsidRDefault="00090A78">
      <w:pPr>
        <w:pStyle w:val="FORMATTEXT"/>
        <w:ind w:firstLine="568"/>
        <w:jc w:val="both"/>
      </w:pPr>
    </w:p>
    <w:p w14:paraId="6C04BEF2" w14:textId="77777777" w:rsidR="00000000" w:rsidRPr="006B6B37" w:rsidRDefault="00090A78">
      <w:pPr>
        <w:pStyle w:val="FORMATTEXT"/>
        <w:jc w:val="right"/>
      </w:pPr>
      <w:r w:rsidRPr="006B6B37">
        <w:t>Руководитель</w:t>
      </w:r>
    </w:p>
    <w:p w14:paraId="0D1E37EA" w14:textId="77777777" w:rsidR="00000000" w:rsidRPr="006B6B37" w:rsidRDefault="00090A78">
      <w:pPr>
        <w:pStyle w:val="FORMATTEXT"/>
        <w:jc w:val="right"/>
      </w:pPr>
      <w:proofErr w:type="spellStart"/>
      <w:r w:rsidRPr="006B6B37">
        <w:t>С.Г</w:t>
      </w:r>
      <w:r w:rsidRPr="006B6B37">
        <w:t>.Радионова</w:t>
      </w:r>
      <w:proofErr w:type="spellEnd"/>
      <w:r w:rsidRPr="006B6B37">
        <w:t xml:space="preserve"> </w:t>
      </w:r>
    </w:p>
    <w:p w14:paraId="06271884" w14:textId="7776B735" w:rsidR="00090A78" w:rsidRPr="006B6B37" w:rsidRDefault="00090A78">
      <w:pPr>
        <w:pStyle w:val="FORMATTEXT"/>
        <w:jc w:val="both"/>
      </w:pPr>
      <w:r w:rsidRPr="006B6B3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исключении объектов размещения отходов из государственного реестра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