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25946" w:rsidRPr="00AA4111" w:rsidRDefault="00A25946" w:rsidP="00AA411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4111">
        <w:rPr>
          <w:rFonts w:ascii="Times New Roman" w:hAnsi="Times New Roman" w:cs="Times New Roman"/>
          <w:b/>
          <w:sz w:val="24"/>
          <w:szCs w:val="24"/>
        </w:rPr>
        <w:t>ОБ УТВЕРЖДЕНИИ ПОРЯДКОВ В ЦЕЛЯХ РАЗРАБОТКИ МУНИЦИПАЛЬНОЙ ПРОГРАММЫ "ФОРМИРОВАНИЕ КОМФОРТНОЙ ГОРОДСКОЙ СРЕДЫ ГОРОДА ИРКУТСКА НА 2017 ГОД" (с изменениями на: 31.03.2017)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5946" w:rsidRPr="00A25946" w:rsidRDefault="00A25946" w:rsidP="00AA4111">
      <w:pPr>
        <w:jc w:val="center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АДМИНИСТРАЦИЯ ГОРОДА ИРКУТСКА</w:t>
      </w:r>
    </w:p>
    <w:p w:rsidR="00A25946" w:rsidRPr="00A25946" w:rsidRDefault="00A25946" w:rsidP="00AA41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center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A25946" w:rsidRPr="00A25946" w:rsidRDefault="00A25946" w:rsidP="00AA41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center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от 27 марта 2017 года N 031-06-290/7</w:t>
      </w:r>
    </w:p>
    <w:p w:rsidR="00A25946" w:rsidRPr="00A25946" w:rsidRDefault="00A25946" w:rsidP="00AA41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center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ОБ УТВЕРЖДЕНИИ ПОРЯДКОВ В ЦЕЛЯХ РАЗРАБОТКИ МУНИЦИПАЛЬНОЙ ПРОГРАММЫ "ФОРМИРОВАНИЕ КОМФОРТНОЙ ГОРОДСКОЙ СРЕДЫ ГОРОДА ИРКУТСКА НА 2017 ГОД"</w:t>
      </w:r>
    </w:p>
    <w:p w:rsidR="00A25946" w:rsidRPr="00A25946" w:rsidRDefault="00A25946" w:rsidP="00AA41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center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(в редакции Постановления администрации г. Иркутска от 31.03.2017 N 031-06-328/7)</w:t>
      </w:r>
    </w:p>
    <w:p w:rsidR="00A25946" w:rsidRPr="00A25946" w:rsidRDefault="00A25946" w:rsidP="00AA41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В целях организации процедуры разработки и реализации муниципальной программы "Формирование комфортной городской среды города Иркутска на 2017 год", руководствуясь Федеральным законом "Об общих принципах организации местного самоуправления в Российской Федерации", Федеральным законом "О стратегическом планировании в Российской Федерации", постановлением Правительства Российской Федерации от 10.02.2017 N 169 "Об утверждении Правил предоставления и распределения субсидий из федерального бюджета бюджетам субъектов Российской Федерации на поддержку государственных программ субъектов Российской Федерации и муниципальных программ формирования современной городской среды", ст.ст. 37, 38, 42 Устава города Иркутска, постановлением администрации города Иркутска от 21.04.2015 N 031-06-366/5 "О Порядке проведения администрацией города Иркутска общественных обсуждений проектов документов стратегического планирования города Иркутска", администрация города Иркутска постановляет: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1. Утвердить Порядок и сроки представления, рассмотрения и оценки предложений заинтересованных лиц о включении дворовой территории в проект муниципальной программы "Формирование комфортной городской среды города Иркутска на 2017 год" (Приложение N 1).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2. Утвердить Порядок и сроки представления, рассмотрения и оценки предложений граждан и организаций о включении общественной территории в проект муниципальной программы "Формирование комфортной городской среды города Иркутска на 2017 год" (Приложение N 2).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3. Управлению по информационной политике администрации города Иркутска опубликовать настоящее постановление с приложением и разместить в информационно-телекоммуникационной сети "Интернет" на WEB-портале органов местного самоуправления города Иркутска 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www.admirk.ru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).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4. Контроль за исполнением настоящего постановления возложить на заместителя мэра - председателя комитета экономики администрации города Иркутска, заместителя мэра - председателя комитета по градостроительной политике администрации города Иркутска, заместителя мэра - председателя комитета городского обустройства администрации города Иркутска.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Мэр города Иркутска</w:t>
      </w:r>
    </w:p>
    <w:p w:rsid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Д.В.БЕРДНИКОВ</w:t>
      </w:r>
    </w:p>
    <w:p w:rsidR="00AA4111" w:rsidRDefault="00AA4111" w:rsidP="00A25946">
      <w:pPr>
        <w:rPr>
          <w:rFonts w:ascii="Times New Roman" w:hAnsi="Times New Roman" w:cs="Times New Roman"/>
          <w:sz w:val="24"/>
          <w:szCs w:val="24"/>
        </w:rPr>
      </w:pPr>
    </w:p>
    <w:p w:rsidR="00AA4111" w:rsidRPr="00A25946" w:rsidRDefault="00AA4111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center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Приложение N 1. ПОРЯДОК И СРОКИ ПРЕДСТАВЛЕНИЯ, РАССМОТРЕНИЯ И ОЦЕНКИ ПРЕДЛОЖЕНИЙ ЗАИНТЕРЕСОВАННЫХ ЛИЦ О ВКЛЮЧЕНИИ ДВОРОВОЙ ТЕРРИТОРИИ В ПРОЕКТ МУНИЦИПАЛЬНОЙ ПРОГРАММЫ "ФОРМИРОВАНИЕ КОМФОРТНОЙ ГОРОДСКОЙ СРЕДЫ ГОРОДА ИРКУТСКА НА 2017 ГОД"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lastRenderedPageBreak/>
        <w:t>к постановлению администрации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города Иркутска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от 27 марта 2017 года N 031-06-290/7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center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(в редакции Постановления администрации г. Иркутска от 31.03.2017 N 031-06-328/7)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1. Настоящий порядок устанавливает процедуру рассмотрения и оценки предложений заинтересованных лиц о включении дворовой территории в перечень дворовых территорий, подлежащих благоустройству в рамках проекта муниципальной программы "Формирование комфортной городской среды города Иркутска на 2017 год" (далее - перечень, муниципальная программа соответственно), а также сроки и последовательность рассмотрения данных предложений.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2. Под дворовой территорией в настоящем порядке понимается совокупность территорий, прилегающих к многоквартирным домам, с расположенными на них объектами, предназначенными для обслуживания и эксплуатации таких домов, и элементами благоустройства этих территорий, в том числе парковками (парковочными местами), тротуарами и автомобильными дорогами, включая автомобильные дороги, образующие проезды к территориям, прилегающим к многоквартирным домам.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3. Прием предложений заинтересованных лиц осуществляется следующими структурными подразделениями администрации города Иркутска по месту нахождения дворовой территории, подлежащей благоустройству (далее - уполномоченные структурные подразделения):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1) Кировский и Куйбышевский районы: Управление ЖКХ Правобережного округа администрации города Иркутска, 664025, г. Иркутск, ул. Марата, 14, 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. 412, тел. 52-04-33, контактное лицо - Пустовалова Наталья Владимировна;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2) Октябрьский район: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lastRenderedPageBreak/>
        <w:t xml:space="preserve">отдел коммунального хозяйства управления ЖКХ Октябрьского округа администрации города Иркутска, 664007, г. Иркутск, ул. Декабрьских Событий, 27, 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. 14, тел. 52-03-20, контактное лицо - Чичигина Светлана Валерьевна 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вн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. 23-19);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управление по работе с населением Октябрьского округа администрации города Иркутска, 664007, г. Иркутск, ул. Декабрьских Событий, 27, 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. 3, тел. 52-02-44, контактное лицо Уварова Ирина Валерьевна 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вн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. 23-27);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3) Свердловский район: отдел жилищного хозяйства управления ЖКХ Свердловского округа администрации города Иркутска, 664005, г. Иркутск, ул. Терешковой, 24, 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 xml:space="preserve">. 407, тел. 52-03-54, контактное лицо - 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Предеина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 xml:space="preserve"> Татьяна Владимировна;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4) Ленинский район: отдел коммунального хозяйства управления ЖКХ Ленинского округа администрации города Иркутска, 664002, г. Иркутск, ул. Маршала Говорова, 3, 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. 25, тел. 52-03-43, контактное лицо - Павлова Татьяна Ивановна.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4. Право на представление предложений о включении дворовой территории в перечень имеют собственники помещений в многоквартирных домах и собственники иных зданий и сооружений в случае наличия таких объектов в границах дворовой территории, подлежащей благоустройству (далее - заявители).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Представление предложений от заявителей о включении дворовой территории в перечень осуществляется уполномоченным представителем собственников помещений в многоквартирном доме. В случае, если дворовая территория относится к двум и более многоквартирным домам, то решением общего собрания собственников помещений каждого многоквартирного дома определяется один уполномоченный представитель, действующий в интересах всех собственников помещений многоквартирных домов.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5. Включение дворовой территории в перечень осуществляется при соблюдении следующих условий: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1) в границах дворовой территории, подлежащей благоустройству, не расположены многоквартирные дома, признанные аварийными и подлежащими сносу;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lastRenderedPageBreak/>
        <w:t>2) отсутствие минимальных элементов благоустройства (дворовые проезды, освещение дворовых территорий многоквартирных домов, скамейки, урны) и (или) дополнительных элементов благоустройства (детские площадки, спортивные площадки, автомобильные парковки, озеленение территорий, площадки для выгула домашних животных, площадки для отдыха, контейнерные площадки, ограждения, открытые лотки для отвода дождевых и талых вод, искусственные дорожные неровности с установкой соответствующих дорожных знаков, иные виды) или их неудовлетворительное физическое состояние;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3) готовность граждан принять трудовое участие при выполнении видов работ, включенных в дополнительный перечень работ по благоустройству дворовой территории, в одном субботнике.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(в ред. Постановления администрации г. Иркутска от 31.03.2017 N 031-06-328/7)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Под субботником в настоящем порядке понимается выполнение неоплачиваемых работ, не требующих специальной квалификации, в том числе подготовка дворовой территории многоквартирного дома к началу работ, уборка мусора, покраска оборудования, другие работы.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(абзац введен Постановлением администрации г. Иркутска от 31.03.2017 N 031-06-328/7)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6. Для включения дворовой территории в перечень заявители представляют заявление по форме согласно Приложению N 1 к настоящему порядку, а также следующие документы: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1) протокол(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) общего(их) собрания(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ий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) собственников помещений в многоквартирном(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) доме(ах) (далее - протокол) по форме согласно Приложению N 2 к настоящему порядку.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В Приложении N 2 к настоящему порядку приводится форма протокола проведения общего собрания посредством очного голосования. В случае проведения общего собрания собственников помещений в многоквартирном доме посредством 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очно-заочного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 xml:space="preserve"> или заочного голосования в соответствии с Жилищным кодексом Российской Федерации в протоколах общих собраний собственников помещений в многоквартирном доме в обязательном порядке отражаются вопросы, поставленные на обсуждение, предусмотренные Приложением N 2 к настоящему порядку;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2) решение каждого собственника здания и (или) сооружения, расположенных в границах дворовой территории (далее - решение), по форме согласно Приложению N 3 к настоящему </w:t>
      </w:r>
      <w:r w:rsidRPr="00A25946">
        <w:rPr>
          <w:rFonts w:ascii="Times New Roman" w:hAnsi="Times New Roman" w:cs="Times New Roman"/>
          <w:sz w:val="24"/>
          <w:szCs w:val="24"/>
        </w:rPr>
        <w:lastRenderedPageBreak/>
        <w:t>порядку (в случае наличия таких объектов в границах дворовой территории, подлежащей благоустройству);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3) фотографии дворовой территории, характеризующие текущее состояние уровня благоустройства;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4) план благоустройства дворовой территории;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5) иные документы, позволяющие оценить физическое состояние и (или) результат предлагаемых к благоустройству работ.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Документы, указанные в подпунктах 4 и 5 настоящего пункта, представляются по усмотрению заявителей.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7. Представление заявлений и документов заявителями осуществляется с 31 марта по 14 апреля 2017 года лично либо посредством почтовой связи по адресам, указанным в пункте 3 настоящего порядка.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8. Представленные заявления и документы подлежат регистрации в день их представления с указанием точного времени.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9. Уполномоченные структурные подразделения представляют поступившие от заявителей заявления и документы, а также сводные предложения по форме согласно Приложению N 4 к настоящему порядку в Комитет городского обустройства администрации города Иркутска в течение 3 дней с момента окончания срока подачи заявлений и документов.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10. Отбор дворовых территорий осуществляется общественной комиссией по обсуждению проекта муниципальной программы "Формирование комфортной городской среды города Иркутска на 2017 год" и осуществлению контроля за реализацией программы после ее утверждения (далее - общественная комиссия).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Общественная комиссия осуществляет свою деятельность в соответствии с Положением о деятельности общественной комиссии по обсуждению проекта муниципальной программы </w:t>
      </w:r>
      <w:r w:rsidRPr="00A25946">
        <w:rPr>
          <w:rFonts w:ascii="Times New Roman" w:hAnsi="Times New Roman" w:cs="Times New Roman"/>
          <w:sz w:val="24"/>
          <w:szCs w:val="24"/>
        </w:rPr>
        <w:lastRenderedPageBreak/>
        <w:t>"Формирование комфортной городской среды города Иркутска на 2017 год" и осуществлению контроля за реализацией программы после ее утверждения, утвержденным распоряжением администрации города Иркутска.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11. В целях организации рассмотрения и оценки предложений заявителей КГО в течение пяти календарных дней с момента представления заявлений, документов и сводной информации уполномоченными структурными подразделениями направляет в общественную комиссию все имеющиеся материалы, обеспечивает организацию заседания общественной комиссии.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12. Общественная комиссия рассматривает заявление и документы на предмет наличия оснований для отказа во включении дворовой территории в перечень, установленных пунктом 13 настоящего порядка.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13. Основаниями для отказа во включении дворовой территории в перечень являются: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1) представление заявления и документов по истечении срока, установленного пунктом 7 настоящего порядка;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2) представление неполного пакета документов (за исключением документов, указанных в подпунктах 4 и 5 пункта 6 настоящего порядка);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3) несоответствие дворовой территории условиям, установленным пунктами 2, 5 настоящего порядка.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14. По результатам рассмотрения и оценки предложений заявителей общественная комиссия принимает решение о включении либо об отказе во включении дворовой территории в перечень. Порядок формирования перечня определяется очередностью поступления предложений от заявителей.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15. Перечень формируется в пределах лимитов бюджетных обязательств, предусмотренных на цели благоустройства дворовых территорий.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lastRenderedPageBreak/>
        <w:t>В отношении дворовых территорий, по которым принято решение о включении в перечень, но не включенных в проект муниципальной программы в связи с недостаточностью денежных средств, благоустройство осуществляется в текущем году при наличии экономии денежных средств, предоставления дополнительных средств из бюджета Иркутской области, в том числе в порядке возможного перераспределения, либо в приоритетном порядке в очередном финансовом году.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16. Итоговый перечень подлежит размещению на официальном сайте администрации города Иркутска в информационно-телекоммуникационной сети "Интернет" 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www.admirk.ru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) не позднее чем через 5 календарных дней с момента принятия решения общественной комиссией.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Заместитель мэра -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председатель комитета экономики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администрации города Иркутска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Р.Э.КИМ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Заместитель председателя комитета -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начальник департамента стратегического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развития комитета экономики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администрации города Иркутска</w:t>
      </w:r>
    </w:p>
    <w:p w:rsid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Ю.А.АШУРКОВА</w:t>
      </w:r>
    </w:p>
    <w:p w:rsidR="00AA4111" w:rsidRDefault="00AA4111" w:rsidP="00AA411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A4111" w:rsidRPr="00A25946" w:rsidRDefault="00AA4111" w:rsidP="00AA411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center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Приложение N 1. ЗАЯВЛЕНИЕ о включении дворовой территории в перечень дворовых территорий, подлежащих благоустройству в рамках проекта муниципальной программы "Формирование комфортной городской среды города Иркутска на 2017 год"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lastRenderedPageBreak/>
        <w:t>к Порядку и срокам представления, рассмотрения и оценки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предложений заинтересованных лиц о включении дворовой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территории в проект муниципальной программы "Формирование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комфортной городской среды города Иркутска на 2017 год"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Мэру города Иркутска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Д.В. Бердникову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от _________________________________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(Ф.И.О. заявителя &lt;1&gt;)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Контактный телефон: 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ЗАЯВЛЕНИЕ о включении дворовой территории в перечень дворовых территорий, подлежащих благоустройству в рамках проекта муниципальной программы "Формирование комфортной городской среды города Иркутска на 2017 год"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Прошу включить дворовую территорию, расположенную в границах дома(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по адресу(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ам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): ____________________________________________________________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__________________________________________________________________________,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в перечень дворовых территорий, подлежащих благоустройству в 2017 году в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рамках муниципальной программы "Формирование комфортной городской среды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города Иркутска на 2017 год".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lastRenderedPageBreak/>
        <w:t xml:space="preserve">         </w:t>
      </w:r>
      <w:r w:rsidR="00AA4111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A25946">
        <w:rPr>
          <w:rFonts w:ascii="Times New Roman" w:hAnsi="Times New Roman" w:cs="Times New Roman"/>
          <w:sz w:val="24"/>
          <w:szCs w:val="24"/>
        </w:rPr>
        <w:t xml:space="preserve">   ┌</w:t>
      </w:r>
      <w:r w:rsidR="00AA4111">
        <w:rPr>
          <w:rFonts w:ascii="Times New Roman" w:hAnsi="Times New Roman" w:cs="Times New Roman"/>
          <w:sz w:val="24"/>
          <w:szCs w:val="24"/>
        </w:rPr>
        <w:t>══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Приложение: │</w:t>
      </w:r>
      <w:r w:rsidR="00AA4111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 xml:space="preserve">    1. Протокол(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)  общего(их)  собрания(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ий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)  собственников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        </w:t>
      </w:r>
      <w:r w:rsidR="00AA4111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A25946">
        <w:rPr>
          <w:rFonts w:ascii="Times New Roman" w:hAnsi="Times New Roman" w:cs="Times New Roman"/>
          <w:sz w:val="24"/>
          <w:szCs w:val="24"/>
        </w:rPr>
        <w:t xml:space="preserve">    └══…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помещений в многоквартирном(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) доме(ах) на __ л. в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1 экз.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            ┌</w:t>
      </w:r>
      <w:r w:rsidR="00AA4111">
        <w:rPr>
          <w:rFonts w:ascii="Times New Roman" w:hAnsi="Times New Roman" w:cs="Times New Roman"/>
          <w:sz w:val="24"/>
          <w:szCs w:val="24"/>
        </w:rPr>
        <w:t>══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            │ </w:t>
      </w:r>
      <w:r w:rsidR="00AA4111">
        <w:rPr>
          <w:rFonts w:ascii="Times New Roman" w:hAnsi="Times New Roman" w:cs="Times New Roman"/>
          <w:sz w:val="24"/>
          <w:szCs w:val="24"/>
        </w:rPr>
        <w:t xml:space="preserve">   </w:t>
      </w:r>
      <w:r w:rsidRPr="00A259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 xml:space="preserve">    2.   Решение  каждого  собственника     здания(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)     и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            └══…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                    (или) сооружения(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), расположенных в границах  дворовой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территории (в случае наличия таких объектов в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границах дворовой территории, подлежащей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благоустройству) на __ л. в 1 экз.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            ┌</w:t>
      </w:r>
      <w:r w:rsidR="00AA4111">
        <w:rPr>
          <w:rFonts w:ascii="Times New Roman" w:hAnsi="Times New Roman" w:cs="Times New Roman"/>
          <w:sz w:val="24"/>
          <w:szCs w:val="24"/>
        </w:rPr>
        <w:t>══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            │ </w:t>
      </w:r>
      <w:r w:rsidR="00AA4111">
        <w:rPr>
          <w:rFonts w:ascii="Times New Roman" w:hAnsi="Times New Roman" w:cs="Times New Roman"/>
          <w:sz w:val="24"/>
          <w:szCs w:val="24"/>
        </w:rPr>
        <w:t xml:space="preserve">  </w:t>
      </w:r>
      <w:r w:rsidRPr="00A259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 xml:space="preserve">    3.       Фотографии          дворовой       территории,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            └══…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характеризующие текущее состояние уровня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благоустройства на __ л. в 1 экз.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            ┌</w:t>
      </w:r>
      <w:r w:rsidR="00AA4111">
        <w:rPr>
          <w:rFonts w:ascii="Times New Roman" w:hAnsi="Times New Roman" w:cs="Times New Roman"/>
          <w:sz w:val="24"/>
          <w:szCs w:val="24"/>
        </w:rPr>
        <w:t>══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            │</w:t>
      </w:r>
      <w:r w:rsidR="00AA4111">
        <w:rPr>
          <w:rFonts w:ascii="Times New Roman" w:hAnsi="Times New Roman" w:cs="Times New Roman"/>
          <w:sz w:val="24"/>
          <w:szCs w:val="24"/>
        </w:rPr>
        <w:t xml:space="preserve">  </w:t>
      </w:r>
      <w:r w:rsidRPr="00A25946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 xml:space="preserve">    4. План благоустройства дворовой территории на __ л.  в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lastRenderedPageBreak/>
        <w:t xml:space="preserve">            └══…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1 экз. (на усмотрение заявителя).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            ┌</w:t>
      </w:r>
      <w:r w:rsidR="00AA4111">
        <w:rPr>
          <w:rFonts w:ascii="Times New Roman" w:hAnsi="Times New Roman" w:cs="Times New Roman"/>
          <w:sz w:val="24"/>
          <w:szCs w:val="24"/>
        </w:rPr>
        <w:t>══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            │  </w:t>
      </w:r>
      <w:r w:rsidR="00AA411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 xml:space="preserve">    5.     Иные      документы,    позволяющие      оценить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            └══…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физическое состояние и (или) результат предлагаемых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к благоустройству работ на __ л. в 1 экз. (на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усмотрение заявителя).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Уполномоченный представитель(и)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собственников помещений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многоквартирного(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) дома(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),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собственник (и) иного(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) здания(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и сооружения(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) (представитель(и)),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в случае наличие таких объектов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в границах дворовой территории,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подлежащей благоустройству                 ____________/ 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                                              (подпись)        (Ф.И.О.)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lastRenderedPageBreak/>
        <w:t>&lt;1&gt; уполномоченный представитель(и) собственников помещений в многоквартирном(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) доме(ах) и собственник(и) иного(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) здания(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) и сооружения(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) (представитель(и)), в случае наличие таких объектов в границах дворовой территории, подлежащей благоустройству.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Заместитель мэра -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председатель комитета экономики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администрации города Иркутска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Р.Э.КИМ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Заместитель председателя комитета -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начальник департамента стратегического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развития комитета экономики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администрации города Иркутска</w:t>
      </w:r>
    </w:p>
    <w:p w:rsid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Ю.А.АШУРКОВА</w:t>
      </w:r>
    </w:p>
    <w:p w:rsidR="00AA4111" w:rsidRDefault="00AA4111" w:rsidP="00A25946">
      <w:pPr>
        <w:rPr>
          <w:rFonts w:ascii="Times New Roman" w:hAnsi="Times New Roman" w:cs="Times New Roman"/>
          <w:sz w:val="24"/>
          <w:szCs w:val="24"/>
        </w:rPr>
      </w:pPr>
    </w:p>
    <w:p w:rsidR="00AA4111" w:rsidRPr="00A25946" w:rsidRDefault="00AA4111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center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Приложение N 2. Протокол N ________ общего собрания собственников помещений в многоквартирном доме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к Порядку и срокам представления, рассмотрения и оценки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предложений заинтересованных лиц о включении дворовой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территории в проект муниципальной программы "Формирование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комфортной городской среды города Иркутска на 2017 год"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center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(в редакции Постановления администрации г. Иркутска от 31.03.2017 N 031-06-328/7)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ФОРМА ПРОТОКОЛА ОБЩЕГО СОБРАНИЯ СОБСТВЕННИКОВ ПОМЕЩЕНИЙ В МНОГОКВАРТИРНОМ ДОМЕ (ОЧНАЯ ФОРМА)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Протокол N ________ общего собрания собственников помещений в многоквартирном доме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, расположенном по адресу: __________________________________________________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(наименование муниципального образования)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ул. ___________________________________, д. __________, проводимого в форме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общего собрания в очной форме "__" ___________ 20__ г.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Инициатор проведения общего собрания собственников помещений: 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(наименование юридического лица, инициатора общего собрания или Ф.И.О.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членов инициативной группы,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N их жилых помещений, принадлежащих им на праве собственности)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lastRenderedPageBreak/>
        <w:t>Форма проведения общего собрания - очная.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Время проведения: 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Место проведения: 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Общее количество голосов собственников помещений в многоквартирном доме: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__________ голосов &lt;*&gt;.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Общая площадь многоквартирного дома: _________ кв. м.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Площадь помещений многоквартирного дома, находящаяся в собственности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граждан: _________ кв. м.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Площадь помещений многоквартирного дома, находящаяся в собственности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юридических лиц: _________ кв. м.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Площадь помещений многоквартирного дома, находящаяся в государственной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(муниципальной) собственности: _________ кв. м.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Присутствовали: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Собственники (представители собственников) жилых помещений: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(Ф.И.О. собственника жилого помещения, наименование юридического лица)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(указывается документ, подтверждающий право собственности на жилое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помещение, и его реквизиты)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Собственники (представители собственников) нежилых помещений: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(Ф.И.О. собственника нежилого помещения, наименование юридического лица)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(указывается документ, подтверждающий право собственности на нежилое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помещение, и его реквизиты)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Итого: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Собственники (представители собственников) жилых помещений: ____ голосов.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Собственники (представители собственников) нежилых помещений: ____ голосов.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lastRenderedPageBreak/>
        <w:t>Всего присутствовало собственников (представителей собственников),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обладающих ___% голосов от общего количества голосов.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На собрание приглашены: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(указываются Ф.И.О. лиц, приглашенных участвовать в собрании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например, Ф.И.О. представителей управляющей организации, а также реквизиты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документа,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подтверждающего личность или полномочия приглашенных и представителей)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Кворум (указать, имеется/не имеется).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Общее собрание собственников помещений - _________________________________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указать, правомочно/не правомочно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Повестка дня: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lastRenderedPageBreak/>
        <w:t>1. Выбор председателя собрания, секретаря собрания, состава счетной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комиссии общего собрания.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2. Принятие решения об обращении в администрацию города Иркутска с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предложением по включению дворовой территории многоквартирного дома в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перечень дворовых территорий, подлежащих благоустройству в рамках проекта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муниципальной программы "Формирование комфортной городской среды города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Иркутска на 2017 год".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3. Определение перечня работ по благоустройству дворовой территории,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сформированный исходя из минимального перечня работ по благоустройству.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4. Определение перечня работ по благоустройству дворовой территории,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сформированный исходя из дополнительного перечня работ по благоустройству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(в случае принятия такого решения заинтересованными лицами).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5. Принятие решения о трудовом участии заинтересованных лиц при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выполнении видов работ, включенных в дополнительный перечень работ по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lastRenderedPageBreak/>
        <w:t>благоустройству дворовой территории, в одном субботнике.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6. Определение представителя (представителей) заинтересованных лиц,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уполномоченных на представление предложений о включении дворовой территории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в перечень дворовых территорий, подлежащих благоустройству в рамках проекта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муниципальной программы "Формирование комфортной городской среды города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Иркутска на 2017 год", согласование 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дизайн-проекта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 xml:space="preserve"> благоустройства дворовой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территории, а также на участие в контроле за выполнением работ по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благоустройству дворовой территории, в том числе промежуточном, и их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приемке.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7. Определение обязательства собственников помещений в многоквартирном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доме по содержанию следующих элементов благоустройства, установленных на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дворовой территории в результате реализации мероприятий по ее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благоустройству в соответствии с требованиями законодательства Российской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Федерации __________________________________.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lastRenderedPageBreak/>
        <w:t>перечень элементов благоустройства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8. Определение обязательства управляющей организации, товарищества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собственников жилья, жилищного, жилищно-строительного кооператива или иного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специализированного потребительского кооператива или собственника помещения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в многоквартирном доме, уполномоченного собственниками (при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непосредственном управлении собственниками помещений в многоквартирном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доме) инициировать предоставление заявления и документов на получение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субсидии в целях благоустройства дворовой территории, включенной в перечень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дворовых территорий, подлежащих благоустройству в рамках муниципальной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программы "Формирование комфортной городской среды города Иркутска на 2017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год", в соответствующее структурное подразделение администрации города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Иркутска &lt;2&gt;.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9. ____________________________________________________________________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Приводится перечень иных вопросов, внесенных в повестку дня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lastRenderedPageBreak/>
        <w:t>1. По первому вопросу повестки дня: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Предлагаются кандидатуры председателя собрания, секретаря собрания,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состав счетной комиссии (Ф.И.О.), голосование по списку (по кандидатурам).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По первому вопросу повестки дня слушали: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(Ф.И.О., содержание сообщения/выступления/доклада)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Голосовали (по каждой кандидатуре):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за _________, против ________, воздержались ________.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Решение по первому вопросу повестки дня - 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(указать, принято/не принято)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Общее собрание постановляет избрать: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председателем собрания ____________________________________________________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Ф.И.О.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секретарем собрания _______________________________________________________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lastRenderedPageBreak/>
        <w:t>Ф.И.О.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счетную комиссию в количестве ____ человек в составе: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Ф.И.О.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2. По второму вопросу повестки дня: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Предлагается обратиться в администрацию города Иркутска с предложением по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включению дворовой территории многоквартирного дома в перечень дворовых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территорий, подлежащих благоустройству в рамках проекта муниципальной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программы "Формирование комфортной городской среды города Иркутска на 2017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год".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По второму вопросу повестки дня слушали: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(Ф.И.О., содержание сообщения/выступления/доклада)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Голосовали (по каждому элементу благоустройства):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lastRenderedPageBreak/>
        <w:t>за _________, против ________, воздержались ________.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Решение по второму вопросу повестки дня -_____________________________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(указать, принято/не принято)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Общее собрание постановляет обратиться в администрацию города Иркутска с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предложением по включению дворовой территории многоквартирного дома в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перечень дворовых территорий, подлежащих благоустройству в рамках проекта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муниципальной программы "Формирование комфортной городской среды города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Иркутска на 2017 год".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3. По третьему вопросу повестки дня: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В качестве перечня минимальных работ по благоустройству дворовой территории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предлагается определить:</w:t>
      </w:r>
    </w:p>
    <w:p w:rsidR="00222A3B" w:rsidRDefault="00222A3B" w:rsidP="00A25946">
      <w:pPr>
        <w:rPr>
          <w:rFonts w:ascii="Times New Roman" w:hAnsi="Times New Roman" w:cs="Times New Roman"/>
          <w:sz w:val="24"/>
          <w:szCs w:val="24"/>
        </w:rPr>
      </w:pPr>
    </w:p>
    <w:p w:rsidR="00222A3B" w:rsidRDefault="00222A3B" w:rsidP="00A2594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437"/>
        <w:gridCol w:w="2447"/>
      </w:tblGrid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работы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Ремонт дворовых проездов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кв. м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освещения территорий многоквартирных домов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  <w:proofErr w:type="spellStart"/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светоточек</w:t>
            </w:r>
            <w:proofErr w:type="spellEnd"/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скамеек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урн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 </w:t>
            </w:r>
          </w:p>
        </w:tc>
      </w:tr>
    </w:tbl>
    <w:p w:rsidR="00222A3B" w:rsidRDefault="00222A3B" w:rsidP="00A25946">
      <w:pPr>
        <w:rPr>
          <w:rFonts w:ascii="Times New Roman" w:hAnsi="Times New Roman" w:cs="Times New Roman"/>
          <w:sz w:val="24"/>
          <w:szCs w:val="24"/>
        </w:rPr>
      </w:pPr>
    </w:p>
    <w:p w:rsidR="00222A3B" w:rsidRDefault="00222A3B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По третьему вопросу повестки дня слушали: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(Ф.И.О., содержание сообщения/выступления/доклада)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Голосовали (по каждому элементу благоустройства):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за _________, против ________, воздержались ________.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Решение по третьему вопросу повестки дня - 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(указать, принято/не принято)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222A3B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Общее собрание постановляет определить:</w:t>
      </w:r>
    </w:p>
    <w:p w:rsidR="00222A3B" w:rsidRDefault="00222A3B" w:rsidP="00A2594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437"/>
        <w:gridCol w:w="2447"/>
      </w:tblGrid>
      <w:tr w:rsidR="00A25946" w:rsidRPr="00A25946" w:rsidTr="00A25946">
        <w:trPr>
          <w:trHeight w:val="15"/>
          <w:tblCellSpacing w:w="15" w:type="dxa"/>
        </w:trPr>
        <w:tc>
          <w:tcPr>
            <w:tcW w:w="7392" w:type="dxa"/>
            <w:vAlign w:val="center"/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работы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Ремонт дворовых проездов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кв. м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освещения территорий многоквартирных домов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  <w:proofErr w:type="spellStart"/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светоточек</w:t>
            </w:r>
            <w:proofErr w:type="spellEnd"/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скамеек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урн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 </w:t>
            </w:r>
          </w:p>
        </w:tc>
      </w:tr>
    </w:tbl>
    <w:p w:rsidR="00222A3B" w:rsidRDefault="00222A3B" w:rsidP="00A25946">
      <w:pPr>
        <w:rPr>
          <w:rFonts w:ascii="Times New Roman" w:hAnsi="Times New Roman" w:cs="Times New Roman"/>
          <w:sz w:val="24"/>
          <w:szCs w:val="24"/>
        </w:rPr>
      </w:pPr>
    </w:p>
    <w:p w:rsidR="00222A3B" w:rsidRDefault="00222A3B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4. По четвертому вопросу повестки дня: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В качестве перечня дополнительных работ по благоустройству дворовой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территории предлагается определить:</w:t>
      </w:r>
    </w:p>
    <w:p w:rsidR="00222A3B" w:rsidRDefault="00222A3B" w:rsidP="00A2594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437"/>
        <w:gridCol w:w="2447"/>
      </w:tblGrid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работы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Оборудование детской площадки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Оборудование спортивной площадки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Оборудование автомобильных парковок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кв. м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Озеленение территории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кв. м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Обустройство площадок для выгула домашних животных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кв. м - единиц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Обустройство площадки для отдыха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кв. м - единиц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Обустройство контейнерной площадки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кв. м - единиц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Обустройство ограждений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кв. м - погонные метры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Устройство открытого лотка для отвода дождевых и талых вод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кв. м - погонные метры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Устройство искусственных дорожных неровностей с установкой соответствующих дорожных знаков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кв. м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виды работ &lt;3&gt;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22A3B" w:rsidRDefault="00222A3B" w:rsidP="00A25946">
      <w:pPr>
        <w:rPr>
          <w:rFonts w:ascii="Times New Roman" w:hAnsi="Times New Roman" w:cs="Times New Roman"/>
          <w:sz w:val="24"/>
          <w:szCs w:val="24"/>
        </w:rPr>
      </w:pPr>
    </w:p>
    <w:p w:rsidR="00222A3B" w:rsidRDefault="00222A3B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По четвертому вопросу повестки дня слушали: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(Ф.И.О., содержание сообщения/выступления/доклада)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Голосовали (по каждому элементу благоустройства):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lastRenderedPageBreak/>
        <w:t>за _________, против ________, воздержались ________.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Решение по четвертому вопросу повестки дня - 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(указать, принято/не принято)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Общее собрание постановляет определить перечень дополнительных работ по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222A3B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благоустройству дворовой территории:</w:t>
      </w:r>
    </w:p>
    <w:p w:rsidR="00222A3B" w:rsidRDefault="00222A3B" w:rsidP="00A2594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437"/>
        <w:gridCol w:w="2447"/>
      </w:tblGrid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работы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Оборудование детской площадки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Оборудование спортивной площадки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Оборудование автомобильных парковок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кв. м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Озеленение территории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кв. м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Обустройство площадок для выгула домашних животных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кв. м - единиц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Обустройство площадки для отдыха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кв. м - единиц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Обустройство контейнерной площадки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кв. м - единиц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Обустройство ограждений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кв. м - погонные метры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Устройство открытого лотка для отвода дождевых и талых вод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кв. м - погонные метры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Устройство искусственных дорожных неровностей с установкой соответствующих дорожных знаков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кв. м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виды работ &lt;4&gt;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22A3B" w:rsidRDefault="00222A3B" w:rsidP="00A25946">
      <w:pPr>
        <w:rPr>
          <w:rFonts w:ascii="Times New Roman" w:hAnsi="Times New Roman" w:cs="Times New Roman"/>
          <w:sz w:val="24"/>
          <w:szCs w:val="24"/>
        </w:rPr>
      </w:pPr>
    </w:p>
    <w:p w:rsidR="00222A3B" w:rsidRDefault="00222A3B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5. По пятому вопросу повестки дня: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Предлагается при выполнении видов работ, включенных в дополнительный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lastRenderedPageBreak/>
        <w:t>перечень работ по благоустройству дворовой территории, принять трудовое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участие в одном субботнике.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По пятому вопросу повестки дня слушали: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(Ф.И.О., содержание сообщения/выступления/доклада)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Голосовали: за ________, против _________, воздержались ___________.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Решение по пятому вопросу повестки дня ________________________________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(указать, принято/не принято)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Общее собрание постановляет при выполнении видов работ, включенных в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дополнительный перечень работ по благоустройству дворовой территории,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принять трудовое участие в одном субботнике.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6. По шестому вопросу повестки дня: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Предлагается определить представителя (представителей) заинтересованных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лиц, уполномоченных на представление предложений о включении дворовой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lastRenderedPageBreak/>
        <w:t>территории в перечень дворовых территорий, подлежащих благоустройству в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рамках проекта муниципальной программы "Формирование комфортной городской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среды города Иркутска на 2017 год", согласование 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дизайн-проекта</w:t>
      </w:r>
      <w:proofErr w:type="spellEnd"/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благоустройства дворовой территории, а также на участие в осуществлении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контроля за выполнением работ по благоустройству дворовой территории, в том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числе промежуточном, и их приемке.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По шестому вопросу повестки дня слушали: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(Ф.И.О., содержание сообщения/выступления/доклада)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Голосовали: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за _________, против ________, воздержались ________.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Решение по шестому вопросу повестки дня - 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(указать, принято/не принято)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Общее собрание постановляет избрать уполномоченным представителем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lastRenderedPageBreak/>
        <w:t>(представителями) ________________________________________________________.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Ф.И.О.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7. По седьмому вопросу повестки дня: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Предлагается установить обязательство собственников помещений в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многоквартирном доме по содержанию следующих элементов благоустройства,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установленных на дворовой территории, в результате реализации мероприятий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по ее благоустройству в соответствии с требованиями законодательства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Российской Федерации _____________________________________________________.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перечень элементов благоустройства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По седьмому вопросу повестки дня слушали: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(Ф.И.О., содержание сообщения/выступления/доклада)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Голосовали: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за _________, против ________, воздержались ________.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lastRenderedPageBreak/>
        <w:t>Решение по седьмому вопросу повестки дня - 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(указать, принято/не принято)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Собственники помещений в многоквартирном доме обязуются содержать следующие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элементы благоустройства, установленные на дворовой территории в результате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реализации мероприятий по ее благоустройству, в соответствии с требованиями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законодательства Российской Федерации ____________________________________.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перечень элементов благоустройства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8. По восьмому вопросу повестки дня: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Предлагается управляющей организации, товариществу собственников жилья,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жилищному, жилищно-строительному кооперативу или иному специализированному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потребительскому кооперативу или собственнику помещения в многоквартирном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доме, уполномоченному собственниками (при непосредственном управлении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собственниками помещений в многоквартирном доме) инициировать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предоставление заявления и документов на получение субсидии в целях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lastRenderedPageBreak/>
        <w:t>благоустройства дворовой территории, включенной в перечень дворовых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территорий, подлежащих благоустройству в рамках проекта муниципальной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программы "Формирование комфортной городской среды города Иркутска на 2017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год" в соответствующем структурном подразделении администрации города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Иркутска.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По восьмому вопросу повестки дня слушали: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(Ф.И.О., содержание сообщения/выступления/доклада)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Голосовали: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за _________, против ________, воздержались ________.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Решение по восьмому вопросу повестки дня - 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(указать, принято/не принято)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Общее собрание постановляет поручить ______________________________________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lastRenderedPageBreak/>
        <w:t>(указывается управляющая организация, товарищество собственников жилья,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жилищный, жилищно-строительный кооператив или иной специализированный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потребительский кооператив или собственник помещения в многоквартирном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доме, уполномоченный собственниками (при непосредственном управлении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собственниками помещений в многоквартирном доме))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предоставить заявления и документы на получение субсидии в целях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благоустройства дворовой территории, включенной в перечень дворовых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территорий, подлежащих благоустройству в рамках проекта муниципальной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программы "Формирование комфортной городской среды города Иркутска на 2017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год", в соответствующее структурное подразделение администрации города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Иркутска.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По девятому вопросу повестки дня: _________________________________________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(указывается иной вопрос, внесенный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в повестку дня, при наличии)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lastRenderedPageBreak/>
        <w:t>По девятому вопросу повестки дня слушали: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(Ф.И.О., содержание сообщения/выступления/доклада)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Голосовали: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за ________, против ______, воздержались ___________.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Решение по девятому вопросу повестки дня - 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(указать, принято/не принято)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Приложения: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1. Реестр собственников помещений в многоквартирном доме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(представителей собственников) на ____ листах.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2. Сообщение о проведении общего собрания собственников помещений на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25946">
        <w:rPr>
          <w:rFonts w:ascii="Times New Roman" w:hAnsi="Times New Roman" w:cs="Times New Roman"/>
          <w:sz w:val="24"/>
          <w:szCs w:val="24"/>
        </w:rPr>
        <w:t>____листах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3. Реестр вручения собственникам помещений извещений о проведении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общего собрания собственников помещений в многоквартирном доме на 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lastRenderedPageBreak/>
        <w:t>листах.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4. Список регистрации собственников помещений, присутствовавших на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собрании.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5. Доверенности представителей собственников помещений в количестве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____ штук.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Председатель общего собрания        ____________________/_________________/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                                           подпись             Ф.И.О.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Секретарь общего собрания           ____________________/_________________/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                                           подпись             Ф.И.О.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Члены счетной комиссии              ____________________/_________________/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                                           подпись             Ф.И.О.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&lt;*&gt; В соответствии с ч. 3 ст. 48 Жилищного кодекса Российской Федерации количество голосов, которым обладает каждый собственник помещения в многоквартирном доме на общем собрании собственников помещений в данном доме, пропорционально его доле в праве общей собственности на общее имущество в данном доме.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lastRenderedPageBreak/>
        <w:t>&lt;2&gt; Данный вопрос выносится на обсуждение в случае, если дворовая территория полностью или частично принадлежит собственникам помещений в многоквартирном доме на праве общей долевой собственности.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&lt;3&gt; Указать в случае наличия.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&lt;4&gt; Указать в случае наличия.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Заместитель мэра -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председатель комитета экономики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администрации города Иркутска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Р.Э.КИМ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Заместитель председателя комитета -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начальник департамента стратегического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развития комитета экономики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администрации города Иркутска</w:t>
      </w:r>
    </w:p>
    <w:p w:rsid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Ю.А.АШУРКОВА</w:t>
      </w:r>
    </w:p>
    <w:p w:rsidR="00AA4111" w:rsidRDefault="00AA4111" w:rsidP="00AA411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A4111" w:rsidRPr="00A25946" w:rsidRDefault="00AA4111" w:rsidP="00AA411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center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Приложение N 3. Решение собственника здания(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) и сооружения(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к Порядку и срокам представления, рассмотрения и оценки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предложений заинтересованных лиц о включении дворовой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территории в проект муниципальной программы "Формирование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lastRenderedPageBreak/>
        <w:t>комфортной городской среды города Иркутска на 2017 год"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center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(в редакции Постановления администрации г. Иркутска от 31.03.2017 N 031-06-328/7)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Решение собственника здания(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) и сооружения(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г. Иркутск "___" _______________ 2017 года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Собственник здания(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) (сооружения(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)) ____________________________________,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Ф.И.О.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или наименование юридического лица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находящегося по адресу: __________________________________________________,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принял решение: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1. Обратиться в администрацию города Иркутска с предложением по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включению дворовой территории многоквартирного дома в перечень дворовых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территорий, подлежащих благоустройству в рамках проекта муниципальной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программы "Формирование комфортной городской среды города Иркутска на 2017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год".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2. В качестве перечня минимальных работ по благоустройству дворовой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222A3B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территории предлагается определить:</w:t>
      </w:r>
    </w:p>
    <w:p w:rsidR="00222A3B" w:rsidRDefault="00222A3B" w:rsidP="00A2594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437"/>
        <w:gridCol w:w="2447"/>
      </w:tblGrid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работы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Количество, единиц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Ремонт дворовых проездов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кв. м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освещения территорий многоквартирных домов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  <w:proofErr w:type="spellStart"/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светоточек</w:t>
            </w:r>
            <w:proofErr w:type="spellEnd"/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скамеек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урн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 </w:t>
            </w:r>
          </w:p>
        </w:tc>
      </w:tr>
    </w:tbl>
    <w:p w:rsidR="00222A3B" w:rsidRDefault="00222A3B" w:rsidP="00A25946">
      <w:pPr>
        <w:rPr>
          <w:rFonts w:ascii="Times New Roman" w:hAnsi="Times New Roman" w:cs="Times New Roman"/>
          <w:sz w:val="24"/>
          <w:szCs w:val="24"/>
        </w:rPr>
      </w:pPr>
    </w:p>
    <w:p w:rsidR="00222A3B" w:rsidRDefault="00222A3B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3. В качестве перечня дополнительных работ по благоустройству дворовой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222A3B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территории предлагается определить:</w:t>
      </w:r>
    </w:p>
    <w:p w:rsidR="00222A3B" w:rsidRDefault="00222A3B" w:rsidP="00A2594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437"/>
        <w:gridCol w:w="2447"/>
      </w:tblGrid>
      <w:tr w:rsidR="00A25946" w:rsidRPr="00A25946" w:rsidTr="00A25946">
        <w:trPr>
          <w:trHeight w:val="15"/>
          <w:tblCellSpacing w:w="15" w:type="dxa"/>
        </w:trPr>
        <w:tc>
          <w:tcPr>
            <w:tcW w:w="7392" w:type="dxa"/>
            <w:vAlign w:val="center"/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работы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Оборудование детской площадки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Оборудование спортивной площадки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Оборудование автомобильных парковок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кв. м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Озеленение территории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кв. м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Обустройство площадок для выгула домашних животных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кв. м - единиц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Обустройство площадки для отдыха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кв. м - единиц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Обустройство контейнерной площадки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 м - единиц.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Обустройство ограждений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кв. м - погонные метры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Устройство открытого лотка для отвода дождевых и талых вод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кв. м - п. м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Устройство искусственных дорожных неровностей с установкой соответствующих дорожных знаков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кв. м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Иные виды работ &lt;5&gt;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22A3B" w:rsidRDefault="00222A3B" w:rsidP="00A25946">
      <w:pPr>
        <w:rPr>
          <w:rFonts w:ascii="Times New Roman" w:hAnsi="Times New Roman" w:cs="Times New Roman"/>
          <w:sz w:val="24"/>
          <w:szCs w:val="24"/>
        </w:rPr>
      </w:pPr>
    </w:p>
    <w:p w:rsidR="00222A3B" w:rsidRDefault="00222A3B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4. Принять при выполнении видов работ, включенных в дополнительный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перечень работ по благоустройству дворовой территории, трудовое участие в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одном субботнике.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5. Представителем, уполномоченным на представление предложений о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включении дворовой территории в перечень дворовых территорий, подлежащих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благоустройству в рамках проекта муниципальной программы "Формирование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комфортной городской среды города Иркутска на 2017 год", согласование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дизайн-проекта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 xml:space="preserve"> благоустройства дворовой территории, а также на участие в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осуществлении контроля за выполнением работ по благоустройству дворовой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территории, в том числе промежуточном, и их приемке определить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___________________________ &lt;6&gt;.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Ф.И.О.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    Собственник                         _____________/ 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                                          (подпись)        (Ф.И.О.)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&lt;5&gt; Указать в случае наличия.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&lt;6&gt; Уполномоченным представителем собственника здания(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) (сооружения(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)) выступает одно и то же лицо, что и уполномоченный представитель (представители) собственников помещений многоквартирного(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) дома(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), в границах дворовой территорий которой находится данный объект.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Заместитель мэра -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председатель комитета экономики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администрации города Иркутска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Р.Э.КИМ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Заместитель председателя комитета -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начальник департамента стратегического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развития комитета экономики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администрации города Иркутска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Ю.А.АШУРКОВА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center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Приложение N 4. Сводные предложения заинтересованных лиц о включении дворовой территории в проект муниципальной программы "Формирование комфортной городской среды города Иркутска на 2017 год"</w:t>
      </w:r>
    </w:p>
    <w:p w:rsidR="00A25946" w:rsidRPr="00A25946" w:rsidRDefault="00A25946" w:rsidP="00AA41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Приложение N 4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к Порядку и срокам представления, рассмотрения и оценки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предложений заинтересованных лиц о включении дворовой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территории в проект муниципальной программы "Формирование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комфортной городской среды города Иркутска на 2017 год"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Сводные предложения заинтересованных лиц о включении дворовой территории в проект муниципальной программы "Формирование комфортной городской среды города Иркутска на 2017 год"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222A3B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, сформированные ______________________________________________________ (указывается соответствующее структурное подразделение администрации города Иркутска)</w:t>
      </w:r>
    </w:p>
    <w:p w:rsidR="00222A3B" w:rsidRDefault="00222A3B" w:rsidP="00A2594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98"/>
        <w:gridCol w:w="600"/>
        <w:gridCol w:w="741"/>
        <w:gridCol w:w="1042"/>
        <w:gridCol w:w="828"/>
        <w:gridCol w:w="652"/>
        <w:gridCol w:w="821"/>
        <w:gridCol w:w="681"/>
        <w:gridCol w:w="905"/>
        <w:gridCol w:w="1021"/>
        <w:gridCol w:w="905"/>
        <w:gridCol w:w="738"/>
        <w:gridCol w:w="863"/>
      </w:tblGrid>
      <w:tr w:rsidR="00A25946" w:rsidRPr="00A25946" w:rsidTr="00A25946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A25946" w:rsidRPr="00A25946" w:rsidTr="00A2594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Площадь, кв. м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Предварительная стоимость благоустройства, руб.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представления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документов (+/-)</w:t>
            </w:r>
          </w:p>
        </w:tc>
        <w:tc>
          <w:tcPr>
            <w:tcW w:w="1034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Условия включения дворовой территории в перечень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(</w:t>
            </w:r>
            <w:proofErr w:type="spellStart"/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дд.</w:t>
            </w: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мм.гггг</w:t>
            </w:r>
            <w:proofErr w:type="spellEnd"/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врем</w:t>
            </w: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 (</w:t>
            </w:r>
            <w:proofErr w:type="spellStart"/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чч.мм</w:t>
            </w:r>
            <w:proofErr w:type="spellEnd"/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</w:t>
            </w: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чие МКД к сносу 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отсутствие/неудовлетворител</w:t>
            </w: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ьное состояние </w:t>
            </w:r>
          </w:p>
        </w:tc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участие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минимальные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дополнительные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минимальные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дополнительные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трудовое, чел.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трудовое, чел.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финансовое, %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5946" w:rsidRPr="00A25946" w:rsidTr="00A2594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5946" w:rsidRPr="00A25946" w:rsidTr="00A2594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22A3B" w:rsidRDefault="00222A3B" w:rsidP="00A25946">
      <w:pPr>
        <w:rPr>
          <w:rFonts w:ascii="Times New Roman" w:hAnsi="Times New Roman" w:cs="Times New Roman"/>
          <w:sz w:val="24"/>
          <w:szCs w:val="24"/>
        </w:rPr>
      </w:pPr>
    </w:p>
    <w:p w:rsidR="00222A3B" w:rsidRDefault="00222A3B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Заместитель мэра -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председатель комитета экономики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администрации города Иркутска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Р.Э.КИМ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Заместитель председателя комитета -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начальник департамента стратегического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развития комитета экономики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администрации города Иркутска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Ю.А.АШУРКОВА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center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Приложение N 2. ПОРЯДОК И СРОКИ ПРЕДСТАВЛЕНИЯ, РАССМОТРЕНИЯ И ОЦЕНКИ ПРЕДЛОЖЕНИЙ ГРАЖДАН И ОРГАНИЗАЦИЙ О ВКЛЮЧЕНИИ ОБЩЕСТВЕННОЙ ТЕРРИТОРИИ В ПРОЕКТ МУНИЦИПАЛЬНОЙ ПРОГРАММЫ "ФОРМИРОВАНИЕ КОМФОРТНОЙ ГОРОДСКОЙ СРЕДЫ ГОРОДА ИРКУТСКА НА 2017 ГОД"</w:t>
      </w:r>
    </w:p>
    <w:p w:rsidR="00A25946" w:rsidRPr="00A25946" w:rsidRDefault="00A25946" w:rsidP="00AA41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к постановлению администрации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города Иркутска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от 27 марта 2017 года N 031-06-290/7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1. Настоящий порядок определяет последовательность действий и сроки представления, рассмотрения и оценки предложений граждан и организаций о включении общественной территории города Иркутска (далее - общественное пространство) в проект муниципальной программы "Формирование комфортной городской среды города Иркутска на 2017 год" (далее - муниципальная программа).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2. В целях выявления общественных пространств города Иркутска, в отношении которых имеется наибольший интерес в благоустройстве, при разработке муниципальной программы формируется перечень общественных пространств (далее - перечень).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Под общественной территорией (общественным пространством) в настоящем порядке понимается площадь, набережная, улица, пешеходная зона, сквер, парк, иная территория общего пользования.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3. Сбор предложений заинтересованных лиц осуществляется следующими структурными подразделениями администрации города Иркутска (далее - уполномоченные структурные подразделения) по месту нахождения общественного пространства, подлежащего благоустройству: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lastRenderedPageBreak/>
        <w:t xml:space="preserve">1) Кировский и Куйбышевский районы: Управление ЖКХ Правобережного округа администрации города Иркутска, 664025, г. Иркутск, ул. Марата, 14, 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. 412, тел. 52-04-33, контактное лицо - Пустовалова Наталья Владимировна;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2) Октябрьский район: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отдел коммунального хозяйства управления ЖКХ Октябрьского округа администрации города Иркутска, 664007, г. Иркутск, ул. Декабрьских Событий, 27, 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. 14, тел. 52-03-20, контактное лицо - Чичигина Светлана Валерьевна 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вн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. 23-19);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управление по работе с населением Октябрьского округа администрации города Иркутска, 664007, г. Иркутск, ул. Декабрьских Событий, 27, 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. 3, тел. 52-02-44, контактное лицо - Уварова Ирина Валерьевна 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вн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. 23-27);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3) Свердловский район: отдел жилищного хозяйства управления ЖКХ Свердловского округа администрации города Иркутска, 664005, г. Иркутск, ул. Терешковой, 24, 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 xml:space="preserve">. 407, тел. 52-03-54, контактное лицо - 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Предеина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 xml:space="preserve"> Татьяна Владимировна;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4) Ленинский район: отдел коммунального хозяйства управления ЖКХ Ленинского округа администрации города Иркутска, 664002, г. Иркутск, ул. Маршала Говорова, 3, 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. 25, тел. 52-03-43, контактное лицо - Павлова Татьяна Ивановна.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4. Право на представление предложений о включении общественного пространства в перечень имеют граждане, проживающие на территории города Иркутска, и организации, зарегистрированные на территории города Иркутска (далее - заявители).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5. Включение общественного пространства в перечень осуществляется при соблюдении следующих условий: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1) наличие концепции развития общественного пространства (схема, план благоустройства, описание и т.д.), подготовленной в произвольной форме;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lastRenderedPageBreak/>
        <w:t>2) наличие общественной инициативы по благоустройству общественного пространства, выраженной в письмах поддержки от населения и (или) некоммерческих организаций, выписках из протоколов заседаний общественных советов, комиссий с рекомендациями о необходимости благоустройства той или иной территории;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3) готовность граждан и организаций принимать участие в реализации мероприятий по благоустройству.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6. Для включения общественного пространства в перечень заявители представляют заявление по форме согласно Приложению N 1 к настоящему порядку, а также следующие документы: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1) письма поддержки от населения и (или) некоммерческих организаций, выписки из протоколов заседаний общественных советов, комиссий с рекомендациями о необходимости благоустройства той или иной территории;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2) концепцию развития общественного пространства (схему, план благоустройства, описание и т.д.), подготовленную в произвольной форме;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3) иную документацию, подтверждающую высокую степень готовности общественного пространства к проведению работ по благоустройству (проектную документацию, сметные расчеты и т.д.).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Документы, указанные в подпункте 3 настоящего пункта, представляются по усмотрению заявителя.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7. Представление заявления и документов заявителями осуществляется с 31 марта по 10 апреля 2017 года лично либо посредством почтовой связи по адресам, указанным в пункте 3 настоящего порядка.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Регистрация заявлений и документов осуществляется в день их представления.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8. Уполномоченные структурные подразделения направляют представленные заявителями заявления и документы в комитет по градостроительной политике администрации города </w:t>
      </w:r>
      <w:r w:rsidRPr="00A25946">
        <w:rPr>
          <w:rFonts w:ascii="Times New Roman" w:hAnsi="Times New Roman" w:cs="Times New Roman"/>
          <w:sz w:val="24"/>
          <w:szCs w:val="24"/>
        </w:rPr>
        <w:lastRenderedPageBreak/>
        <w:t>Иркутска (далее - КГСП) не позднее двух календарных дней с момента окончания срока приема документов.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9. Отбор общественных пространств осуществляется общественной комиссией по обсуждению проекта муниципальной программы "Формирование комфортной городской среды города Иркутска на 2017 год" и осуществлению контроля за реализацией программы после ее утверждения (далее - общественная комиссия).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Общественная комиссия осуществляет деятельность в соответствии с Положением о деятельности общественной комиссии по обсуждению проекта муниципальной программы "Формирование комфортной городской среды города Иркутска на 2017 год" и осуществлению контроля за реализацией программы после ее утверждения, утвержденным распоряжением администрации города Иркутска.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10. В целях организации рассмотрения и оценки предложений заявителей КГСП в течение семи календарных дней с момента представления заявлений и документов уполномоченными структурными подразделениями направляет в общественную комиссию все имеющиеся материалы, обеспечивает организацию заседания общественной комиссии.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11. Основаниями для отказа во включении общественного пространства в перечень являются: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1) представление заявления и документов по истечении срока, установленного пунктом 7 настоящего порядка;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2) представление неполного пакета документов (за исключением документов, указанных в подпункте 3 пункта 6 настоящего порядка);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3) несоответствие общественного пространства условиям, установленным абзацем вторым пункта 2, пунктом 5 настоящего порядка.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12. Общественная комиссия рассматривает заявление и документы на предмет наличия оснований для отказа во включении общественного пространства в перечень, установленных пунктом 11 настоящего порядка.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13. По результатам рассмотрения предложений заявителей общественная комиссия принимает решение о включении в перечень либо об отказе во включении в перечень.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14. Итоговый перечень подлежит размещению на WEB-портале органов местного самоуправления города Иркутска 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www.admirk.ru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) не позднее чем через пять календарных дней с момента принятия решения общественной комиссией.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 xml:space="preserve">15. Общественное пространство, подлежащее благоустройству в рамках муниципальной программы, выбирается жителями города Иркутска из общественных пространств, включенных в итоговый перечень путем проведения 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интернет-голосования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Интернет голосование проводится на WEB-портале органов местного самоуправления города Иркутска (</w:t>
      </w:r>
      <w:proofErr w:type="spellStart"/>
      <w:r w:rsidRPr="00A25946">
        <w:rPr>
          <w:rFonts w:ascii="Times New Roman" w:hAnsi="Times New Roman" w:cs="Times New Roman"/>
          <w:sz w:val="24"/>
          <w:szCs w:val="24"/>
        </w:rPr>
        <w:t>www.admirk.ru</w:t>
      </w:r>
      <w:proofErr w:type="spellEnd"/>
      <w:r w:rsidRPr="00A25946">
        <w:rPr>
          <w:rFonts w:ascii="Times New Roman" w:hAnsi="Times New Roman" w:cs="Times New Roman"/>
          <w:sz w:val="24"/>
          <w:szCs w:val="24"/>
        </w:rPr>
        <w:t>).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Заместитель мэра -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председатель комитета экономики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администрации города Иркутска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Р.Э.КИМ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Заместитель председателя комитета -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начальник департамента стратегического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развития комитета экономики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администрации города Иркутска</w:t>
      </w:r>
    </w:p>
    <w:p w:rsid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Ю.А.АШУРКОВА</w:t>
      </w:r>
    </w:p>
    <w:p w:rsidR="00AA4111" w:rsidRDefault="00AA4111" w:rsidP="00AA411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A4111" w:rsidRPr="00A25946" w:rsidRDefault="00AA4111" w:rsidP="00AA411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center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lastRenderedPageBreak/>
        <w:t>Приложение N 1. ЗАЯВЛЕНИЕ о включении общественного пространства в перечень общественных пространств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к Порядку и срокам представления, рассмотрения и оценки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предложений граждан и организаций о включении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в муниципальную программу "Формирование комфортной</w:t>
      </w:r>
    </w:p>
    <w:p w:rsidR="00A25946" w:rsidRPr="00A25946" w:rsidRDefault="00A25946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городской среды города Иркутска на 2017 год"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Мэру города Иркутска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Д.В. Бердникову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от __________________________________________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(полное наименование организации, ИНН/КПП,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_____________________________________________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юридический адрес или Ф.И.О. гражданина,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_____________________________________________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место регистрации)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Контактный телефон: 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ЗАЯВЛЕНИЕ о включении общественного пространства в перечень общественных пространств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Прошу включить общественное пространство 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(площадь, набережная, улица,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__________________________________________________________________________,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пешеходная зона, сквер, парк, иная территория)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расположенную _____________________________________________________________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в перечень общественных пространств.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Сведения об общественном пространстве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1. Описание общественного пространства: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1) примерная площадь территории _______ кв. м;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2) описание текущего состояния общественного пространства (физическое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222A3B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состояние) с приложением визуального изображения - фото, видео:</w:t>
      </w:r>
    </w:p>
    <w:p w:rsidR="00222A3B" w:rsidRDefault="00222A3B" w:rsidP="00A2594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41"/>
        <w:gridCol w:w="2248"/>
        <w:gridCol w:w="3926"/>
      </w:tblGrid>
      <w:tr w:rsidR="00A25946" w:rsidRPr="00A25946" w:rsidTr="00A25946">
        <w:trPr>
          <w:trHeight w:val="15"/>
          <w:tblCellSpacing w:w="15" w:type="dxa"/>
        </w:trPr>
        <w:tc>
          <w:tcPr>
            <w:tcW w:w="3696" w:type="dxa"/>
            <w:vAlign w:val="center"/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881" w:type="dxa"/>
            <w:vAlign w:val="center"/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A25946" w:rsidRPr="00A25946" w:rsidTr="00A25946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элемента благоустройства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Количество, ед.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Описание состояния элементов благоустройства </w:t>
            </w:r>
          </w:p>
        </w:tc>
      </w:tr>
      <w:tr w:rsidR="00A25946" w:rsidRPr="00A25946" w:rsidTr="00A25946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Малые архитектурные формы:</w:t>
            </w:r>
          </w:p>
          <w:p w:rsid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лавочки;</w:t>
            </w:r>
          </w:p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урны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5946" w:rsidRPr="00A25946" w:rsidTr="00A25946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Стационарные объекты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5946" w:rsidRPr="00A25946" w:rsidTr="00A25946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Нестационарные объекты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5946" w:rsidRPr="00A25946" w:rsidTr="00A25946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Объекты озеленения: </w:t>
            </w:r>
          </w:p>
          <w:p w:rsid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деревья;</w:t>
            </w:r>
          </w:p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клумбы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5946" w:rsidRPr="00A25946" w:rsidTr="00A25946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 Освещение:</w:t>
            </w:r>
          </w:p>
          <w:p w:rsid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фонари;</w:t>
            </w:r>
          </w:p>
          <w:p w:rsidR="00A25946" w:rsidRPr="00A25946" w:rsidRDefault="00A25946" w:rsidP="00A25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иные виды освещения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25946" w:rsidRPr="00A25946" w:rsidRDefault="00A25946" w:rsidP="00A25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22A3B" w:rsidRDefault="00222A3B" w:rsidP="00A25946">
      <w:pPr>
        <w:rPr>
          <w:rFonts w:ascii="Times New Roman" w:hAnsi="Times New Roman" w:cs="Times New Roman"/>
          <w:sz w:val="24"/>
          <w:szCs w:val="24"/>
        </w:rPr>
      </w:pPr>
    </w:p>
    <w:p w:rsidR="00222A3B" w:rsidRDefault="00222A3B" w:rsidP="00A25946">
      <w:pPr>
        <w:rPr>
          <w:rFonts w:ascii="Times New Roman" w:hAnsi="Times New Roman" w:cs="Times New Roman"/>
          <w:sz w:val="24"/>
          <w:szCs w:val="24"/>
        </w:rPr>
      </w:pP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2. Информация о требуемых работах по благоустройству по мнению</w:t>
      </w:r>
    </w:p>
    <w:p w:rsidR="00A25946" w:rsidRPr="00A25946" w:rsidRDefault="00A25946" w:rsidP="00A25946">
      <w:pPr>
        <w:rPr>
          <w:rFonts w:ascii="Times New Roman" w:hAnsi="Times New Roman" w:cs="Times New Roman"/>
          <w:sz w:val="24"/>
          <w:szCs w:val="24"/>
        </w:rPr>
      </w:pPr>
    </w:p>
    <w:p w:rsidR="00222A3B" w:rsidRDefault="00A25946" w:rsidP="00A25946">
      <w:pPr>
        <w:rPr>
          <w:rFonts w:ascii="Times New Roman" w:hAnsi="Times New Roman" w:cs="Times New Roman"/>
          <w:sz w:val="24"/>
          <w:szCs w:val="24"/>
        </w:rPr>
      </w:pPr>
      <w:r w:rsidRPr="00A25946">
        <w:rPr>
          <w:rFonts w:ascii="Times New Roman" w:hAnsi="Times New Roman" w:cs="Times New Roman"/>
          <w:sz w:val="24"/>
          <w:szCs w:val="24"/>
        </w:rPr>
        <w:t>заявителя:</w:t>
      </w:r>
    </w:p>
    <w:p w:rsidR="00222A3B" w:rsidRDefault="00222A3B" w:rsidP="00A2594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41"/>
        <w:gridCol w:w="2248"/>
        <w:gridCol w:w="3926"/>
      </w:tblGrid>
      <w:tr w:rsidR="00AA4111" w:rsidRPr="00AA4111" w:rsidTr="00AA4111">
        <w:trPr>
          <w:trHeight w:val="15"/>
          <w:tblCellSpacing w:w="15" w:type="dxa"/>
        </w:trPr>
        <w:tc>
          <w:tcPr>
            <w:tcW w:w="3696" w:type="dxa"/>
            <w:vAlign w:val="center"/>
            <w:hideMark/>
          </w:tcPr>
          <w:p w:rsidR="00AA4111" w:rsidRPr="00AA4111" w:rsidRDefault="00AA4111" w:rsidP="00AA411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AA4111" w:rsidRPr="00AA4111" w:rsidRDefault="00AA4111" w:rsidP="00AA411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881" w:type="dxa"/>
            <w:vAlign w:val="center"/>
            <w:hideMark/>
          </w:tcPr>
          <w:p w:rsidR="00AA4111" w:rsidRPr="00AA4111" w:rsidRDefault="00AA4111" w:rsidP="00AA411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AA4111" w:rsidRPr="00AA4111" w:rsidTr="00AA4111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4111" w:rsidRPr="00AA4111" w:rsidRDefault="00AA4111" w:rsidP="00AA41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элемента/вида работы по благоустройству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4111" w:rsidRPr="00AA4111" w:rsidRDefault="00AA4111" w:rsidP="00AA41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Количество, ед.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4111" w:rsidRPr="00AA4111" w:rsidRDefault="00AA4111" w:rsidP="00AA41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работ </w:t>
            </w:r>
          </w:p>
        </w:tc>
      </w:tr>
      <w:tr w:rsidR="00AA4111" w:rsidRPr="00AA4111" w:rsidTr="00AA4111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4111" w:rsidRDefault="00AA4111" w:rsidP="00AA411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Малые архитектурные формы:</w:t>
            </w:r>
          </w:p>
          <w:p w:rsidR="00AA4111" w:rsidRDefault="00AA4111" w:rsidP="00AA411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лавочки;</w:t>
            </w:r>
          </w:p>
          <w:p w:rsidR="00AA4111" w:rsidRPr="00AA4111" w:rsidRDefault="00AA4111" w:rsidP="00AA411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урны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4111" w:rsidRPr="00AA4111" w:rsidRDefault="00AA4111" w:rsidP="00AA41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4111" w:rsidRPr="00AA4111" w:rsidRDefault="00AA4111" w:rsidP="00AA41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4111" w:rsidRPr="00AA4111" w:rsidTr="00AA4111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4111" w:rsidRDefault="00AA4111" w:rsidP="00AA411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Объекты озеленения:</w:t>
            </w:r>
          </w:p>
          <w:p w:rsidR="00AA4111" w:rsidRDefault="00AA4111" w:rsidP="00AA411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деревья;</w:t>
            </w:r>
          </w:p>
          <w:p w:rsidR="00AA4111" w:rsidRPr="00AA4111" w:rsidRDefault="00AA4111" w:rsidP="00AA411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клумбы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4111" w:rsidRPr="00AA4111" w:rsidRDefault="00AA4111" w:rsidP="00AA41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4111" w:rsidRPr="00AA4111" w:rsidRDefault="00AA4111" w:rsidP="00AA41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4111" w:rsidRPr="00AA4111" w:rsidTr="00AA4111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4111" w:rsidRPr="00AA4111" w:rsidRDefault="00AA4111" w:rsidP="00AA411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Выделение функциональных зон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4111" w:rsidRPr="00AA4111" w:rsidRDefault="00AA4111" w:rsidP="00AA41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4111" w:rsidRPr="00AA4111" w:rsidRDefault="00AA4111" w:rsidP="00AA41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4111" w:rsidRPr="00AA4111" w:rsidTr="00AA4111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4111" w:rsidRDefault="00AA4111" w:rsidP="00AA411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Иные объекты и работы:</w:t>
            </w:r>
          </w:p>
          <w:p w:rsidR="00AA4111" w:rsidRDefault="00AA4111" w:rsidP="00AA411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установка детской площадки;</w:t>
            </w:r>
          </w:p>
          <w:p w:rsidR="00AA4111" w:rsidRDefault="00AA4111" w:rsidP="00AA411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установка спортивной площадки;</w:t>
            </w:r>
          </w:p>
          <w:p w:rsidR="00AA4111" w:rsidRDefault="00AA4111" w:rsidP="00AA411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установка ограждений;</w:t>
            </w:r>
          </w:p>
          <w:p w:rsidR="00AA4111" w:rsidRPr="00AA4111" w:rsidRDefault="00AA4111" w:rsidP="00AA411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иное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4111" w:rsidRPr="00AA4111" w:rsidRDefault="00AA4111" w:rsidP="00AA41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4111" w:rsidRPr="00AA4111" w:rsidRDefault="00AA4111" w:rsidP="00AA41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4111" w:rsidRPr="00AA4111" w:rsidTr="00AA4111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4111" w:rsidRDefault="00AA4111" w:rsidP="00AA411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Освещение:</w:t>
            </w:r>
          </w:p>
          <w:p w:rsidR="00AA4111" w:rsidRDefault="00AA4111" w:rsidP="00AA411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фонари;</w:t>
            </w:r>
          </w:p>
          <w:p w:rsidR="00AA4111" w:rsidRPr="00AA4111" w:rsidRDefault="00AA4111" w:rsidP="00AA411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1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иные виды освещения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4111" w:rsidRPr="00AA4111" w:rsidRDefault="00AA4111" w:rsidP="00AA41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4111" w:rsidRPr="00AA4111" w:rsidRDefault="00AA4111" w:rsidP="00AA41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22A3B" w:rsidRDefault="00222A3B" w:rsidP="00A25946">
      <w:pPr>
        <w:rPr>
          <w:rFonts w:ascii="Times New Roman" w:hAnsi="Times New Roman" w:cs="Times New Roman"/>
          <w:sz w:val="24"/>
          <w:szCs w:val="24"/>
        </w:rPr>
      </w:pPr>
    </w:p>
    <w:p w:rsidR="00222A3B" w:rsidRDefault="00222A3B" w:rsidP="00A25946">
      <w:pPr>
        <w:rPr>
          <w:rFonts w:ascii="Times New Roman" w:hAnsi="Times New Roman" w:cs="Times New Roman"/>
          <w:sz w:val="24"/>
          <w:szCs w:val="24"/>
        </w:rPr>
      </w:pP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3. Участие в благоустройстве общественной территории примут ___</w:t>
      </w: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человек.</w:t>
      </w: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4. Участие в разработке концепции благоустройства территории примут ___</w:t>
      </w: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человек.</w:t>
      </w: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5. Планируется в последующем проводить в рамках волонтерской</w:t>
      </w: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деятельности работы по поддержанию эстетического состояния общественной</w:t>
      </w: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территории после проведения работ по благоустройству &lt;1&gt;:</w:t>
      </w: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┌</w:t>
      </w:r>
      <w:r>
        <w:rPr>
          <w:rFonts w:ascii="Times New Roman" w:hAnsi="Times New Roman" w:cs="Times New Roman"/>
          <w:sz w:val="24"/>
          <w:szCs w:val="24"/>
        </w:rPr>
        <w:t>══</w:t>
      </w: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 xml:space="preserve">│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AA41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4111">
        <w:rPr>
          <w:rFonts w:ascii="Times New Roman" w:hAnsi="Times New Roman" w:cs="Times New Roman"/>
          <w:sz w:val="24"/>
          <w:szCs w:val="24"/>
        </w:rPr>
        <w:t>│поливка</w:t>
      </w:r>
      <w:proofErr w:type="spellEnd"/>
      <w:r w:rsidRPr="00AA4111">
        <w:rPr>
          <w:rFonts w:ascii="Times New Roman" w:hAnsi="Times New Roman" w:cs="Times New Roman"/>
          <w:sz w:val="24"/>
          <w:szCs w:val="24"/>
        </w:rPr>
        <w:t xml:space="preserve"> деревьев</w:t>
      </w: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├══┤</w:t>
      </w: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 xml:space="preserve">│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AA41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4111">
        <w:rPr>
          <w:rFonts w:ascii="Times New Roman" w:hAnsi="Times New Roman" w:cs="Times New Roman"/>
          <w:sz w:val="24"/>
          <w:szCs w:val="24"/>
        </w:rPr>
        <w:t>│уход</w:t>
      </w:r>
      <w:proofErr w:type="spellEnd"/>
      <w:r w:rsidRPr="00AA4111">
        <w:rPr>
          <w:rFonts w:ascii="Times New Roman" w:hAnsi="Times New Roman" w:cs="Times New Roman"/>
          <w:sz w:val="24"/>
          <w:szCs w:val="24"/>
        </w:rPr>
        <w:t xml:space="preserve"> за клумбами</w:t>
      </w: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├══┤</w:t>
      </w: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 xml:space="preserve">│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AA4111">
        <w:rPr>
          <w:rFonts w:ascii="Times New Roman" w:hAnsi="Times New Roman" w:cs="Times New Roman"/>
          <w:sz w:val="24"/>
          <w:szCs w:val="24"/>
        </w:rPr>
        <w:t>│посадка</w:t>
      </w:r>
      <w:proofErr w:type="spellEnd"/>
      <w:r w:rsidRPr="00AA4111">
        <w:rPr>
          <w:rFonts w:ascii="Times New Roman" w:hAnsi="Times New Roman" w:cs="Times New Roman"/>
          <w:sz w:val="24"/>
          <w:szCs w:val="24"/>
        </w:rPr>
        <w:t xml:space="preserve"> цветов в очередной весенний период</w:t>
      </w: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└══…</w:t>
      </w: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иное ______________________________________________________________________</w:t>
      </w: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Приложение: 1) письма поддержки от населения и (или) некоммерческих</w:t>
      </w: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организаций, выписки из протоколов заседаний общественных</w:t>
      </w: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советов, комиссий с рекомендациями о необходимости</w:t>
      </w: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благоустройства той или иной территории на __ л. в 1 экз.;</w:t>
      </w: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2) концепция развития общественного пространства (схема,</w:t>
      </w: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план благоустройства, описание и т.д.) на __ л. в 1 экз.;</w:t>
      </w: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3) иная документация, подтверждающая высокую степень</w:t>
      </w: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готовности общественного пространства к проведению работ</w:t>
      </w: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по благоустройству (проектная документация, сметные</w:t>
      </w: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расчеты и т.д.), на __ л. в 1 экз. (на усмотрение</w:t>
      </w: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заявителя).</w:t>
      </w: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"__" _________ 2017 года       _____________________/ _____________________</w:t>
      </w: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 xml:space="preserve">                                     подпись           расшифровка подписи</w:t>
      </w: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руководителя/гражданина</w:t>
      </w: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________________</w:t>
      </w: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&lt;1&gt; Отметить нужное в случае готовности проведения указанных работ.</w:t>
      </w: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</w:p>
    <w:p w:rsidR="00AA4111" w:rsidRPr="00AA4111" w:rsidRDefault="00AA4111" w:rsidP="00AA4111">
      <w:pPr>
        <w:rPr>
          <w:rFonts w:ascii="Times New Roman" w:hAnsi="Times New Roman" w:cs="Times New Roman"/>
          <w:sz w:val="24"/>
          <w:szCs w:val="24"/>
        </w:rPr>
      </w:pPr>
    </w:p>
    <w:p w:rsidR="00AA4111" w:rsidRPr="00AA4111" w:rsidRDefault="00AA4111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Заместитель мэра -</w:t>
      </w:r>
    </w:p>
    <w:p w:rsidR="00AA4111" w:rsidRPr="00AA4111" w:rsidRDefault="00AA4111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председатель комитета экономики</w:t>
      </w:r>
    </w:p>
    <w:p w:rsidR="00AA4111" w:rsidRPr="00AA4111" w:rsidRDefault="00AA4111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администрации города Иркутска</w:t>
      </w:r>
    </w:p>
    <w:p w:rsidR="00AA4111" w:rsidRPr="00AA4111" w:rsidRDefault="00AA4111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Р.Э.КИМ</w:t>
      </w:r>
    </w:p>
    <w:p w:rsidR="00AA4111" w:rsidRPr="00AA4111" w:rsidRDefault="00AA4111" w:rsidP="00AA411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A4111" w:rsidRPr="00AA4111" w:rsidRDefault="00AA4111" w:rsidP="00AA411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A4111" w:rsidRPr="00AA4111" w:rsidRDefault="00AA4111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Заместитель председателя комитета -</w:t>
      </w:r>
    </w:p>
    <w:p w:rsidR="00AA4111" w:rsidRPr="00AA4111" w:rsidRDefault="00AA4111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начальник департамента стратегического</w:t>
      </w:r>
    </w:p>
    <w:p w:rsidR="00AA4111" w:rsidRPr="00AA4111" w:rsidRDefault="00AA4111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развития комитета экономики</w:t>
      </w:r>
    </w:p>
    <w:p w:rsidR="00AA4111" w:rsidRPr="00AA4111" w:rsidRDefault="00AA4111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администрации города Иркутска</w:t>
      </w:r>
    </w:p>
    <w:p w:rsidR="00222A3B" w:rsidRPr="00B92306" w:rsidRDefault="00AA4111" w:rsidP="00AA4111">
      <w:pPr>
        <w:jc w:val="right"/>
        <w:rPr>
          <w:rFonts w:ascii="Times New Roman" w:hAnsi="Times New Roman" w:cs="Times New Roman"/>
          <w:sz w:val="24"/>
          <w:szCs w:val="24"/>
        </w:rPr>
      </w:pPr>
      <w:r w:rsidRPr="00AA4111">
        <w:rPr>
          <w:rFonts w:ascii="Times New Roman" w:hAnsi="Times New Roman" w:cs="Times New Roman"/>
          <w:sz w:val="24"/>
          <w:szCs w:val="24"/>
        </w:rPr>
        <w:t>Ю.А.АШУРКОВА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unformattext">
    <w:name w:val="unformattext"/>
    <w:basedOn w:val="a"/>
    <w:rsid w:val="008138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8138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a45c79af2f54a2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