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79FA83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1A8C2AD1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ПОСТАНОВЛЕНИЕ</w:t>
      </w:r>
    </w:p>
    <w:p w14:paraId="0E534262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от 29 октября 2009 года N 1979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</w:r>
    </w:p>
    <w:p w14:paraId="2B2674C2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БРЕДИНСКОГО БОРА</w:t>
      </w:r>
    </w:p>
    <w:p w14:paraId="7D59F111" w14:textId="77777777" w:rsidR="004437E9" w:rsidRDefault="004437E9" w:rsidP="004437E9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</w:p>
    <w:p w14:paraId="7E821B06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Утвердить границу памятника природы Челябинской области Брединского бора (приложение 1 - не приводится).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6053AD23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Брединского бора (приложение 2).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5261094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Брединского бора (приложение 3).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2056B0B8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Брединского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Брединского бора.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38C64A1A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Председатель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2A159752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95AF065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0C510BB" w14:textId="77777777" w:rsidR="004437E9" w:rsidRDefault="004437E9" w:rsidP="004437E9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В.В.МЯКУШ</w:t>
      </w:r>
    </w:p>
    <w:p w14:paraId="331FBF0F" w14:textId="77777777" w:rsidR="004437E9" w:rsidRDefault="004437E9" w:rsidP="004437E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от 29 октября 2009 г. N 1979</w:t>
      </w:r>
    </w:p>
    <w:p w14:paraId="63F17638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Брединского бора</w:t>
      </w:r>
    </w:p>
    <w:p w14:paraId="41511F08" w14:textId="77777777" w:rsidR="004437E9" w:rsidRDefault="004437E9" w:rsidP="004437E9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02043D4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Памятник природы Челябинской области Брединский бор (далее - памятник природы Брединский бор) расположен на территории Брединского муниципального района.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0D7189F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Общая протяженность границы памятника природы Брединского бора составляет 8,95 км. Площадь памятника природы Брединского бора составляет 383,26 га.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66D86839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lastRenderedPageBreak/>
        <w:t>Описание местоположения границы памятника природы Брединского бора на территории Брединского муниципального района</w:t>
      </w:r>
    </w:p>
    <w:p w14:paraId="17233218" w14:textId="77777777" w:rsidR="004437E9" w:rsidRDefault="004437E9" w:rsidP="004437E9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3C457EF6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узловой точки границы памятника природы 1, расположенной в 0,32 км юго-западнее пересечения полевой дороги с шоссе, граница идет в восточном направлении на протяжении 2,54 км до поворотной точки границы памятника природы (далее - поворотная точка) 1, расположенной на полевой дороге в 0,06 км юго-западнее развилки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1247EB4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От поворотной точки 1 граница идет в юго-западном направлении по полевой дороге вдоль линии электропередачи Бреды -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Байтук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на протяжении 1,26 км до поворотной точки 2, расположенной в 0,16 км северо-восточнее пересечения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01DA958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2 граница идет в юго-западном направлении по полевой дороге на протяжении 1,00 км до поворотной точки 3, расположенной на полевой дороге в 0,36 км северо-восточнее развилки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CF6424E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3 граница идет в юго-западном направлении вдоль пашни на протяжении 1,08 км до поворотной точки 4, расположенной на лесополосе в 0,79 км северо-западнее поворотной опоры линии электропередачи.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E5A59B1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4 граница идет в северо-западном направлении по лесополосе на протяжении 0,77 км до поворотной точки 5, расположенной в 0,06 км юго-восточнее развилки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B2FBBB9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5 граница идет в северо-западном направлении по полевой дороге на протяжении 0,49 км до поворотной точки 6, расположенной в 0,43 км северо-западнее развилки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141905D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 поворотной точки 6 граница идет в северо-западном направлении на протяжении 0,28 км до поворотной точки 7, расположенной в 0,70 км северо-западнее развилки полевых дорог.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B4BDF54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От поворотной точки 7 граница идет в северо-восточном направлении на расстоянии 50 м от береговой линии реки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Коряжный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Дол на протяжении 1,53 км до узловой точки границы памятника природы 2, расположенной в 0,32 км юго-западнее пересечения полевой дороги с шоссе.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38C3856A" w14:textId="77777777" w:rsidR="004437E9" w:rsidRDefault="004437E9" w:rsidP="004437E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b/>
          <w:bCs/>
          <w:color w:val="444444"/>
          <w:sz w:val="24"/>
          <w:szCs w:val="24"/>
        </w:rPr>
        <w:br/>
        <w:t>от 29 октября 2009 г. N 1979</w:t>
      </w:r>
    </w:p>
    <w:p w14:paraId="3FE20807" w14:textId="77777777" w:rsidR="004437E9" w:rsidRDefault="004437E9" w:rsidP="004437E9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color w:val="444444"/>
          <w:sz w:val="24"/>
          <w:szCs w:val="24"/>
        </w:rPr>
      </w:pPr>
      <w:r>
        <w:rPr>
          <w:rFonts w:ascii="Arial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Брединского бора</w:t>
      </w:r>
    </w:p>
    <w:p w14:paraId="5D5ACA2F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4"/>
        <w:gridCol w:w="1341"/>
        <w:gridCol w:w="1448"/>
        <w:gridCol w:w="964"/>
        <w:gridCol w:w="1096"/>
        <w:gridCol w:w="1962"/>
      </w:tblGrid>
      <w:tr w:rsidR="004437E9" w14:paraId="5B1015A7" w14:textId="77777777" w:rsidTr="004437E9">
        <w:trPr>
          <w:trHeight w:val="15"/>
        </w:trPr>
        <w:tc>
          <w:tcPr>
            <w:tcW w:w="924" w:type="dxa"/>
            <w:hideMark/>
          </w:tcPr>
          <w:p w14:paraId="7F0B5E83" w14:textId="77777777" w:rsidR="004437E9" w:rsidRDefault="004437E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7235C7F0" w14:textId="77777777" w:rsidR="004437E9" w:rsidRDefault="004437E9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444483D" w14:textId="77777777" w:rsidR="004437E9" w:rsidRDefault="004437E9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A93FDFD" w14:textId="77777777" w:rsidR="004437E9" w:rsidRDefault="004437E9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A83A4BC" w14:textId="77777777" w:rsidR="004437E9" w:rsidRDefault="004437E9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7538142" w14:textId="77777777" w:rsidR="004437E9" w:rsidRDefault="004437E9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0992AD54" w14:textId="77777777" w:rsidR="004437E9" w:rsidRDefault="004437E9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437E9" w14:paraId="49293201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92F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EBC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N узловой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 поворотной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967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526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 до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5CC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Длина,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378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4437E9" w14:paraId="1E4922C1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2E0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77F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2C21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A8F5" w14:textId="77777777" w:rsidR="004437E9" w:rsidRDefault="004437E9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96F8" w14:textId="77777777" w:rsidR="004437E9" w:rsidRDefault="004437E9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8B60" w14:textId="77777777" w:rsidR="004437E9" w:rsidRDefault="004437E9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AF34" w14:textId="77777777" w:rsidR="004437E9" w:rsidRDefault="004437E9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4437E9" w14:paraId="5730EE95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F6D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8C5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B18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294928,52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5BE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2251239,40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1D3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8E8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2541,01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098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 град. 49 мин. 43 сек.</w:t>
            </w:r>
          </w:p>
        </w:tc>
      </w:tr>
      <w:tr w:rsidR="004437E9" w14:paraId="1A6460DA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BDF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A5E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EAA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294936,12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E5C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2253780,40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E13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924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1264,68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C0C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218 град. 18 мин. 01 сек.</w:t>
            </w:r>
          </w:p>
        </w:tc>
      </w:tr>
      <w:tr w:rsidR="004437E9" w14:paraId="3BDBDA70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3FB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5C5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886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293943,64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37C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2252996,58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744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F2E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57,06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693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236 град. 26 мин. 13 сек.</w:t>
            </w:r>
          </w:p>
        </w:tc>
      </w:tr>
      <w:tr w:rsidR="004437E9" w14:paraId="056997F3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DFC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3D51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217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293912,09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D8A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2252949,03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534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0DF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114,52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109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255 град. 12 мин. 52 сек.</w:t>
            </w:r>
          </w:p>
        </w:tc>
      </w:tr>
      <w:tr w:rsidR="004437E9" w14:paraId="3E92D1D2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FB0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11E8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C22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293882,87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457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2252838,30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485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D2F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182,91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879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261 град. 51 мин. 37 сек.</w:t>
            </w:r>
          </w:p>
        </w:tc>
      </w:tr>
      <w:tr w:rsidR="004437E9" w14:paraId="6DA0B8E2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4C0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106C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9FF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293856,97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221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2252657,23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D31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967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206,96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1D0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256 град. 45 мин. 10 сек.</w:t>
            </w:r>
          </w:p>
        </w:tc>
      </w:tr>
      <w:tr w:rsidR="004437E9" w14:paraId="3950879F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B56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21A2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2F4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293809,54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F62B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2252455,78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7DE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8B7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174,75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175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267 град. 17 мин. 47 сек.</w:t>
            </w:r>
          </w:p>
        </w:tc>
      </w:tr>
      <w:tr w:rsidR="004437E9" w14:paraId="5509D75D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A8A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792B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151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293801,30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6B6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2252281,23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C8D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488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264,32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4E7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282 град. 23 мин. 36 сек.</w:t>
            </w:r>
          </w:p>
        </w:tc>
      </w:tr>
      <w:tr w:rsidR="004437E9" w14:paraId="10847762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E41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80B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4495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293858,03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612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2252023,07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DBC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58B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1081,87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C5F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214 град. 36 мин. 10 сек.</w:t>
            </w:r>
          </w:p>
        </w:tc>
      </w:tr>
      <w:tr w:rsidR="004437E9" w14:paraId="10DD2736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B35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923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E78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292967,53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EB9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2251408,69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55D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36F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765,46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E41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296 град. 47 мин. 20 сек.</w:t>
            </w:r>
          </w:p>
        </w:tc>
      </w:tr>
      <w:tr w:rsidR="004437E9" w14:paraId="766E51AF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FD9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3B7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DAC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293312,53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1E5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2250725,38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013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8BD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62,11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A00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347 град. 50 мин. 51 сек.</w:t>
            </w:r>
          </w:p>
        </w:tc>
      </w:tr>
      <w:tr w:rsidR="004437E9" w14:paraId="2F8FA646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8D4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9E03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A72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293373,25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E5F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2250712,31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0B1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689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127,17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5C2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322 град. 18 мин. 46 сек.</w:t>
            </w:r>
          </w:p>
        </w:tc>
      </w:tr>
      <w:tr w:rsidR="004437E9" w14:paraId="0D415B0D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931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992B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BD9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293473,88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3CA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2250634,56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905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1F9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115,66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ED7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317 град. 23 мин. 51 сек.</w:t>
            </w:r>
          </w:p>
        </w:tc>
      </w:tr>
      <w:tr w:rsidR="004437E9" w14:paraId="181413B8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C86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A2198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991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293559,01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4FB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2250556,28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37F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A45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128,90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A4D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317 град. 00 мин. 03 сек.</w:t>
            </w:r>
          </w:p>
        </w:tc>
      </w:tr>
      <w:tr w:rsidR="004437E9" w14:paraId="112B5F71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291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7BB4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826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293653,29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A2D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2250468,37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2FF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7F2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57,97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0C9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328 град. 41 мин. 50 сек.</w:t>
            </w:r>
          </w:p>
        </w:tc>
      </w:tr>
      <w:tr w:rsidR="004437E9" w14:paraId="4100DB91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305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6B1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3F1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293702,81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8C7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2250438,25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680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798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281,68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843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303 град. 45 мин. 28 сек.</w:t>
            </w:r>
          </w:p>
        </w:tc>
      </w:tr>
      <w:tr w:rsidR="004437E9" w14:paraId="3D0BFA9E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1C5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F5D0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2E0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293859,34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F9B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2250204,07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A60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AF3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73,71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B14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 град. 48 мин. 46 сек.</w:t>
            </w:r>
          </w:p>
        </w:tc>
      </w:tr>
      <w:tr w:rsidR="004437E9" w14:paraId="1923E55D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64D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D6CA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C3D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293928,69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313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2250229,05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1AB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E0F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94,26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A73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 град. 30 мин. 10 сек.</w:t>
            </w:r>
          </w:p>
        </w:tc>
      </w:tr>
      <w:tr w:rsidR="004437E9" w14:paraId="43464D53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E85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3D5B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872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294018,08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AF4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2250258,97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1C4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2E6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128,66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185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 град. 47 мин. 38 сек.</w:t>
            </w:r>
          </w:p>
        </w:tc>
      </w:tr>
      <w:tr w:rsidR="004437E9" w14:paraId="067CFE13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431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BBD0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164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294119,75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2AA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2250337,81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735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154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114,18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8A9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46 град. 58 мин. 28 сек.</w:t>
            </w:r>
          </w:p>
        </w:tc>
      </w:tr>
      <w:tr w:rsidR="004437E9" w14:paraId="25098837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DC4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13D7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F19A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294197,66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7A4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2250421,28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F239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747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108,42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781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 град. 40 мин. 24 сек.</w:t>
            </w:r>
          </w:p>
        </w:tc>
      </w:tr>
      <w:tr w:rsidR="004437E9" w14:paraId="6DFA5B05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68B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14CC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8C9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294273,41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0BF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2250498,84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DD46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A3B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115,90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82C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32 град. 57 мин. 02 сек.</w:t>
            </w:r>
          </w:p>
        </w:tc>
      </w:tr>
      <w:tr w:rsidR="004437E9" w14:paraId="7E77E499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AE4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9D28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C65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294370,67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19D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2250561,88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50E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C14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185,81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D21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 град. 10 мин. 40 сек.</w:t>
            </w:r>
          </w:p>
        </w:tc>
      </w:tr>
      <w:tr w:rsidR="004437E9" w14:paraId="1AC607C9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ACC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31FB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5272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294501,65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BDA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2250693,67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23C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818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140,73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C66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44 град. 35 мин. 16 сек.</w:t>
            </w:r>
          </w:p>
        </w:tc>
      </w:tr>
      <w:tr w:rsidR="004437E9" w14:paraId="3F22FCB2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68B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CF69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C43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294601,87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4580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2250792,46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EDE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BB4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144,50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C49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 град. 43 мин. 56 сек.</w:t>
            </w:r>
          </w:p>
        </w:tc>
      </w:tr>
      <w:tr w:rsidR="004437E9" w14:paraId="302BAFCD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0DB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B8D0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D82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294717,68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532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2250878,89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796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187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147,30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7CD4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50 град. 01 мин. 26 сек.</w:t>
            </w:r>
          </w:p>
        </w:tc>
      </w:tr>
      <w:tr w:rsidR="004437E9" w14:paraId="44C31EAF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1CB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AE9C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5742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294812,31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6ED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2250991,76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359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31D3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97,58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5B5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68 град. 09 мин. 34 сек.</w:t>
            </w:r>
          </w:p>
        </w:tc>
      </w:tr>
      <w:tr w:rsidR="004437E9" w14:paraId="44DFEE6D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EAE1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8245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644F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294848,61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235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2251082,34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5EC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C007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113,43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B96B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66 град. 49 мин. 38 сек.</w:t>
            </w:r>
          </w:p>
        </w:tc>
      </w:tr>
      <w:tr w:rsidR="004437E9" w14:paraId="2B4EA349" w14:textId="77777777" w:rsidTr="004437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9A0C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9F04" w14:textId="77777777" w:rsidR="004437E9" w:rsidRDefault="004437E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426E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294893,25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57F8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2251186,62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58F0D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29 - 1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A3E9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63,49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18B5" w14:textId="77777777" w:rsidR="004437E9" w:rsidRDefault="004437E9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56 град. 14 мин. 47 сек.</w:t>
            </w:r>
          </w:p>
        </w:tc>
      </w:tr>
    </w:tbl>
    <w:p w14:paraId="02DADE99" w14:textId="77777777" w:rsidR="004437E9" w:rsidRDefault="004437E9" w:rsidP="004437E9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Брединского бора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м.</w:t>
      </w:r>
    </w:p>
    <w:p w14:paraId="219A341A" w14:textId="77777777" w:rsidR="004437E9" w:rsidRDefault="004437E9" w:rsidP="004437E9">
      <w:pPr>
        <w:rPr>
          <w:szCs w:val="24"/>
        </w:rPr>
      </w:pPr>
    </w:p>
    <w:p w14:paraId="220FF891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37E9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