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E21158" w:rsidRPr="00E21158" w:rsidRDefault="00E21158" w:rsidP="00E21158">
      <w:pPr>
        <w:jc w:val="center"/>
        <w:rPr>
          <w:rFonts w:ascii="Times New Roman" w:hAnsi="Times New Roman" w:cs="Times New Roman"/>
          <w:b/>
          <w:sz w:val="24"/>
          <w:szCs w:val="24"/>
        </w:rPr>
      </w:pPr>
      <w:proofErr w:type="gramStart"/>
      <w:r w:rsidRPr="00E21158">
        <w:rPr>
          <w:rFonts w:ascii="Times New Roman" w:hAnsi="Times New Roman" w:cs="Times New Roman"/>
          <w:b/>
          <w:sz w:val="24"/>
          <w:szCs w:val="24"/>
        </w:rPr>
        <w:t>ОБ УТВЕРЖДЕНИИ АДМИНИСТРАТИВНОГО РЕГЛАМЕНТА ГОСУДАРСТВЕННОЙ ЭКОЛОГИЧЕСКОЙ ИНСПЕКЦИИ ЗАБАЙКАЛЬСКОГО КРАЯ ПО ИСПОЛНЕНИЮ ГОСУДАРСТВЕННОЙ ФУНКЦИИ "ОСУЩЕСТВЛЕНИЕ РЕГИОНАЛЬНОГО ГОСУДАРСТВЕННОГО ЭКОЛОГИЧЕСКОГО НАДЗОРА (В ЧАСТИ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 РЕГИОНАЛЬНОГО ГОСУДАРСТВЕННОГО НАДЗОРА ЗА СОБЛЮДЕНИЕМ ТРЕБОВАНИЙ К ОБРАЩЕНИЮ ОЗОНОРАЗРУШАЮЩИХ ВЕЩЕСТВ; РЕГИОНАЛЬНОГО ГОСУДАРСТВЕННОГО НАДЗОРА В ОБЛАСТИ ОХРАНЫ АТМОСФЕРНОГО ВОЗДУХА;</w:t>
      </w:r>
      <w:proofErr w:type="gramEnd"/>
      <w:r w:rsidRPr="00E21158">
        <w:rPr>
          <w:rFonts w:ascii="Times New Roman" w:hAnsi="Times New Roman" w:cs="Times New Roman"/>
          <w:b/>
          <w:sz w:val="24"/>
          <w:szCs w:val="24"/>
        </w:rPr>
        <w:t xml:space="preserve"> </w:t>
      </w:r>
      <w:proofErr w:type="gramStart"/>
      <w:r w:rsidRPr="00E21158">
        <w:rPr>
          <w:rFonts w:ascii="Times New Roman" w:hAnsi="Times New Roman" w:cs="Times New Roman"/>
          <w:b/>
          <w:sz w:val="24"/>
          <w:szCs w:val="24"/>
        </w:rPr>
        <w:t>РЕГИОНАЛЬНОГО ГОСУДАРСТВЕННОГО НАДЗОРА В ОБЛАСТИ ИСПОЛЬЗОВАНИЯ И ОХРАНЫ ВОДНЫХ ОБЪЕКТОВ; РЕГИОНАЛЬНОГО ГОСУДАРСТВЕННОГО НАДЗОРА В ОБЛАСТИ ОБРАЩЕНИЯ С ОТХОДАМИ) НА ОБЪЕКТАХ ХОЗЯЙСТВЕННОЙ И ИНОЙ ДЕЯТЕЛЬНОСТИ НЕЗАВИСИМО ОТ ФОРМ СОБСТВЕННОСТИ" (с изменениями на: 02.03.2015)</w:t>
      </w:r>
      <w:proofErr w:type="gramEnd"/>
    </w:p>
    <w:p w:rsidR="00E21158" w:rsidRPr="00E21158" w:rsidRDefault="00E21158" w:rsidP="00E21158">
      <w:pPr>
        <w:jc w:val="center"/>
        <w:rPr>
          <w:rFonts w:ascii="Times New Roman" w:hAnsi="Times New Roman" w:cs="Times New Roman"/>
          <w:b/>
          <w:sz w:val="24"/>
          <w:szCs w:val="24"/>
        </w:rPr>
      </w:pPr>
    </w:p>
    <w:p w:rsidR="00E21158" w:rsidRPr="00E21158" w:rsidRDefault="00E21158" w:rsidP="00E21158">
      <w:pPr>
        <w:jc w:val="center"/>
        <w:rPr>
          <w:rFonts w:ascii="Times New Roman" w:hAnsi="Times New Roman" w:cs="Times New Roman"/>
          <w:sz w:val="24"/>
          <w:szCs w:val="24"/>
        </w:rPr>
      </w:pPr>
    </w:p>
    <w:p w:rsidR="00E21158" w:rsidRPr="00E21158" w:rsidRDefault="00E21158" w:rsidP="00E21158">
      <w:pPr>
        <w:jc w:val="center"/>
        <w:rPr>
          <w:rFonts w:ascii="Times New Roman" w:hAnsi="Times New Roman" w:cs="Times New Roman"/>
          <w:sz w:val="24"/>
          <w:szCs w:val="24"/>
        </w:rPr>
      </w:pPr>
      <w:r w:rsidRPr="00E21158">
        <w:rPr>
          <w:rFonts w:ascii="Times New Roman" w:hAnsi="Times New Roman" w:cs="Times New Roman"/>
          <w:sz w:val="24"/>
          <w:szCs w:val="24"/>
        </w:rPr>
        <w:t>ГОСУДАРСТВЕННАЯ ЭКОЛОГИЧЕСКАЯ ИНСПЕКЦИЯ ЗАБАЙКАЛЬСКОГО КРАЯ</w:t>
      </w:r>
    </w:p>
    <w:p w:rsidR="00E21158" w:rsidRPr="00E21158" w:rsidRDefault="00E21158" w:rsidP="00E21158">
      <w:pPr>
        <w:jc w:val="center"/>
        <w:rPr>
          <w:rFonts w:ascii="Times New Roman" w:hAnsi="Times New Roman" w:cs="Times New Roman"/>
          <w:sz w:val="24"/>
          <w:szCs w:val="24"/>
        </w:rPr>
      </w:pPr>
    </w:p>
    <w:p w:rsidR="00E21158" w:rsidRPr="00E21158" w:rsidRDefault="00E21158" w:rsidP="00E21158">
      <w:pPr>
        <w:jc w:val="center"/>
        <w:rPr>
          <w:rFonts w:ascii="Times New Roman" w:hAnsi="Times New Roman" w:cs="Times New Roman"/>
          <w:sz w:val="24"/>
          <w:szCs w:val="24"/>
        </w:rPr>
      </w:pPr>
      <w:r w:rsidRPr="00E21158">
        <w:rPr>
          <w:rFonts w:ascii="Times New Roman" w:hAnsi="Times New Roman" w:cs="Times New Roman"/>
          <w:sz w:val="24"/>
          <w:szCs w:val="24"/>
        </w:rPr>
        <w:t>ПРИКАЗ</w:t>
      </w:r>
    </w:p>
    <w:p w:rsidR="00E21158" w:rsidRPr="00E21158" w:rsidRDefault="00E21158" w:rsidP="00E21158">
      <w:pPr>
        <w:jc w:val="center"/>
        <w:rPr>
          <w:rFonts w:ascii="Times New Roman" w:hAnsi="Times New Roman" w:cs="Times New Roman"/>
          <w:sz w:val="24"/>
          <w:szCs w:val="24"/>
        </w:rPr>
      </w:pPr>
    </w:p>
    <w:p w:rsidR="00E21158" w:rsidRPr="00E21158" w:rsidRDefault="00E21158" w:rsidP="00E21158">
      <w:pPr>
        <w:jc w:val="center"/>
        <w:rPr>
          <w:rFonts w:ascii="Times New Roman" w:hAnsi="Times New Roman" w:cs="Times New Roman"/>
          <w:sz w:val="24"/>
          <w:szCs w:val="24"/>
        </w:rPr>
      </w:pPr>
      <w:r w:rsidRPr="00E21158">
        <w:rPr>
          <w:rFonts w:ascii="Times New Roman" w:hAnsi="Times New Roman" w:cs="Times New Roman"/>
          <w:sz w:val="24"/>
          <w:szCs w:val="24"/>
        </w:rPr>
        <w:t>от 25 июня 2012 года N 35</w:t>
      </w:r>
    </w:p>
    <w:p w:rsidR="00E21158" w:rsidRPr="00E21158" w:rsidRDefault="00E21158" w:rsidP="00E21158">
      <w:pPr>
        <w:jc w:val="center"/>
        <w:rPr>
          <w:rFonts w:ascii="Times New Roman" w:hAnsi="Times New Roman" w:cs="Times New Roman"/>
          <w:sz w:val="24"/>
          <w:szCs w:val="24"/>
        </w:rPr>
      </w:pPr>
    </w:p>
    <w:p w:rsidR="00E21158" w:rsidRPr="00E21158" w:rsidRDefault="00E21158" w:rsidP="00E21158">
      <w:pPr>
        <w:jc w:val="center"/>
        <w:rPr>
          <w:rFonts w:ascii="Times New Roman" w:hAnsi="Times New Roman" w:cs="Times New Roman"/>
          <w:sz w:val="24"/>
          <w:szCs w:val="24"/>
        </w:rPr>
      </w:pPr>
      <w:proofErr w:type="gramStart"/>
      <w:r w:rsidRPr="00E21158">
        <w:rPr>
          <w:rFonts w:ascii="Times New Roman" w:hAnsi="Times New Roman" w:cs="Times New Roman"/>
          <w:sz w:val="24"/>
          <w:szCs w:val="24"/>
        </w:rPr>
        <w:t>ОБ УТВЕРЖДЕНИИ АДМИНИСТРАТИВНОГО РЕГЛАМЕНТА ГОСУДАРСТВЕННОЙ ЭКОЛОГИЧЕСКОЙ ИНСПЕКЦИИ ЗАБАЙКАЛЬСКОГО КРАЯ ПО ИСПОЛНЕНИЮ ГОСУДАРСТВЕННОЙ ФУНКЦИИ "ОСУЩЕСТВЛЕНИЕ РЕГИОНАЛЬНОГО ГОСУДАРСТВЕННОГО ЭКОЛОГИЧЕСКОГО НАДЗОРА (В ЧАСТИ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 РЕГИОНАЛЬНОГО ГОСУДАРСТВЕННОГО НАДЗОРА ЗА СОБЛЮДЕНИЕМ ТРЕБОВАНИЙ К ОБРАЩЕНИЮ ОЗОНОРАЗРУШАЮЩИХ ВЕЩЕСТВ; РЕГИОНАЛЬНОГО ГОСУДАРСТВЕННОГО НАДЗОРА В ОБЛАСТИ ОХРАНЫ АТМОСФЕРНОГО ВОЗДУХА;</w:t>
      </w:r>
      <w:proofErr w:type="gramEnd"/>
      <w:r w:rsidRPr="00E21158">
        <w:rPr>
          <w:rFonts w:ascii="Times New Roman" w:hAnsi="Times New Roman" w:cs="Times New Roman"/>
          <w:sz w:val="24"/>
          <w:szCs w:val="24"/>
        </w:rPr>
        <w:t xml:space="preserve"> </w:t>
      </w:r>
      <w:proofErr w:type="gramStart"/>
      <w:r w:rsidRPr="00E21158">
        <w:rPr>
          <w:rFonts w:ascii="Times New Roman" w:hAnsi="Times New Roman" w:cs="Times New Roman"/>
          <w:sz w:val="24"/>
          <w:szCs w:val="24"/>
        </w:rPr>
        <w:t>РЕГИОНАЛЬНОГО ГОСУДАРСТВЕННОГО НАДЗОРА В ОБЛАСТИ ИСПОЛЬЗОВАНИЯ И ОХРАНЫ ВОДНЫХ ОБЪЕКТОВ; РЕГИОНАЛЬНОГО ГОСУДАРСТВЕННОГО НАДЗОРА В ОБЛАСТИ ОБРАЩЕНИЯ С ОТХОДАМИ) НА ОБЪЕКТАХ ХОЗЯЙСТВЕННОЙ И ИНОЙ ДЕЯТЕЛЬНОСТИ НЕЗАВИСИМО ОТ ФОРМ СОБСТВЕННОСТИ"</w:t>
      </w:r>
      <w:proofErr w:type="gramEnd"/>
    </w:p>
    <w:p w:rsidR="00E21158" w:rsidRPr="00E21158" w:rsidRDefault="00E21158" w:rsidP="00E21158">
      <w:pPr>
        <w:jc w:val="center"/>
        <w:rPr>
          <w:rFonts w:ascii="Times New Roman" w:hAnsi="Times New Roman" w:cs="Times New Roman"/>
          <w:sz w:val="24"/>
          <w:szCs w:val="24"/>
        </w:rPr>
      </w:pPr>
    </w:p>
    <w:p w:rsidR="00E21158" w:rsidRPr="00E21158" w:rsidRDefault="00E21158" w:rsidP="00E21158">
      <w:pPr>
        <w:jc w:val="center"/>
        <w:rPr>
          <w:rFonts w:ascii="Times New Roman" w:hAnsi="Times New Roman" w:cs="Times New Roman"/>
          <w:sz w:val="24"/>
          <w:szCs w:val="24"/>
        </w:rPr>
      </w:pPr>
      <w:r w:rsidRPr="00E21158">
        <w:rPr>
          <w:rFonts w:ascii="Times New Roman" w:hAnsi="Times New Roman" w:cs="Times New Roman"/>
          <w:sz w:val="24"/>
          <w:szCs w:val="24"/>
        </w:rPr>
        <w:lastRenderedPageBreak/>
        <w:t>(в редакции Приказов Государственной экологической инспекции Забайкальского края от 04.09.2012 N 68, от 22.10.2012 N 79, от 06.03.2014 N 19 (редакции 04.08.2014) , от 28.04.2014 N 36, от 02.03.2015 N 19)</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proofErr w:type="gramStart"/>
      <w:r w:rsidRPr="00E21158">
        <w:rPr>
          <w:rFonts w:ascii="Times New Roman" w:hAnsi="Times New Roman" w:cs="Times New Roman"/>
          <w:sz w:val="24"/>
          <w:szCs w:val="24"/>
        </w:rPr>
        <w:t>В соответствии с постановлением Правительства Забайкальского края от 20 июля 2011 года N 266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на основании Положения о Государственной экологической инспекции Забайкальского края", утвержденного постановлением Правительства Забайкальского края от 27 апреля 2010 года N 174, приказываю:</w:t>
      </w:r>
      <w:proofErr w:type="gramEnd"/>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1. </w:t>
      </w:r>
      <w:proofErr w:type="gramStart"/>
      <w:r w:rsidRPr="00E21158">
        <w:rPr>
          <w:rFonts w:ascii="Times New Roman" w:hAnsi="Times New Roman" w:cs="Times New Roman"/>
          <w:sz w:val="24"/>
          <w:szCs w:val="24"/>
        </w:rPr>
        <w:t xml:space="preserve">Утвердить прилагаемый Административный регламент Государственной экологической инспекции Забайкальского края по исполнению государственной функции "Осуществление регионального государственного экологического надзора (в части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 регионального государственного надзора за соблюдением требований к обращению </w:t>
      </w:r>
      <w:proofErr w:type="spellStart"/>
      <w:r w:rsidRPr="00E21158">
        <w:rPr>
          <w:rFonts w:ascii="Times New Roman" w:hAnsi="Times New Roman" w:cs="Times New Roman"/>
          <w:sz w:val="24"/>
          <w:szCs w:val="24"/>
        </w:rPr>
        <w:t>озоноразрушающих</w:t>
      </w:r>
      <w:proofErr w:type="spellEnd"/>
      <w:r w:rsidRPr="00E21158">
        <w:rPr>
          <w:rFonts w:ascii="Times New Roman" w:hAnsi="Times New Roman" w:cs="Times New Roman"/>
          <w:sz w:val="24"/>
          <w:szCs w:val="24"/>
        </w:rPr>
        <w:t xml:space="preserve"> веществ; регионального государственного надзора в области охраны атмосферного воздуха;</w:t>
      </w:r>
      <w:proofErr w:type="gramEnd"/>
      <w:r w:rsidRPr="00E21158">
        <w:rPr>
          <w:rFonts w:ascii="Times New Roman" w:hAnsi="Times New Roman" w:cs="Times New Roman"/>
          <w:sz w:val="24"/>
          <w:szCs w:val="24"/>
        </w:rPr>
        <w:t xml:space="preserve"> регионального государственного надзора в области использования и охраны водных объектов; регионального государственного надзора в области обращения с отходами) на объектах хозяйственной и иной деятельности независимо от форм собственности".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(в ред. Приказа Государственной экологической инспекции Забайкальского края от 28.04.2014 N 36)</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2. Опубликовать настоящий Приказ в электронном издании "Эталонный банк правовой информации "Законодательство России".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jc w:val="right"/>
        <w:rPr>
          <w:rFonts w:ascii="Times New Roman" w:hAnsi="Times New Roman" w:cs="Times New Roman"/>
          <w:sz w:val="24"/>
          <w:szCs w:val="24"/>
        </w:rPr>
      </w:pPr>
      <w:r w:rsidRPr="00E21158">
        <w:rPr>
          <w:rFonts w:ascii="Times New Roman" w:hAnsi="Times New Roman" w:cs="Times New Roman"/>
          <w:sz w:val="24"/>
          <w:szCs w:val="24"/>
        </w:rPr>
        <w:t>Начальник инспекции</w:t>
      </w:r>
    </w:p>
    <w:p w:rsidR="00E21158" w:rsidRDefault="00E21158" w:rsidP="00E21158">
      <w:pPr>
        <w:jc w:val="right"/>
        <w:rPr>
          <w:rFonts w:ascii="Times New Roman" w:hAnsi="Times New Roman" w:cs="Times New Roman"/>
          <w:sz w:val="24"/>
          <w:szCs w:val="24"/>
        </w:rPr>
      </w:pPr>
      <w:r w:rsidRPr="00E21158">
        <w:rPr>
          <w:rFonts w:ascii="Times New Roman" w:hAnsi="Times New Roman" w:cs="Times New Roman"/>
          <w:sz w:val="24"/>
          <w:szCs w:val="24"/>
        </w:rPr>
        <w:t>Н.Б.ГОРКОВЕНКО</w:t>
      </w:r>
    </w:p>
    <w:p w:rsid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p>
    <w:p w:rsidR="00E21158" w:rsidRPr="00E21158" w:rsidRDefault="00E21158" w:rsidP="00E21158">
      <w:pPr>
        <w:jc w:val="center"/>
        <w:rPr>
          <w:rFonts w:ascii="Times New Roman" w:hAnsi="Times New Roman" w:cs="Times New Roman"/>
          <w:sz w:val="24"/>
          <w:szCs w:val="24"/>
        </w:rPr>
      </w:pPr>
      <w:proofErr w:type="gramStart"/>
      <w:r w:rsidRPr="00E21158">
        <w:rPr>
          <w:rFonts w:ascii="Times New Roman" w:hAnsi="Times New Roman" w:cs="Times New Roman"/>
          <w:sz w:val="24"/>
          <w:szCs w:val="24"/>
        </w:rPr>
        <w:t xml:space="preserve">АДМИНИСТРАТИВНЫЙ РЕГЛАМЕНТ ГОСУДАРСТВЕННОЙ ЭКОЛОГИЧЕСКОЙ ИНСПЕКЦИИ ЗАБАЙКАЛЬСКОГО КРАЯ ПО ИСПОЛНЕНИЮ ГОСУДАРСТВЕННОЙ </w:t>
      </w:r>
      <w:r w:rsidRPr="00E21158">
        <w:rPr>
          <w:rFonts w:ascii="Times New Roman" w:hAnsi="Times New Roman" w:cs="Times New Roman"/>
          <w:sz w:val="24"/>
          <w:szCs w:val="24"/>
        </w:rPr>
        <w:lastRenderedPageBreak/>
        <w:t>ФУНКЦИИ "ОСУЩЕСТВЛЕНИЕ РЕГИОНАЛЬНОГО ГОСУДАРСТВЕННОГО ЭКОЛОГИЧЕСКОГО НАДЗОРА (В ЧАСТИ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 РЕГИОНАЛЬНОГО ГОСУДАРСТВЕННОГО НАДЗОРА ЗА СОБЛЮДЕНИЕМ ТРЕБОВАНИЙ К ОБРАЩЕНИЮ ОЗОНОРАЗРУШАЮЩИХ ВЕЩЕСТВ; РЕГИОНАЛЬНОГО ГОСУДАРСТВЕННОГО НАДЗОРА В ОБЛАСТИ ОХРАНЫ АТМОСФЕРНОГО ВОЗДУХА;</w:t>
      </w:r>
      <w:proofErr w:type="gramEnd"/>
      <w:r w:rsidRPr="00E21158">
        <w:rPr>
          <w:rFonts w:ascii="Times New Roman" w:hAnsi="Times New Roman" w:cs="Times New Roman"/>
          <w:sz w:val="24"/>
          <w:szCs w:val="24"/>
        </w:rPr>
        <w:t xml:space="preserve"> </w:t>
      </w:r>
      <w:proofErr w:type="gramStart"/>
      <w:r w:rsidRPr="00E21158">
        <w:rPr>
          <w:rFonts w:ascii="Times New Roman" w:hAnsi="Times New Roman" w:cs="Times New Roman"/>
          <w:sz w:val="24"/>
          <w:szCs w:val="24"/>
        </w:rPr>
        <w:t>РЕГИОНАЛЬНОГО ГОСУДАРСТВЕННОГО НАДЗОРА В ОБЛАСТИ ИСПОЛЬЗОВАНИЯ И ОХРАНЫ ВОДНЫХ ОБЪЕКТОВ; РЕГИОНАЛЬНОГО ГОСУДАРСТВЕННОГО НАДЗОРА В ОБЛАСТИ ОБРАЩЕНИЯ С ОТХОДАМИ) НА ОБЪЕКТАХ ХОЗЯЙСТВЕННОЙ И ИНОЙ ДЕЯТЕЛЬНОСТИ НЕЗАВИСИМО ОТ ФОРМ СОБСТВЕННОСТИ"</w:t>
      </w:r>
      <w:proofErr w:type="gramEnd"/>
    </w:p>
    <w:p w:rsidR="00E21158" w:rsidRPr="00E21158" w:rsidRDefault="00E21158" w:rsidP="00E21158">
      <w:pPr>
        <w:jc w:val="cente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(в ред. Приказов Государственной экологической инспекции Забайкальского края от 04.09.2012 N 68, от 22.10.2012 N 79, от 06.03.2014 N 19 (ред. 04.08.2014), от 28.04.2014 N 36, </w:t>
      </w:r>
      <w:proofErr w:type="gramStart"/>
      <w:r w:rsidRPr="00E21158">
        <w:rPr>
          <w:rFonts w:ascii="Times New Roman" w:hAnsi="Times New Roman" w:cs="Times New Roman"/>
          <w:sz w:val="24"/>
          <w:szCs w:val="24"/>
        </w:rPr>
        <w:t>от</w:t>
      </w:r>
      <w:proofErr w:type="gramEnd"/>
      <w:r w:rsidRPr="00E21158">
        <w:rPr>
          <w:rFonts w:ascii="Times New Roman" w:hAnsi="Times New Roman" w:cs="Times New Roman"/>
          <w:sz w:val="24"/>
          <w:szCs w:val="24"/>
        </w:rPr>
        <w:t xml:space="preserve"> 02.03.2015 N 19)</w:t>
      </w: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I. ОБЩИЕ ПОЛОЖЕНИЯ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1. </w:t>
      </w:r>
      <w:proofErr w:type="gramStart"/>
      <w:r w:rsidRPr="00E21158">
        <w:rPr>
          <w:rFonts w:ascii="Times New Roman" w:hAnsi="Times New Roman" w:cs="Times New Roman"/>
          <w:sz w:val="24"/>
          <w:szCs w:val="24"/>
        </w:rPr>
        <w:t xml:space="preserve">Административный регламент Государственной экологической инспекции Забайкальского края (далее - Экологическая инспекция) по исполнению государственной функции "Осуществление регионального государственного экологического надзора (в части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 регионального государственного надзора за соблюдением требований к обращению </w:t>
      </w:r>
      <w:proofErr w:type="spellStart"/>
      <w:r w:rsidRPr="00E21158">
        <w:rPr>
          <w:rFonts w:ascii="Times New Roman" w:hAnsi="Times New Roman" w:cs="Times New Roman"/>
          <w:sz w:val="24"/>
          <w:szCs w:val="24"/>
        </w:rPr>
        <w:t>озоноразрушающих</w:t>
      </w:r>
      <w:proofErr w:type="spellEnd"/>
      <w:r w:rsidRPr="00E21158">
        <w:rPr>
          <w:rFonts w:ascii="Times New Roman" w:hAnsi="Times New Roman" w:cs="Times New Roman"/>
          <w:sz w:val="24"/>
          <w:szCs w:val="24"/>
        </w:rPr>
        <w:t xml:space="preserve"> веществ; регионального государственного надзора в области охраны атмосферного воздуха;</w:t>
      </w:r>
      <w:proofErr w:type="gramEnd"/>
      <w:r w:rsidRPr="00E21158">
        <w:rPr>
          <w:rFonts w:ascii="Times New Roman" w:hAnsi="Times New Roman" w:cs="Times New Roman"/>
          <w:sz w:val="24"/>
          <w:szCs w:val="24"/>
        </w:rPr>
        <w:t xml:space="preserve"> регионального государственного надзора в области использования и охраны водных объектов; </w:t>
      </w:r>
      <w:proofErr w:type="gramStart"/>
      <w:r w:rsidRPr="00E21158">
        <w:rPr>
          <w:rFonts w:ascii="Times New Roman" w:hAnsi="Times New Roman" w:cs="Times New Roman"/>
          <w:sz w:val="24"/>
          <w:szCs w:val="24"/>
        </w:rPr>
        <w:t>регионального государственного надзора в области обращения с отходами) на объектах хозяйственной и иной деятельности независимо от форм собственности" (далее - Административный регламент) разработан в целях повышения качества и эффективности проверок, проводимых государственными инспекторами в области охраны окружающей среды, защиты прав юридических лиц и индивидуальных предпринимателей при проведении регионального государственного экологического надзора, определяет сроки и последовательность действий (административных процедур) при осуществлении регионального</w:t>
      </w:r>
      <w:proofErr w:type="gramEnd"/>
      <w:r w:rsidRPr="00E21158">
        <w:rPr>
          <w:rFonts w:ascii="Times New Roman" w:hAnsi="Times New Roman" w:cs="Times New Roman"/>
          <w:sz w:val="24"/>
          <w:szCs w:val="24"/>
        </w:rPr>
        <w:t xml:space="preserve"> государственного экологического надзора.</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(в ред. Приказа Государственной экологической инспекции Забайкальского края от 28.04.2014 N 36)</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lastRenderedPageBreak/>
        <w:t>2. Государственный экологический надзор - система мер, направленная на предотвращение, выявление и пресечение нарушений законодательства в области охраны окружающей среды, обеспечение соблюдения субъектами хозяйственной и иной деятельности требований, в том числе нормативов и нормативных документов, в области охраны окружающей среды.</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3. Региональный государственный экологический надзор на объектах хозяйственной и иной деятельности независимо от форм собственности, подлежащих региональному государственному экологическому надзору, в пределах установленной компетенции осуществляется Государственной экологической инспекцией Забайкальского края.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(п. 3 в ред. Приказа Государственной экологической инспекции Забайкальского края от 02.03.2015 N 19)</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4. Исполнение государственной функции по осуществлению регионального государственного экологического надзора (далее - государственная функция) осуществляется в соответствии </w:t>
      </w:r>
      <w:proofErr w:type="gramStart"/>
      <w:r w:rsidRPr="00E21158">
        <w:rPr>
          <w:rFonts w:ascii="Times New Roman" w:hAnsi="Times New Roman" w:cs="Times New Roman"/>
          <w:sz w:val="24"/>
          <w:szCs w:val="24"/>
        </w:rPr>
        <w:t>с</w:t>
      </w:r>
      <w:proofErr w:type="gramEnd"/>
      <w:r w:rsidRPr="00E21158">
        <w:rPr>
          <w:rFonts w:ascii="Times New Roman" w:hAnsi="Times New Roman" w:cs="Times New Roman"/>
          <w:sz w:val="24"/>
          <w:szCs w:val="24"/>
        </w:rPr>
        <w:t>:</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proofErr w:type="gramStart"/>
      <w:r w:rsidRPr="00E21158">
        <w:rPr>
          <w:rFonts w:ascii="Times New Roman" w:hAnsi="Times New Roman" w:cs="Times New Roman"/>
          <w:sz w:val="24"/>
          <w:szCs w:val="24"/>
        </w:rPr>
        <w:t>Кодексом Российской Федерации об административных правонарушениях от 30.12.2001 N 195-ФЗ (Собрание законодательства Российской Федерации, 2002, N 1, ст. 1; N 18, ст. 1721; N 30, ст. 3029; N 44, ст. 4295, ст. 4298; 2003, N 1, ст. 2; N 27, ст. 2700, ст. 2708, ст. 2717; N 46, ст. 4434, ст. 4440;</w:t>
      </w:r>
      <w:proofErr w:type="gramEnd"/>
      <w:r w:rsidRPr="00E21158">
        <w:rPr>
          <w:rFonts w:ascii="Times New Roman" w:hAnsi="Times New Roman" w:cs="Times New Roman"/>
          <w:sz w:val="24"/>
          <w:szCs w:val="24"/>
        </w:rPr>
        <w:t xml:space="preserve"> </w:t>
      </w:r>
      <w:proofErr w:type="gramStart"/>
      <w:r w:rsidRPr="00E21158">
        <w:rPr>
          <w:rFonts w:ascii="Times New Roman" w:hAnsi="Times New Roman" w:cs="Times New Roman"/>
          <w:sz w:val="24"/>
          <w:szCs w:val="24"/>
        </w:rPr>
        <w:t>N 50, ст. 4847, ст. 4855; N 52, ст. 5037; 2004, N 19, ст. 1838; N 30, ст. 3095; N 31, ст. 3229; N 34, ст. 3529, ст. 3533; N 44, ст. 4266; 2005, N 1, ст. 9, ст. 13, ст. 37, ст. 40, ст. 45; N 10, ст. 762, ст. 763;</w:t>
      </w:r>
      <w:proofErr w:type="gramEnd"/>
      <w:r w:rsidRPr="00E21158">
        <w:rPr>
          <w:rFonts w:ascii="Times New Roman" w:hAnsi="Times New Roman" w:cs="Times New Roman"/>
          <w:sz w:val="24"/>
          <w:szCs w:val="24"/>
        </w:rPr>
        <w:t xml:space="preserve"> </w:t>
      </w:r>
      <w:proofErr w:type="gramStart"/>
      <w:r w:rsidRPr="00E21158">
        <w:rPr>
          <w:rFonts w:ascii="Times New Roman" w:hAnsi="Times New Roman" w:cs="Times New Roman"/>
          <w:sz w:val="24"/>
          <w:szCs w:val="24"/>
        </w:rPr>
        <w:t>N 13, ст. 1075, ст. 1077, ст. 1079; N 17, ст. 1484; N 19, ст. 1752; N 25, ст. 2431; N 27, ст. 2719, ст. 2721; N 30, ст. 3104, ст. 3124, ст. 3131; N 40, ст. 3986; N 50, ст. 5247; N 52, ст. 5574, ст. 5596; 2006, N 1, ст. 4;</w:t>
      </w:r>
      <w:proofErr w:type="gramEnd"/>
      <w:r w:rsidRPr="00E21158">
        <w:rPr>
          <w:rFonts w:ascii="Times New Roman" w:hAnsi="Times New Roman" w:cs="Times New Roman"/>
          <w:sz w:val="24"/>
          <w:szCs w:val="24"/>
        </w:rPr>
        <w:t xml:space="preserve"> N 1, ст. 10; N 2, ст. 172, ст. 175; N 6, ст. 636; N 10, ст. 1067; N 12, ст. 1234; N 17, ст. 1776; N 18, ст. 1907; N 19, ст. 2066; N 23, ст. 2380, ст. 2385; N 28, ст. 2975; N 30, ст. 3287; </w:t>
      </w:r>
      <w:proofErr w:type="gramStart"/>
      <w:r w:rsidRPr="00E21158">
        <w:rPr>
          <w:rFonts w:ascii="Times New Roman" w:hAnsi="Times New Roman" w:cs="Times New Roman"/>
          <w:sz w:val="24"/>
          <w:szCs w:val="24"/>
        </w:rPr>
        <w:t>N 31, ст. 3420, ст. 3432, ст. 3433, ст. 3438, ст. 3452; N 43, ст. 4412; N 45, ст. 4633, ст. 4634, ст. 4641; N 50, ст. 5279, ст. 5281; N 52, ст. 5498; 2007, N 1, ст. 21, ст. 25, ст. 29, ст. 33; N 7, ст. 840; N 15, ст. 1743;</w:t>
      </w:r>
      <w:proofErr w:type="gramEnd"/>
      <w:r w:rsidRPr="00E21158">
        <w:rPr>
          <w:rFonts w:ascii="Times New Roman" w:hAnsi="Times New Roman" w:cs="Times New Roman"/>
          <w:sz w:val="24"/>
          <w:szCs w:val="24"/>
        </w:rPr>
        <w:t xml:space="preserve"> N 16, ст. 1824, ст. 1825; N 17, ст. 1930; N 20, ст. 2367; N 21, ст. 2456; N 26, ст. 3089; N 30, ст. 3755; N 31, ст. 4001, ст. 4007, ст. 4008, ст. 4009, ст. 4015; N 41, ст. 4845; N 43, ст. 5084; N 46, ст. 5553; </w:t>
      </w:r>
      <w:proofErr w:type="gramStart"/>
      <w:r w:rsidRPr="00E21158">
        <w:rPr>
          <w:rFonts w:ascii="Times New Roman" w:hAnsi="Times New Roman" w:cs="Times New Roman"/>
          <w:sz w:val="24"/>
          <w:szCs w:val="24"/>
        </w:rPr>
        <w:t>N 49, ст. 6034; N 49, ст. 6065; N 50, ст. 6246; 2008, N 10, ст. 896; N 18, ст. 1941; N 20, ст. 2251; N 20, ст. 2259; N 29, ст. 3418; N 30, ст. 3582; N 30, ст. 3601; N 30, ст. 3604; N 45, ст. 5143; N 49, ст. 5738;</w:t>
      </w:r>
      <w:proofErr w:type="gramEnd"/>
      <w:r w:rsidRPr="00E21158">
        <w:rPr>
          <w:rFonts w:ascii="Times New Roman" w:hAnsi="Times New Roman" w:cs="Times New Roman"/>
          <w:sz w:val="24"/>
          <w:szCs w:val="24"/>
        </w:rPr>
        <w:t xml:space="preserve"> </w:t>
      </w:r>
      <w:proofErr w:type="gramStart"/>
      <w:r w:rsidRPr="00E21158">
        <w:rPr>
          <w:rFonts w:ascii="Times New Roman" w:hAnsi="Times New Roman" w:cs="Times New Roman"/>
          <w:sz w:val="24"/>
          <w:szCs w:val="24"/>
        </w:rPr>
        <w:t>N 49, ст. 5745; N 49, ст. 5748; N 52, ст. 6227, ст. 6235, ст. 6236, ст. 6248; 2009, N 1, ст. 17; N 7, ст. 771; N 19, ст. 2276; N 23, ст. 2759, ст. 2767; N 23, ст. 2776; N 26, ст. 3120, ст. 3122, ст. 3131, ст. 3132;</w:t>
      </w:r>
      <w:proofErr w:type="gramEnd"/>
      <w:r w:rsidRPr="00E21158">
        <w:rPr>
          <w:rFonts w:ascii="Times New Roman" w:hAnsi="Times New Roman" w:cs="Times New Roman"/>
          <w:sz w:val="24"/>
          <w:szCs w:val="24"/>
        </w:rPr>
        <w:t xml:space="preserve"> </w:t>
      </w:r>
      <w:proofErr w:type="gramStart"/>
      <w:r w:rsidRPr="00E21158">
        <w:rPr>
          <w:rFonts w:ascii="Times New Roman" w:hAnsi="Times New Roman" w:cs="Times New Roman"/>
          <w:sz w:val="24"/>
          <w:szCs w:val="24"/>
        </w:rPr>
        <w:t>N 29, ст. 3597, ст. 3599, ст. 3635, ст. 3642; N 30, ст. 3755, 3739; N 45, ст. 5265, ст. 5267; N 48, ст. 5711; N 48, ст. 5724 ст. 5755; N 52, ст. 6406, ст. 6412; 2010, N 1, ст. 1; N 11, ст. 1169, ст. 1176; N 15, ст. 1743, 1751;</w:t>
      </w:r>
      <w:proofErr w:type="gramEnd"/>
      <w:r w:rsidRPr="00E21158">
        <w:rPr>
          <w:rFonts w:ascii="Times New Roman" w:hAnsi="Times New Roman" w:cs="Times New Roman"/>
          <w:sz w:val="24"/>
          <w:szCs w:val="24"/>
        </w:rPr>
        <w:t xml:space="preserve"> </w:t>
      </w:r>
      <w:proofErr w:type="gramStart"/>
      <w:r w:rsidRPr="00E21158">
        <w:rPr>
          <w:rFonts w:ascii="Times New Roman" w:hAnsi="Times New Roman" w:cs="Times New Roman"/>
          <w:sz w:val="24"/>
          <w:szCs w:val="24"/>
        </w:rPr>
        <w:t>N 18, ст. 2145, N 19, ст. 2291, N 21, ст. 2524, ст. 2525, ст. 2526, ст. 2530, N 23, ст. 2790, N 25, ст. 3070, N 27, ст. 3416, ст. 3429, N 28, ст. 3553, N 29, ст. 3983, N 30, ст. 4000, ст. 4002, ст. 4005, ст. 4006, ст. 4007, N 31, ст. 4155, ст. 4158, ст. 4164</w:t>
      </w:r>
      <w:proofErr w:type="gramEnd"/>
      <w:r w:rsidRPr="00E21158">
        <w:rPr>
          <w:rFonts w:ascii="Times New Roman" w:hAnsi="Times New Roman" w:cs="Times New Roman"/>
          <w:sz w:val="24"/>
          <w:szCs w:val="24"/>
        </w:rPr>
        <w:t xml:space="preserve">, </w:t>
      </w:r>
      <w:proofErr w:type="gramStart"/>
      <w:r w:rsidRPr="00E21158">
        <w:rPr>
          <w:rFonts w:ascii="Times New Roman" w:hAnsi="Times New Roman" w:cs="Times New Roman"/>
          <w:sz w:val="24"/>
          <w:szCs w:val="24"/>
        </w:rPr>
        <w:t xml:space="preserve">ст. 4191, ст. 4192, ст. 4193, ст. 4195, ст. </w:t>
      </w:r>
      <w:r w:rsidRPr="00E21158">
        <w:rPr>
          <w:rFonts w:ascii="Times New Roman" w:hAnsi="Times New Roman" w:cs="Times New Roman"/>
          <w:sz w:val="24"/>
          <w:szCs w:val="24"/>
        </w:rPr>
        <w:lastRenderedPageBreak/>
        <w:t>4198, ст. 4206, ст. 4207, ст. 4208, N 32, ст. 4298, N 41 (2 ч.), ст. 5192, ст. 5193, N 46, ст. 5918, N 49, ст. 6409, N 52 (ч. 1), ст. 6984, ст. 6995, ст. 6996;</w:t>
      </w:r>
      <w:proofErr w:type="gramEnd"/>
      <w:r w:rsidRPr="00E21158">
        <w:rPr>
          <w:rFonts w:ascii="Times New Roman" w:hAnsi="Times New Roman" w:cs="Times New Roman"/>
          <w:sz w:val="24"/>
          <w:szCs w:val="24"/>
        </w:rPr>
        <w:t xml:space="preserve"> </w:t>
      </w:r>
      <w:proofErr w:type="gramStart"/>
      <w:r w:rsidRPr="00E21158">
        <w:rPr>
          <w:rFonts w:ascii="Times New Roman" w:hAnsi="Times New Roman" w:cs="Times New Roman"/>
          <w:sz w:val="24"/>
          <w:szCs w:val="24"/>
        </w:rPr>
        <w:t>2011, N 1, ст. 10, N 7, ст. 901, ст. 905, N 15, ст. 2039, ст. 2041, N 17, ст. 2310, ст. 2312, N 19, ст. 2714, ст. 2715, ст. 2769, N 23, ст. 3260, ст. 3267, N 27, ст. 3873, ст. 3881, N 29, ст. 4284, ст. 4289, ст. 4290, ст. 4291, ст. 4298;</w:t>
      </w:r>
      <w:proofErr w:type="gramEnd"/>
      <w:r w:rsidRPr="00E21158">
        <w:rPr>
          <w:rFonts w:ascii="Times New Roman" w:hAnsi="Times New Roman" w:cs="Times New Roman"/>
          <w:sz w:val="24"/>
          <w:szCs w:val="24"/>
        </w:rPr>
        <w:t xml:space="preserve"> </w:t>
      </w:r>
      <w:proofErr w:type="gramStart"/>
      <w:r w:rsidRPr="00E21158">
        <w:rPr>
          <w:rFonts w:ascii="Times New Roman" w:hAnsi="Times New Roman" w:cs="Times New Roman"/>
          <w:sz w:val="24"/>
          <w:szCs w:val="24"/>
        </w:rPr>
        <w:t>2011, N 30 (ч. 1), ст. 4600, ст. 4573, ст. 4574, ст. 4584, ст. 4585, ст. 4590, ст. 4591, ст. 4598, ст. 4601, ст. 4605, N 45, ст. 6325, ст. 6326, ст. 6334, N 46, ст. 6406, N 47, ст. 6601, ст. 6602, 2011, N 48, ст. 6728, ст. 6730, ст. 6732, N 49 (ч. 1), ст. 7025, ст. 7042</w:t>
      </w:r>
      <w:proofErr w:type="gramEnd"/>
      <w:r w:rsidRPr="00E21158">
        <w:rPr>
          <w:rFonts w:ascii="Times New Roman" w:hAnsi="Times New Roman" w:cs="Times New Roman"/>
          <w:sz w:val="24"/>
          <w:szCs w:val="24"/>
        </w:rPr>
        <w:t xml:space="preserve">, </w:t>
      </w:r>
      <w:proofErr w:type="gramStart"/>
      <w:r w:rsidRPr="00E21158">
        <w:rPr>
          <w:rFonts w:ascii="Times New Roman" w:hAnsi="Times New Roman" w:cs="Times New Roman"/>
          <w:sz w:val="24"/>
          <w:szCs w:val="24"/>
        </w:rPr>
        <w:t xml:space="preserve">N 49 (ч. 5), ст. 7056, ст. 7061, N 50, ст. 7342, ст. 7345, ст. 7346, ст. 7351, ст. 7352, ст. 7355, ст. 7362, ст. 7366; 2012, N 6, ст. 621, N 10, ст. 1166, N 15, ст. 1723, ст. 1724, "Российская газета", N 94, 27.04.2012) (далее - </w:t>
      </w:r>
      <w:proofErr w:type="spellStart"/>
      <w:r w:rsidRPr="00E21158">
        <w:rPr>
          <w:rFonts w:ascii="Times New Roman" w:hAnsi="Times New Roman" w:cs="Times New Roman"/>
          <w:sz w:val="24"/>
          <w:szCs w:val="24"/>
        </w:rPr>
        <w:t>КоАП</w:t>
      </w:r>
      <w:proofErr w:type="spellEnd"/>
      <w:r w:rsidRPr="00E21158">
        <w:rPr>
          <w:rFonts w:ascii="Times New Roman" w:hAnsi="Times New Roman" w:cs="Times New Roman"/>
          <w:sz w:val="24"/>
          <w:szCs w:val="24"/>
        </w:rPr>
        <w:t xml:space="preserve"> РФ);</w:t>
      </w:r>
      <w:proofErr w:type="gramEnd"/>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proofErr w:type="gramStart"/>
      <w:r w:rsidRPr="00E21158">
        <w:rPr>
          <w:rFonts w:ascii="Times New Roman" w:hAnsi="Times New Roman" w:cs="Times New Roman"/>
          <w:sz w:val="24"/>
          <w:szCs w:val="24"/>
        </w:rPr>
        <w:t>Арбитражным процессуальным кодексом Российской Федерации от 24.07.2002 N 95-ФЗ (Собрание законодательства Российской Федерации, 2002, 2004, N 31, ст. 3216 ст. 3282; N 45, ст. 4377; 2005, N 14, ст. 1210, N 48, ст. 5123; 2006, N 1, ст. 8; 2006, N 15, ст. 1643, N 41, ст. 4845; 2008, N 13, ст. 1352, N 18, ст. 1941;</w:t>
      </w:r>
      <w:proofErr w:type="gramEnd"/>
      <w:r w:rsidRPr="00E21158">
        <w:rPr>
          <w:rFonts w:ascii="Times New Roman" w:hAnsi="Times New Roman" w:cs="Times New Roman"/>
          <w:sz w:val="24"/>
          <w:szCs w:val="24"/>
        </w:rPr>
        <w:t xml:space="preserve"> N 24, ст. 2798; N 29, ст. 3642; N 30, ст. 3594; N 49, ст. 5727; 2009, N 26, ст. 3122, 2010, N 11, ст. 1169; N 18, ст. 2145, N 31, ст. 4163, ст. 4197, N 52 (ч. 1), ст. 6994, 2011, N 15, ст. 2038, N 29, ст. 4291, ст. 4301, N 49 (ч. 5), ст. 7067, N 50, ст. 7364);</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proofErr w:type="gramStart"/>
      <w:r w:rsidRPr="00E21158">
        <w:rPr>
          <w:rFonts w:ascii="Times New Roman" w:hAnsi="Times New Roman" w:cs="Times New Roman"/>
          <w:sz w:val="24"/>
          <w:szCs w:val="24"/>
        </w:rPr>
        <w:t>Водным кодексом Российской Федерации от 03.06.2006 N 74-ФЗ (Собрание законодательства РФ, 2006, N 23, ст. 2381, N 50, ст. 5279, 2007, N 26, ст. 3075, 2008, N 29 (ч. 1), ст. 3418, 2008, N 30 (ч. 2), ст. 3616, 2009, N 30, ст. 3735, 2009, N 52 (1 ч.), ст. 6441, 2011, N 1, ст. 32, 2011, N 29, ст</w:t>
      </w:r>
      <w:proofErr w:type="gramEnd"/>
      <w:r w:rsidRPr="00E21158">
        <w:rPr>
          <w:rFonts w:ascii="Times New Roman" w:hAnsi="Times New Roman" w:cs="Times New Roman"/>
          <w:sz w:val="24"/>
          <w:szCs w:val="24"/>
        </w:rPr>
        <w:t>. 4281, N 30 (ч. 1), ст. 4590, ст. 4594, ст. 4596);</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Законом РФ от 21.02.1992 N 2395-1 "О недрах" (Собрание законодательства РФ, 1995, N 10, ст. 823, 1995, N 10, ст. 823, 1999, N 7, ст. 879; </w:t>
      </w:r>
      <w:proofErr w:type="gramStart"/>
      <w:r w:rsidRPr="00E21158">
        <w:rPr>
          <w:rFonts w:ascii="Times New Roman" w:hAnsi="Times New Roman" w:cs="Times New Roman"/>
          <w:sz w:val="24"/>
          <w:szCs w:val="24"/>
        </w:rPr>
        <w:t>2000, N 2, ст. 141, 2001, N 21, ст. 2061, N 33 (часть I), ст. 3429, 2002, N 22, ст. 2026, 2003, N 23, ст. 2174, 2004, N 27, ст. 2711, 2004, N 35, ст. 3607, 2009, N 52 (1 ч.), ст. 6450, 2010, N 21, ст. 2527, N 31, ст. 4155, 2011, N 15, ст. 2018, ст. 2025, N</w:t>
      </w:r>
      <w:proofErr w:type="gramEnd"/>
      <w:r w:rsidRPr="00E21158">
        <w:rPr>
          <w:rFonts w:ascii="Times New Roman" w:hAnsi="Times New Roman" w:cs="Times New Roman"/>
          <w:sz w:val="24"/>
          <w:szCs w:val="24"/>
        </w:rPr>
        <w:t xml:space="preserve"> 30 (ч. 1), ст. 4567, ст. 4570, ст. 4572, ст. 4590, N 48, ст. 6732, N 49 (ч. 1), ст. 7042);</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proofErr w:type="gramStart"/>
      <w:r w:rsidRPr="00E21158">
        <w:rPr>
          <w:rFonts w:ascii="Times New Roman" w:hAnsi="Times New Roman" w:cs="Times New Roman"/>
          <w:sz w:val="24"/>
          <w:szCs w:val="24"/>
        </w:rPr>
        <w:t>Федеральным законом от 10.01.2002 N 7-ФЗ "Об охране окружающей среды" (Собрание законодательства Российской Федерации, 2002, N 2, ст. 133; 2004, N 35, ст. 3607; 2005, N 1, ст. 25; N 19, ст. 1752; 2006, N 1, ст. 10; N 52, ст. 5498; 2007, N 7, ст. 834; N 27, ст. 3213;</w:t>
      </w:r>
      <w:proofErr w:type="gramEnd"/>
      <w:r w:rsidRPr="00E21158">
        <w:rPr>
          <w:rFonts w:ascii="Times New Roman" w:hAnsi="Times New Roman" w:cs="Times New Roman"/>
          <w:sz w:val="24"/>
          <w:szCs w:val="24"/>
        </w:rPr>
        <w:t xml:space="preserve"> 2008, N 26, ст. 3012; N 29 (ч. I), ст. 3418; N 30, ст. 3616; 2009, N 1, ст. 17; N 11, ст. 1261; N 52, ст. 6450, 2011, N 1, ст. 54, N 29, ст. 4281, N 30 (ч. 1), ст. 4590, ст. 4591, ст. 4596, N 48, ст. 6732, N 50, ст. 7359) (далее - Федеральный закон "Об охране окружающей среды");</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w:t>
      </w:r>
      <w:r w:rsidRPr="00E21158">
        <w:rPr>
          <w:rFonts w:ascii="Times New Roman" w:hAnsi="Times New Roman" w:cs="Times New Roman"/>
          <w:sz w:val="24"/>
          <w:szCs w:val="24"/>
        </w:rPr>
        <w:lastRenderedPageBreak/>
        <w:t>муниципального контроля" (Собрание законодательства Российской Федерации, 2008, N 52, ст. 6249; 2009, N 18, ст. 2140; N 29, ст. 3601; N 48, ст. 5711; N 52, ст. 6441; 2010, N 17, ст. 1988, N 18, ст. 2142, N 31, ст. 4160, ст. 4193, ст. 4196, N 32, ст. 4298, 2011, N 1, ст. 20, N 17, ст. 2310, N 23, ст. 3263, N 27, ст. 3880, N 30 (ч. 1), ст. 4590, N 48, ст. 6728);</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Федеральным законом от 02.05.2006 N 59-ФЗ "О порядке рассмотрения обращений граждан Российской Федерации" (Собрание законодательства Российской Федерации, 2006, N 19, ст. 2060, 2010, N 27, ст. 3410, N 31, ст. 4196);</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proofErr w:type="gramStart"/>
      <w:r w:rsidRPr="00E21158">
        <w:rPr>
          <w:rFonts w:ascii="Times New Roman" w:hAnsi="Times New Roman" w:cs="Times New Roman"/>
          <w:sz w:val="24"/>
          <w:szCs w:val="24"/>
        </w:rPr>
        <w:t>Федеральным законом от 24.06.1998 N 89-ФЗ "Об отходах производства и потребления" (Собрание законодательства Российской Федерации, 1998, N 26, ст. 3009; 2001, N 1, ст. 21; 2003, N 2, ст. 167; 2004, N 35, ст. 3607; 2005, N 19, ст. 1752; 2006, N 1, ст. 10; N 52, ст. 5498; 2007, N 46, ст. 5554;</w:t>
      </w:r>
      <w:proofErr w:type="gramEnd"/>
      <w:r w:rsidRPr="00E21158">
        <w:rPr>
          <w:rFonts w:ascii="Times New Roman" w:hAnsi="Times New Roman" w:cs="Times New Roman"/>
          <w:sz w:val="24"/>
          <w:szCs w:val="24"/>
        </w:rPr>
        <w:t xml:space="preserve"> 2008, N 30, ст. 3616; N 45, ст. 5142; 2009, N 1, ст. 17; 2011, N 30 (ч. 1), ст. 4590, ст. 4596, N 45, ст. 6333, N 48, ст. 6732);</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Федеральным законом от 04.05.1999 N 96-ФЗ "Об охране атмосферного воздуха" (Собрание законодательства Российской Федерации, 1999, N 18, ст. 2222; 2004, N 35, ст. 3607; 2005, N 19, ст. 1752; 2006, N 1, ст. 10; 2008, N 30, ст. 3616; 2009, N 1, ст. 17, ст. 21; N 52, ст. 6450; 2011, N 30 (ч. 1), ст. 4590, ст. 4596, N 48, ст. 6732);</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proofErr w:type="gramStart"/>
      <w:r w:rsidRPr="00E21158">
        <w:rPr>
          <w:rFonts w:ascii="Times New Roman" w:hAnsi="Times New Roman" w:cs="Times New Roman"/>
          <w:sz w:val="24"/>
          <w:szCs w:val="24"/>
        </w:rPr>
        <w:t>Федеральным законом от 01.05.1999 N 94-ФЗ "Об охране озера Байкал" (Собрание законодательства РФ, 1999, N 18, ст. 2220, 2001, N 1 (часть I), ст. 2, 2001, N 53 (ч. 1), ст. 5030, 2002, N 52 (ч. 1), ст. 5132, 2003, N 52 (часть I), ст. 5038, 2004, N 35, ст. 3607, 2006, N 50, ст. 5279N 52 (1 ч.), ст</w:t>
      </w:r>
      <w:proofErr w:type="gramEnd"/>
      <w:r w:rsidRPr="00E21158">
        <w:rPr>
          <w:rFonts w:ascii="Times New Roman" w:hAnsi="Times New Roman" w:cs="Times New Roman"/>
          <w:sz w:val="24"/>
          <w:szCs w:val="24"/>
        </w:rPr>
        <w:t>. 5498, 2007, N 45, ст. 5417, 2008, N 29 (ч. 1), ст. 3418, 2009, N 1, ст. 17, 2011, N 30 (ч. 1), ст. 4563, 2011, ст. 4590, 2011, N 48, ст. 6732);</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proofErr w:type="gramStart"/>
      <w:r w:rsidRPr="00E21158">
        <w:rPr>
          <w:rFonts w:ascii="Times New Roman" w:hAnsi="Times New Roman" w:cs="Times New Roman"/>
          <w:sz w:val="24"/>
          <w:szCs w:val="24"/>
        </w:rPr>
        <w:t>Федеральным законом от 23.11.1995 N 174-ФЗ "Об экологической экспертизе" (Собрание законодательства РФ, 1995, N 48, ст. 4556, 2004, N 35, ст. 3607, N 52 (часть 1), ст. 5276, 2006, N 1, ст. 10, N 50, ст. 5279, N 52 (1 ч.), ст. 5498, 2008, N 20, ст. 2260, N 26, ст. 3015, N 30 (ч. 2), ст. 3616, ст. 3618</w:t>
      </w:r>
      <w:proofErr w:type="gramEnd"/>
      <w:r w:rsidRPr="00E21158">
        <w:rPr>
          <w:rFonts w:ascii="Times New Roman" w:hAnsi="Times New Roman" w:cs="Times New Roman"/>
          <w:sz w:val="24"/>
          <w:szCs w:val="24"/>
        </w:rPr>
        <w:t>, N 45, ст. 5148, 2009, N 1, ст. 17, N 15, ст. 1780, N 19, ст. 2283, N 51, ст. 6151,2011, N 27, ст. 3880, N 30 (ч. 1), ст. 4591, ст. 4594, ст. 4596);</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Федеральным законом от 07.12.2011 N 416-ФЗ "О водоснабжении и водоотведении" (Собрание законодательства РФ, 12.12.2011, N 50, ст. 7358);</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lastRenderedPageBreak/>
        <w:t>(абзац введен Приказом Государственной экологической инспекции Забайкальского края от 06.03.2014 N 19)</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Постановлением Правительства Забайкальского края от 24.12.2013 N 571 "Об утверждении Положения о Государственной экологической инспекции Забайкальского края" ("Азия-Экспресс" от 31.12.2013 N 52/1, ст. 79);</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(абзац введен Приказом Государственной экологической инспекции Забайкальского края от 06.03.2014 N 19)</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Постановлением Правительства Забайкальского края от 08.10.2013 N 430 "О вопросах регионального государственного экологического надзора" ("Азия-Экспресс", N 42, 17.10.2013);</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(абзац введен Приказом Государственной экологической инспекции Забайкальского края от 06.03.2014 N 19)</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абзацы четырнадцатый - пятнадцатый утратили силу. - Приказ Государственной экологической инспекции Забайкальского края от 02.03.2015 N 19;</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Постановлением Правительства Российской Федерации от 12.05.2005 N 293 "Об утверждении Положения о государственном </w:t>
      </w:r>
      <w:proofErr w:type="gramStart"/>
      <w:r w:rsidRPr="00E21158">
        <w:rPr>
          <w:rFonts w:ascii="Times New Roman" w:hAnsi="Times New Roman" w:cs="Times New Roman"/>
          <w:sz w:val="24"/>
          <w:szCs w:val="24"/>
        </w:rPr>
        <w:t>контроле за</w:t>
      </w:r>
      <w:proofErr w:type="gramEnd"/>
      <w:r w:rsidRPr="00E21158">
        <w:rPr>
          <w:rFonts w:ascii="Times New Roman" w:hAnsi="Times New Roman" w:cs="Times New Roman"/>
          <w:sz w:val="24"/>
          <w:szCs w:val="24"/>
        </w:rPr>
        <w:t xml:space="preserve"> геологическим изучением, рациональным использованием и охраной недр" (Собрание законодательства Российской Федерации, 2005, N 20, ст. 1885; 2010, N 6, ст. 651);</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proofErr w:type="gramStart"/>
      <w:r w:rsidRPr="00E21158">
        <w:rPr>
          <w:rFonts w:ascii="Times New Roman" w:hAnsi="Times New Roman" w:cs="Times New Roman"/>
          <w:sz w:val="24"/>
          <w:szCs w:val="24"/>
        </w:rPr>
        <w:t>Постановление Правительства РФ от 16.05.2011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(вместе с "Правилами разработки и утверждения административных регламентов исполнения государственных функций", "Правилами разработки и утверждения административных регламентов предоставления государственных услуг", "Правилами проведения экспертизы проектов административных регламентов предоставления государственных услуг") (Собрание законодательства РФ, 30.05.2011, N 22, ст. 3169, 29.08.2011</w:t>
      </w:r>
      <w:proofErr w:type="gramEnd"/>
      <w:r w:rsidRPr="00E21158">
        <w:rPr>
          <w:rFonts w:ascii="Times New Roman" w:hAnsi="Times New Roman" w:cs="Times New Roman"/>
          <w:sz w:val="24"/>
          <w:szCs w:val="24"/>
        </w:rPr>
        <w:t xml:space="preserve">, </w:t>
      </w:r>
      <w:proofErr w:type="gramStart"/>
      <w:r w:rsidRPr="00E21158">
        <w:rPr>
          <w:rFonts w:ascii="Times New Roman" w:hAnsi="Times New Roman" w:cs="Times New Roman"/>
          <w:sz w:val="24"/>
          <w:szCs w:val="24"/>
        </w:rPr>
        <w:t>N 35, ст. 5092);</w:t>
      </w:r>
      <w:proofErr w:type="gramEnd"/>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lastRenderedPageBreak/>
        <w:t>Постановлением Правительства Российской Федерации от 30 июня 2010 года N 489 "Об утверждении правил подготовки органами государственного контроля (надзора) ежегодных планов проведения плановых проверок юридических лиц и индивидуальных предпринимателей" (Собрание законодательства Российской Федерации, 2010, N 28, ст. 3706; 2012, N 2, ст. 301);</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Приказом Министерства экономического 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(зарегистрировано в Минюсте России от 13.05.2009 N 13915) ("Российская газета", N 85, 14.05.2009, N 156, 16.07.2010, N 260, 18.11.2011);</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Приказом Генеральной прокуратуры Российской Федерации от 27.03.2009 N 93 "О реализации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("Законность", N 7, 2009, N 8, 2010);</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proofErr w:type="gramStart"/>
      <w:r w:rsidRPr="00E21158">
        <w:rPr>
          <w:rFonts w:ascii="Times New Roman" w:hAnsi="Times New Roman" w:cs="Times New Roman"/>
          <w:sz w:val="24"/>
          <w:szCs w:val="24"/>
        </w:rPr>
        <w:t>Законом Забайкальского края от 02.07.2009 N 198-ЗЗК "Об административных правонарушениях" ("Забайкальский рабочий", N 123-124, 06.07.2009, N 56, 05.04.2010, N 81, 12.05.2010, N 110-111, 14.06.2010, N 110-111, 14.06.2010, N 129-130, 09.07.2010, N 233, 03.12.2010, N 252-253, 28.12.2010, N 252-253, 28.12.2010, N 43, 16.03.2011, N 100, 03.06.2011, N 106, 10.06.2011, N 138, 19.07.2011, N 137, 18.07.2011, N 189-190, 26.09.2011, N 189-190, 26.09.2011</w:t>
      </w:r>
      <w:proofErr w:type="gramEnd"/>
      <w:r w:rsidRPr="00E21158">
        <w:rPr>
          <w:rFonts w:ascii="Times New Roman" w:hAnsi="Times New Roman" w:cs="Times New Roman"/>
          <w:sz w:val="24"/>
          <w:szCs w:val="24"/>
        </w:rPr>
        <w:t xml:space="preserve">, </w:t>
      </w:r>
      <w:proofErr w:type="gramStart"/>
      <w:r w:rsidRPr="00E21158">
        <w:rPr>
          <w:rFonts w:ascii="Times New Roman" w:hAnsi="Times New Roman" w:cs="Times New Roman"/>
          <w:sz w:val="24"/>
          <w:szCs w:val="24"/>
        </w:rPr>
        <w:t>N 189-190, 26.09.2011, N 123-124, 06.07.2009, N 219, 04.11.2011, N 241, 02.12.2011, N 255, 29.12.2011, N 37, 06.03.2012, N 36, 02.03.2012);</w:t>
      </w:r>
      <w:proofErr w:type="gramEnd"/>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абзац исключен. - Приказ Государственной экологической инспекции Забайкальского края от 06.03.2014 N 19;</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Постановление Правительства Забайкальского края от 27.07.2012 N 318 "Об утверждении перечня должностных лиц, осуществляющих региональный государственный надзор в области использования и охраны водных объектов, а также за соблюдением особых условий водопользования и использования участков береговой полосы (в том числе участков примыкания к гидроэнергетическим объектам) в границах охранных зон гидроэнергетических объектов, расположенных на водных объектах, подлежащих региональному государственному надзору </w:t>
      </w:r>
      <w:proofErr w:type="gramStart"/>
      <w:r w:rsidRPr="00E21158">
        <w:rPr>
          <w:rFonts w:ascii="Times New Roman" w:hAnsi="Times New Roman" w:cs="Times New Roman"/>
          <w:sz w:val="24"/>
          <w:szCs w:val="24"/>
        </w:rPr>
        <w:t>за</w:t>
      </w:r>
      <w:proofErr w:type="gramEnd"/>
      <w:r w:rsidRPr="00E21158">
        <w:rPr>
          <w:rFonts w:ascii="Times New Roman" w:hAnsi="Times New Roman" w:cs="Times New Roman"/>
          <w:sz w:val="24"/>
          <w:szCs w:val="24"/>
        </w:rPr>
        <w:t xml:space="preserve"> </w:t>
      </w:r>
      <w:proofErr w:type="gramStart"/>
      <w:r w:rsidRPr="00E21158">
        <w:rPr>
          <w:rFonts w:ascii="Times New Roman" w:hAnsi="Times New Roman" w:cs="Times New Roman"/>
          <w:sz w:val="24"/>
          <w:szCs w:val="24"/>
        </w:rPr>
        <w:t>их</w:t>
      </w:r>
      <w:proofErr w:type="gramEnd"/>
      <w:r w:rsidRPr="00E21158">
        <w:rPr>
          <w:rFonts w:ascii="Times New Roman" w:hAnsi="Times New Roman" w:cs="Times New Roman"/>
          <w:sz w:val="24"/>
          <w:szCs w:val="24"/>
        </w:rPr>
        <w:t xml:space="preserve"> </w:t>
      </w:r>
      <w:proofErr w:type="gramStart"/>
      <w:r w:rsidRPr="00E21158">
        <w:rPr>
          <w:rFonts w:ascii="Times New Roman" w:hAnsi="Times New Roman" w:cs="Times New Roman"/>
          <w:sz w:val="24"/>
          <w:szCs w:val="24"/>
        </w:rPr>
        <w:t xml:space="preserve">использованием и охраной" (вместе с "Перечнем должностных лиц, осуществляющих региональный государственный надзор в области использования и охраны водных объектов, а также за соблюдением особых условий водопользования и использования участков береговой полосы (в том числе участков примыкания к гидроэнергетическим объектам) в границах охранных </w:t>
      </w:r>
      <w:r w:rsidRPr="00E21158">
        <w:rPr>
          <w:rFonts w:ascii="Times New Roman" w:hAnsi="Times New Roman" w:cs="Times New Roman"/>
          <w:sz w:val="24"/>
          <w:szCs w:val="24"/>
        </w:rPr>
        <w:lastRenderedPageBreak/>
        <w:t>зон гидроэнергетических объектов, расположенных на водных объектах, подлежащих региональному государственному надзору за их использованием и охраной") ("Азия-Экспресс", N</w:t>
      </w:r>
      <w:proofErr w:type="gramEnd"/>
      <w:r w:rsidRPr="00E21158">
        <w:rPr>
          <w:rFonts w:ascii="Times New Roman" w:hAnsi="Times New Roman" w:cs="Times New Roman"/>
          <w:sz w:val="24"/>
          <w:szCs w:val="24"/>
        </w:rPr>
        <w:t xml:space="preserve"> </w:t>
      </w:r>
      <w:proofErr w:type="gramStart"/>
      <w:r w:rsidRPr="00E21158">
        <w:rPr>
          <w:rFonts w:ascii="Times New Roman" w:hAnsi="Times New Roman" w:cs="Times New Roman"/>
          <w:sz w:val="24"/>
          <w:szCs w:val="24"/>
        </w:rPr>
        <w:t>31/1, 07.08.2012);</w:t>
      </w:r>
      <w:proofErr w:type="gramEnd"/>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(в ред. Приказа Государственной экологической инспекции Забайкальского края от 22.10.2012 N 79)</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Постановление Правительства Забайкальского края от 27.07.2012 N 321 "Об утверждении Перечня должностных лиц Государственной экологической инспекции Забайкальского края, осуществляющих региональный государственный экологический надзор (государственных инспекторов в области охраны окружающей среды Забайкальского края)";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(в ред. Приказа Государственной экологической инспекции Забайкальского края от 02.03.2015 N 19)</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Постановление Правительства Забайкальского края от 09.09.2014 N 535 "Об утверждении Порядка осуществления регионального государственного экологического надзора".</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(абзац введен Приказом Государственной экологической инспекции Забайкальского края от 02.03.2015 N 19)</w:t>
      </w: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Предмет государственного надзора</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5. Региональный государственный экологический надзор проводится в целях обеспечения органами государственной власти субъектов Российской Федерации, органами местного самоуправления, юридическими и физическими лицами исполнения законодательства в области охраны окружающей среды, соблюдения требований в области охраны окружающей среды, а также обеспечения экологической безопасности.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6. </w:t>
      </w:r>
      <w:proofErr w:type="gramStart"/>
      <w:r w:rsidRPr="00E21158">
        <w:rPr>
          <w:rFonts w:ascii="Times New Roman" w:hAnsi="Times New Roman" w:cs="Times New Roman"/>
          <w:sz w:val="24"/>
          <w:szCs w:val="24"/>
        </w:rPr>
        <w:t xml:space="preserve">Под региональным государственным экологическим надзором понимаются деятельность уполномоченных органов исполнительной власти субъектов Российской Федерации, направленная на предупреждение, выявление и пресечение нарушений органами государственной власти, органами местного самоуправления, а также юридическими лицами, их руководителями и иными должностными лицами, индивидуальными предпринимателями, их уполномоченными </w:t>
      </w:r>
      <w:r w:rsidRPr="00E21158">
        <w:rPr>
          <w:rFonts w:ascii="Times New Roman" w:hAnsi="Times New Roman" w:cs="Times New Roman"/>
          <w:sz w:val="24"/>
          <w:szCs w:val="24"/>
        </w:rPr>
        <w:lastRenderedPageBreak/>
        <w:t>представителями (далее - юридические лица, индивидуальные предприниматели) и гражданами требований, установленных в соответствии с международными договорами Российской Федерации, федеральными законами</w:t>
      </w:r>
      <w:proofErr w:type="gramEnd"/>
      <w:r w:rsidRPr="00E21158">
        <w:rPr>
          <w:rFonts w:ascii="Times New Roman" w:hAnsi="Times New Roman" w:cs="Times New Roman"/>
          <w:sz w:val="24"/>
          <w:szCs w:val="24"/>
        </w:rPr>
        <w:t xml:space="preserve"> и принимаемыми в соответствии с ними иными нормативными правовыми актами Российской Федерации, законами и иными нормативными правовыми актами Забайкальского края в области охраны окружающей среды (далее - обязательные требования), посредством организации и проведения проверок указанных лиц, принятия предусмотренных законодательством Российской Федерации мер по пресечению и (или) устранению последствий выявленных нарушений.</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7. Региональный государственный экологический надзор включает в себя: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государственный надзор за геологическим изучением, рациональным использованием и охраной недр в отношении участков недр местного значения;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(в ред. Приказа Государственной экологической инспекции Забайкальского края от 28.04.2014 N 36)</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государственный надзор в области обращения с отходами;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государственный надзор в области охраны атмосферного воздуха;</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государственный надзор в области использования и охраны водных объектов;</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(в ред. Приказа Государственной экологической инспекции Забайкальского края от 06.03.2014 N 19)</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государственный экологический надзор в области охраны озера Байкал;</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государственный надзор за соблюдением требований к обращению </w:t>
      </w:r>
      <w:proofErr w:type="spellStart"/>
      <w:r w:rsidRPr="00E21158">
        <w:rPr>
          <w:rFonts w:ascii="Times New Roman" w:hAnsi="Times New Roman" w:cs="Times New Roman"/>
          <w:sz w:val="24"/>
          <w:szCs w:val="24"/>
        </w:rPr>
        <w:t>озоноразрушающих</w:t>
      </w:r>
      <w:proofErr w:type="spellEnd"/>
      <w:r w:rsidRPr="00E21158">
        <w:rPr>
          <w:rFonts w:ascii="Times New Roman" w:hAnsi="Times New Roman" w:cs="Times New Roman"/>
          <w:sz w:val="24"/>
          <w:szCs w:val="24"/>
        </w:rPr>
        <w:t xml:space="preserve"> веществ.</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(абзац введен Приказом Государственной экологической инспекции Забайкальского края от 06.03.2014 N 19)</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8. При осуществлении регионального государственного экологического надзора Государственной экологической инспекцией Забайкальского края реализуются следующие полномочия: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 осуществление регионального государственного экологического надзора при осуществлении хозяйственной и иной деятельности с использованием объектов, подлежащих региональному государственному экологическому надзору, включающего в себя: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w:t>
      </w:r>
      <w:proofErr w:type="spellStart"/>
      <w:r w:rsidRPr="00E21158">
        <w:rPr>
          <w:rFonts w:ascii="Times New Roman" w:hAnsi="Times New Roman" w:cs="Times New Roman"/>
          <w:sz w:val="24"/>
          <w:szCs w:val="24"/>
        </w:rPr>
        <w:t>пп</w:t>
      </w:r>
      <w:proofErr w:type="spellEnd"/>
      <w:r w:rsidRPr="00E21158">
        <w:rPr>
          <w:rFonts w:ascii="Times New Roman" w:hAnsi="Times New Roman" w:cs="Times New Roman"/>
          <w:sz w:val="24"/>
          <w:szCs w:val="24"/>
        </w:rPr>
        <w:t>. 1 в ред. Приказа Государственной экологической инспекции Забайкальского края от 02.03.2015 N 19)</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1.1. Региональный государственный надзор в области охраны атмосферного воздуха.</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1.2. Региональный государственный надзор в области обращения с отходами.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1.3. Региональный государственный экологический надзор в области охраны озера Байкал.</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1.4. </w:t>
      </w:r>
      <w:proofErr w:type="gramStart"/>
      <w:r w:rsidRPr="00E21158">
        <w:rPr>
          <w:rFonts w:ascii="Times New Roman" w:hAnsi="Times New Roman" w:cs="Times New Roman"/>
          <w:sz w:val="24"/>
          <w:szCs w:val="24"/>
        </w:rPr>
        <w:t>Региональный государственный надзор в области использования и охраны водных объектов, за исключением водных объектов, подлежащих федеральному государственному надзору, а также за соблюдением особых условий водопользования и использования участков береговой полосы (в том числе участков примыкания к гидроэнергетическим объектам) в границах охранных зон гидроэнергетических объектов, расположенных на водных объектах, подлежащих региональному государственному надзору за их использованием и охраной.</w:t>
      </w:r>
      <w:proofErr w:type="gramEnd"/>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1.5. Региональный государственный надзор за геологическим изучением, рациональным использованием и охраной недр в отношении участков недр местного значения.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1.6. Региональный государственный надзор за соблюдением требований к обращению </w:t>
      </w:r>
      <w:proofErr w:type="spellStart"/>
      <w:r w:rsidRPr="00E21158">
        <w:rPr>
          <w:rFonts w:ascii="Times New Roman" w:hAnsi="Times New Roman" w:cs="Times New Roman"/>
          <w:sz w:val="24"/>
          <w:szCs w:val="24"/>
        </w:rPr>
        <w:t>озоноразрушающих</w:t>
      </w:r>
      <w:proofErr w:type="spellEnd"/>
      <w:r w:rsidRPr="00E21158">
        <w:rPr>
          <w:rFonts w:ascii="Times New Roman" w:hAnsi="Times New Roman" w:cs="Times New Roman"/>
          <w:sz w:val="24"/>
          <w:szCs w:val="24"/>
        </w:rPr>
        <w:t xml:space="preserve"> веществ;</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2) осуществление регионального государственного экологического надзора за сбросом сточных вод через централизованную систему водоотведения;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(в ред. Приказа Государственной экологической инспекции Забайкальского края от 02.03.2015 N 19)</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3) осуществление государственного контроля (надзора) за соблюдением требований технического регламента Таможенного союза "О безопасности маломерных судов" в пределах установленной компетенции;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w:t>
      </w:r>
      <w:proofErr w:type="spellStart"/>
      <w:r w:rsidRPr="00E21158">
        <w:rPr>
          <w:rFonts w:ascii="Times New Roman" w:hAnsi="Times New Roman" w:cs="Times New Roman"/>
          <w:sz w:val="24"/>
          <w:szCs w:val="24"/>
        </w:rPr>
        <w:t>пп</w:t>
      </w:r>
      <w:proofErr w:type="spellEnd"/>
      <w:r w:rsidRPr="00E21158">
        <w:rPr>
          <w:rFonts w:ascii="Times New Roman" w:hAnsi="Times New Roman" w:cs="Times New Roman"/>
          <w:sz w:val="24"/>
          <w:szCs w:val="24"/>
        </w:rPr>
        <w:t>. 3 в ред. Приказа Государственной экологической инспекции Забайкальского края от 02.03.2015 N 19)</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4) рассмотрение результатов общественного контроля в области охраны окружающей среды (общественного экологического контроля) в порядке, установленном законодательством;</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5) обращение в суд с требованием об ограничении, о приостановлении и (или) запрещении в установленном порядке хозяйственной и иной деятельности, осуществляемой с нарушением законодательства в области охраны окружающей среды;</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6) предъявление исков о возмещении вреда окружающей среде, причиненного в результате нарушения законодательства в области охраны окружающей среды;</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7) предъявление исков о возмещении вреда окружающей среде, причиненного в результате нарушения законодательства в области охраны атмосферного воздуха, выявленного в результате организации и проведения государственного надзора в области охраны атмосферного воздуха, осуществляемого исполнительными органами государственной власти Забайкальского края;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8) ведение государственного учета объектов, оказывающих негативное воздействие на окружающую среду и подлежащих региональному государственному экологическому надзору;</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w:t>
      </w:r>
      <w:proofErr w:type="spellStart"/>
      <w:r w:rsidRPr="00E21158">
        <w:rPr>
          <w:rFonts w:ascii="Times New Roman" w:hAnsi="Times New Roman" w:cs="Times New Roman"/>
          <w:sz w:val="24"/>
          <w:szCs w:val="24"/>
        </w:rPr>
        <w:t>пп</w:t>
      </w:r>
      <w:proofErr w:type="spellEnd"/>
      <w:r w:rsidRPr="00E21158">
        <w:rPr>
          <w:rFonts w:ascii="Times New Roman" w:hAnsi="Times New Roman" w:cs="Times New Roman"/>
          <w:sz w:val="24"/>
          <w:szCs w:val="24"/>
        </w:rPr>
        <w:t>. 8 в ред. Приказа Государственной экологической инспекции Забайкальского края от 02.03.2015 N 19)</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lastRenderedPageBreak/>
        <w:t xml:space="preserve">9) осуществление переданных Российской Федерацией полномочий в области экологической экспертизы по осуществлению </w:t>
      </w:r>
      <w:proofErr w:type="gramStart"/>
      <w:r w:rsidRPr="00E21158">
        <w:rPr>
          <w:rFonts w:ascii="Times New Roman" w:hAnsi="Times New Roman" w:cs="Times New Roman"/>
          <w:sz w:val="24"/>
          <w:szCs w:val="24"/>
        </w:rPr>
        <w:t>контроля за</w:t>
      </w:r>
      <w:proofErr w:type="gramEnd"/>
      <w:r w:rsidRPr="00E21158">
        <w:rPr>
          <w:rFonts w:ascii="Times New Roman" w:hAnsi="Times New Roman" w:cs="Times New Roman"/>
          <w:sz w:val="24"/>
          <w:szCs w:val="24"/>
        </w:rPr>
        <w:t xml:space="preserve"> соблюдением законодательства об экологической экспертизе при осуществлении хозяйственной и иной деятельности на объектах, подлежащих государственному экологическому надзору, осуществляемому Инспекцией в пределах своей компетенции;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10) согласование мероприятий по уменьшению выбросов вредных (загрязняющих) веществ в атмосферный воздух;</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11) обеспечение </w:t>
      </w:r>
      <w:proofErr w:type="gramStart"/>
      <w:r w:rsidRPr="00E21158">
        <w:rPr>
          <w:rFonts w:ascii="Times New Roman" w:hAnsi="Times New Roman" w:cs="Times New Roman"/>
          <w:sz w:val="24"/>
          <w:szCs w:val="24"/>
        </w:rPr>
        <w:t>контроля за</w:t>
      </w:r>
      <w:proofErr w:type="gramEnd"/>
      <w:r w:rsidRPr="00E21158">
        <w:rPr>
          <w:rFonts w:ascii="Times New Roman" w:hAnsi="Times New Roman" w:cs="Times New Roman"/>
          <w:sz w:val="24"/>
          <w:szCs w:val="24"/>
        </w:rPr>
        <w:t xml:space="preserve"> проведением юридическими лицами, индивидуальными предпринимателями согласованных мероприятий по уменьшению выбросов вредных (загрязняющих) веществ в атмосферный воздух на объектах хозяйственной и иной деятельности;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12) осуществление проверок соблюдения установленного порядка представления государственной отчетности, правильности и </w:t>
      </w:r>
      <w:proofErr w:type="gramStart"/>
      <w:r w:rsidRPr="00E21158">
        <w:rPr>
          <w:rFonts w:ascii="Times New Roman" w:hAnsi="Times New Roman" w:cs="Times New Roman"/>
          <w:sz w:val="24"/>
          <w:szCs w:val="24"/>
        </w:rPr>
        <w:t>достоверности</w:t>
      </w:r>
      <w:proofErr w:type="gramEnd"/>
      <w:r w:rsidRPr="00E21158">
        <w:rPr>
          <w:rFonts w:ascii="Times New Roman" w:hAnsi="Times New Roman" w:cs="Times New Roman"/>
          <w:sz w:val="24"/>
          <w:szCs w:val="24"/>
        </w:rPr>
        <w:t xml:space="preserve"> включаемых в нее данных юридическими лицами и индивидуальными предпринимателями, осуществляющими разведку месторождений полезных ископаемых и их добычу в рамках регионального государственного экологического надзора;</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13) осуществление </w:t>
      </w:r>
      <w:proofErr w:type="gramStart"/>
      <w:r w:rsidRPr="00E21158">
        <w:rPr>
          <w:rFonts w:ascii="Times New Roman" w:hAnsi="Times New Roman" w:cs="Times New Roman"/>
          <w:sz w:val="24"/>
          <w:szCs w:val="24"/>
        </w:rPr>
        <w:t>контроля за</w:t>
      </w:r>
      <w:proofErr w:type="gramEnd"/>
      <w:r w:rsidRPr="00E21158">
        <w:rPr>
          <w:rFonts w:ascii="Times New Roman" w:hAnsi="Times New Roman" w:cs="Times New Roman"/>
          <w:sz w:val="24"/>
          <w:szCs w:val="24"/>
        </w:rPr>
        <w:t xml:space="preserve"> реализацией плана мероприятий по охране окружающей среды, программы повышения экологической эффективности.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w:t>
      </w:r>
      <w:proofErr w:type="spellStart"/>
      <w:r w:rsidRPr="00E21158">
        <w:rPr>
          <w:rFonts w:ascii="Times New Roman" w:hAnsi="Times New Roman" w:cs="Times New Roman"/>
          <w:sz w:val="24"/>
          <w:szCs w:val="24"/>
        </w:rPr>
        <w:t>пп</w:t>
      </w:r>
      <w:proofErr w:type="spellEnd"/>
      <w:r w:rsidRPr="00E21158">
        <w:rPr>
          <w:rFonts w:ascii="Times New Roman" w:hAnsi="Times New Roman" w:cs="Times New Roman"/>
          <w:sz w:val="24"/>
          <w:szCs w:val="24"/>
        </w:rPr>
        <w:t xml:space="preserve">. 13 </w:t>
      </w:r>
      <w:proofErr w:type="gramStart"/>
      <w:r w:rsidRPr="00E21158">
        <w:rPr>
          <w:rFonts w:ascii="Times New Roman" w:hAnsi="Times New Roman" w:cs="Times New Roman"/>
          <w:sz w:val="24"/>
          <w:szCs w:val="24"/>
        </w:rPr>
        <w:t>введен</w:t>
      </w:r>
      <w:proofErr w:type="gramEnd"/>
      <w:r w:rsidRPr="00E21158">
        <w:rPr>
          <w:rFonts w:ascii="Times New Roman" w:hAnsi="Times New Roman" w:cs="Times New Roman"/>
          <w:sz w:val="24"/>
          <w:szCs w:val="24"/>
        </w:rPr>
        <w:t xml:space="preserve"> Приказом Государственной экологической инспекции Забайкальского края от 02.03.2015 N 19)</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(п. 8 в ред. Приказа Государственной экологической инспекции Забайкальского края от 06.03.2014 N 19 (ред. 04.08.2014))</w:t>
      </w: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Права и обязанности должностных лиц при осуществлении государственного надзора</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9. Должностные лица Государственной экологической инспекции Забайкальского края при исполнении своих должностных обязанностей в пределах своих полномочий имеют право в установленном законодательством порядке:</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lastRenderedPageBreak/>
        <w:t>запрашивать и получать на основании мотивированных письменных запросов от органов государственной власти, органов местного самоуправления, юридических лиц, индивидуальных предпринимателей и граждан информацию и документы, необходимые в ходе проведения проверки;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proofErr w:type="gramStart"/>
      <w:r w:rsidRPr="00E21158">
        <w:rPr>
          <w:rFonts w:ascii="Times New Roman" w:hAnsi="Times New Roman" w:cs="Times New Roman"/>
          <w:sz w:val="24"/>
          <w:szCs w:val="24"/>
        </w:rPr>
        <w:t>беспрепятственно по предъявлении служебного удостоверения и копии приказа (распоряжения) начальника (заместителя начальника) Экологической инспекции о назначении проверки посещать и обследовать используемые юридическими лицами, индивидуальными предпринимателями при осуществлении хозяйственной и иной деятельности территории, здания, помещения, сооружения, в том числе очистные сооружения, обследовать другие обезвреживающие устройства, средства контроля, технические и транспортные средства, оборудование и материалы, а также проводить необходимые исследования, испытания, измерения</w:t>
      </w:r>
      <w:proofErr w:type="gramEnd"/>
      <w:r w:rsidRPr="00E21158">
        <w:rPr>
          <w:rFonts w:ascii="Times New Roman" w:hAnsi="Times New Roman" w:cs="Times New Roman"/>
          <w:sz w:val="24"/>
          <w:szCs w:val="24"/>
        </w:rPr>
        <w:t>, расследования, экспертизы и другие мероприятия по контролю;</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выдавать юридическим лицам, индивидуальным предпринимателям предписания об устранении выявленных нарушений обязательных требований, о проведении мероприятий по обеспечению предотвращения вреда растениям, животным, окружающей среде, безопасности государства, имуществу физических и юридических лиц, государственному или муниципальному имуществу, предотвращения возникновения чрезвычайных ситуаций природного и техногенного характера;</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составлять протоколы об административных правонарушениях, связанных с нарушениями обязательных требований, рассматривать дела об указанных административных правонарушениях и принимать меры по предотвращению таких нарушений;</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направлять в уполномоченные органы материалы, связанные с нарушениями законодательства в области охраны окружающей среды, для решения вопросов о возбуждении уголовных дел по признакам преступлений;</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предъявлять в установленном законодательством Российской Федерации порядке иски о возмещении вреда, причиненного окружающей среде и ее компонентам вследствие нарушений обязательных требований.</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10. Должностные лица Экологической инспекции при проведении проверки обязаны:</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lastRenderedPageBreak/>
        <w:t>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и требований, установленных муниципальными правовыми актами;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проводить проверку на основании распоряжения или приказа начальника Экологической инспекции, его заместителя о ее проведении в соответствии с ее назначением;</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проводить проверку только во время исполнения служебных обязанностей, выездную проверку только при предъявлении служебных удостоверений, копии распоряжения или приказ</w:t>
      </w:r>
      <w:proofErr w:type="gramStart"/>
      <w:r w:rsidRPr="00E21158">
        <w:rPr>
          <w:rFonts w:ascii="Times New Roman" w:hAnsi="Times New Roman" w:cs="Times New Roman"/>
          <w:sz w:val="24"/>
          <w:szCs w:val="24"/>
        </w:rPr>
        <w:t>а о ее</w:t>
      </w:r>
      <w:proofErr w:type="gramEnd"/>
      <w:r w:rsidRPr="00E21158">
        <w:rPr>
          <w:rFonts w:ascii="Times New Roman" w:hAnsi="Times New Roman" w:cs="Times New Roman"/>
          <w:sz w:val="24"/>
          <w:szCs w:val="24"/>
        </w:rPr>
        <w:t xml:space="preserve"> проведении, копии документа о согласовании проведения неплановой проверки (при необходимости);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результатами проверки;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proofErr w:type="gramStart"/>
      <w:r w:rsidRPr="00E21158">
        <w:rPr>
          <w:rFonts w:ascii="Times New Roman" w:hAnsi="Times New Roman" w:cs="Times New Roman"/>
          <w:sz w:val="24"/>
          <w:szCs w:val="24"/>
        </w:rPr>
        <w:t>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proofErr w:type="gramEnd"/>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соблюдать сроки проведения проверки;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административного регламента (при его наличии), в соответствии с которым проводится проверка;</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осуществлять запись о проведенной проверке в журнале учета проверок.</w:t>
      </w: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Права и обязанности лиц, в отношении которых осуществляются мероприятия по надзору</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имеют право:</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непосредственно присутствовать при проведении проверки, давать объяснения по вопросам, относящимся к предмету проверки;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получать от Государственной экологической инспекции Забайкальского края, ее должностных лиц информацию, которая относится к предмету проверки и предоставление которой предусмотрено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lastRenderedPageBreak/>
        <w:t>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Экологической инспекции;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обжаловать действия (бездействие) должностных лиц Экологической инспекции,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Забайкальском крае к участию в проверке.</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(абзац введен Приказом Государственной экологической инспекции Забайкальского края от 06.03.2014 N 19)</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proofErr w:type="gramStart"/>
      <w:r w:rsidRPr="00E21158">
        <w:rPr>
          <w:rFonts w:ascii="Times New Roman" w:hAnsi="Times New Roman" w:cs="Times New Roman"/>
          <w:sz w:val="24"/>
          <w:szCs w:val="24"/>
        </w:rPr>
        <w:t>Вред, причиненный юридическим лицам, индивидуальным предпринимателям вследствие действий (бездействия) должностных лиц Экологической инспекции, признанных в установленном законодательством Российской Федерации порядке неправомерными, подлежит возмещению, включая упущенную выгоду (неполученный доход), за счет средств соответствующих бюджетов в соответствии с гражданским законодательством.</w:t>
      </w:r>
      <w:proofErr w:type="gramEnd"/>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Описание результата исполнения государственной функции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12. Конечными результатами исполнения государственной функции являются: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 выявление и предъявление требований по обеспечению устранения нарушений законодательства в области охраны окружающей среды или установление отсутствия нарушений (составление акта проверки, вынесение предупреждения, выдача предписания, направление в суд заявления о приостановлении деятельности, о взыскании ущерба);</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2) привлечение виновных к административной ответственности, внесение представления;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lastRenderedPageBreak/>
        <w:t xml:space="preserve">3) подготовка и направление документов в органы внутренних дел, прокуратуры, иные правоохранительные органы или контрольно-надзорные органы в случае выявления нарушения требований природоохранного законодательства, </w:t>
      </w:r>
      <w:proofErr w:type="gramStart"/>
      <w:r w:rsidRPr="00E21158">
        <w:rPr>
          <w:rFonts w:ascii="Times New Roman" w:hAnsi="Times New Roman" w:cs="Times New Roman"/>
          <w:sz w:val="24"/>
          <w:szCs w:val="24"/>
        </w:rPr>
        <w:t>контроль за</w:t>
      </w:r>
      <w:proofErr w:type="gramEnd"/>
      <w:r w:rsidRPr="00E21158">
        <w:rPr>
          <w:rFonts w:ascii="Times New Roman" w:hAnsi="Times New Roman" w:cs="Times New Roman"/>
          <w:sz w:val="24"/>
          <w:szCs w:val="24"/>
        </w:rPr>
        <w:t xml:space="preserve"> соблюдением которых не входит в компетенцию Экологической инспекции.</w:t>
      </w: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II. ТРЕБОВАНИЯ К ПОРЯДКУ ИСПОЛНЕНИЯ ГОСУДАРСТВЕННОЙ ФУНКЦИИ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Порядок информирования о правилах исполнения государственной функции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13. Информацию о правилах исполнения государственной функции можно получить:</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 непосредственно в помещениях Инспекции по адресу: 672000, г. Чита, ул. Ленинградская, д. 15а, </w:t>
      </w:r>
      <w:proofErr w:type="spellStart"/>
      <w:r w:rsidRPr="00E21158">
        <w:rPr>
          <w:rFonts w:ascii="Times New Roman" w:hAnsi="Times New Roman" w:cs="Times New Roman"/>
          <w:sz w:val="24"/>
          <w:szCs w:val="24"/>
        </w:rPr>
        <w:t>каб</w:t>
      </w:r>
      <w:proofErr w:type="spellEnd"/>
      <w:r w:rsidRPr="00E21158">
        <w:rPr>
          <w:rFonts w:ascii="Times New Roman" w:hAnsi="Times New Roman" w:cs="Times New Roman"/>
          <w:sz w:val="24"/>
          <w:szCs w:val="24"/>
        </w:rPr>
        <w:t>. 103;</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(в ред. Приказа Государственной экологической инспекции Забайкальского края от 06.03.2014 N 19)</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по телефону: (3022) 28-51-33, в рабочее время;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(в ред. Приказа Государственной экологической инспекции Забайкальского края от 06.03.2014 N 19)</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по телефонам "горячей линии", "доверия" (3022) 28 51 33, (3022) 28 51 34;</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(в ред. Приказа Государственной экологической инспекции Забайкальского края от 02.03.2015 N 19)</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 по электронной почте </w:t>
      </w:r>
      <w:proofErr w:type="spellStart"/>
      <w:r w:rsidRPr="00E21158">
        <w:rPr>
          <w:rFonts w:ascii="Times New Roman" w:hAnsi="Times New Roman" w:cs="Times New Roman"/>
          <w:sz w:val="24"/>
          <w:szCs w:val="24"/>
        </w:rPr>
        <w:t>e-mail</w:t>
      </w:r>
      <w:proofErr w:type="spellEnd"/>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pochta@iecolog.e-zab.ru</w:t>
      </w:r>
      <w:proofErr w:type="spellEnd"/>
      <w:r w:rsidRPr="00E21158">
        <w:rPr>
          <w:rFonts w:ascii="Times New Roman" w:hAnsi="Times New Roman" w:cs="Times New Roman"/>
          <w:sz w:val="24"/>
          <w:szCs w:val="24"/>
        </w:rPr>
        <w:t>;</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посредством информационно-телекоммуникационной сети общего пользования Интернет на сайте Инспекции http://экоинспекция</w:t>
      </w:r>
      <w:proofErr w:type="gramStart"/>
      <w:r w:rsidRPr="00E21158">
        <w:rPr>
          <w:rFonts w:ascii="Times New Roman" w:hAnsi="Times New Roman" w:cs="Times New Roman"/>
          <w:sz w:val="24"/>
          <w:szCs w:val="24"/>
        </w:rPr>
        <w:t>.з</w:t>
      </w:r>
      <w:proofErr w:type="gramEnd"/>
      <w:r w:rsidRPr="00E21158">
        <w:rPr>
          <w:rFonts w:ascii="Times New Roman" w:hAnsi="Times New Roman" w:cs="Times New Roman"/>
          <w:sz w:val="24"/>
          <w:szCs w:val="24"/>
        </w:rPr>
        <w:t>абкрай.рф;</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(в ред. Приказа Государственной экологической инспекции Забайкальского края от 02.03.2015 N 19)</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посредством государственной информационной системы "Портал государственных и муниципальных услуг Забайкальского края" http://www.pgu.e-zab.ru;</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по почте - почтовый адрес для направления документов, обращений: 672000, Чита-центр, а/я 616.</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Часы работы Инспекции: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(в ред. Приказа Государственной экологической инспекции Забайкальского края от 02.03.2015 N 19)</w:t>
      </w:r>
    </w:p>
    <w:p w:rsidR="0076684D" w:rsidRDefault="0076684D" w:rsidP="008E4901">
      <w:pPr>
        <w:rPr>
          <w:rFonts w:ascii="Times New Roman" w:hAnsi="Times New Roman" w:cs="Times New Roman"/>
          <w:sz w:val="24"/>
          <w:szCs w:val="24"/>
        </w:rPr>
      </w:pPr>
    </w:p>
    <w:p w:rsidR="00E21158" w:rsidRDefault="00E21158" w:rsidP="008E4901">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3002"/>
        <w:gridCol w:w="4480"/>
      </w:tblGrid>
      <w:tr w:rsidR="00E21158" w:rsidRPr="00E21158" w:rsidTr="00E21158">
        <w:trPr>
          <w:tblCellSpacing w:w="15" w:type="dxa"/>
        </w:trPr>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21158" w:rsidRPr="00E21158" w:rsidRDefault="00E21158" w:rsidP="00E21158">
            <w:pPr>
              <w:spacing w:before="100" w:beforeAutospacing="1" w:after="100" w:afterAutospacing="1" w:line="240" w:lineRule="auto"/>
              <w:rPr>
                <w:rFonts w:ascii="Times New Roman" w:eastAsia="Times New Roman" w:hAnsi="Times New Roman" w:cs="Times New Roman"/>
                <w:sz w:val="24"/>
                <w:szCs w:val="24"/>
                <w:lang w:eastAsia="ru-RU"/>
              </w:rPr>
            </w:pPr>
            <w:r w:rsidRPr="00E21158">
              <w:rPr>
                <w:rFonts w:ascii="Times New Roman" w:eastAsia="Times New Roman" w:hAnsi="Times New Roman" w:cs="Times New Roman"/>
                <w:sz w:val="24"/>
                <w:szCs w:val="24"/>
                <w:lang w:eastAsia="ru-RU"/>
              </w:rPr>
              <w:t xml:space="preserve">Понедельник - четверг </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21158" w:rsidRPr="00E21158" w:rsidRDefault="00E21158" w:rsidP="00E21158">
            <w:pPr>
              <w:spacing w:before="100" w:beforeAutospacing="1" w:after="100" w:afterAutospacing="1" w:line="240" w:lineRule="auto"/>
              <w:rPr>
                <w:rFonts w:ascii="Times New Roman" w:eastAsia="Times New Roman" w:hAnsi="Times New Roman" w:cs="Times New Roman"/>
                <w:sz w:val="24"/>
                <w:szCs w:val="24"/>
                <w:lang w:eastAsia="ru-RU"/>
              </w:rPr>
            </w:pPr>
            <w:r w:rsidRPr="00E21158">
              <w:rPr>
                <w:rFonts w:ascii="Times New Roman" w:eastAsia="Times New Roman" w:hAnsi="Times New Roman" w:cs="Times New Roman"/>
                <w:sz w:val="24"/>
                <w:szCs w:val="24"/>
                <w:lang w:eastAsia="ru-RU"/>
              </w:rPr>
              <w:t>8-00 - 17-15 (перерыв 12-00 - 13-00)</w:t>
            </w:r>
          </w:p>
        </w:tc>
      </w:tr>
      <w:tr w:rsidR="00E21158" w:rsidRPr="00E21158" w:rsidTr="00E21158">
        <w:trPr>
          <w:tblCellSpacing w:w="15" w:type="dxa"/>
        </w:trPr>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21158" w:rsidRPr="00E21158" w:rsidRDefault="00E21158" w:rsidP="00E21158">
            <w:pPr>
              <w:spacing w:before="100" w:beforeAutospacing="1" w:after="100" w:afterAutospacing="1" w:line="240" w:lineRule="auto"/>
              <w:rPr>
                <w:rFonts w:ascii="Times New Roman" w:eastAsia="Times New Roman" w:hAnsi="Times New Roman" w:cs="Times New Roman"/>
                <w:sz w:val="24"/>
                <w:szCs w:val="24"/>
                <w:lang w:eastAsia="ru-RU"/>
              </w:rPr>
            </w:pPr>
            <w:r w:rsidRPr="00E21158">
              <w:rPr>
                <w:rFonts w:ascii="Times New Roman" w:eastAsia="Times New Roman" w:hAnsi="Times New Roman" w:cs="Times New Roman"/>
                <w:sz w:val="24"/>
                <w:szCs w:val="24"/>
                <w:lang w:eastAsia="ru-RU"/>
              </w:rPr>
              <w:t xml:space="preserve">Пятница </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21158" w:rsidRPr="00E21158" w:rsidRDefault="00E21158" w:rsidP="00E21158">
            <w:pPr>
              <w:spacing w:before="100" w:beforeAutospacing="1" w:after="100" w:afterAutospacing="1" w:line="240" w:lineRule="auto"/>
              <w:rPr>
                <w:rFonts w:ascii="Times New Roman" w:eastAsia="Times New Roman" w:hAnsi="Times New Roman" w:cs="Times New Roman"/>
                <w:sz w:val="24"/>
                <w:szCs w:val="24"/>
                <w:lang w:eastAsia="ru-RU"/>
              </w:rPr>
            </w:pPr>
            <w:r w:rsidRPr="00E21158">
              <w:rPr>
                <w:rFonts w:ascii="Times New Roman" w:eastAsia="Times New Roman" w:hAnsi="Times New Roman" w:cs="Times New Roman"/>
                <w:sz w:val="24"/>
                <w:szCs w:val="24"/>
                <w:lang w:eastAsia="ru-RU"/>
              </w:rPr>
              <w:t>8-00 - 16-00 (перерыв 12-00 - 13-00)</w:t>
            </w:r>
          </w:p>
        </w:tc>
      </w:tr>
      <w:tr w:rsidR="00E21158" w:rsidRPr="00E21158" w:rsidTr="00E21158">
        <w:trPr>
          <w:tblCellSpacing w:w="15" w:type="dxa"/>
        </w:trPr>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21158" w:rsidRPr="00E21158" w:rsidRDefault="00E21158" w:rsidP="00E21158">
            <w:pPr>
              <w:spacing w:before="100" w:beforeAutospacing="1" w:after="100" w:afterAutospacing="1" w:line="240" w:lineRule="auto"/>
              <w:rPr>
                <w:rFonts w:ascii="Times New Roman" w:eastAsia="Times New Roman" w:hAnsi="Times New Roman" w:cs="Times New Roman"/>
                <w:sz w:val="24"/>
                <w:szCs w:val="24"/>
                <w:lang w:eastAsia="ru-RU"/>
              </w:rPr>
            </w:pPr>
            <w:r w:rsidRPr="00E21158">
              <w:rPr>
                <w:rFonts w:ascii="Times New Roman" w:eastAsia="Times New Roman" w:hAnsi="Times New Roman" w:cs="Times New Roman"/>
                <w:sz w:val="24"/>
                <w:szCs w:val="24"/>
                <w:lang w:eastAsia="ru-RU"/>
              </w:rPr>
              <w:t xml:space="preserve">Суббота - воскресенье </w:t>
            </w:r>
          </w:p>
        </w:tc>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21158" w:rsidRPr="00E21158" w:rsidRDefault="00E21158" w:rsidP="00E21158">
            <w:pPr>
              <w:spacing w:before="100" w:beforeAutospacing="1" w:after="100" w:afterAutospacing="1" w:line="240" w:lineRule="auto"/>
              <w:rPr>
                <w:rFonts w:ascii="Times New Roman" w:eastAsia="Times New Roman" w:hAnsi="Times New Roman" w:cs="Times New Roman"/>
                <w:sz w:val="24"/>
                <w:szCs w:val="24"/>
                <w:lang w:eastAsia="ru-RU"/>
              </w:rPr>
            </w:pPr>
            <w:r w:rsidRPr="00E21158">
              <w:rPr>
                <w:rFonts w:ascii="Times New Roman" w:eastAsia="Times New Roman" w:hAnsi="Times New Roman" w:cs="Times New Roman"/>
                <w:sz w:val="24"/>
                <w:szCs w:val="24"/>
                <w:lang w:eastAsia="ru-RU"/>
              </w:rPr>
              <w:t xml:space="preserve">выходной день </w:t>
            </w:r>
          </w:p>
        </w:tc>
      </w:tr>
    </w:tbl>
    <w:p w:rsidR="00E21158" w:rsidRDefault="00E21158" w:rsidP="008E4901">
      <w:pPr>
        <w:rPr>
          <w:rFonts w:ascii="Times New Roman" w:hAnsi="Times New Roman" w:cs="Times New Roman"/>
          <w:sz w:val="24"/>
          <w:szCs w:val="24"/>
        </w:rPr>
      </w:pPr>
    </w:p>
    <w:p w:rsidR="00E21158" w:rsidRDefault="00E21158" w:rsidP="008E4901">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(в ред. Приказа Государственной экологической инспекции Забайкальского края от 02.03.2015 N 19)</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Личный прием посетителей начальником Инспекции - каждый четверг с 16-00 до 17-00.</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(в ред. Приказа Государственной экологической инспекции Забайкальского края от 02.03.2015 N 19)</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14. Информация по процедурам государственной функции может предоставляться: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lastRenderedPageBreak/>
        <w:t>на официальном сайте Инспекции http://экоинспекция</w:t>
      </w:r>
      <w:proofErr w:type="gramStart"/>
      <w:r w:rsidRPr="00E21158">
        <w:rPr>
          <w:rFonts w:ascii="Times New Roman" w:hAnsi="Times New Roman" w:cs="Times New Roman"/>
          <w:sz w:val="24"/>
          <w:szCs w:val="24"/>
        </w:rPr>
        <w:t>.з</w:t>
      </w:r>
      <w:proofErr w:type="gramEnd"/>
      <w:r w:rsidRPr="00E21158">
        <w:rPr>
          <w:rFonts w:ascii="Times New Roman" w:hAnsi="Times New Roman" w:cs="Times New Roman"/>
          <w:sz w:val="24"/>
          <w:szCs w:val="24"/>
        </w:rPr>
        <w:t>абкрай.рф;</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(в ред. Приказа Государственной экологической инспекции Забайкальского края от 02.03.2015 N 19)</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по телефону;</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по почте;</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лично.</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15. Обязательный перечень предоставляемой информации по процедурам исполнения государственной функции: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входящие номера, под которыми зарегистрированы в системе делопроизводства материалы проверки и иные документы;</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решения по конкретному заявлению и прилагающимся материалам;</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нормативные правовые акты по вопросам исполнения государственной функции (наименование, номер, дата принятия нормативного правового акта);</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перечень документов, представление которых необходимо для осуществления процедур государственного экологического надзора;</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место размещения на официальном сайте Экологической инспекции справочных материалов по вопросам государственного экологического надзора.</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16. Основными требованиями к информированию заявителей являются: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lastRenderedPageBreak/>
        <w:t>1) достоверность предоставляемой информации;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2) четкость в изложении информации;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3) полнота информирования;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4) наглядность форм предоставляемой информации (при письменном информировании);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5) удобство и доступность получения информации;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6) оперативность предоставления информации.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17. Информирование заявителей организуется следующим образом:</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 индивидуальное информирование;</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2) публичное информирование.</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18. Информирование проводится в форме:</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 устного информирования;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2) письменного информирования.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19. Индивидуальное устное информирование осуществляется подразделениями при обращении заявителей за информацией лично или по телефону.</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Специалист подразделения, осуществляющий индивидуальное устное информирование, принимает все необходимые меры для предоставления полного и оперативного ответа на </w:t>
      </w:r>
      <w:r w:rsidRPr="00E21158">
        <w:rPr>
          <w:rFonts w:ascii="Times New Roman" w:hAnsi="Times New Roman" w:cs="Times New Roman"/>
          <w:sz w:val="24"/>
          <w:szCs w:val="24"/>
        </w:rPr>
        <w:lastRenderedPageBreak/>
        <w:t>поставленные вопросы, в том числе с привлечением других сотрудников. Время ожидания заявителя при индивидуальном устном информировании не может превышать 15 минут.</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(в ред. Приказа Государственной экологической инспекции Забайкальского края от 02.03.2015 N 19)</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Индивидуальное устное информирование каждого заявителя специалист подразделения осуществляет не более 10 минут.</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Если для подготовки ответа требуется продолжительное время, специалист, осуществляющий индивидуальное устное информирование, может предложить заявителям обратиться за необходимой информацией в письменном виде.</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20. Индивидуальное письменное информирование осуществляется путем направления ответов почтовым отправлением или посредством официальных сайтов.</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Начальник Экологической инспекции определяет непосредственного исполнителя для подготовки ответа.</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Ответ на обращение заявителя предоставляется в простой, четкой и понятной форме с указанием должности, фамилии, имени, отчества, номера телефона исполнителя.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Ответ направляется в письменном виде, электронной почтой либо через официальные сайты информационно-телекоммуникационной сети общего пользования Интернет в зависимости от способа обращения заявителя за информацией или способа доставки ответа, указанного в письменном обращении заявителя.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Ответ на обращение гражданина, поступившее по информационным системам общего пользования, направляется по почтовому адресу, указанному в обращении.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Письменные обращения граждан, юридических лиц и индивидуальных предпринимателей рассматриваются в течение 30 дней со дня их регистрации. Если для рассмотрения обращения граждан необходимо проведение выездной проверки, истребование дополнительных материалов </w:t>
      </w:r>
      <w:r w:rsidRPr="00E21158">
        <w:rPr>
          <w:rFonts w:ascii="Times New Roman" w:hAnsi="Times New Roman" w:cs="Times New Roman"/>
          <w:sz w:val="24"/>
          <w:szCs w:val="24"/>
        </w:rPr>
        <w:lastRenderedPageBreak/>
        <w:t>либо принятие иных мер, указанный срок может быть продлен начальником (заместителем начальника) Экологической инспекции. Максимальный срок, на который может быть продлено рассмотрение обращения граждан, юридических лиц и индивидуальных предпринимателей, составляет не более чем 30 дней.</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21. Публичное устное информирование осуществляется посредством привлечения средств массовой информации - радио, телевидения. Выступления специалистов Экологической инспекции по местному радио и телевидению согласовываются с начальником Экологической инспекции.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22. Публичное письменное информирование осуществляется путем публикации информационных материалов в средствах массовой информации, включая официальные сайты Экологической инспекции, а также официальные сайты Правительства Забайкальского края в информационно-телекоммуникационной сети общего пользования Интернет.</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23. Официальные сайты должны содержать:</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 перечень предоставляемых юридическими лицами и индивидуальными предпринимателями документов (при необходимости их предоставления);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2) перечень типовых, наиболее часто задаваемых заявителями вопросов и ответы на них (связанные с осуществлением государственного надзора в области охраны окружающей среды).</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24. На стендах с организационно-распорядительной информацией размещается следующая обязательная информация: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 режим работы;</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2) номера кабинетов, где проводятся прием и информирование заявителей, фамилии, имена, отчества и должности специалистов, осуществляющих прием и информирование заявителей;</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3) адреса официальных сайтов;</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4) номера телефонов, адреса электронной почты Экологической инспекции;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5) перечень документов, которые могут быть предъявлены заявителями в качестве удостоверяющих личность.</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Тексты информационных материалов печатаются удобным для чтения шрифтом, без исправлений, наиболее важные места выделяются другим шрифтом.</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25. Обязанности должностных лиц при ответе на телефонные звонки, устные и письменные обращения заявителей, требования к форме и характеру взаимодействия должностных лиц с заявителями.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 При ответе на телефонные звонки сотрудник, осуществляющий прием и информирование, сняв трубку, должен назвать фамилию, имя, отчество, занимаемую должность и наименование Экологической инспекции.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Во время разговора необходимо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 В конце информирования специалист, осуществляющий прием и информирование, должен кратко подвести итоги и перечислить меры, которые надо принять (кто именно, когда и что должен сделать).</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2) При устном обращении заявителей (по телефону или лично) специалисты, осуществляющие прием и информирование, дают ответ самостоятельно. Если специалист, к которому обратился заявитель, не может ответить на вопрос самостоятельно, то он может предложить обратиться письменно.</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3) Ответы на письменные обращения направляются в письменном виде и должны содержать: ответы на поставленные вопросы, фамилию, инициалы и номер телефона исполнителя. Ответ подписывается начальником Экологической инспекции или лицом, его замещающим.</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lastRenderedPageBreak/>
        <w:t>4) Специалисты, осуществляющие прием и информирование (по телефону или лично), должны корректно и внимательно относиться к заявителям, не унижая их чести и достоинства. Информирование должно проводиться без больших пауз, лишних слов, оборотов и эмоций.</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5) Специалисты, осуществляющие прием и информирование, не вправе осуществлять консультирование заявителей, выходящее за рамки информирования о стандартных процедурах и условиях исполнения государственной функции и влияющее прямо или косвенно на индивидуальные решения заявителей.</w:t>
      </w: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Должностные лица, ответственные за исполнение государственной функции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26. </w:t>
      </w:r>
      <w:proofErr w:type="gramStart"/>
      <w:r w:rsidRPr="00E21158">
        <w:rPr>
          <w:rFonts w:ascii="Times New Roman" w:hAnsi="Times New Roman" w:cs="Times New Roman"/>
          <w:sz w:val="24"/>
          <w:szCs w:val="24"/>
        </w:rPr>
        <w:t>Перечень должностных лиц Экологической инспекции, осуществляющих региональный государственный экологический надзор и являющихся государственными инспекторами в области охраны окружающей среды, определяется в соответствии с постановлением Правительства Забайкальского края от 27.07.2012 N 321 "Об утверждении Перечня должностных лиц Государственной экологической инспекции Забайкальского края, осуществляющих региональный государственный экологический надзор (государственных инспекторов в области охраны окружающей среды Забайкальского края).</w:t>
      </w:r>
      <w:proofErr w:type="gramEnd"/>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(п. 26 в ред. Приказа Государственной экологической инспекции Забайкальского края от 22.10.2012 N 79)</w:t>
      </w: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III. АДМИНИСТРАТИВНЫЕ ПРОЦЕДУРЫ</w:t>
      </w: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Сроки исполнения государственной функции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27. </w:t>
      </w:r>
      <w:proofErr w:type="gramStart"/>
      <w:r w:rsidRPr="00E21158">
        <w:rPr>
          <w:rFonts w:ascii="Times New Roman" w:hAnsi="Times New Roman" w:cs="Times New Roman"/>
          <w:sz w:val="24"/>
          <w:szCs w:val="24"/>
        </w:rPr>
        <w:t>Региональный государственный экологический надзор осуществляется в форме проверок, проводимых в соответствии с планом, утверждаемым начальником экологической инспекции, в форме внеплановых проверок, а также в форме плановых (рейдовых) осмотров, обследований особо охраняемых природных территорий, лесных участков, охотничьих угодий, земельных участков, акваторий водоемов, транспортных средств (автомобильного и городского наземного электрического транспорта, самоходных машин и других видов техники, подвижного состава железнодорожного транспорта) в</w:t>
      </w:r>
      <w:proofErr w:type="gramEnd"/>
      <w:r w:rsidRPr="00E21158">
        <w:rPr>
          <w:rFonts w:ascii="Times New Roman" w:hAnsi="Times New Roman" w:cs="Times New Roman"/>
          <w:sz w:val="24"/>
          <w:szCs w:val="24"/>
        </w:rPr>
        <w:t xml:space="preserve"> </w:t>
      </w:r>
      <w:proofErr w:type="gramStart"/>
      <w:r w:rsidRPr="00E21158">
        <w:rPr>
          <w:rFonts w:ascii="Times New Roman" w:hAnsi="Times New Roman" w:cs="Times New Roman"/>
          <w:sz w:val="24"/>
          <w:szCs w:val="24"/>
        </w:rPr>
        <w:t>процессе</w:t>
      </w:r>
      <w:proofErr w:type="gramEnd"/>
      <w:r w:rsidRPr="00E21158">
        <w:rPr>
          <w:rFonts w:ascii="Times New Roman" w:hAnsi="Times New Roman" w:cs="Times New Roman"/>
          <w:sz w:val="24"/>
          <w:szCs w:val="24"/>
        </w:rPr>
        <w:t xml:space="preserve"> их эксплуатации в пределах своей компетенции на основании плановых (рейдовых) заданий. Порядок оформления и содержание таких </w:t>
      </w:r>
      <w:proofErr w:type="gramStart"/>
      <w:r w:rsidRPr="00E21158">
        <w:rPr>
          <w:rFonts w:ascii="Times New Roman" w:hAnsi="Times New Roman" w:cs="Times New Roman"/>
          <w:sz w:val="24"/>
          <w:szCs w:val="24"/>
        </w:rPr>
        <w:t>заданий</w:t>
      </w:r>
      <w:proofErr w:type="gramEnd"/>
      <w:r w:rsidRPr="00E21158">
        <w:rPr>
          <w:rFonts w:ascii="Times New Roman" w:hAnsi="Times New Roman" w:cs="Times New Roman"/>
          <w:sz w:val="24"/>
          <w:szCs w:val="24"/>
        </w:rPr>
        <w:t xml:space="preserve"> и порядок оформления результатов плановых (рейдовых) осмотров, обследований устанавливается Министерством природных ресурсов и промышленной политики Забайкальского края. </w:t>
      </w:r>
      <w:proofErr w:type="gramStart"/>
      <w:r w:rsidRPr="00E21158">
        <w:rPr>
          <w:rFonts w:ascii="Times New Roman" w:hAnsi="Times New Roman" w:cs="Times New Roman"/>
          <w:sz w:val="24"/>
          <w:szCs w:val="24"/>
        </w:rPr>
        <w:t xml:space="preserve">В случае выявления при проведении плановых (рейдовых) осмотров, обследований нарушений </w:t>
      </w:r>
      <w:r w:rsidRPr="00E21158">
        <w:rPr>
          <w:rFonts w:ascii="Times New Roman" w:hAnsi="Times New Roman" w:cs="Times New Roman"/>
          <w:sz w:val="24"/>
          <w:szCs w:val="24"/>
        </w:rPr>
        <w:lastRenderedPageBreak/>
        <w:t>обязательных требований должностные лица экологической инспекции принимают в пределах своей компетенции меры по пресечению таких нарушений, а также доводят в письменной форме до сведения начальника (заместителя начальника) инспекции информацию о выявленных нарушениях для принятия решения о назначении внеплановой проверки юридического лица, индивидуального предпринимателя.</w:t>
      </w:r>
      <w:proofErr w:type="gramEnd"/>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(п. 27 в ред. Приказа Государственной экологической инспекции Забайкальского края от 02.03.2015 N 19)</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28. Срок проведения проверки не может превышать двадцать рабочих дней.</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29.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w:t>
      </w:r>
      <w:proofErr w:type="spellStart"/>
      <w:r w:rsidRPr="00E21158">
        <w:rPr>
          <w:rFonts w:ascii="Times New Roman" w:hAnsi="Times New Roman" w:cs="Times New Roman"/>
          <w:sz w:val="24"/>
          <w:szCs w:val="24"/>
        </w:rPr>
        <w:t>микропредприятия</w:t>
      </w:r>
      <w:proofErr w:type="spellEnd"/>
      <w:r w:rsidRPr="00E21158">
        <w:rPr>
          <w:rFonts w:ascii="Times New Roman" w:hAnsi="Times New Roman" w:cs="Times New Roman"/>
          <w:sz w:val="24"/>
          <w:szCs w:val="24"/>
        </w:rPr>
        <w:t xml:space="preserve"> в год.</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proofErr w:type="gramStart"/>
      <w:r w:rsidRPr="00E21158">
        <w:rPr>
          <w:rFonts w:ascii="Times New Roman" w:hAnsi="Times New Roman" w:cs="Times New Roman"/>
          <w:sz w:val="24"/>
          <w:szCs w:val="24"/>
        </w:rPr>
        <w:t xml:space="preserve">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Экологической инспекции, проводящих выездную плановую проверку, срок проведения выездной плановой проверки может быть продлен начальником Экологической инспекции, но не более чем на двадцать рабочих дней, в отношении малых предприятий не более чем на пятьдесят часов, </w:t>
      </w:r>
      <w:proofErr w:type="spellStart"/>
      <w:r w:rsidRPr="00E21158">
        <w:rPr>
          <w:rFonts w:ascii="Times New Roman" w:hAnsi="Times New Roman" w:cs="Times New Roman"/>
          <w:sz w:val="24"/>
          <w:szCs w:val="24"/>
        </w:rPr>
        <w:t>микропредприятий</w:t>
      </w:r>
      <w:proofErr w:type="spellEnd"/>
      <w:r w:rsidRPr="00E21158">
        <w:rPr>
          <w:rFonts w:ascii="Times New Roman" w:hAnsi="Times New Roman" w:cs="Times New Roman"/>
          <w:sz w:val="24"/>
          <w:szCs w:val="24"/>
        </w:rPr>
        <w:t xml:space="preserve"> не</w:t>
      </w:r>
      <w:proofErr w:type="gramEnd"/>
      <w:r w:rsidRPr="00E21158">
        <w:rPr>
          <w:rFonts w:ascii="Times New Roman" w:hAnsi="Times New Roman" w:cs="Times New Roman"/>
          <w:sz w:val="24"/>
          <w:szCs w:val="24"/>
        </w:rPr>
        <w:t xml:space="preserve"> более чем на пятнадцать часов.</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(в ред. Приказа Государственной экологической инспекции Забайкальского края от 02.03.2015 N 19)</w:t>
      </w: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Объекты регионального государственного экологического надзора</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30. Региональный государственный экологический надзор осуществляется в отношении юридических лиц, индивидуальных предпринимателей, независимо от форм собственности, осуществляющих хозяйственную и иную деятельность с использованием объектов, расположенных на территории Забайкальского края, за исключением деятельности с использованием объектов, подлежащих федеральному государственному экологическому надзору.</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proofErr w:type="gramStart"/>
      <w:r w:rsidRPr="00E21158">
        <w:rPr>
          <w:rFonts w:ascii="Times New Roman" w:hAnsi="Times New Roman" w:cs="Times New Roman"/>
          <w:sz w:val="24"/>
          <w:szCs w:val="24"/>
        </w:rPr>
        <w:lastRenderedPageBreak/>
        <w:t>Федеральный государственный экологический надзор организуется и осуществляется при осуществлении хозяйственной и (или) иной деятельности на объектах, оказывающих негативное воздействие на окружающую среду и включенных в утверждаемый уполномоченным Правительством Российской Федерации федеральным органом исполнительной власти перечень.</w:t>
      </w:r>
      <w:proofErr w:type="gramEnd"/>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(в ред. Приказа Государственной экологической инспекции Забайкальского края от 02.03.2015 N 19)</w:t>
      </w: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Последовательность действий при исполнении государственной функции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31. Блок-схема исполнения государственной функции приводится в приложении N 1 к настоящему Административному регламенту.</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32. Государственная функция осуществляется в следующей последовательности: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 формирование ежегодного плана проведения плановых проверок;</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2) организация и проведение проверки;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3) привлечение к административной ответственности;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4) </w:t>
      </w:r>
      <w:proofErr w:type="gramStart"/>
      <w:r w:rsidRPr="00E21158">
        <w:rPr>
          <w:rFonts w:ascii="Times New Roman" w:hAnsi="Times New Roman" w:cs="Times New Roman"/>
          <w:sz w:val="24"/>
          <w:szCs w:val="24"/>
        </w:rPr>
        <w:t>контроль за</w:t>
      </w:r>
      <w:proofErr w:type="gramEnd"/>
      <w:r w:rsidRPr="00E21158">
        <w:rPr>
          <w:rFonts w:ascii="Times New Roman" w:hAnsi="Times New Roman" w:cs="Times New Roman"/>
          <w:sz w:val="24"/>
          <w:szCs w:val="24"/>
        </w:rPr>
        <w:t xml:space="preserve"> устранением нарушений законодательства в области охраны окружающей среды.</w:t>
      </w: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Формирование плана проведения плановых проверок</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33. Ежегодные планы проведения плановых проверок формируются Государственной экологической инспекцией Забайкальского края и утверждаются приказом начальника.</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Разработанные проекты ежегодных планов направляются в срок до 1 сентября года, предшествующего году проведения плановых проверок, в соответствующие органы прокуратуры заказным почтовым отправлением с уведомлением о вручении.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После рассмотрения полученных из органов прокуратуры предложений о проведении совместных плановых проверок утвержденные ежегодные планы проверок направляются в срок до 1 ноября года, предшествующего году проведения плановых проверок, в соответствующие органы прокуратуры заказным почтовым отправлением с уведомлением о вручении.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(абзац введен Приказом Государственной экологической инспекции Забайкальского края от 04.09.2012 N 68)</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34. Ежегодные планы проведения плановых проверок Экологической инспекции размещаются на официальном сайте в информационно-телекоммуникационной сети общего пользования Интернет в срок до 31 декабря текущего календарного года.</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35. Основанием для включения плановой проверки в ежегодный план проведения плановых проверок является истечение трех лет со дня: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государственной регистрации юридического лица, индивидуального предпринимателя;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окончания проведения последней плановой проверки юридического лица, индивидуального предпринимателя;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proofErr w:type="gramStart"/>
      <w:r w:rsidRPr="00E21158">
        <w:rPr>
          <w:rFonts w:ascii="Times New Roman" w:hAnsi="Times New Roman" w:cs="Times New Roman"/>
          <w:sz w:val="24"/>
          <w:szCs w:val="24"/>
        </w:rPr>
        <w:t>начала осуществления юридическим лицом, индивидуальным предпринимателем предпринимательской деятельности в соответствии с представленным в уполномоченный Правительством Российской Федерации в соответствующей сфере федеральный орган исполнительной власти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proofErr w:type="gramEnd"/>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36. Внесение изменений в ежегодный план допускается только в случае </w:t>
      </w:r>
      <w:proofErr w:type="gramStart"/>
      <w:r w:rsidRPr="00E21158">
        <w:rPr>
          <w:rFonts w:ascii="Times New Roman" w:hAnsi="Times New Roman" w:cs="Times New Roman"/>
          <w:sz w:val="24"/>
          <w:szCs w:val="24"/>
        </w:rPr>
        <w:t>невозможности проведения плановой проверки деятельности юридического лица</w:t>
      </w:r>
      <w:proofErr w:type="gramEnd"/>
      <w:r w:rsidRPr="00E21158">
        <w:rPr>
          <w:rFonts w:ascii="Times New Roman" w:hAnsi="Times New Roman" w:cs="Times New Roman"/>
          <w:sz w:val="24"/>
          <w:szCs w:val="24"/>
        </w:rPr>
        <w:t xml:space="preserve"> и индивидуального предпринимателя в связи с ликвидацией или реорганизацией юридического лица, прекращением юридическим лицом или индивидуальным предпринимателем деятельности, подлежащей плановой проверке, а также с наступлением обстоятельств непреодолимой силы.</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lastRenderedPageBreak/>
        <w:t>Сведения о внесенных в ежегодный план изменениях направляются в 10-дневный срок со дня их внесения в соответствующий орган прокуратуры и размещаются на официальном сайте в сети Интернет.</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37. В ежегодных планах проведения плановых проверок указываются следующие сведения: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наименования юридических лиц (их филиалов, представительств, обособленных структурных подразделений), фамилии, имена, отчества индивидуальных предпринимателей, деятельность которых подлежит плановым проверкам,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(в ред. Приказа Государственной экологической инспекции Забайкальского края от 02.03.2015 N 19)</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цель и основание проведения каждой плановой проверки;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дата и сроки проведения каждой плановой проверки;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наименование органа государственного экологического надзора,</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proofErr w:type="gramStart"/>
      <w:r w:rsidRPr="00E21158">
        <w:rPr>
          <w:rFonts w:ascii="Times New Roman" w:hAnsi="Times New Roman" w:cs="Times New Roman"/>
          <w:sz w:val="24"/>
          <w:szCs w:val="24"/>
        </w:rPr>
        <w:t>осуществляющего</w:t>
      </w:r>
      <w:proofErr w:type="gramEnd"/>
      <w:r w:rsidRPr="00E21158">
        <w:rPr>
          <w:rFonts w:ascii="Times New Roman" w:hAnsi="Times New Roman" w:cs="Times New Roman"/>
          <w:sz w:val="24"/>
          <w:szCs w:val="24"/>
        </w:rPr>
        <w:t xml:space="preserve"> конкретную плановую проверку. При проведении плановой проверки совместно с другими органами государственного контроля (надзора) указываются наименования всех участвующих в такой проверке органов.</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38. Сроки выполнения мероприятий в ежегодных планах указываются по месяцам.</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39. Результатом административного действия являются: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утверждение ежегодного плана проведения плановых проверок Экологической инспекции.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lastRenderedPageBreak/>
        <w:t>40. Способ фиксации результатов выполнения административного действия: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размещение ежегодного плана проведения плановых проверок Экологической инспекции на официальном сайте в информационно-телекоммуникационной сети общего пользования Интернет.</w:t>
      </w: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Организация и проведение проверки</w:t>
      </w: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Организация и проведение плановой проверки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41. Плановая проверка проводится в форме документарной проверки и (или) выездной проверки в соответствии с утвержденным Планом проверок в порядке, установленном настоящим Административным регламентом.</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42. О проведении плановой проверки юридическое лицо, индивидуальный предприниматель уведомляются Экологической инспекцией не позднее чем в течение трех рабочих дней до начала ее проведения посредством направления копии приказа начальника (заместителя начальника) Экологической инспекции о начале проведения плановой проверки заказным почтовым отправлением с уведомлением о вручении или иным доступным способом.</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43. В случае проведения плановой проверки членов </w:t>
      </w:r>
      <w:proofErr w:type="spellStart"/>
      <w:r w:rsidRPr="00E21158">
        <w:rPr>
          <w:rFonts w:ascii="Times New Roman" w:hAnsi="Times New Roman" w:cs="Times New Roman"/>
          <w:sz w:val="24"/>
          <w:szCs w:val="24"/>
        </w:rPr>
        <w:t>саморегулируемой</w:t>
      </w:r>
      <w:proofErr w:type="spellEnd"/>
      <w:r w:rsidRPr="00E21158">
        <w:rPr>
          <w:rFonts w:ascii="Times New Roman" w:hAnsi="Times New Roman" w:cs="Times New Roman"/>
          <w:sz w:val="24"/>
          <w:szCs w:val="24"/>
        </w:rPr>
        <w:t xml:space="preserve"> организации Экологическая инспекция обязана уведомить </w:t>
      </w:r>
      <w:proofErr w:type="spellStart"/>
      <w:r w:rsidRPr="00E21158">
        <w:rPr>
          <w:rFonts w:ascii="Times New Roman" w:hAnsi="Times New Roman" w:cs="Times New Roman"/>
          <w:sz w:val="24"/>
          <w:szCs w:val="24"/>
        </w:rPr>
        <w:t>саморегулируемую</w:t>
      </w:r>
      <w:proofErr w:type="spellEnd"/>
      <w:r w:rsidRPr="00E21158">
        <w:rPr>
          <w:rFonts w:ascii="Times New Roman" w:hAnsi="Times New Roman" w:cs="Times New Roman"/>
          <w:sz w:val="24"/>
          <w:szCs w:val="24"/>
        </w:rPr>
        <w:t xml:space="preserve"> организацию в целях обеспечения возможности участия или присутствия ее представителя при проведении плановой проверки.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44. В случае выявления нарушений членами </w:t>
      </w:r>
      <w:proofErr w:type="spellStart"/>
      <w:r w:rsidRPr="00E21158">
        <w:rPr>
          <w:rFonts w:ascii="Times New Roman" w:hAnsi="Times New Roman" w:cs="Times New Roman"/>
          <w:sz w:val="24"/>
          <w:szCs w:val="24"/>
        </w:rPr>
        <w:t>саморегулируемой</w:t>
      </w:r>
      <w:proofErr w:type="spellEnd"/>
      <w:r w:rsidRPr="00E21158">
        <w:rPr>
          <w:rFonts w:ascii="Times New Roman" w:hAnsi="Times New Roman" w:cs="Times New Roman"/>
          <w:sz w:val="24"/>
          <w:szCs w:val="24"/>
        </w:rPr>
        <w:t xml:space="preserve"> организации обязательных требований должностные лица Экологической инспекции при проведении плановой проверки таких членов </w:t>
      </w:r>
      <w:proofErr w:type="spellStart"/>
      <w:r w:rsidRPr="00E21158">
        <w:rPr>
          <w:rFonts w:ascii="Times New Roman" w:hAnsi="Times New Roman" w:cs="Times New Roman"/>
          <w:sz w:val="24"/>
          <w:szCs w:val="24"/>
        </w:rPr>
        <w:t>саморегулируемой</w:t>
      </w:r>
      <w:proofErr w:type="spellEnd"/>
      <w:r w:rsidRPr="00E21158">
        <w:rPr>
          <w:rFonts w:ascii="Times New Roman" w:hAnsi="Times New Roman" w:cs="Times New Roman"/>
          <w:sz w:val="24"/>
          <w:szCs w:val="24"/>
        </w:rPr>
        <w:t xml:space="preserve"> организации обязаны сообщить в </w:t>
      </w:r>
      <w:proofErr w:type="spellStart"/>
      <w:r w:rsidRPr="00E21158">
        <w:rPr>
          <w:rFonts w:ascii="Times New Roman" w:hAnsi="Times New Roman" w:cs="Times New Roman"/>
          <w:sz w:val="24"/>
          <w:szCs w:val="24"/>
        </w:rPr>
        <w:t>саморегулируемую</w:t>
      </w:r>
      <w:proofErr w:type="spellEnd"/>
      <w:r w:rsidRPr="00E21158">
        <w:rPr>
          <w:rFonts w:ascii="Times New Roman" w:hAnsi="Times New Roman" w:cs="Times New Roman"/>
          <w:sz w:val="24"/>
          <w:szCs w:val="24"/>
        </w:rPr>
        <w:t xml:space="preserve"> организацию о выявленных нарушениях в течение пяти рабочих дней со дня окончания проведения плановой проверки.</w:t>
      </w: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Организация и проведение внеплановой проверки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45. Основанием для проведения внеплановой проверки является: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lastRenderedPageBreak/>
        <w:t>1)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2) поступление в Экологическую инспекцию обращений и заявлений граждан, юридических лиц, индивидуальных предпринимателей, информации от органов государственной власти, органов местного самоуправления, из средств массовой информации о следующих фактах:</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а) возникновение угрозы причинения вреда жизни, здоровью граждан, вреда животным, растениям, окружающей среде, а также угрозы чрезвычайных ситуаций природного и техногенного характера;</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б) причинение вреда жизни, здоровью граждан, вреда животным, растениям, окружающей среде, а также возникновение чрезвычайных ситуаций природного и техногенного характера;</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3) приказ (распоряжение) начальника Экологической инспекции, изданный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46. Обращения и заявления, не позволяющие установить лицо, обратившееся в Экологическую инспекцию, а также обращения и заявления, не содержащие сведений о фактах, указанных в подпункте 2 пункта 45 настоящего Административного регламента, не могут служить основанием для проведения внеплановой проверки.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47. Внеплановая проверка может проводиться в форме документарной проверки и (или) выездной проверки.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48. Внеплановая выездная проверка юридических лиц, индивидуальных предпринимателей может быть проведена по основаниям, указанным в подпунктах 2"а", 2"б" пункта 45 настоящего Административного регламента, после согласования с органом прокуратуры по месту осуществления деятельности таких юридических лиц, индивидуальных предпринимателей.</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49. Для согласования Экологической инспекцией с органом прокуратуры проведения внеплановой выездной проверки юридических лиц, индивидуальных предпринимателей направляется </w:t>
      </w:r>
      <w:r w:rsidRPr="00E21158">
        <w:rPr>
          <w:rFonts w:ascii="Times New Roman" w:hAnsi="Times New Roman" w:cs="Times New Roman"/>
          <w:sz w:val="24"/>
          <w:szCs w:val="24"/>
        </w:rPr>
        <w:lastRenderedPageBreak/>
        <w:t>соответствующее заявление прокурору Забайкальского края в соответствии с Приказом Генеральной прокуратуры Российской Федерации от 27.03.2009 N 93.</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50. </w:t>
      </w:r>
      <w:proofErr w:type="gramStart"/>
      <w:r w:rsidRPr="00E21158">
        <w:rPr>
          <w:rFonts w:ascii="Times New Roman" w:hAnsi="Times New Roman" w:cs="Times New Roman"/>
          <w:sz w:val="24"/>
          <w:szCs w:val="24"/>
        </w:rPr>
        <w:t>В день подписания приказа начальником (заместителем начальника) Экологической инспекции о проведении внеплановой выездной проверки юридических лиц и индивидуальных предпринимателей в целях согласования ее проведения Экологическая инспекция представляет либо направляет заказным почтовым отправлением с уведомлением о вручении или в форме электронного документа, подписанного электронной цифровой подписью, прокурору заявление о согласовании проведения внеплановой выездной проверки.</w:t>
      </w:r>
      <w:proofErr w:type="gramEnd"/>
      <w:r w:rsidRPr="00E21158">
        <w:rPr>
          <w:rFonts w:ascii="Times New Roman" w:hAnsi="Times New Roman" w:cs="Times New Roman"/>
          <w:sz w:val="24"/>
          <w:szCs w:val="24"/>
        </w:rPr>
        <w:t xml:space="preserve"> К этому заявлению прилагаются копия приказа начальника (заместителя начальника) Экологической инспекции о проведении внеплановой выездной проверки и документы, которые содержат сведения, послужившие основанием ее проведения.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51. О проведении внеплановой выездной проверки, за исключением внеплановой выездной проверки, </w:t>
      </w:r>
      <w:proofErr w:type="gramStart"/>
      <w:r w:rsidRPr="00E21158">
        <w:rPr>
          <w:rFonts w:ascii="Times New Roman" w:hAnsi="Times New Roman" w:cs="Times New Roman"/>
          <w:sz w:val="24"/>
          <w:szCs w:val="24"/>
        </w:rPr>
        <w:t>основания</w:t>
      </w:r>
      <w:proofErr w:type="gramEnd"/>
      <w:r w:rsidRPr="00E21158">
        <w:rPr>
          <w:rFonts w:ascii="Times New Roman" w:hAnsi="Times New Roman" w:cs="Times New Roman"/>
          <w:sz w:val="24"/>
          <w:szCs w:val="24"/>
        </w:rPr>
        <w:t xml:space="preserve"> проведения которой указаны в подпункте 2 пункта 45 настоящего Административного регламента, юридическое лицо, индивидуальный предприниматель уведомляются Экологической инспекцией не менее чем за двадцать четыре часа до начала ее проведения любым доступным способом.</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52. В случае</w:t>
      </w:r>
      <w:proofErr w:type="gramStart"/>
      <w:r w:rsidRPr="00E21158">
        <w:rPr>
          <w:rFonts w:ascii="Times New Roman" w:hAnsi="Times New Roman" w:cs="Times New Roman"/>
          <w:sz w:val="24"/>
          <w:szCs w:val="24"/>
        </w:rPr>
        <w:t>,</w:t>
      </w:r>
      <w:proofErr w:type="gramEnd"/>
      <w:r w:rsidRPr="00E21158">
        <w:rPr>
          <w:rFonts w:ascii="Times New Roman" w:hAnsi="Times New Roman" w:cs="Times New Roman"/>
          <w:sz w:val="24"/>
          <w:szCs w:val="24"/>
        </w:rPr>
        <w:t xml:space="preserve">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о начале проведения внеплановой выездной проверки не требуется.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53. В случае проведения внеплановой выездной проверки членов </w:t>
      </w:r>
      <w:proofErr w:type="spellStart"/>
      <w:r w:rsidRPr="00E21158">
        <w:rPr>
          <w:rFonts w:ascii="Times New Roman" w:hAnsi="Times New Roman" w:cs="Times New Roman"/>
          <w:sz w:val="24"/>
          <w:szCs w:val="24"/>
        </w:rPr>
        <w:t>саморегулируемой</w:t>
      </w:r>
      <w:proofErr w:type="spellEnd"/>
      <w:r w:rsidRPr="00E21158">
        <w:rPr>
          <w:rFonts w:ascii="Times New Roman" w:hAnsi="Times New Roman" w:cs="Times New Roman"/>
          <w:sz w:val="24"/>
          <w:szCs w:val="24"/>
        </w:rPr>
        <w:t xml:space="preserve"> организации Экологическая инспекция обязана уведомить </w:t>
      </w:r>
      <w:proofErr w:type="spellStart"/>
      <w:r w:rsidRPr="00E21158">
        <w:rPr>
          <w:rFonts w:ascii="Times New Roman" w:hAnsi="Times New Roman" w:cs="Times New Roman"/>
          <w:sz w:val="24"/>
          <w:szCs w:val="24"/>
        </w:rPr>
        <w:t>саморегулируемую</w:t>
      </w:r>
      <w:proofErr w:type="spellEnd"/>
      <w:r w:rsidRPr="00E21158">
        <w:rPr>
          <w:rFonts w:ascii="Times New Roman" w:hAnsi="Times New Roman" w:cs="Times New Roman"/>
          <w:sz w:val="24"/>
          <w:szCs w:val="24"/>
        </w:rPr>
        <w:t xml:space="preserve"> организацию о проведении внеплановой выездной проверки в целях обеспечения возможности участия или присутствия ее представителя при проведении внеплановой выездной проверки.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54. В случае выявления в ходе проведения внеплановой выездной проверки нарушений членами </w:t>
      </w:r>
      <w:proofErr w:type="spellStart"/>
      <w:r w:rsidRPr="00E21158">
        <w:rPr>
          <w:rFonts w:ascii="Times New Roman" w:hAnsi="Times New Roman" w:cs="Times New Roman"/>
          <w:sz w:val="24"/>
          <w:szCs w:val="24"/>
        </w:rPr>
        <w:t>саморегулируемой</w:t>
      </w:r>
      <w:proofErr w:type="spellEnd"/>
      <w:r w:rsidRPr="00E21158">
        <w:rPr>
          <w:rFonts w:ascii="Times New Roman" w:hAnsi="Times New Roman" w:cs="Times New Roman"/>
          <w:sz w:val="24"/>
          <w:szCs w:val="24"/>
        </w:rPr>
        <w:t xml:space="preserve"> организации обязательных требований должностные лица Экологической инспекции обязаны сообщить в </w:t>
      </w:r>
      <w:proofErr w:type="spellStart"/>
      <w:r w:rsidRPr="00E21158">
        <w:rPr>
          <w:rFonts w:ascii="Times New Roman" w:hAnsi="Times New Roman" w:cs="Times New Roman"/>
          <w:sz w:val="24"/>
          <w:szCs w:val="24"/>
        </w:rPr>
        <w:t>саморегулируемую</w:t>
      </w:r>
      <w:proofErr w:type="spellEnd"/>
      <w:r w:rsidRPr="00E21158">
        <w:rPr>
          <w:rFonts w:ascii="Times New Roman" w:hAnsi="Times New Roman" w:cs="Times New Roman"/>
          <w:sz w:val="24"/>
          <w:szCs w:val="24"/>
        </w:rPr>
        <w:t xml:space="preserve"> организацию о выявленных нарушениях в течение пяти рабочих дней со дня окончания проведения внеплановой выездной проверки.</w:t>
      </w: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Порядок проведения проверки и оформления ее результатов</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55. Проведение проверки осуществляется должностными лицами (лицом) Экологической инспекции, указанными в приказе, с соблюдением при проведении проверки в отношении юридических лиц и индивидуальных предпринимателей требований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56. При поступлении документов и иных доказательств о нарушении законодательства в области охраны окружающей среды в Экологическую инспекцию ответственный сотрудник, осуществляющий контрольные функции, в течение 3 дней организуют проведение проверки соблюдения требований законодательства в области охраны окружающей среды в соответствии с настоящим Административным регламентом.</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57. Плановое и внеплановое мероприятие по контролю проводится на основании приказа начальника (заместителя начальника) Экологической инспекции.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58. В приказе о проведении проверки указываются: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 наименование органа государственного контроля;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2) фамилия, имя, отчество, должность должностного лица (должностных лиц), уполномоченного (уполномоченных) на проведение проверки, а также привлекаемых к проведению проверки экспертов, представителей экспертных организаций;</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3) наименование юридического лица или фамилия, имя, отчество индивидуального предпринимателя, проверка которых проводится,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w:t>
      </w:r>
      <w:proofErr w:type="spellStart"/>
      <w:r w:rsidRPr="00E21158">
        <w:rPr>
          <w:rFonts w:ascii="Times New Roman" w:hAnsi="Times New Roman" w:cs="Times New Roman"/>
          <w:sz w:val="24"/>
          <w:szCs w:val="24"/>
        </w:rPr>
        <w:t>пп</w:t>
      </w:r>
      <w:proofErr w:type="spellEnd"/>
      <w:r w:rsidRPr="00E21158">
        <w:rPr>
          <w:rFonts w:ascii="Times New Roman" w:hAnsi="Times New Roman" w:cs="Times New Roman"/>
          <w:sz w:val="24"/>
          <w:szCs w:val="24"/>
        </w:rPr>
        <w:t>. 3 в ред. Приказа Государственной экологической инспекции Забайкальского края от 02.03.2015 N 19)</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4) цели, задачи, предмет проверки и срок ее проведения;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5) правовые основания проведения проверки, в том числе подлежащие проверке обязательные требования;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6) сроки проведения и перечень мероприятий по контролю, необходимых для достижения целей и задач проведения проверки;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7) перечень административных регламентов проведения мероприятий по контролю;</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8) перечень документов, представление которых юридическим лицом, индивидуальным предпринимателем необходимо для достижения целей и задач проведения проверки;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9) даты начала и окончания проведения проверки.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59. Проверка проводится в сроки, указанные в приказе о проведении проверки.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60. Проверка проводится должностным лицом (должностными лицами), с участием лиц и организаций, привлекаемых в качестве экспертов, аккредитованных в установленном порядке, которые указаны в приказе начальника (заместителя начальника) Экологической инспекции.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61. Плановая проверка проводится в форме документарной и (или) выездной проверки в соответствии с настоящим Регламентом, в порядке, установленном соответственно статьями 11 и 12 Федерального закона от 26 января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62. </w:t>
      </w:r>
      <w:proofErr w:type="gramStart"/>
      <w:r w:rsidRPr="00E21158">
        <w:rPr>
          <w:rFonts w:ascii="Times New Roman" w:hAnsi="Times New Roman" w:cs="Times New Roman"/>
          <w:sz w:val="24"/>
          <w:szCs w:val="24"/>
        </w:rPr>
        <w:t xml:space="preserve">Предметом документарной проверки являются сведения, содержащиеся в документах юридического лица, индивидуального 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обязательных требований, установленных </w:t>
      </w:r>
      <w:r w:rsidRPr="00E21158">
        <w:rPr>
          <w:rFonts w:ascii="Times New Roman" w:hAnsi="Times New Roman" w:cs="Times New Roman"/>
          <w:sz w:val="24"/>
          <w:szCs w:val="24"/>
        </w:rPr>
        <w:lastRenderedPageBreak/>
        <w:t>законодательством Российской Федерации, исполнением предписаний и постановлений органов регионального государственного экологического надзора.</w:t>
      </w:r>
      <w:proofErr w:type="gramEnd"/>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62.1. </w:t>
      </w:r>
      <w:proofErr w:type="gramStart"/>
      <w:r w:rsidRPr="00E21158">
        <w:rPr>
          <w:rFonts w:ascii="Times New Roman" w:hAnsi="Times New Roman" w:cs="Times New Roman"/>
          <w:sz w:val="24"/>
          <w:szCs w:val="24"/>
        </w:rPr>
        <w:t>В процессе проведения документарной проверки должностными лицами Экологической инспекции в первую очередь рассматриваются документы юридического лица, индивидуального предпринимателя, имеющиеся в распоряжении Экологической инспекции, в том числе уведомления о начале осуществления отдельных видов предпринимательской деятельности, представленные в порядке, установленном статьей 8 Федерального закона от 26 января 2008 года N 294-ФЗ "О защите прав юридических лиц и индивидуальных предпринимателей при осуществлении государственного</w:t>
      </w:r>
      <w:proofErr w:type="gramEnd"/>
      <w:r w:rsidRPr="00E21158">
        <w:rPr>
          <w:rFonts w:ascii="Times New Roman" w:hAnsi="Times New Roman" w:cs="Times New Roman"/>
          <w:sz w:val="24"/>
          <w:szCs w:val="24"/>
        </w:rPr>
        <w:t xml:space="preserve"> контроля (надзора) и муниципального контроля", акты предыдущих проверок, материалы рассмотрения дел об административных правонарушениях и иные документы о результатах, осуществленных в отношении этого юридического лица, индивидуального предпринимателя проверок в рамках государственного экологического надзора.</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62.2. В случае</w:t>
      </w:r>
      <w:proofErr w:type="gramStart"/>
      <w:r w:rsidRPr="00E21158">
        <w:rPr>
          <w:rFonts w:ascii="Times New Roman" w:hAnsi="Times New Roman" w:cs="Times New Roman"/>
          <w:sz w:val="24"/>
          <w:szCs w:val="24"/>
        </w:rPr>
        <w:t>,</w:t>
      </w:r>
      <w:proofErr w:type="gramEnd"/>
      <w:r w:rsidRPr="00E21158">
        <w:rPr>
          <w:rFonts w:ascii="Times New Roman" w:hAnsi="Times New Roman" w:cs="Times New Roman"/>
          <w:sz w:val="24"/>
          <w:szCs w:val="24"/>
        </w:rPr>
        <w:t xml:space="preserve"> если достоверность сведений, содержащихся в документах, имеющихся в распоряжении Экологической инспекции,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Экологическая инспекция направляет в адрес юридического лица или индивидуального предпринимателя мотивированный запрос с требованием о представлении иных документов, необходимых для рассмотрения в ходе проведения документарной проверки. К запросу прилагается заверенная печатью копия приказа начальника (заместителя начальника) Экологической инспекции о проведении документарной проверки.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62.3. Не допускается требовать нотариального удостоверения копий документов, если иное не предусмотрено законодательством Российской Федерации.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62.4. В случае</w:t>
      </w:r>
      <w:proofErr w:type="gramStart"/>
      <w:r w:rsidRPr="00E21158">
        <w:rPr>
          <w:rFonts w:ascii="Times New Roman" w:hAnsi="Times New Roman" w:cs="Times New Roman"/>
          <w:sz w:val="24"/>
          <w:szCs w:val="24"/>
        </w:rPr>
        <w:t>,</w:t>
      </w:r>
      <w:proofErr w:type="gramEnd"/>
      <w:r w:rsidRPr="00E21158">
        <w:rPr>
          <w:rFonts w:ascii="Times New Roman" w:hAnsi="Times New Roman" w:cs="Times New Roman"/>
          <w:sz w:val="24"/>
          <w:szCs w:val="24"/>
        </w:rPr>
        <w:t xml:space="preserve"> если в ходе документарной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документах, находящихся в Экологической инспекции и (или) полученным в ходе осуществления государственного надзора, информация об этом направляется юридическому лицу, индивидуальному предпринимателю с требованием представить в течение трех рабочих дней необходимые пояснения в письменной форме.</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62.5. Должностное лицо, которое проводит документарную проверку, обязано рассмотреть представленные руководителем или иным должностным лицом юридического лица, индивидуальным предпринимателем, его уполномоченным представителем пояснения и </w:t>
      </w:r>
      <w:r w:rsidRPr="00E21158">
        <w:rPr>
          <w:rFonts w:ascii="Times New Roman" w:hAnsi="Times New Roman" w:cs="Times New Roman"/>
          <w:sz w:val="24"/>
          <w:szCs w:val="24"/>
        </w:rPr>
        <w:lastRenderedPageBreak/>
        <w:t>документы, подтверждающие достоверность ранее представленных документов. Должностное лицо вправе вызывать уполномоченных представителей юридического лица, индивидуального предпринимателя для получения письменных и/или устных объяснений по фактам проверки. В случае</w:t>
      </w:r>
      <w:proofErr w:type="gramStart"/>
      <w:r w:rsidRPr="00E21158">
        <w:rPr>
          <w:rFonts w:ascii="Times New Roman" w:hAnsi="Times New Roman" w:cs="Times New Roman"/>
          <w:sz w:val="24"/>
          <w:szCs w:val="24"/>
        </w:rPr>
        <w:t>,</w:t>
      </w:r>
      <w:proofErr w:type="gramEnd"/>
      <w:r w:rsidRPr="00E21158">
        <w:rPr>
          <w:rFonts w:ascii="Times New Roman" w:hAnsi="Times New Roman" w:cs="Times New Roman"/>
          <w:sz w:val="24"/>
          <w:szCs w:val="24"/>
        </w:rPr>
        <w:t xml:space="preserve"> если после рассмотрения представленных пояснений и документов либо при отсутствии пояснений Экологическая инспекция установит признаки нарушения обязательных требований, должностные лица органа государственного контроля (надзора) вправе провести выездную проверку.</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62.6. При проведении документарной проверки Экологическая инспекция не вправе требовать у юридического лица, индивидуального предпринимателя сведения и документы, не относящиеся к предмету документарной проверки.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63. </w:t>
      </w:r>
      <w:proofErr w:type="gramStart"/>
      <w:r w:rsidRPr="00E21158">
        <w:rPr>
          <w:rFonts w:ascii="Times New Roman" w:hAnsi="Times New Roman" w:cs="Times New Roman"/>
          <w:sz w:val="24"/>
          <w:szCs w:val="24"/>
        </w:rPr>
        <w:t>Предметом выездной проверки являются содержащиеся в документах юридического лица, индивидуального предпринимателя сведения, а также соответствие их работников, состояние используемых указанными лицами при осуществлении деятельности территорий, зданий, строений, сооружений, помещений, оборудования, подобных объектов, транспортных средств, производимые и реализуемые юридическим лицом, индивидуальным предпринимателем товары (выполняемая работа, предоставляемые услуги) и принимаемые ими меры по исполнению обязательных требований.</w:t>
      </w:r>
      <w:proofErr w:type="gramEnd"/>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63.1. Выездная проверка проводится в случае, если при документарной проверке не представляется возможным:</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 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органа государственного экологического надзора документах юридического лица, индивидуального предпринимателя;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2) оценить соответствие деятельности юридического лица, индивидуального предпринимателя обязательным требованиям, установленным законодательством Российской Федерации.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63.2. </w:t>
      </w:r>
      <w:proofErr w:type="gramStart"/>
      <w:r w:rsidRPr="00E21158">
        <w:rPr>
          <w:rFonts w:ascii="Times New Roman" w:hAnsi="Times New Roman" w:cs="Times New Roman"/>
          <w:sz w:val="24"/>
          <w:szCs w:val="24"/>
        </w:rPr>
        <w:t xml:space="preserve">Выездная проверка начинается с предъявления служебного удостоверения должностными лицами Экологической инспекции,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заверенной копией приказа Экологической инспекции о назначении выездной проверки и с полномочиями проводящих выездную проверку лиц, а также с целями, задачами, </w:t>
      </w:r>
      <w:r w:rsidRPr="00E21158">
        <w:rPr>
          <w:rFonts w:ascii="Times New Roman" w:hAnsi="Times New Roman" w:cs="Times New Roman"/>
          <w:sz w:val="24"/>
          <w:szCs w:val="24"/>
        </w:rPr>
        <w:lastRenderedPageBreak/>
        <w:t>основаниями проведения выездной проверки, видами и объемом мероприятий по контролю, составом экспертов, представителями</w:t>
      </w:r>
      <w:proofErr w:type="gramEnd"/>
      <w:r w:rsidRPr="00E21158">
        <w:rPr>
          <w:rFonts w:ascii="Times New Roman" w:hAnsi="Times New Roman" w:cs="Times New Roman"/>
          <w:sz w:val="24"/>
          <w:szCs w:val="24"/>
        </w:rPr>
        <w:t xml:space="preserve"> экспертных организаций, привлекаемых к выездной проверке, со сроками и с условиями ее проведения.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Заверенная копия приказа о проведении проверки вручается под роспись должностным лицом Экологической инспекции руководителю или иному должностному лицу или уполномоченному представителю юридического лица, индивидуальному предпринимателю, его уполномоченному представителю одновременно с предъявлением служебного удостоверения.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63.3. </w:t>
      </w:r>
      <w:proofErr w:type="gramStart"/>
      <w:r w:rsidRPr="00E21158">
        <w:rPr>
          <w:rFonts w:ascii="Times New Roman" w:hAnsi="Times New Roman" w:cs="Times New Roman"/>
          <w:sz w:val="24"/>
          <w:szCs w:val="24"/>
        </w:rPr>
        <w:t>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обязаны предоставить должностным лицам Экологической инспекции, проводящим выездную проверку, возможность ознакомиться с документами, связанными с целями, задачами и предметом выездной проверки, предоставить заверенные надлежащим образом копии документов, в том числе подтверждающие факты выявленных нарушений, а также обеспечить доступ проводящих выездную проверку должностных лиц и участвующих в</w:t>
      </w:r>
      <w:proofErr w:type="gramEnd"/>
      <w:r w:rsidRPr="00E21158">
        <w:rPr>
          <w:rFonts w:ascii="Times New Roman" w:hAnsi="Times New Roman" w:cs="Times New Roman"/>
          <w:sz w:val="24"/>
          <w:szCs w:val="24"/>
        </w:rPr>
        <w:t xml:space="preserve"> </w:t>
      </w:r>
      <w:proofErr w:type="gramStart"/>
      <w:r w:rsidRPr="00E21158">
        <w:rPr>
          <w:rFonts w:ascii="Times New Roman" w:hAnsi="Times New Roman" w:cs="Times New Roman"/>
          <w:sz w:val="24"/>
          <w:szCs w:val="24"/>
        </w:rPr>
        <w:t>выездной проверке экспертов, представителей 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к используемым юридическими лицами, индивидуальными предпринимателями оборудованию, подобным объектам, транспортным средствам и перевозимым ими грузам.</w:t>
      </w:r>
      <w:proofErr w:type="gramEnd"/>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64. По результатам проведенной проверки непосредственно после ее завершения составляется акт проверки в двух экземплярах. При составлении акта проверки указываются следующие сведения: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 дата, время и место составления акта проверки;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2) наименование органа государственного контроля;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3) дата и номер приказа, на основании которого проведена проверка, и отметка об ознакомлении с ним проверяемого лица;</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4) фамилия, имя, отчество должностного лица (лиц) Экологической инспекции, проводившего проверку;</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5) наименование проверяемого юридического лица или фамилия, имя, отчество индивидуального предпринимателя, фамилия, имя, отчество, должность представителя юридического лица или представителя индивидуального предпринимателя, </w:t>
      </w:r>
      <w:proofErr w:type="gramStart"/>
      <w:r w:rsidRPr="00E21158">
        <w:rPr>
          <w:rFonts w:ascii="Times New Roman" w:hAnsi="Times New Roman" w:cs="Times New Roman"/>
          <w:sz w:val="24"/>
          <w:szCs w:val="24"/>
        </w:rPr>
        <w:t>присутствовавших</w:t>
      </w:r>
      <w:proofErr w:type="gramEnd"/>
      <w:r w:rsidRPr="00E21158">
        <w:rPr>
          <w:rFonts w:ascii="Times New Roman" w:hAnsi="Times New Roman" w:cs="Times New Roman"/>
          <w:sz w:val="24"/>
          <w:szCs w:val="24"/>
        </w:rPr>
        <w:t xml:space="preserve"> при проведении проверки;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6) дата, время, продолжительность и место проведения проверки;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7) сведения о результатах проверки, в том числе о выявленных нарушениях обязательных требований, об их характере и о лицах, допустивших указанные нарушения;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proofErr w:type="gramStart"/>
      <w:r w:rsidRPr="00E21158">
        <w:rPr>
          <w:rFonts w:ascii="Times New Roman" w:hAnsi="Times New Roman" w:cs="Times New Roman"/>
          <w:sz w:val="24"/>
          <w:szCs w:val="24"/>
        </w:rPr>
        <w:t>8) сведения об ознакомлении или об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w:t>
      </w:r>
      <w:proofErr w:type="gramEnd"/>
      <w:r w:rsidRPr="00E21158">
        <w:rPr>
          <w:rFonts w:ascii="Times New Roman" w:hAnsi="Times New Roman" w:cs="Times New Roman"/>
          <w:sz w:val="24"/>
          <w:szCs w:val="24"/>
        </w:rPr>
        <w:t xml:space="preserve"> связи с отсутствием у юридического лица, индивидуального предпринимателя указанного журнала;</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9) подписи должностного лица или должностных лиц, проводивших проверку.</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В акте проверки делается запись о наличии или об отсутствии нарушений законодательства в области охраны окружающей среды на проверяемом объекте.</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Должностное лицо Экологической инспекции к акту проверки прилагает протоколы отбора образцов продукции, проб обследования объектов окружающей среды и объектов производственной среды, протоколы или заключения проведенных исследований, испытаний и экспертиз, акты отбора проб/образцов, протоколы выполненных анализов, измерений, тестирования, фот</w:t>
      </w:r>
      <w:proofErr w:type="gramStart"/>
      <w:r w:rsidRPr="00E21158">
        <w:rPr>
          <w:rFonts w:ascii="Times New Roman" w:hAnsi="Times New Roman" w:cs="Times New Roman"/>
          <w:sz w:val="24"/>
          <w:szCs w:val="24"/>
        </w:rPr>
        <w:t>о-</w:t>
      </w:r>
      <w:proofErr w:type="gramEnd"/>
      <w:r w:rsidRPr="00E21158">
        <w:rPr>
          <w:rFonts w:ascii="Times New Roman" w:hAnsi="Times New Roman" w:cs="Times New Roman"/>
          <w:sz w:val="24"/>
          <w:szCs w:val="24"/>
        </w:rPr>
        <w:t xml:space="preserve"> и </w:t>
      </w:r>
      <w:proofErr w:type="spellStart"/>
      <w:r w:rsidRPr="00E21158">
        <w:rPr>
          <w:rFonts w:ascii="Times New Roman" w:hAnsi="Times New Roman" w:cs="Times New Roman"/>
          <w:sz w:val="24"/>
          <w:szCs w:val="24"/>
        </w:rPr>
        <w:t>видеодокументы</w:t>
      </w:r>
      <w:proofErr w:type="spellEnd"/>
      <w:r w:rsidRPr="00E21158">
        <w:rPr>
          <w:rFonts w:ascii="Times New Roman" w:hAnsi="Times New Roman" w:cs="Times New Roman"/>
          <w:sz w:val="24"/>
          <w:szCs w:val="24"/>
        </w:rPr>
        <w:t>, объяснения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протокол осмотра принадлежащих юридическому лицу или индивидуальному предпринимателю помещений, территорий и находящихся там вещей и документов, предписания об устранении выявленных нарушений и иные связанные с результатами проверки документы или их копии.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lastRenderedPageBreak/>
        <w:t>65. Должностное лицо Экологической инспекции один экземпляр акта проверки с копиями приложений вручает лицу, в отношении которого проводилась проверка, под расписку или направляет посредством почтовой связи с уведомлением о вручении, которое приобщает вместе с экземпляром акта проверки к материалам проверки.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66. В случае выявления при проведении проверки нарушений юридическим лицом, индивидуальным предпринимателем обязательных требований должностное лицо, проводившее проверку, в пределах полномочий, предусмотренных законодательством Российской Федерации, обязано:</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 выдать предписание юридическому лицу, индивидуальному предпринимателю об устранении выявленных нарушений с указанием сроков их устранения;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2) принять меры по </w:t>
      </w:r>
      <w:proofErr w:type="gramStart"/>
      <w:r w:rsidRPr="00E21158">
        <w:rPr>
          <w:rFonts w:ascii="Times New Roman" w:hAnsi="Times New Roman" w:cs="Times New Roman"/>
          <w:sz w:val="24"/>
          <w:szCs w:val="24"/>
        </w:rPr>
        <w:t>контролю за</w:t>
      </w:r>
      <w:proofErr w:type="gramEnd"/>
      <w:r w:rsidRPr="00E21158">
        <w:rPr>
          <w:rFonts w:ascii="Times New Roman" w:hAnsi="Times New Roman" w:cs="Times New Roman"/>
          <w:sz w:val="24"/>
          <w:szCs w:val="24"/>
        </w:rPr>
        <w:t xml:space="preserve">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67. Предписание об устранении выявленных нарушений в области охраны окружающей среды выдается одновременно с актом проверки, либо в течение 7 дней при необходимости направления запросов, согласований.</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68. Предписание об устранении выявленных нарушений в области охраны окружающей среды выдается на каждое нарушение, выявленное в ходе проведения плановых проверок.</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69. Сроки устранения нарушений, выявленных при проведении проверки юридического лица, индивидуального предпринимателя, указанные в предписании об устранении выявленных нарушений, пересмотру и переносу не подлежат.</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70. При выявлении в ходе проверки достаточных данных, указывающих на наличие события административного правонарушения в области охраны окружающей среды, должностным лицом, уполномоченным составлять протоколы об административных правонарушениях, может быть возбуждено дело об административном правонарушении после оформления акта о проведении такой проверки. Дело об административном правонарушении, влекущем применение </w:t>
      </w:r>
      <w:r w:rsidRPr="00E21158">
        <w:rPr>
          <w:rFonts w:ascii="Times New Roman" w:hAnsi="Times New Roman" w:cs="Times New Roman"/>
          <w:sz w:val="24"/>
          <w:szCs w:val="24"/>
        </w:rPr>
        <w:lastRenderedPageBreak/>
        <w:t xml:space="preserve">административного наказания в виде административного приостановления деятельности, может быть возбуждено до оформления акта о проведении указанной проверки в случае </w:t>
      </w:r>
      <w:proofErr w:type="gramStart"/>
      <w:r w:rsidRPr="00E21158">
        <w:rPr>
          <w:rFonts w:ascii="Times New Roman" w:hAnsi="Times New Roman" w:cs="Times New Roman"/>
          <w:sz w:val="24"/>
          <w:szCs w:val="24"/>
        </w:rPr>
        <w:t>необходимости применения меры обеспечения производства</w:t>
      </w:r>
      <w:proofErr w:type="gramEnd"/>
      <w:r w:rsidRPr="00E21158">
        <w:rPr>
          <w:rFonts w:ascii="Times New Roman" w:hAnsi="Times New Roman" w:cs="Times New Roman"/>
          <w:sz w:val="24"/>
          <w:szCs w:val="24"/>
        </w:rPr>
        <w:t xml:space="preserve"> по делу об административном правонарушении в виде временного запрета деятельности. </w:t>
      </w:r>
      <w:proofErr w:type="gramStart"/>
      <w:r w:rsidRPr="00E21158">
        <w:rPr>
          <w:rFonts w:ascii="Times New Roman" w:hAnsi="Times New Roman" w:cs="Times New Roman"/>
          <w:sz w:val="24"/>
          <w:szCs w:val="24"/>
        </w:rPr>
        <w:t>Обо всех случаях возбуждения дел об указанных административных правонарушениях и применения меры обеспечения производства по делу об административном правонарушении в виде временного запрета деятельности до оформления акта о проведении проверки должностное лицо, составившее протокол о временном запрете деятельности, уведомляет прокурора в течение двадцати четырех часов.</w:t>
      </w:r>
      <w:proofErr w:type="gramEnd"/>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(п. 70 в ред. Приказа Государственной экологической инспекции Забайкальского края от 02.03.2015 N 19)</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71. Должностное лицо Экологической инспекции, рассматривающее дело об административном правонарушении, при установлении причин административного правонарушения и условий, способствовавших его совершению, вправе вносить юридическим лицам и индивидуальным предпринимателям представление о принятии мер по устранению указанных причин и условий.</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72. Юридические лица и индивидуальные предприниматели обязаны рассмотреть представление об устранении причин и условий, способствовавших совершению административного правонарушения, в течение месяца со дня его получения и сообщить о принятых мерах должностному лицу, внесшему представление.</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73. </w:t>
      </w:r>
      <w:proofErr w:type="gramStart"/>
      <w:r w:rsidRPr="00E21158">
        <w:rPr>
          <w:rFonts w:ascii="Times New Roman" w:hAnsi="Times New Roman" w:cs="Times New Roman"/>
          <w:sz w:val="24"/>
          <w:szCs w:val="24"/>
        </w:rPr>
        <w:t>В случае если при проведении проверки установлено, что деятельность юридического лица (его филиала, представительства, структурного подразделения), индивидуального предпринимателя представляет непосредственную угрозу причинения вреда жизни, здоровью граждан, вреда животным, растениям, окружающей среде, безопасности государства, возникновения чрезвычайных ситуаций природного и техногенного характера или такой вред причинен, должностное лицо обязано незамедлительно принять меры по недопущению причинения вреда или прекращению его причинения вплоть до</w:t>
      </w:r>
      <w:proofErr w:type="gramEnd"/>
      <w:r w:rsidRPr="00E21158">
        <w:rPr>
          <w:rFonts w:ascii="Times New Roman" w:hAnsi="Times New Roman" w:cs="Times New Roman"/>
          <w:sz w:val="24"/>
          <w:szCs w:val="24"/>
        </w:rPr>
        <w:t xml:space="preserve"> временного запрета деятельности юридического лица (его филиала, представительства, структурного подразделения), индивидуального предпринимателя в порядке, установленном Кодексом Российской Федерации об административных правонарушениях.</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74. Сроки проведения проверок:</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20 рабочих дней, при принятии решения о продлении 40 дней;</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50 часов для малого предприятия, при принятии решения о продлении 100 часов;</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(в ред. Приказа Государственной экологической инспекции Забайкальского края от 02.03.2015 N 19)</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15 часов для </w:t>
      </w:r>
      <w:proofErr w:type="spellStart"/>
      <w:r w:rsidRPr="00E21158">
        <w:rPr>
          <w:rFonts w:ascii="Times New Roman" w:hAnsi="Times New Roman" w:cs="Times New Roman"/>
          <w:sz w:val="24"/>
          <w:szCs w:val="24"/>
        </w:rPr>
        <w:t>микропредприятия</w:t>
      </w:r>
      <w:proofErr w:type="spellEnd"/>
      <w:r w:rsidRPr="00E21158">
        <w:rPr>
          <w:rFonts w:ascii="Times New Roman" w:hAnsi="Times New Roman" w:cs="Times New Roman"/>
          <w:sz w:val="24"/>
          <w:szCs w:val="24"/>
        </w:rPr>
        <w:t>, при принятии решения о продлении 30 часов.</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75. Результатом административного действия являются: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Установление соответствия либо несоответствия деятельности </w:t>
      </w:r>
      <w:proofErr w:type="spellStart"/>
      <w:r w:rsidRPr="00E21158">
        <w:rPr>
          <w:rFonts w:ascii="Times New Roman" w:hAnsi="Times New Roman" w:cs="Times New Roman"/>
          <w:sz w:val="24"/>
          <w:szCs w:val="24"/>
        </w:rPr>
        <w:t>природопользователя</w:t>
      </w:r>
      <w:proofErr w:type="spellEnd"/>
      <w:r w:rsidRPr="00E21158">
        <w:rPr>
          <w:rFonts w:ascii="Times New Roman" w:hAnsi="Times New Roman" w:cs="Times New Roman"/>
          <w:sz w:val="24"/>
          <w:szCs w:val="24"/>
        </w:rPr>
        <w:t xml:space="preserve"> установленным обязательным требованиям, предъявление требований по обеспечению устранения нарушений законодательства.</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76. Способ фиксации результатов выполнения административного действия: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Составление Акта проверки, выдача предписания, направление в суд заявления о приостановлении деятельности, о взыскании ущерба.</w:t>
      </w:r>
    </w:p>
    <w:p w:rsidR="00E21158" w:rsidRPr="00E21158" w:rsidRDefault="00E21158" w:rsidP="00E21158">
      <w:pPr>
        <w:rPr>
          <w:rFonts w:ascii="Times New Roman" w:hAnsi="Times New Roman" w:cs="Times New Roman"/>
          <w:sz w:val="24"/>
          <w:szCs w:val="24"/>
        </w:rPr>
      </w:pPr>
      <w:proofErr w:type="gramStart"/>
      <w:r w:rsidRPr="00E21158">
        <w:rPr>
          <w:rFonts w:ascii="Times New Roman" w:hAnsi="Times New Roman" w:cs="Times New Roman"/>
          <w:sz w:val="24"/>
          <w:szCs w:val="24"/>
        </w:rPr>
        <w:t>Контроль за</w:t>
      </w:r>
      <w:proofErr w:type="gramEnd"/>
      <w:r w:rsidRPr="00E21158">
        <w:rPr>
          <w:rFonts w:ascii="Times New Roman" w:hAnsi="Times New Roman" w:cs="Times New Roman"/>
          <w:sz w:val="24"/>
          <w:szCs w:val="24"/>
        </w:rPr>
        <w:t xml:space="preserve"> устранением нарушений законодательства в области охраны окружающей среды</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77. В течение 15 дней с момента истечения срока устранения нарушения, установленного предписанием об устранении нарушения законодательства в области охраны окружающей среды, должностное лицо Экологической инспекции, выдавшее указанное предписание, организует проведение неплановой проверки устранения ранее выявленного нарушения. Предметом такой проверки может являться только исполнение выданного экологической инспекцией предписания.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w:t>
      </w:r>
      <w:proofErr w:type="gramStart"/>
      <w:r w:rsidRPr="00E21158">
        <w:rPr>
          <w:rFonts w:ascii="Times New Roman" w:hAnsi="Times New Roman" w:cs="Times New Roman"/>
          <w:sz w:val="24"/>
          <w:szCs w:val="24"/>
        </w:rPr>
        <w:t>в</w:t>
      </w:r>
      <w:proofErr w:type="gramEnd"/>
      <w:r w:rsidRPr="00E21158">
        <w:rPr>
          <w:rFonts w:ascii="Times New Roman" w:hAnsi="Times New Roman" w:cs="Times New Roman"/>
          <w:sz w:val="24"/>
          <w:szCs w:val="24"/>
        </w:rPr>
        <w:t xml:space="preserve"> ред. Приказа Государственной экологической инспекции Забайкальского края от 02.03.2015 N 19)</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lastRenderedPageBreak/>
        <w:t xml:space="preserve">78. </w:t>
      </w:r>
      <w:proofErr w:type="gramStart"/>
      <w:r w:rsidRPr="00E21158">
        <w:rPr>
          <w:rFonts w:ascii="Times New Roman" w:hAnsi="Times New Roman" w:cs="Times New Roman"/>
          <w:sz w:val="24"/>
          <w:szCs w:val="24"/>
        </w:rPr>
        <w:t>При устранении допущенного нарушения должностное лицо Экологической инспекции, выдавшее предписание, составляет акт проверки соблюдения законодательства в области охраны окружающей среды, включая при необходимости результаты необходимых анализов, тестирования, технических измерений, подтверждающих эффективность выполненных мероприятий и соответствие фактических показателей воздействия на окружающую среду или показателей ее состояния заявленным в мероприятии по устранению нарушения с приложением документов, подтверждающих устранение нарушения законодательства в области</w:t>
      </w:r>
      <w:proofErr w:type="gramEnd"/>
      <w:r w:rsidRPr="00E21158">
        <w:rPr>
          <w:rFonts w:ascii="Times New Roman" w:hAnsi="Times New Roman" w:cs="Times New Roman"/>
          <w:sz w:val="24"/>
          <w:szCs w:val="24"/>
        </w:rPr>
        <w:t xml:space="preserve"> охраны окружающей среды.</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79. </w:t>
      </w:r>
      <w:proofErr w:type="gramStart"/>
      <w:r w:rsidRPr="00E21158">
        <w:rPr>
          <w:rFonts w:ascii="Times New Roman" w:hAnsi="Times New Roman" w:cs="Times New Roman"/>
          <w:sz w:val="24"/>
          <w:szCs w:val="24"/>
        </w:rPr>
        <w:t xml:space="preserve">В случае </w:t>
      </w:r>
      <w:proofErr w:type="spellStart"/>
      <w:r w:rsidRPr="00E21158">
        <w:rPr>
          <w:rFonts w:ascii="Times New Roman" w:hAnsi="Times New Roman" w:cs="Times New Roman"/>
          <w:sz w:val="24"/>
          <w:szCs w:val="24"/>
        </w:rPr>
        <w:t>неустранения</w:t>
      </w:r>
      <w:proofErr w:type="spellEnd"/>
      <w:r w:rsidRPr="00E21158">
        <w:rPr>
          <w:rFonts w:ascii="Times New Roman" w:hAnsi="Times New Roman" w:cs="Times New Roman"/>
          <w:sz w:val="24"/>
          <w:szCs w:val="24"/>
        </w:rPr>
        <w:t xml:space="preserve"> нарушения законодательства в области охраны окружающей среды, должностное лицо Экологической инспекции, выдавшее предписание, одновременно с актом проверки соблюдения законодательства в области охраны окружающей среды составляет протокол об административном правонарушении за правонарушение, предусмотренное частью 1 статьи 19.5 Кодекса Российской Федерации об административных правонарушениях, и в составе административного дела направляет его на рассмотрение в суд (мировой суд) в течение</w:t>
      </w:r>
      <w:proofErr w:type="gramEnd"/>
      <w:r w:rsidRPr="00E21158">
        <w:rPr>
          <w:rFonts w:ascii="Times New Roman" w:hAnsi="Times New Roman" w:cs="Times New Roman"/>
          <w:sz w:val="24"/>
          <w:szCs w:val="24"/>
        </w:rPr>
        <w:t xml:space="preserve"> трех суток с момента составления.</w:t>
      </w: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Формирование дел об административных правонарушениях</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80. Составление протокола об административных правонарушениях (в случае обнаружения нарушений).</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В случае выявления, поступления в </w:t>
      </w:r>
      <w:proofErr w:type="gramStart"/>
      <w:r w:rsidRPr="00E21158">
        <w:rPr>
          <w:rFonts w:ascii="Times New Roman" w:hAnsi="Times New Roman" w:cs="Times New Roman"/>
          <w:sz w:val="24"/>
          <w:szCs w:val="24"/>
        </w:rPr>
        <w:t>Экологическую</w:t>
      </w:r>
      <w:proofErr w:type="gramEnd"/>
      <w:r w:rsidRPr="00E21158">
        <w:rPr>
          <w:rFonts w:ascii="Times New Roman" w:hAnsi="Times New Roman" w:cs="Times New Roman"/>
          <w:sz w:val="24"/>
          <w:szCs w:val="24"/>
        </w:rPr>
        <w:t xml:space="preserve"> инспекция данных, указывающих на наличие административного правонарушения, составляется протокол об административном правонарушении (далее - протокол). С целью соблюдения прав лиц, в отношении которых принимается решение о возбуждении дела об административном правонарушении, должностным лицом Экологической инспекции, принявшим решение о возбуждении дела об административном правонарушении, направляется уведомление о составлении протокола об административном правонарушении с указанием даты, времени и места составления протокола.</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В протоколе указываются: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 дата и место составления протокола;</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2) должность, фамилия и инициалы лица, составившего протокол;</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3) сведения о лице, в отношении которого возбуждено дело об административном правонарушении;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4) фамилии, имена, отчества, адреса мест жительства свидетелей и потерпевших, если имеются свидетели и потерпевшие;</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5) место, время совершения и событие административного правонарушения;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6) статья Кодекса Российской Федерации об административных правонарушениях или Закона Забайкальского края "Об административных правонарушениях", предусматривающая административную ответственность за данное административное правонарушение;</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7) объяснение физического лица или законного представителя юридического лица, индивидуального предпринимателя, в отношении которых возбуждено дело;</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8) иные сведения, необходимые для разрешения дела.</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81. При составлении протокола физическому лицу или законному представителю юридического лица, индивидуальному предпринимателю, в отношении которых возбуждено дело об административном правонарушении, а также иным участникам производства по делу разъясняются их права и обязанности, о чем делается запись в протоколе.</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82. Физическому лицу или законному представителю юридического лица, индивидуальному предпринимателю, в отношении которых возбуждено дело об административном правонарушении, должна быть предоставлена возможность ознакомления с протоколом. Указанные лица вправе представить объяснения и замечания по содержанию протокола, которые прилагаются к протоколу.</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83. Протокол может быть составлен в отсутствие лица, в отношении которого возбуждается дело об административном правонарушении, если этому лицу было надлежащим образом сообщено о времени и месте его составления, но оно не явилось в назначенный срок и не уведомило о причинах неявки или причины неявки были признаны неуважительными.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84. Протокол подписывается должностным лицом Экологической инспекции, который вправе составлять протоколы об административных правонарушениях, физическим лицом или законным представителем юридического лица, индивидуальным предпринимателем, в отношении которых возбуждено дело об административном правонарушении.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В случае отказа физического лица или законного представителя юридического лица, индивидуального предпринимателя от подписания протокола либо их неявки для его составления делается соответствующая запись в протоколе.</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85. Физическому лицу или законному представителю юридического лица, индивидуальному предпринимателю, в отношении которых возбуждено дело об административном правонарушении, а также потерпевшему копии протокола вручаются под расписку либо направляются в течение трех дней со дня составления указанного протокола почтовой связью с уведомлением о вручении.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86. Протокол об административном правонарушении совместно с материалами, полученными при проведении проверки, формируется в административное дело.</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87. Дела об административных правонарушениях формируются должностными лицами, правомочными рассматривать дела об административных правонарушениях, в Экологической инспекции.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88. Дела об административных правонарушениях формируются из подлинных документов либо их копий, заверенных в установленном порядке оттиском печати, в хронологическом и логическом порядке.</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89. Формирование дел об административных правонарушениях осуществляется в порядке, установленном Правилами делопроизводства, иными нормативными правовыми актами в сфере архивного дела.</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90. В случае выявления признаков преступления материалы, указывающие на его наличие, передаются в правоохранительные органы для принятия решения о возбуждении уголовного дела.</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lastRenderedPageBreak/>
        <w:t xml:space="preserve">91. В случае выявления нарушений, расследование и принятие решений по которым не входит в компетенцию Экологической </w:t>
      </w:r>
      <w:proofErr w:type="gramStart"/>
      <w:r w:rsidRPr="00E21158">
        <w:rPr>
          <w:rFonts w:ascii="Times New Roman" w:hAnsi="Times New Roman" w:cs="Times New Roman"/>
          <w:sz w:val="24"/>
          <w:szCs w:val="24"/>
        </w:rPr>
        <w:t>инспекции, указывающие на наличие нарушения материалы направляются</w:t>
      </w:r>
      <w:proofErr w:type="gramEnd"/>
      <w:r w:rsidRPr="00E21158">
        <w:rPr>
          <w:rFonts w:ascii="Times New Roman" w:hAnsi="Times New Roman" w:cs="Times New Roman"/>
          <w:sz w:val="24"/>
          <w:szCs w:val="24"/>
        </w:rPr>
        <w:t xml:space="preserve"> по подведомственности в соответствующие органы исполнительной власти для принятия решения.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92. Подготовка к рассмотрению дела об административном правонарушении.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В соответствии с требованиями главы 29 Кодекса Российской Федерации об административных правонарушениях при подготовке к рассмотрению дела об административном правонарушении уполномоченное должностное лицо Экологической инспекции выясняет следующие вопросы:</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 относится ли рассмотрение данного дела к компетенции Экологической инспекции;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2) имеются ли обстоятельства, исключающие возможность рассмотрения данного дела;</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3) правильно ли составлены протокол и иные материалы дела;</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4) имеются ли обстоятельства, исключающие производство по делу;</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5) достаточно ли имеющихся материалов для рассмотрения дела по существу;</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6) имеются ли ходатайства и отводы.</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93. При подготовке к рассмотрению дела об административном правонарушении уполномоченное должностное лицо Экологической инспекции выносит определения и постановления: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 о назначении времени и места рассмотрения дела;</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2) о вызове лиц, участвующих в деле, об истребовании необходимых дополнительных материалов по делу, о назначении экспертизы;</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3) об отложении рассмотрения дела;</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4) о возвращении протокола и других материалов дела должностному лицу, которое составило протокол, в случае составления протокола и оформления других материалов дела неправомочными лицами, неправильного составления протокола и оформления других материалов дела либо неполноты представленных материалов, которая не может быть восполнена при рассмотрении дела;</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5) о передаче протокола и других материалов дела на рассмотрение по подведомственности, если рассмотрение дела не относится к компетенции Экологической инспекции.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94. Рассмотрение дела об административном правонарушении.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По результатам рассмотрения дела об административном правонарушении может быть вынесено постановление по делу об административном правонарушении: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 о назначении административного наказания;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2) о прекращении производства по делу об административном правонарушении.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95. Вынесение постановлений по делам об административных правонарушениях.</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В постановлении по делу об административном правонарушении должны быть указаны:</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 должность, фамилия, имя, отчество должностного лица, вынесшего постановление;</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2) дата и место рассмотрения дела;</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3) сведения о лице, в отношении которого рассмотрено дело;</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4) обстоятельства, установленные при рассмотрении дела;</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5) статья Кодекса Российской Федерации об административных правонарушениях, Закона Забайкальского края "Об административных правонарушениях", предусматривающая административную ответственность за совершение административного правонарушения, либо основания прекращения производства по делу;</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6) мотивированное решение по делу;</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7) срок и порядок обжалования постановления по делу об административном правонарушении;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8) информация о получателе штрафа, необходимая в соответствии с правилами заполнения расчетных документов на перечисление суммы административного штрафа.</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96. Постановление по делу об административном правонарушении подписывается должностным лицом, уполномоченным на рассмотрение дел об административных правонарушениях, и заверяется оттиском печати территориального органа, его вынесшего.</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97. Постановление по делу об административном правонарушении объявляется немедленно по окончании рассмотрения дела.</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98. Копия постановления по делу об административном правонарушении вручается под расписку физическому лицу или законному представителю юридического лица, индивидуальному предпринимателю, в отношении которых оно вынесено, а также потерпевшему по его просьбе, либо высылается указанным лицам в течение трех дней со дня вынесения указанного постановления.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99 - 100. Утратили силу. - Приказ Государственной экологической инспекции Забайкальского края от 02.03.2015 N 19.</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lastRenderedPageBreak/>
        <w:t>101. При установлении причин административного правонарушения и условий, способствовавших его совершению, должностное лицо, рассматривающее дело об административном правонарушении, вносит в соответствующие организации и соответствующим должностным лицам представление о принятии мер по устранению указанных причин и условий.</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102. Исполненные и законченные делопроизводством документы в 10-дневный срок сдаются должностными лицами, правомочными рассматривать дела об административных правонарушениях, лицам, ответственным за ведение делопроизводства, для формирования их в дела.</w:t>
      </w: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IV. ПОРЯДОК И ФОРМЫ </w:t>
      </w:r>
      <w:proofErr w:type="gramStart"/>
      <w:r w:rsidRPr="00E21158">
        <w:rPr>
          <w:rFonts w:ascii="Times New Roman" w:hAnsi="Times New Roman" w:cs="Times New Roman"/>
          <w:sz w:val="24"/>
          <w:szCs w:val="24"/>
        </w:rPr>
        <w:t>КОНТРОЛЯ ЗА</w:t>
      </w:r>
      <w:proofErr w:type="gramEnd"/>
      <w:r w:rsidRPr="00E21158">
        <w:rPr>
          <w:rFonts w:ascii="Times New Roman" w:hAnsi="Times New Roman" w:cs="Times New Roman"/>
          <w:sz w:val="24"/>
          <w:szCs w:val="24"/>
        </w:rPr>
        <w:t xml:space="preserve"> ИСПОЛНЕНИЕМ ГОСУДАРСТВЕННОЙ ФУНКЦИИ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103. Текущий </w:t>
      </w:r>
      <w:proofErr w:type="gramStart"/>
      <w:r w:rsidRPr="00E21158">
        <w:rPr>
          <w:rFonts w:ascii="Times New Roman" w:hAnsi="Times New Roman" w:cs="Times New Roman"/>
          <w:sz w:val="24"/>
          <w:szCs w:val="24"/>
        </w:rPr>
        <w:t>контроль за</w:t>
      </w:r>
      <w:proofErr w:type="gramEnd"/>
      <w:r w:rsidRPr="00E21158">
        <w:rPr>
          <w:rFonts w:ascii="Times New Roman" w:hAnsi="Times New Roman" w:cs="Times New Roman"/>
          <w:sz w:val="24"/>
          <w:szCs w:val="24"/>
        </w:rPr>
        <w:t xml:space="preserve"> соблюдением сроков, определенных административными процедурами по исполнению государственной функции, осуществляется должностными лицами Экологической инспекции, ответственными за организацию работы по исполнению государственной функции.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104. Должностные лица, ответственные за исполнение государственной функции, несут персональную ответственность за соблюдение порядка исполнения государственной функции.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105. Персональная ответственность должностных лиц Экологической инспекции, ответственных за исполнение государственной функции, закрепляется в их должностных регламентах в соответствии с требованиями законодательства.</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106. Перечень должностных лиц, осуществляющих текущий контроль, устанавливается приказами начальника Экологической инспекции.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107. Текущий контроль осуществляется путем проведения должностным лицом, ответственным за организацию работы по исполнению государственной функции, проверок соблюдения и исполнения специалистами положений настоящего Административного регламента, иных нормативных правовых актов Российской Федерации.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Периодичность осуществления текущего контроля устанавливается начальником Экологической инспекции.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108. </w:t>
      </w:r>
      <w:proofErr w:type="gramStart"/>
      <w:r w:rsidRPr="00E21158">
        <w:rPr>
          <w:rFonts w:ascii="Times New Roman" w:hAnsi="Times New Roman" w:cs="Times New Roman"/>
          <w:sz w:val="24"/>
          <w:szCs w:val="24"/>
        </w:rPr>
        <w:t>Контроль за</w:t>
      </w:r>
      <w:proofErr w:type="gramEnd"/>
      <w:r w:rsidRPr="00E21158">
        <w:rPr>
          <w:rFonts w:ascii="Times New Roman" w:hAnsi="Times New Roman" w:cs="Times New Roman"/>
          <w:sz w:val="24"/>
          <w:szCs w:val="24"/>
        </w:rPr>
        <w:t xml:space="preserve"> полнотой и качеством исполнения государственной функции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действия (бездействие) должностных лиц Экологической инспекции.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109. По результатам проведенных проверок (в случае выявления нарушений прав заявителей) виновные лица привлекаются к ответственности в порядке, установленном законодательством Российской Федерации.</w:t>
      </w: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V. ПОРЯДОК ОБЖАЛОВАНИЯ ДЕЙСТВИЙ (БЕЗДЕЙСТВИЯ) ДОЛЖНОСТНОГО ЛИЦА, А ТАКЖЕ ПРИНИМАЕМОГО ИМ РЕШЕНИЯ ПРИ ИСПОЛНЕНИИ ГОСУДАРСТВЕННОЙ ФУНКЦИИ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110. Заявитель имеет право на обжалование решений, действий (бездействия) должностных лиц Экологической инспекции в досудебном порядке:</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 жалобы на постановления по делам об административных правонарушениях рассматриваются в порядке, установленном главой 30 Кодекса Российской Федерации об административных правонарушениях;</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proofErr w:type="gramStart"/>
      <w:r w:rsidRPr="00E21158">
        <w:rPr>
          <w:rFonts w:ascii="Times New Roman" w:hAnsi="Times New Roman" w:cs="Times New Roman"/>
          <w:sz w:val="24"/>
          <w:szCs w:val="24"/>
        </w:rPr>
        <w:t>2) жалобы на иные решения, действия (бездействие) должностных лиц, осуществляемые (принятые) в ходе исполнения государственной функции, рассматриваются в порядке, установленном Федеральным законом от 02.05.2006 N 59-ФЗ "О порядке рассмотрения обращений граждан Российской Федерации", Административным регламентом Государственной экологической инспекции Забайкальского края по предоставлению государственной услуги "Организация приема граждан, обеспечение своевременного и полного рассмотрения устных и письменных обращений граждан, принятие по ним</w:t>
      </w:r>
      <w:proofErr w:type="gramEnd"/>
      <w:r w:rsidRPr="00E21158">
        <w:rPr>
          <w:rFonts w:ascii="Times New Roman" w:hAnsi="Times New Roman" w:cs="Times New Roman"/>
          <w:sz w:val="24"/>
          <w:szCs w:val="24"/>
        </w:rPr>
        <w:t xml:space="preserve"> решений и направление ответов заявителям в установленный законодательством Российской Федерации срок".</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111. Основаниями для отказа в рассмотрении жалобы являются: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 содержание в жалобе нецензурных либо оскорбительных выражений, угроз жизни, здоровью и имуществу должностного лица, а также членов его семьи;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2) если текст жалобы не поддается прочтению;</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3) если в письменном обращении заявителя содержится вопрос, на который заявителю многократно давались письменные ответы по существу в связи с ранее направляемыми обращениями, и при этом в обращении не приводятся новые доводы или обстоятельства;</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112. Заявителю направляется письменный ответ об отказе в рассмотрении жалобы с указанием причины такого отказа.</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113. Основания для приостановления осуществления государственной функции отсутствуют.</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114. Обращение не рассматривается по существу, если от заявителя поступило заявление о прекращении рассмотрения обращения.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115. Основанием для начала процедуры досудебного (внесудебного) обжалования является поступление в Экологическую инспекцию жалобы на принятые решения, действия (бездействие) должностных лиц Экологической инспекции.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116. Заинтересованные лица имеют право на получение информации и документов, необходимых для обоснования и рассмотрения жалобы, кроме сведений, составляющих государственную или иную охраняемую федеральным законом тайну. Гражданину, направившему обращение, сообщается о невозможности дать ответ по существу поставленного в нем вопроса в связи с недопустимостью разглашения указанных сведений.</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117. Заявитель имеет право обратиться с жалобой лично или направить ее в письменном виде.</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118. Начальник Экологической инспекции проводит личный прием </w:t>
      </w:r>
      <w:proofErr w:type="gramStart"/>
      <w:r w:rsidRPr="00E21158">
        <w:rPr>
          <w:rFonts w:ascii="Times New Roman" w:hAnsi="Times New Roman" w:cs="Times New Roman"/>
          <w:sz w:val="24"/>
          <w:szCs w:val="24"/>
        </w:rPr>
        <w:t>заявителя</w:t>
      </w:r>
      <w:proofErr w:type="gramEnd"/>
      <w:r w:rsidRPr="00E21158">
        <w:rPr>
          <w:rFonts w:ascii="Times New Roman" w:hAnsi="Times New Roman" w:cs="Times New Roman"/>
          <w:sz w:val="24"/>
          <w:szCs w:val="24"/>
        </w:rPr>
        <w:t xml:space="preserve"> и рассматривают поступившие в устном порядке жалобы в течение 1 дня. Содержание устной жалобы заносится в карточку личного приема заявителя. О результатах рассмотрения устной жалобы сообщает в устной форме лично или по телефону, в случае если изложенные в устном обращении факты и обстоятельства являются очевидными и не требуют дополнительной проверки. В остальных случаях дается письменный ответ по существу поставленных в жалобе вопросов.</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119. Информация о месте приема, а также об установленных для приема днях и часах размещается на информационных стендах Экологической инспекции и официальном сайте в информационно-телекоммуникационной сети общего пользования Интернет.</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 xml:space="preserve">120. </w:t>
      </w:r>
      <w:proofErr w:type="gramStart"/>
      <w:r w:rsidRPr="00E21158">
        <w:rPr>
          <w:rFonts w:ascii="Times New Roman" w:hAnsi="Times New Roman" w:cs="Times New Roman"/>
          <w:sz w:val="24"/>
          <w:szCs w:val="24"/>
        </w:rPr>
        <w:t>При обращении заявителя в письменной форме с жалобой на действия должностных лиц в рамках</w:t>
      </w:r>
      <w:proofErr w:type="gramEnd"/>
      <w:r w:rsidRPr="00E21158">
        <w:rPr>
          <w:rFonts w:ascii="Times New Roman" w:hAnsi="Times New Roman" w:cs="Times New Roman"/>
          <w:sz w:val="24"/>
          <w:szCs w:val="24"/>
        </w:rPr>
        <w:t xml:space="preserve"> осуществления конкретной административной процедуры (административного действия) жалоба рассматривается в срок, не превышающий десяти дней с момента получения обращения (жалобы).</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121. Жалоба заявителя в письменной форме должна содержать следующую информацию:</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наименование государственного органа, в который направляется жалоба, либо фамилию, имя, отчество, должность соответствующего должностного лица;</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proofErr w:type="gramStart"/>
      <w:r w:rsidRPr="00E21158">
        <w:rPr>
          <w:rFonts w:ascii="Times New Roman" w:hAnsi="Times New Roman" w:cs="Times New Roman"/>
          <w:sz w:val="24"/>
          <w:szCs w:val="24"/>
        </w:rPr>
        <w:t>фамилию, имя, отчество (последнее - при наличии) гражданина, наименование юридического лица, которым подается жалоба, почтовый адрес, по которому должен быть направлен ответ;</w:t>
      </w:r>
      <w:proofErr w:type="gramEnd"/>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суть обжалуемого действия (бездействия) при исполнении конкретных административных процедур, установленных настоящим Административным регламентом;</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причины несогласия с обжалуемым действием (бездействием);</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обстоятельства, на основании которых заявитель считает, что нарушены его права, свободы и законные интересы, созданы препятствия к их реализации либо незаконно возложена какая-либо обязанность в связи с исполнением должностными лицами Экологической инспекции административных процедур (административных действий), установленных настоящим Административным регламентом;</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иные сведения, которые заявитель считает необходимым сообщить.</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lastRenderedPageBreak/>
        <w:t>В случае необходимости в подтверждение своих доводов к жалобе прилагаются документы и материалы либо их копии. В таком случае в жалобе приводится перечень прилагаемых к ней документов.</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Жалоба подписывается подавшим ее лицом.</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122. Схема направления заявителем жалоб, связанных с выполнением административных процедур (административных действий), установленных настоящим Административным регламентом:</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жалоба на действия (бездействие) должностных лиц Экологической инспекции - начальнику Экологической инспекции;</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жалоба на действия (бездействие) начальника Экологической инспекции - министру природных ресурсов и промышленной политики Забайкальского края.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(в ред. Приказа Государственной экологической инспекции Забайкальского края от 02.03.2015 N 19)</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123. При обращении заявителя в письменной форме срок рассмотрения письменного обращения не должен превышать 30 дней с момента регистрации такого обращения.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proofErr w:type="gramStart"/>
      <w:r w:rsidRPr="00E21158">
        <w:rPr>
          <w:rFonts w:ascii="Times New Roman" w:hAnsi="Times New Roman" w:cs="Times New Roman"/>
          <w:sz w:val="24"/>
          <w:szCs w:val="24"/>
        </w:rPr>
        <w:t>В исключительных случаях, в том числе при принятии решения о проведении проверки, направлении запросов о представлении дополнительных документов и материалов, а также в случае направления запроса другим государственным органам, органам местного самоуправления и иным должностным лицам для получения необходимых для рассмотрения обращения документов и материалов начальник Экологической инспекции, иное уполномоченное на то должностное лицо вправе продлить срок рассмотрения жалобы не</w:t>
      </w:r>
      <w:proofErr w:type="gramEnd"/>
      <w:r w:rsidRPr="00E21158">
        <w:rPr>
          <w:rFonts w:ascii="Times New Roman" w:hAnsi="Times New Roman" w:cs="Times New Roman"/>
          <w:sz w:val="24"/>
          <w:szCs w:val="24"/>
        </w:rPr>
        <w:t xml:space="preserve"> более чем на 30 дней, уведомив о продлении срока его рассмотрения заявителя.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124. По результатам рассмотрения жалобы должностное лицо принимает следующие решения:</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lastRenderedPageBreak/>
        <w:t xml:space="preserve">1) об удовлетворении требований заявителя и о признании </w:t>
      </w:r>
      <w:proofErr w:type="gramStart"/>
      <w:r w:rsidRPr="00E21158">
        <w:rPr>
          <w:rFonts w:ascii="Times New Roman" w:hAnsi="Times New Roman" w:cs="Times New Roman"/>
          <w:sz w:val="24"/>
          <w:szCs w:val="24"/>
        </w:rPr>
        <w:t>неправомерным</w:t>
      </w:r>
      <w:proofErr w:type="gramEnd"/>
      <w:r w:rsidRPr="00E21158">
        <w:rPr>
          <w:rFonts w:ascii="Times New Roman" w:hAnsi="Times New Roman" w:cs="Times New Roman"/>
          <w:sz w:val="24"/>
          <w:szCs w:val="24"/>
        </w:rPr>
        <w:t xml:space="preserve"> действия (бездействия) должностного лица;</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2) об отказе в удовлетворении жалобы.</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Письменный ответ, содержащий результаты рассмотрения жалобы, направляется заявителю.</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125. Заявитель имеет право на обжалование решений, действий (бездействия) должностных лиц Экологической инспекции в суд.</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126. Заявление может быть подано в суд по подведомственности в течение трех месяцев со дня, когда индивидуальному предпринимателю, юридическому лицу стало известно о нарушении их прав и законных интересов, если иное не установлено федеральным законом.</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127. Пропущенный по уважительной причине срок подачи заявления может быть восстановлен судом.</w:t>
      </w: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p>
    <w:p w:rsidR="00E21158" w:rsidRPr="00E21158" w:rsidRDefault="00E21158" w:rsidP="00E21158">
      <w:pPr>
        <w:jc w:val="center"/>
        <w:rPr>
          <w:rFonts w:ascii="Times New Roman" w:hAnsi="Times New Roman" w:cs="Times New Roman"/>
          <w:b/>
          <w:sz w:val="24"/>
          <w:szCs w:val="24"/>
        </w:rPr>
      </w:pPr>
      <w:r w:rsidRPr="00E21158">
        <w:rPr>
          <w:rFonts w:ascii="Times New Roman" w:hAnsi="Times New Roman" w:cs="Times New Roman"/>
          <w:b/>
          <w:sz w:val="24"/>
          <w:szCs w:val="24"/>
        </w:rPr>
        <w:t xml:space="preserve">Приложение N 1. </w:t>
      </w:r>
      <w:proofErr w:type="gramStart"/>
      <w:r w:rsidRPr="00E21158">
        <w:rPr>
          <w:rFonts w:ascii="Times New Roman" w:hAnsi="Times New Roman" w:cs="Times New Roman"/>
          <w:b/>
          <w:sz w:val="24"/>
          <w:szCs w:val="24"/>
        </w:rPr>
        <w:t>ПОСЛЕДОВАТЕЛЬНОСТЬ АДМИНИСТРАТИВНЫХ ПРОЦЕДУР ПРИ ИСПОЛНЕНИИ ГОСУДАРСТВЕННОЙ ЭКОЛОГИЧЕСКОЙ ИНСПЕКЦИЕЙ ЗАБАЙКАЛЬСКОГО КРАЯ ГОСУДАРСТВЕННОЙ ФУНКЦИИ "ОСУЩЕСТВЛЕНИЕ РЕГИОНАЛЬНОГО ГОСУДАРСТВЕННОГО ЭКОЛОГИЧЕСКОГО НАДЗОРА (В ЧАСТИ ...</w:t>
      </w:r>
      <w:proofErr w:type="gramEnd"/>
    </w:p>
    <w:p w:rsidR="00E21158" w:rsidRPr="00E21158" w:rsidRDefault="00E21158" w:rsidP="00E21158">
      <w:pPr>
        <w:rPr>
          <w:rFonts w:ascii="Times New Roman" w:hAnsi="Times New Roman" w:cs="Times New Roman"/>
          <w:b/>
          <w:sz w:val="24"/>
          <w:szCs w:val="24"/>
        </w:rPr>
      </w:pPr>
    </w:p>
    <w:p w:rsidR="00E21158" w:rsidRPr="00E21158" w:rsidRDefault="00E21158" w:rsidP="00E21158">
      <w:pPr>
        <w:jc w:val="right"/>
        <w:rPr>
          <w:rFonts w:ascii="Times New Roman" w:hAnsi="Times New Roman" w:cs="Times New Roman"/>
          <w:sz w:val="24"/>
          <w:szCs w:val="24"/>
        </w:rPr>
      </w:pPr>
      <w:r w:rsidRPr="00E21158">
        <w:rPr>
          <w:rFonts w:ascii="Times New Roman" w:hAnsi="Times New Roman" w:cs="Times New Roman"/>
          <w:sz w:val="24"/>
          <w:szCs w:val="24"/>
        </w:rPr>
        <w:t>Приложение N 1</w:t>
      </w:r>
    </w:p>
    <w:p w:rsidR="00E21158" w:rsidRPr="00E21158" w:rsidRDefault="00E21158" w:rsidP="00E21158">
      <w:pPr>
        <w:rPr>
          <w:rFonts w:ascii="Times New Roman" w:hAnsi="Times New Roman" w:cs="Times New Roman"/>
          <w:sz w:val="24"/>
          <w:szCs w:val="24"/>
        </w:rPr>
      </w:pPr>
    </w:p>
    <w:p w:rsidR="00E21158" w:rsidRPr="00E21158" w:rsidRDefault="00E21158" w:rsidP="00E21158">
      <w:pPr>
        <w:jc w:val="center"/>
        <w:rPr>
          <w:rFonts w:ascii="Times New Roman" w:hAnsi="Times New Roman" w:cs="Times New Roman"/>
          <w:sz w:val="24"/>
          <w:szCs w:val="24"/>
        </w:rPr>
      </w:pPr>
      <w:proofErr w:type="gramStart"/>
      <w:r w:rsidRPr="00E21158">
        <w:rPr>
          <w:rFonts w:ascii="Times New Roman" w:hAnsi="Times New Roman" w:cs="Times New Roman"/>
          <w:sz w:val="24"/>
          <w:szCs w:val="24"/>
        </w:rPr>
        <w:t xml:space="preserve">ПОСЛЕДОВАТЕЛЬНОСТЬ АДМИНИСТРАТИВНЫХ ПРОЦЕДУР ПРИ ИСПОЛНЕНИИ ГОСУДАРСТВЕННОЙ ЭКОЛОГИЧЕСКОЙ ИНСПЕКЦИЕЙ ЗАБАЙКАЛЬСКОГО КРАЯ ГОСУДАРСТВЕННОЙ ФУНКЦИИ "ОСУЩЕСТВЛЕНИЕ РЕГИОНАЛЬНОГО ГОСУДАРСТВЕННОГО ЭКОЛОГИЧЕСКОГО НАДЗОРА (В ЧАСТИ РЕГИОНАЛЬНОГО </w:t>
      </w:r>
      <w:r w:rsidRPr="00E21158">
        <w:rPr>
          <w:rFonts w:ascii="Times New Roman" w:hAnsi="Times New Roman" w:cs="Times New Roman"/>
          <w:sz w:val="24"/>
          <w:szCs w:val="24"/>
        </w:rPr>
        <w:lastRenderedPageBreak/>
        <w:t>ГОСУДАРСТВЕННОГО НАДЗОРА ЗА ГЕОЛОГИЧЕСКИМ ИЗУЧЕНИЕМ, РАЦИОНАЛЬНЫМ ИСПОЛЬЗОВАНИЕМ И ОХРАНОЙ НЕДР В ОТНОШЕНИИ УЧАСТКОВ НЕДР МЕСТНОГО ЗНАЧЕНИЯ; РЕГИОНАЛЬНОГО ГОСУДАРСТВЕННОГО НАДЗОРА ЗА СОБЛЮДЕНИЕМ ТРЕБОВАНИЙ К ОБРАЩЕНИЮ ОЗОНОРАЗРУШАЮЩИХ ВЕЩЕСТВ; РЕГИОНАЛЬНОГО ГОСУДАРСТВЕННОГО НАДЗОРА В ОБЛАСТИ ОХРАНЫ АТМОСФЕРНОГО ВОЗДУХА;</w:t>
      </w:r>
      <w:proofErr w:type="gramEnd"/>
      <w:r w:rsidRPr="00E21158">
        <w:rPr>
          <w:rFonts w:ascii="Times New Roman" w:hAnsi="Times New Roman" w:cs="Times New Roman"/>
          <w:sz w:val="24"/>
          <w:szCs w:val="24"/>
        </w:rPr>
        <w:t xml:space="preserve"> </w:t>
      </w:r>
      <w:proofErr w:type="gramStart"/>
      <w:r w:rsidRPr="00E21158">
        <w:rPr>
          <w:rFonts w:ascii="Times New Roman" w:hAnsi="Times New Roman" w:cs="Times New Roman"/>
          <w:sz w:val="24"/>
          <w:szCs w:val="24"/>
        </w:rPr>
        <w:t>РЕГИОНАЛЬНОГО ГОСУДАРСТВЕННОГО НАДЗОРА В ОБЛАСТИ ИСПОЛЬЗОВАНИЯ И ОХРАНЫ ВОДНЫХ ОБЪЕКТОВ; РЕГИОНАЛЬНОГО ГОСУДАРСТВЕННОГО НАДЗОРА В ОБЛАСТИ ОБРАЩЕНИЯ С ОТХОДАМИ) НА ОБЪЕКТАХ ХОЗЯЙСТВЕННОЙ И ИНОЙ ДЕЯТЕЛЬНОСТИ НЕЗАВИСИМО ОТ ФОРМ СОБСТВЕННОСТИ"</w:t>
      </w:r>
      <w:proofErr w:type="gramEnd"/>
    </w:p>
    <w:p w:rsidR="00E21158" w:rsidRPr="00E21158" w:rsidRDefault="00E21158" w:rsidP="00E21158">
      <w:pPr>
        <w:rPr>
          <w:rFonts w:ascii="Times New Roman" w:hAnsi="Times New Roman" w:cs="Times New Roman"/>
          <w:sz w:val="24"/>
          <w:szCs w:val="24"/>
        </w:rPr>
      </w:pPr>
    </w:p>
    <w:p w:rsidR="00E21158" w:rsidRPr="00E21158" w:rsidRDefault="00E21158" w:rsidP="00E21158">
      <w:pPr>
        <w:rPr>
          <w:rFonts w:ascii="Times New Roman" w:hAnsi="Times New Roman" w:cs="Times New Roman"/>
          <w:sz w:val="24"/>
          <w:szCs w:val="24"/>
        </w:rPr>
      </w:pPr>
      <w:r w:rsidRPr="00E21158">
        <w:rPr>
          <w:rFonts w:ascii="Times New Roman" w:hAnsi="Times New Roman" w:cs="Times New Roman"/>
          <w:sz w:val="24"/>
          <w:szCs w:val="24"/>
        </w:rPr>
        <w:t>(в ред. Приказов Государственной экологической инспекции Забайкальского края от 28.04</w:t>
      </w:r>
      <w:r>
        <w:rPr>
          <w:rFonts w:ascii="Times New Roman" w:hAnsi="Times New Roman" w:cs="Times New Roman"/>
          <w:sz w:val="24"/>
          <w:szCs w:val="24"/>
        </w:rPr>
        <w:t>.2014 N 36, от 02.03.2015 N 19)</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w:t>
      </w:r>
      <w:r>
        <w:rPr>
          <w:rFonts w:ascii="Times New Roman" w:hAnsi="Times New Roman" w:cs="Times New Roman"/>
          <w:sz w:val="24"/>
          <w:szCs w:val="24"/>
        </w:rPr>
        <w:t>════════════┬═══════════┬════════════┬═════════════</w:t>
      </w:r>
    </w:p>
    <w:p w:rsidR="00E21158" w:rsidRPr="00E21158" w:rsidRDefault="00E21158" w:rsidP="00E21158">
      <w:pPr>
        <w:spacing w:after="0"/>
        <w:rPr>
          <w:rFonts w:ascii="Times New Roman" w:hAnsi="Times New Roman" w:cs="Times New Roman"/>
          <w:sz w:val="24"/>
          <w:szCs w:val="24"/>
        </w:rPr>
      </w:pPr>
      <w:proofErr w:type="spellStart"/>
      <w:r w:rsidRPr="00E21158">
        <w:rPr>
          <w:rFonts w:ascii="Times New Roman" w:hAnsi="Times New Roman" w:cs="Times New Roman"/>
          <w:sz w:val="24"/>
          <w:szCs w:val="24"/>
        </w:rPr>
        <w:t>│Наименование</w:t>
      </w:r>
      <w:proofErr w:type="spellEnd"/>
      <w:r>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│Ответственный</w:t>
      </w:r>
      <w:proofErr w:type="spellEnd"/>
      <w:r w:rsidRPr="00E21158">
        <w:rPr>
          <w:rFonts w:ascii="Times New Roman" w:hAnsi="Times New Roman" w:cs="Times New Roman"/>
          <w:sz w:val="24"/>
          <w:szCs w:val="24"/>
        </w:rPr>
        <w:t xml:space="preserve"> за</w:t>
      </w:r>
      <w:r>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│Итоговый</w:t>
      </w:r>
      <w:proofErr w:type="spellEnd"/>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документ,│</w:t>
      </w:r>
      <w:proofErr w:type="spellEnd"/>
      <w:r w:rsidRPr="00E21158">
        <w:rPr>
          <w:rFonts w:ascii="Times New Roman" w:hAnsi="Times New Roman" w:cs="Times New Roman"/>
          <w:sz w:val="24"/>
          <w:szCs w:val="24"/>
        </w:rPr>
        <w:t xml:space="preserve"> Срок исполнения </w:t>
      </w:r>
      <w:r>
        <w:rPr>
          <w:rFonts w:ascii="Times New Roman" w:hAnsi="Times New Roman" w:cs="Times New Roman"/>
          <w:sz w:val="24"/>
          <w:szCs w:val="24"/>
        </w:rPr>
        <w:t xml:space="preserve">  </w:t>
      </w:r>
      <w:r w:rsidRPr="00E21158">
        <w:rPr>
          <w:rFonts w:ascii="Times New Roman" w:hAnsi="Times New Roman" w:cs="Times New Roman"/>
          <w:sz w:val="24"/>
          <w:szCs w:val="24"/>
        </w:rPr>
        <w:t>│</w:t>
      </w:r>
    </w:p>
    <w:p w:rsidR="00E21158" w:rsidRPr="00E21158" w:rsidRDefault="00E21158" w:rsidP="00E21158">
      <w:pPr>
        <w:spacing w:after="0"/>
        <w:rPr>
          <w:rFonts w:ascii="Times New Roman" w:hAnsi="Times New Roman" w:cs="Times New Roman"/>
          <w:sz w:val="24"/>
          <w:szCs w:val="24"/>
        </w:rPr>
      </w:pPr>
      <w:proofErr w:type="spellStart"/>
      <w:r w:rsidRPr="00E21158">
        <w:rPr>
          <w:rFonts w:ascii="Times New Roman" w:hAnsi="Times New Roman" w:cs="Times New Roman"/>
          <w:sz w:val="24"/>
          <w:szCs w:val="24"/>
        </w:rPr>
        <w:t>│административной│</w:t>
      </w:r>
      <w:proofErr w:type="spellEnd"/>
      <w:r w:rsidRPr="00E21158">
        <w:rPr>
          <w:rFonts w:ascii="Times New Roman" w:hAnsi="Times New Roman" w:cs="Times New Roman"/>
          <w:sz w:val="24"/>
          <w:szCs w:val="24"/>
        </w:rPr>
        <w:t xml:space="preserve"> осуществление </w:t>
      </w:r>
      <w:r>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gramStart"/>
      <w:r w:rsidRPr="00E21158">
        <w:rPr>
          <w:rFonts w:ascii="Times New Roman" w:hAnsi="Times New Roman" w:cs="Times New Roman"/>
          <w:sz w:val="24"/>
          <w:szCs w:val="24"/>
        </w:rPr>
        <w:t>являющийся</w:t>
      </w:r>
      <w:proofErr w:type="spellEnd"/>
      <w:proofErr w:type="gramEnd"/>
      <w:r w:rsidRPr="00E21158">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│административной</w:t>
      </w:r>
      <w:proofErr w:type="spellEnd"/>
      <w:r w:rsidRPr="00E21158">
        <w:rPr>
          <w:rFonts w:ascii="Times New Roman" w:hAnsi="Times New Roman" w:cs="Times New Roman"/>
          <w:sz w:val="24"/>
          <w:szCs w:val="24"/>
        </w:rPr>
        <w:t xml:space="preserve"> │</w:t>
      </w:r>
    </w:p>
    <w:p w:rsidR="00E21158" w:rsidRPr="00E21158" w:rsidRDefault="00E21158" w:rsidP="00E21158">
      <w:pPr>
        <w:spacing w:after="0"/>
        <w:rPr>
          <w:rFonts w:ascii="Times New Roman" w:hAnsi="Times New Roman" w:cs="Times New Roman"/>
          <w:sz w:val="24"/>
          <w:szCs w:val="24"/>
        </w:rPr>
      </w:pPr>
      <w:proofErr w:type="spellStart"/>
      <w:r w:rsidRPr="00E21158">
        <w:rPr>
          <w:rFonts w:ascii="Times New Roman" w:hAnsi="Times New Roman" w:cs="Times New Roman"/>
          <w:sz w:val="24"/>
          <w:szCs w:val="24"/>
        </w:rPr>
        <w:t>│процедуры</w:t>
      </w:r>
      <w:proofErr w:type="spellEnd"/>
      <w:r w:rsidRPr="00E21158">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│административной│</w:t>
      </w:r>
      <w:proofErr w:type="spellEnd"/>
      <w:r w:rsidRPr="00E21158">
        <w:rPr>
          <w:rFonts w:ascii="Times New Roman" w:hAnsi="Times New Roman" w:cs="Times New Roman"/>
          <w:sz w:val="24"/>
          <w:szCs w:val="24"/>
        </w:rPr>
        <w:t xml:space="preserve"> результатом </w:t>
      </w:r>
      <w:r>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│процедуры</w:t>
      </w:r>
      <w:proofErr w:type="spellEnd"/>
      <w:r w:rsidRPr="00E2115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21158">
        <w:rPr>
          <w:rFonts w:ascii="Times New Roman" w:hAnsi="Times New Roman" w:cs="Times New Roman"/>
          <w:sz w:val="24"/>
          <w:szCs w:val="24"/>
        </w:rPr>
        <w:t>│</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w:t>
      </w:r>
      <w:r>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│процедуры</w:t>
      </w:r>
      <w:proofErr w:type="spellEnd"/>
      <w:r w:rsidRPr="00E21158">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gramStart"/>
      <w:r w:rsidRPr="00E21158">
        <w:rPr>
          <w:rFonts w:ascii="Times New Roman" w:hAnsi="Times New Roman" w:cs="Times New Roman"/>
          <w:sz w:val="24"/>
          <w:szCs w:val="24"/>
        </w:rPr>
        <w:t>процедуры</w:t>
      </w:r>
      <w:proofErr w:type="spellEnd"/>
      <w:proofErr w:type="gramEnd"/>
      <w:r>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w:t>
      </w:r>
      <w:r>
        <w:rPr>
          <w:rFonts w:ascii="Times New Roman" w:hAnsi="Times New Roman" w:cs="Times New Roman"/>
          <w:sz w:val="24"/>
          <w:szCs w:val="24"/>
        </w:rPr>
        <w:t>════════════┴═══════════┴═════════════┴════════════</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w:t>
      </w:r>
      <w:r>
        <w:rPr>
          <w:rFonts w:ascii="Times New Roman" w:hAnsi="Times New Roman" w:cs="Times New Roman"/>
          <w:sz w:val="24"/>
          <w:szCs w:val="24"/>
        </w:rPr>
        <w:t>════════════┬══════════┬══════════┬════════════</w:t>
      </w:r>
    </w:p>
    <w:p w:rsidR="00E21158" w:rsidRPr="00E21158" w:rsidRDefault="00E21158" w:rsidP="00E21158">
      <w:pPr>
        <w:spacing w:after="0"/>
        <w:rPr>
          <w:rFonts w:ascii="Times New Roman" w:hAnsi="Times New Roman" w:cs="Times New Roman"/>
          <w:sz w:val="24"/>
          <w:szCs w:val="24"/>
        </w:rPr>
      </w:pPr>
      <w:proofErr w:type="spellStart"/>
      <w:r w:rsidRPr="00E21158">
        <w:rPr>
          <w:rFonts w:ascii="Times New Roman" w:hAnsi="Times New Roman" w:cs="Times New Roman"/>
          <w:sz w:val="24"/>
          <w:szCs w:val="24"/>
        </w:rPr>
        <w:t>│Принятие</w:t>
      </w:r>
      <w:proofErr w:type="spellEnd"/>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решения│Государственная</w:t>
      </w:r>
      <w:proofErr w:type="spellEnd"/>
      <w:r w:rsidRPr="00E21158">
        <w:rPr>
          <w:rFonts w:ascii="Times New Roman" w:hAnsi="Times New Roman" w:cs="Times New Roman"/>
          <w:sz w:val="24"/>
          <w:szCs w:val="24"/>
        </w:rPr>
        <w:t xml:space="preserve"> │     Приказ о</w:t>
      </w:r>
      <w:proofErr w:type="gramStart"/>
      <w:r w:rsidRPr="00E2115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21158">
        <w:rPr>
          <w:rFonts w:ascii="Times New Roman" w:hAnsi="Times New Roman" w:cs="Times New Roman"/>
          <w:sz w:val="24"/>
          <w:szCs w:val="24"/>
        </w:rPr>
        <w:t xml:space="preserve">  │ В</w:t>
      </w:r>
      <w:proofErr w:type="gramEnd"/>
      <w:r w:rsidRPr="00E21158">
        <w:rPr>
          <w:rFonts w:ascii="Times New Roman" w:hAnsi="Times New Roman" w:cs="Times New Roman"/>
          <w:sz w:val="24"/>
          <w:szCs w:val="24"/>
        </w:rPr>
        <w:t xml:space="preserve"> соответствии с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о проведении  </w:t>
      </w:r>
      <w:r>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gramStart"/>
      <w:r w:rsidRPr="00E21158">
        <w:rPr>
          <w:rFonts w:ascii="Times New Roman" w:hAnsi="Times New Roman" w:cs="Times New Roman"/>
          <w:sz w:val="24"/>
          <w:szCs w:val="24"/>
        </w:rPr>
        <w:t>экологическая</w:t>
      </w:r>
      <w:proofErr w:type="gramEnd"/>
      <w:r w:rsidRPr="00E2115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21158">
        <w:rPr>
          <w:rFonts w:ascii="Times New Roman" w:hAnsi="Times New Roman" w:cs="Times New Roman"/>
          <w:sz w:val="24"/>
          <w:szCs w:val="24"/>
        </w:rPr>
        <w:t>│    проведении    │  планом работ по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proofErr w:type="gramStart"/>
      <w:r w:rsidRPr="00E21158">
        <w:rPr>
          <w:rFonts w:ascii="Times New Roman" w:hAnsi="Times New Roman" w:cs="Times New Roman"/>
          <w:sz w:val="24"/>
          <w:szCs w:val="24"/>
        </w:rPr>
        <w:t>контрольной</w:t>
      </w:r>
      <w:proofErr w:type="gramEnd"/>
      <w:r w:rsidRPr="00E2115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21158">
        <w:rPr>
          <w:rFonts w:ascii="Times New Roman" w:hAnsi="Times New Roman" w:cs="Times New Roman"/>
          <w:sz w:val="24"/>
          <w:szCs w:val="24"/>
        </w:rPr>
        <w:t xml:space="preserve">│   инспекция  </w:t>
      </w:r>
      <w:r>
        <w:rPr>
          <w:rFonts w:ascii="Times New Roman" w:hAnsi="Times New Roman" w:cs="Times New Roman"/>
          <w:sz w:val="24"/>
          <w:szCs w:val="24"/>
        </w:rPr>
        <w:t xml:space="preserve">    </w:t>
      </w:r>
      <w:r w:rsidRPr="00E21158">
        <w:rPr>
          <w:rFonts w:ascii="Times New Roman" w:hAnsi="Times New Roman" w:cs="Times New Roman"/>
          <w:sz w:val="24"/>
          <w:szCs w:val="24"/>
        </w:rPr>
        <w:t xml:space="preserve">  │   кон</w:t>
      </w:r>
      <w:r>
        <w:rPr>
          <w:rFonts w:ascii="Times New Roman" w:hAnsi="Times New Roman" w:cs="Times New Roman"/>
          <w:sz w:val="24"/>
          <w:szCs w:val="24"/>
        </w:rPr>
        <w:t xml:space="preserve">трольной    │ государственному </w:t>
      </w:r>
      <w:r w:rsidRPr="00E21158">
        <w:rPr>
          <w:rFonts w:ascii="Times New Roman" w:hAnsi="Times New Roman" w:cs="Times New Roman"/>
          <w:sz w:val="24"/>
          <w:szCs w:val="24"/>
        </w:rPr>
        <w:t>│</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проверки</w:t>
      </w:r>
      <w:r>
        <w:rPr>
          <w:rFonts w:ascii="Times New Roman" w:hAnsi="Times New Roman" w:cs="Times New Roman"/>
          <w:sz w:val="24"/>
          <w:szCs w:val="24"/>
        </w:rPr>
        <w:t xml:space="preserve">         </w:t>
      </w:r>
      <w:r w:rsidRPr="00E21158">
        <w:rPr>
          <w:rFonts w:ascii="Times New Roman" w:hAnsi="Times New Roman" w:cs="Times New Roman"/>
          <w:sz w:val="24"/>
          <w:szCs w:val="24"/>
        </w:rPr>
        <w:t xml:space="preserve">    │ Забайкальского</w:t>
      </w:r>
      <w:r>
        <w:rPr>
          <w:rFonts w:ascii="Times New Roman" w:hAnsi="Times New Roman" w:cs="Times New Roman"/>
          <w:sz w:val="24"/>
          <w:szCs w:val="24"/>
        </w:rPr>
        <w:t xml:space="preserve"> </w:t>
      </w:r>
      <w:r w:rsidRPr="00E21158">
        <w:rPr>
          <w:rFonts w:ascii="Times New Roman" w:hAnsi="Times New Roman" w:cs="Times New Roman"/>
          <w:sz w:val="24"/>
          <w:szCs w:val="24"/>
        </w:rPr>
        <w:t xml:space="preserve"> │     проверки    </w:t>
      </w:r>
      <w:r>
        <w:rPr>
          <w:rFonts w:ascii="Times New Roman" w:hAnsi="Times New Roman" w:cs="Times New Roman"/>
          <w:sz w:val="24"/>
          <w:szCs w:val="24"/>
        </w:rPr>
        <w:t xml:space="preserve">   </w:t>
      </w:r>
      <w:r w:rsidRPr="00E21158">
        <w:rPr>
          <w:rFonts w:ascii="Times New Roman" w:hAnsi="Times New Roman" w:cs="Times New Roman"/>
          <w:sz w:val="24"/>
          <w:szCs w:val="24"/>
        </w:rPr>
        <w:t xml:space="preserve"> │  </w:t>
      </w:r>
      <w:proofErr w:type="gramStart"/>
      <w:r w:rsidRPr="00E21158">
        <w:rPr>
          <w:rFonts w:ascii="Times New Roman" w:hAnsi="Times New Roman" w:cs="Times New Roman"/>
          <w:sz w:val="24"/>
          <w:szCs w:val="24"/>
        </w:rPr>
        <w:t>экологическому</w:t>
      </w:r>
      <w:proofErr w:type="gramEnd"/>
      <w:r w:rsidRPr="00E21158">
        <w:rPr>
          <w:rFonts w:ascii="Times New Roman" w:hAnsi="Times New Roman" w:cs="Times New Roman"/>
          <w:sz w:val="24"/>
          <w:szCs w:val="24"/>
        </w:rPr>
        <w:t xml:space="preserve">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края     </w:t>
      </w:r>
      <w:r>
        <w:rPr>
          <w:rFonts w:ascii="Times New Roman" w:hAnsi="Times New Roman" w:cs="Times New Roman"/>
          <w:sz w:val="24"/>
          <w:szCs w:val="24"/>
        </w:rPr>
        <w:t xml:space="preserve">          </w:t>
      </w:r>
      <w:r w:rsidRPr="00E21158">
        <w:rPr>
          <w:rFonts w:ascii="Times New Roman" w:hAnsi="Times New Roman" w:cs="Times New Roman"/>
          <w:sz w:val="24"/>
          <w:szCs w:val="24"/>
        </w:rPr>
        <w:t xml:space="preserve"> │                  </w:t>
      </w:r>
      <w:r>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надзору    </w:t>
      </w:r>
      <w:r>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
    <w:p w:rsidR="00E21158" w:rsidRPr="00E21158" w:rsidRDefault="00E21158" w:rsidP="00E21158">
      <w:pPr>
        <w:spacing w:after="0"/>
        <w:rPr>
          <w:rFonts w:ascii="Times New Roman" w:hAnsi="Times New Roman" w:cs="Times New Roman"/>
          <w:sz w:val="24"/>
          <w:szCs w:val="24"/>
        </w:rPr>
      </w:pPr>
      <w:r>
        <w:rPr>
          <w:rFonts w:ascii="Times New Roman" w:hAnsi="Times New Roman" w:cs="Times New Roman"/>
          <w:sz w:val="24"/>
          <w:szCs w:val="24"/>
        </w:rPr>
        <w:t>├════════════┼══════════┼══════════┼═══════════</w:t>
      </w:r>
      <w:r w:rsidRPr="00E21158">
        <w:rPr>
          <w:rFonts w:ascii="Times New Roman" w:hAnsi="Times New Roman" w:cs="Times New Roman"/>
          <w:sz w:val="24"/>
          <w:szCs w:val="24"/>
        </w:rPr>
        <w:t>══┤</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Для внеплановых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проверок - </w:t>
      </w:r>
      <w:proofErr w:type="gramStart"/>
      <w:r w:rsidRPr="00E21158">
        <w:rPr>
          <w:rFonts w:ascii="Times New Roman" w:hAnsi="Times New Roman" w:cs="Times New Roman"/>
          <w:sz w:val="24"/>
          <w:szCs w:val="24"/>
        </w:rPr>
        <w:t>в</w:t>
      </w:r>
      <w:proofErr w:type="gramEnd"/>
      <w:r w:rsidRPr="00E2115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течение 3 дней </w:t>
      </w:r>
      <w:proofErr w:type="gramStart"/>
      <w:r w:rsidRPr="00E21158">
        <w:rPr>
          <w:rFonts w:ascii="Times New Roman" w:hAnsi="Times New Roman" w:cs="Times New Roman"/>
          <w:sz w:val="24"/>
          <w:szCs w:val="24"/>
        </w:rPr>
        <w:t>с</w:t>
      </w:r>
      <w:proofErr w:type="gramEnd"/>
      <w:r w:rsidRPr="00E2115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21158">
        <w:rPr>
          <w:rFonts w:ascii="Times New Roman" w:hAnsi="Times New Roman" w:cs="Times New Roman"/>
          <w:sz w:val="24"/>
          <w:szCs w:val="24"/>
        </w:rPr>
        <w:t>│</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│момента</w:t>
      </w:r>
      <w:proofErr w:type="spellEnd"/>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поступления│</w:t>
      </w:r>
      <w:proofErr w:type="spellEnd"/>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информации,  </w:t>
      </w:r>
      <w:r>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достаточной и   </w:t>
      </w:r>
      <w:r>
        <w:rPr>
          <w:rFonts w:ascii="Times New Roman" w:hAnsi="Times New Roman" w:cs="Times New Roman"/>
          <w:sz w:val="24"/>
          <w:szCs w:val="24"/>
        </w:rPr>
        <w:t xml:space="preserve">      </w:t>
      </w:r>
      <w:r w:rsidRPr="00E21158">
        <w:rPr>
          <w:rFonts w:ascii="Times New Roman" w:hAnsi="Times New Roman" w:cs="Times New Roman"/>
          <w:sz w:val="24"/>
          <w:szCs w:val="24"/>
        </w:rPr>
        <w:t>│</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необходимой для </w:t>
      </w:r>
      <w:r>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принятия решения </w:t>
      </w:r>
      <w:r>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w:t>
      </w:r>
      <w:r>
        <w:rPr>
          <w:rFonts w:ascii="Times New Roman" w:hAnsi="Times New Roman" w:cs="Times New Roman"/>
          <w:sz w:val="24"/>
          <w:szCs w:val="24"/>
        </w:rPr>
        <w:t>═════════════┴═════════┴════</w:t>
      </w:r>
      <w:r w:rsidRPr="00E21158">
        <w:rPr>
          <w:rFonts w:ascii="Times New Roman" w:hAnsi="Times New Roman" w:cs="Times New Roman"/>
          <w:sz w:val="24"/>
          <w:szCs w:val="24"/>
        </w:rPr>
        <w:t>═</w:t>
      </w:r>
      <w:r>
        <w:rPr>
          <w:rFonts w:ascii="Times New Roman" w:hAnsi="Times New Roman" w:cs="Times New Roman"/>
          <w:sz w:val="24"/>
          <w:szCs w:val="24"/>
        </w:rPr>
        <w:t>┬════┴══════════════</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
    <w:p w:rsid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21158">
        <w:rPr>
          <w:rFonts w:ascii="Times New Roman" w:hAnsi="Times New Roman" w:cs="Times New Roman"/>
          <w:sz w:val="24"/>
          <w:szCs w:val="24"/>
        </w:rPr>
        <w:t xml:space="preserve">        │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w:t>
      </w:r>
      <w:r w:rsidR="00083A65">
        <w:rPr>
          <w:rFonts w:ascii="Times New Roman" w:hAnsi="Times New Roman" w:cs="Times New Roman"/>
          <w:sz w:val="24"/>
          <w:szCs w:val="24"/>
        </w:rPr>
        <w:t>══════════┬═══════════┬═══════════┬═════════════</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Подготовка к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Уполномоченное │   Официальное</w:t>
      </w:r>
      <w:proofErr w:type="gramStart"/>
      <w:r w:rsidRPr="00E21158">
        <w:rPr>
          <w:rFonts w:ascii="Times New Roman" w:hAnsi="Times New Roman" w:cs="Times New Roman"/>
          <w:sz w:val="24"/>
          <w:szCs w:val="24"/>
        </w:rPr>
        <w:t xml:space="preserve">    │ Н</w:t>
      </w:r>
      <w:proofErr w:type="gramEnd"/>
      <w:r w:rsidRPr="00E21158">
        <w:rPr>
          <w:rFonts w:ascii="Times New Roman" w:hAnsi="Times New Roman" w:cs="Times New Roman"/>
          <w:sz w:val="24"/>
          <w:szCs w:val="24"/>
        </w:rPr>
        <w:t xml:space="preserve">е позднее чем в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proofErr w:type="gramStart"/>
      <w:r w:rsidRPr="00E21158">
        <w:rPr>
          <w:rFonts w:ascii="Times New Roman" w:hAnsi="Times New Roman" w:cs="Times New Roman"/>
          <w:sz w:val="24"/>
          <w:szCs w:val="24"/>
        </w:rPr>
        <w:t>контрольной</w:t>
      </w:r>
      <w:proofErr w:type="gram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│должностное</w:t>
      </w:r>
      <w:proofErr w:type="spellEnd"/>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лицо│</w:t>
      </w:r>
      <w:proofErr w:type="spellEnd"/>
      <w:r w:rsidRPr="00E21158">
        <w:rPr>
          <w:rFonts w:ascii="Times New Roman" w:hAnsi="Times New Roman" w:cs="Times New Roman"/>
          <w:sz w:val="24"/>
          <w:szCs w:val="24"/>
        </w:rPr>
        <w:t xml:space="preserve">   извещение о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   течение трех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проверке и   </w:t>
      </w:r>
      <w:r w:rsidR="00083A65">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│Государственной</w:t>
      </w:r>
      <w:proofErr w:type="spellEnd"/>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    проверке и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рабочих дней </w:t>
      </w:r>
      <w:proofErr w:type="gramStart"/>
      <w:r w:rsidRPr="00E21158">
        <w:rPr>
          <w:rFonts w:ascii="Times New Roman" w:hAnsi="Times New Roman" w:cs="Times New Roman"/>
          <w:sz w:val="24"/>
          <w:szCs w:val="24"/>
        </w:rPr>
        <w:t>до</w:t>
      </w:r>
      <w:proofErr w:type="gram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lastRenderedPageBreak/>
        <w:t xml:space="preserve">│   извещение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gramStart"/>
      <w:r w:rsidRPr="00E21158">
        <w:rPr>
          <w:rFonts w:ascii="Times New Roman" w:hAnsi="Times New Roman" w:cs="Times New Roman"/>
          <w:sz w:val="24"/>
          <w:szCs w:val="24"/>
        </w:rPr>
        <w:t>экологической</w:t>
      </w:r>
      <w:proofErr w:type="gram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перечень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 начала проведения</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proofErr w:type="gramStart"/>
      <w:r w:rsidRPr="00E21158">
        <w:rPr>
          <w:rFonts w:ascii="Times New Roman" w:hAnsi="Times New Roman" w:cs="Times New Roman"/>
          <w:sz w:val="24"/>
          <w:szCs w:val="24"/>
        </w:rPr>
        <w:t>проверяемого</w:t>
      </w:r>
      <w:proofErr w:type="gramEnd"/>
      <w:r w:rsidRPr="00E21158">
        <w:rPr>
          <w:rFonts w:ascii="Times New Roman" w:hAnsi="Times New Roman" w:cs="Times New Roman"/>
          <w:sz w:val="24"/>
          <w:szCs w:val="24"/>
        </w:rPr>
        <w:t xml:space="preserve">  │   инспекцией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  запрашиваемой   │ плановой проверки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лица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 Забайкальского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документации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края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p>
    <w:p w:rsidR="00E21158" w:rsidRPr="00E21158" w:rsidRDefault="00083A65" w:rsidP="00E21158">
      <w:pPr>
        <w:spacing w:after="0"/>
        <w:rPr>
          <w:rFonts w:ascii="Times New Roman" w:hAnsi="Times New Roman" w:cs="Times New Roman"/>
          <w:sz w:val="24"/>
          <w:szCs w:val="24"/>
        </w:rPr>
      </w:pPr>
      <w:r>
        <w:rPr>
          <w:rFonts w:ascii="Times New Roman" w:hAnsi="Times New Roman" w:cs="Times New Roman"/>
          <w:sz w:val="24"/>
          <w:szCs w:val="24"/>
        </w:rPr>
        <w:t>├══════════┼═══════════┼═══════════┼══════════</w:t>
      </w:r>
      <w:r w:rsidR="00E21158" w:rsidRPr="00E21158">
        <w:rPr>
          <w:rFonts w:ascii="Times New Roman" w:hAnsi="Times New Roman" w:cs="Times New Roman"/>
          <w:sz w:val="24"/>
          <w:szCs w:val="24"/>
        </w:rPr>
        <w:t>═══┤</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Не менее чем </w:t>
      </w:r>
      <w:proofErr w:type="gramStart"/>
      <w:r w:rsidRPr="00E21158">
        <w:rPr>
          <w:rFonts w:ascii="Times New Roman" w:hAnsi="Times New Roman" w:cs="Times New Roman"/>
          <w:sz w:val="24"/>
          <w:szCs w:val="24"/>
        </w:rPr>
        <w:t>за</w:t>
      </w:r>
      <w:proofErr w:type="gram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двадцать четыре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часа до начала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│проведения</w:t>
      </w:r>
      <w:proofErr w:type="spellEnd"/>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проверки│</w:t>
      </w:r>
      <w:proofErr w:type="spellEnd"/>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по поручению, </w:t>
      </w:r>
      <w:proofErr w:type="gramStart"/>
      <w:r w:rsidRPr="00E21158">
        <w:rPr>
          <w:rFonts w:ascii="Times New Roman" w:hAnsi="Times New Roman" w:cs="Times New Roman"/>
          <w:sz w:val="24"/>
          <w:szCs w:val="24"/>
        </w:rPr>
        <w:t>по</w:t>
      </w:r>
      <w:proofErr w:type="gram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требованию</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прокуратуры или</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│проверки</w:t>
      </w:r>
      <w:proofErr w:type="spellEnd"/>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исполнения│</w:t>
      </w:r>
      <w:proofErr w:type="spellEnd"/>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ранее выданного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предписания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
    <w:p w:rsidR="00E21158" w:rsidRPr="00E21158" w:rsidRDefault="00083A65" w:rsidP="00E21158">
      <w:pPr>
        <w:spacing w:after="0"/>
        <w:rPr>
          <w:rFonts w:ascii="Times New Roman" w:hAnsi="Times New Roman" w:cs="Times New Roman"/>
          <w:sz w:val="24"/>
          <w:szCs w:val="24"/>
        </w:rPr>
      </w:pPr>
      <w:r>
        <w:rPr>
          <w:rFonts w:ascii="Times New Roman" w:hAnsi="Times New Roman" w:cs="Times New Roman"/>
          <w:sz w:val="24"/>
          <w:szCs w:val="24"/>
        </w:rPr>
        <w:t>├══════════┼═══════════┼═══════════┼═══════════</w:t>
      </w:r>
      <w:r w:rsidR="00E21158" w:rsidRPr="00E21158">
        <w:rPr>
          <w:rFonts w:ascii="Times New Roman" w:hAnsi="Times New Roman" w:cs="Times New Roman"/>
          <w:sz w:val="24"/>
          <w:szCs w:val="24"/>
        </w:rPr>
        <w:t>══┤</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В случае,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причинения вреда,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возможности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возникновения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чрезвычайных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ситуаций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предварительное</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уведомление не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требуется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w:t>
      </w:r>
      <w:r w:rsidR="00083A65">
        <w:rPr>
          <w:rFonts w:ascii="Times New Roman" w:hAnsi="Times New Roman" w:cs="Times New Roman"/>
          <w:sz w:val="24"/>
          <w:szCs w:val="24"/>
        </w:rPr>
        <w:t>══════════┴═══════════┴═════┬═════┴═════════════</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 </w:t>
      </w:r>
    </w:p>
    <w:p w:rsidR="00083A65" w:rsidRDefault="00083A65" w:rsidP="00E21158">
      <w:pPr>
        <w:spacing w:after="0"/>
        <w:rPr>
          <w:rFonts w:ascii="Times New Roman" w:hAnsi="Times New Roman" w:cs="Times New Roman"/>
          <w:sz w:val="24"/>
          <w:szCs w:val="24"/>
        </w:rPr>
      </w:pP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w:t>
      </w:r>
      <w:r w:rsidR="00083A65">
        <w:rPr>
          <w:rFonts w:ascii="Times New Roman" w:hAnsi="Times New Roman" w:cs="Times New Roman"/>
          <w:sz w:val="24"/>
          <w:szCs w:val="24"/>
        </w:rPr>
        <w:t>═════════┬════════════┬══════════┬══════════════</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Проведение   </w:t>
      </w:r>
      <w:proofErr w:type="spellStart"/>
      <w:r w:rsidRPr="00E21158">
        <w:rPr>
          <w:rFonts w:ascii="Times New Roman" w:hAnsi="Times New Roman" w:cs="Times New Roman"/>
          <w:sz w:val="24"/>
          <w:szCs w:val="24"/>
        </w:rPr>
        <w:t>│Дол</w:t>
      </w:r>
      <w:r w:rsidR="00083A65">
        <w:rPr>
          <w:rFonts w:ascii="Times New Roman" w:hAnsi="Times New Roman" w:cs="Times New Roman"/>
          <w:sz w:val="24"/>
          <w:szCs w:val="24"/>
        </w:rPr>
        <w:t>жностное</w:t>
      </w:r>
      <w:proofErr w:type="spellEnd"/>
      <w:r w:rsidR="00083A65">
        <w:rPr>
          <w:rFonts w:ascii="Times New Roman" w:hAnsi="Times New Roman" w:cs="Times New Roman"/>
          <w:sz w:val="24"/>
          <w:szCs w:val="24"/>
        </w:rPr>
        <w:t xml:space="preserve"> </w:t>
      </w:r>
      <w:proofErr w:type="spellStart"/>
      <w:r w:rsidR="00083A65">
        <w:rPr>
          <w:rFonts w:ascii="Times New Roman" w:hAnsi="Times New Roman" w:cs="Times New Roman"/>
          <w:sz w:val="24"/>
          <w:szCs w:val="24"/>
        </w:rPr>
        <w:t>лицо│</w:t>
      </w:r>
      <w:proofErr w:type="spellEnd"/>
      <w:r w:rsidR="00083A65">
        <w:rPr>
          <w:rFonts w:ascii="Times New Roman" w:hAnsi="Times New Roman" w:cs="Times New Roman"/>
          <w:sz w:val="24"/>
          <w:szCs w:val="24"/>
        </w:rPr>
        <w:t xml:space="preserve">   Акт проверки  </w:t>
      </w:r>
      <w:r w:rsidRPr="00E21158">
        <w:rPr>
          <w:rFonts w:ascii="Times New Roman" w:hAnsi="Times New Roman" w:cs="Times New Roman"/>
          <w:sz w:val="24"/>
          <w:szCs w:val="24"/>
        </w:rPr>
        <w:t>│ 20 рабочих дней,</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
    <w:p w:rsidR="00E21158" w:rsidRPr="00E21158" w:rsidRDefault="00083A65" w:rsidP="00E21158">
      <w:pPr>
        <w:spacing w:after="0"/>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контрольной</w:t>
      </w:r>
      <w:proofErr w:type="gramEnd"/>
      <w:r>
        <w:rPr>
          <w:rFonts w:ascii="Times New Roman" w:hAnsi="Times New Roman" w:cs="Times New Roman"/>
          <w:sz w:val="24"/>
          <w:szCs w:val="24"/>
        </w:rPr>
        <w:t xml:space="preserve">  </w:t>
      </w:r>
      <w:r w:rsidR="00E21158" w:rsidRPr="00E21158">
        <w:rPr>
          <w:rFonts w:ascii="Times New Roman" w:hAnsi="Times New Roman" w:cs="Times New Roman"/>
          <w:sz w:val="24"/>
          <w:szCs w:val="24"/>
        </w:rPr>
        <w:t xml:space="preserve">│   или лица,   </w:t>
      </w:r>
      <w:r>
        <w:rPr>
          <w:rFonts w:ascii="Times New Roman" w:hAnsi="Times New Roman" w:cs="Times New Roman"/>
          <w:sz w:val="24"/>
          <w:szCs w:val="24"/>
        </w:rPr>
        <w:t xml:space="preserve">          </w:t>
      </w:r>
      <w:r w:rsidR="00E21158" w:rsidRPr="00E21158">
        <w:rPr>
          <w:rFonts w:ascii="Times New Roman" w:hAnsi="Times New Roman" w:cs="Times New Roman"/>
          <w:sz w:val="24"/>
          <w:szCs w:val="24"/>
        </w:rPr>
        <w:t xml:space="preserve"> │                 </w:t>
      </w:r>
      <w:r>
        <w:rPr>
          <w:rFonts w:ascii="Times New Roman" w:hAnsi="Times New Roman" w:cs="Times New Roman"/>
          <w:sz w:val="24"/>
          <w:szCs w:val="24"/>
        </w:rPr>
        <w:t xml:space="preserve">          </w:t>
      </w:r>
      <w:r w:rsidR="00E21158" w:rsidRPr="00E21158">
        <w:rPr>
          <w:rFonts w:ascii="Times New Roman" w:hAnsi="Times New Roman" w:cs="Times New Roman"/>
          <w:sz w:val="24"/>
          <w:szCs w:val="24"/>
        </w:rPr>
        <w:t xml:space="preserve"> </w:t>
      </w:r>
      <w:proofErr w:type="spellStart"/>
      <w:r w:rsidR="00E21158" w:rsidRPr="00E21158">
        <w:rPr>
          <w:rFonts w:ascii="Times New Roman" w:hAnsi="Times New Roman" w:cs="Times New Roman"/>
          <w:sz w:val="24"/>
          <w:szCs w:val="24"/>
        </w:rPr>
        <w:t>│</w:t>
      </w:r>
      <w:proofErr w:type="spellEnd"/>
      <w:r w:rsidR="00E21158" w:rsidRPr="00E21158">
        <w:rPr>
          <w:rFonts w:ascii="Times New Roman" w:hAnsi="Times New Roman" w:cs="Times New Roman"/>
          <w:sz w:val="24"/>
          <w:szCs w:val="24"/>
        </w:rPr>
        <w:t xml:space="preserve">   при принятии  </w:t>
      </w:r>
      <w:r>
        <w:rPr>
          <w:rFonts w:ascii="Times New Roman" w:hAnsi="Times New Roman" w:cs="Times New Roman"/>
          <w:sz w:val="24"/>
          <w:szCs w:val="24"/>
        </w:rPr>
        <w:t xml:space="preserve">       </w:t>
      </w:r>
      <w:r w:rsidR="00E21158" w:rsidRPr="00E21158">
        <w:rPr>
          <w:rFonts w:ascii="Times New Roman" w:hAnsi="Times New Roman" w:cs="Times New Roman"/>
          <w:sz w:val="24"/>
          <w:szCs w:val="24"/>
        </w:rPr>
        <w:t xml:space="preserve">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проверки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 </w:t>
      </w:r>
      <w:proofErr w:type="gramStart"/>
      <w:r w:rsidRPr="00E21158">
        <w:rPr>
          <w:rFonts w:ascii="Times New Roman" w:hAnsi="Times New Roman" w:cs="Times New Roman"/>
          <w:sz w:val="24"/>
          <w:szCs w:val="24"/>
        </w:rPr>
        <w:t>осуществляющее</w:t>
      </w:r>
      <w:proofErr w:type="gramEnd"/>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│решения</w:t>
      </w:r>
      <w:proofErr w:type="spellEnd"/>
      <w:r w:rsidRPr="00E21158">
        <w:rPr>
          <w:rFonts w:ascii="Times New Roman" w:hAnsi="Times New Roman" w:cs="Times New Roman"/>
          <w:sz w:val="24"/>
          <w:szCs w:val="24"/>
        </w:rPr>
        <w:t xml:space="preserve"> о </w:t>
      </w:r>
      <w:proofErr w:type="spellStart"/>
      <w:r w:rsidRPr="00E21158">
        <w:rPr>
          <w:rFonts w:ascii="Times New Roman" w:hAnsi="Times New Roman" w:cs="Times New Roman"/>
          <w:sz w:val="24"/>
          <w:szCs w:val="24"/>
        </w:rPr>
        <w:t>продлении│</w:t>
      </w:r>
      <w:proofErr w:type="spellEnd"/>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proofErr w:type="gramStart"/>
      <w:r w:rsidRPr="00E21158">
        <w:rPr>
          <w:rFonts w:ascii="Times New Roman" w:hAnsi="Times New Roman" w:cs="Times New Roman"/>
          <w:sz w:val="24"/>
          <w:szCs w:val="24"/>
        </w:rPr>
        <w:t>региональный</w:t>
      </w:r>
      <w:proofErr w:type="gram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40 дней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│государственный</w:t>
      </w:r>
      <w:proofErr w:type="spellEnd"/>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экологический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надзор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p>
    <w:p w:rsidR="00E21158" w:rsidRPr="00E21158" w:rsidRDefault="00083A65" w:rsidP="00E21158">
      <w:pPr>
        <w:spacing w:after="0"/>
        <w:rPr>
          <w:rFonts w:ascii="Times New Roman" w:hAnsi="Times New Roman" w:cs="Times New Roman"/>
          <w:sz w:val="24"/>
          <w:szCs w:val="24"/>
        </w:rPr>
      </w:pPr>
      <w:r>
        <w:rPr>
          <w:rFonts w:ascii="Times New Roman" w:hAnsi="Times New Roman" w:cs="Times New Roman"/>
          <w:sz w:val="24"/>
          <w:szCs w:val="24"/>
        </w:rPr>
        <w:t>├═════════┼════════════┼══════════┼═══════════</w:t>
      </w:r>
      <w:r w:rsidR="00E21158" w:rsidRPr="00E21158">
        <w:rPr>
          <w:rFonts w:ascii="Times New Roman" w:hAnsi="Times New Roman" w:cs="Times New Roman"/>
          <w:sz w:val="24"/>
          <w:szCs w:val="24"/>
        </w:rPr>
        <w:t>══┤</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│50 часов для малого</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предприятия, </w:t>
      </w:r>
      <w:proofErr w:type="gramStart"/>
      <w:r w:rsidRPr="00E21158">
        <w:rPr>
          <w:rFonts w:ascii="Times New Roman" w:hAnsi="Times New Roman" w:cs="Times New Roman"/>
          <w:sz w:val="24"/>
          <w:szCs w:val="24"/>
        </w:rPr>
        <w:t>при</w:t>
      </w:r>
      <w:proofErr w:type="gram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│принятии</w:t>
      </w:r>
      <w:proofErr w:type="spellEnd"/>
      <w:r w:rsidRPr="00E21158">
        <w:rPr>
          <w:rFonts w:ascii="Times New Roman" w:hAnsi="Times New Roman" w:cs="Times New Roman"/>
          <w:sz w:val="24"/>
          <w:szCs w:val="24"/>
        </w:rPr>
        <w:t xml:space="preserve"> решения </w:t>
      </w:r>
      <w:proofErr w:type="gramStart"/>
      <w:r w:rsidRPr="00E21158">
        <w:rPr>
          <w:rFonts w:ascii="Times New Roman" w:hAnsi="Times New Roman" w:cs="Times New Roman"/>
          <w:sz w:val="24"/>
          <w:szCs w:val="24"/>
        </w:rPr>
        <w:t>о</w:t>
      </w:r>
      <w:proofErr w:type="gramEnd"/>
      <w:r w:rsidRPr="00E21158">
        <w:rPr>
          <w:rFonts w:ascii="Times New Roman" w:hAnsi="Times New Roman" w:cs="Times New Roman"/>
          <w:sz w:val="24"/>
          <w:szCs w:val="24"/>
        </w:rPr>
        <w:t xml:space="preserve">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proofErr w:type="gramStart"/>
      <w:r w:rsidRPr="00E21158">
        <w:rPr>
          <w:rFonts w:ascii="Times New Roman" w:hAnsi="Times New Roman" w:cs="Times New Roman"/>
          <w:sz w:val="24"/>
          <w:szCs w:val="24"/>
        </w:rPr>
        <w:t>продлении</w:t>
      </w:r>
      <w:proofErr w:type="gramEnd"/>
      <w:r w:rsidRPr="00E21158">
        <w:rPr>
          <w:rFonts w:ascii="Times New Roman" w:hAnsi="Times New Roman" w:cs="Times New Roman"/>
          <w:sz w:val="24"/>
          <w:szCs w:val="24"/>
        </w:rPr>
        <w:t xml:space="preserve"> -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lastRenderedPageBreak/>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100 часов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
    <w:p w:rsidR="00E21158" w:rsidRPr="00E21158" w:rsidRDefault="00083A65" w:rsidP="00E21158">
      <w:pPr>
        <w:spacing w:after="0"/>
        <w:rPr>
          <w:rFonts w:ascii="Times New Roman" w:hAnsi="Times New Roman" w:cs="Times New Roman"/>
          <w:sz w:val="24"/>
          <w:szCs w:val="24"/>
        </w:rPr>
      </w:pPr>
      <w:r>
        <w:rPr>
          <w:rFonts w:ascii="Times New Roman" w:hAnsi="Times New Roman" w:cs="Times New Roman"/>
          <w:sz w:val="24"/>
          <w:szCs w:val="24"/>
        </w:rPr>
        <w:t>├═════════┼════════════┼══════════┼═══════════</w:t>
      </w:r>
      <w:r w:rsidR="00E21158" w:rsidRPr="00E21158">
        <w:rPr>
          <w:rFonts w:ascii="Times New Roman" w:hAnsi="Times New Roman" w:cs="Times New Roman"/>
          <w:sz w:val="24"/>
          <w:szCs w:val="24"/>
        </w:rPr>
        <w:t>══┤</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15 часов </w:t>
      </w:r>
      <w:proofErr w:type="gramStart"/>
      <w:r w:rsidRPr="00E21158">
        <w:rPr>
          <w:rFonts w:ascii="Times New Roman" w:hAnsi="Times New Roman" w:cs="Times New Roman"/>
          <w:sz w:val="24"/>
          <w:szCs w:val="24"/>
        </w:rPr>
        <w:t>для</w:t>
      </w:r>
      <w:proofErr w:type="gram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микропредприятия</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при принятии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│решения</w:t>
      </w:r>
      <w:proofErr w:type="spellEnd"/>
      <w:r w:rsidRPr="00E21158">
        <w:rPr>
          <w:rFonts w:ascii="Times New Roman" w:hAnsi="Times New Roman" w:cs="Times New Roman"/>
          <w:sz w:val="24"/>
          <w:szCs w:val="24"/>
        </w:rPr>
        <w:t xml:space="preserve"> о </w:t>
      </w:r>
      <w:proofErr w:type="spellStart"/>
      <w:r w:rsidRPr="00E21158">
        <w:rPr>
          <w:rFonts w:ascii="Times New Roman" w:hAnsi="Times New Roman" w:cs="Times New Roman"/>
          <w:sz w:val="24"/>
          <w:szCs w:val="24"/>
        </w:rPr>
        <w:t>продлении│</w:t>
      </w:r>
      <w:proofErr w:type="spellEnd"/>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30 часов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w:t>
      </w:r>
      <w:r w:rsidR="00083A65">
        <w:rPr>
          <w:rFonts w:ascii="Times New Roman" w:hAnsi="Times New Roman" w:cs="Times New Roman"/>
          <w:sz w:val="24"/>
          <w:szCs w:val="24"/>
        </w:rPr>
        <w:t>═════════┴════════════┴═════┬════┴══════════════</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
    <w:p w:rsidR="00E21158" w:rsidRPr="00E21158" w:rsidRDefault="007C5968" w:rsidP="00E21158">
      <w:pPr>
        <w:spacing w:after="0"/>
        <w:rPr>
          <w:rFonts w:ascii="Times New Roman" w:hAnsi="Times New Roman" w:cs="Times New Roman"/>
          <w:sz w:val="24"/>
          <w:szCs w:val="24"/>
        </w:rPr>
      </w:pPr>
      <w:r>
        <w:rPr>
          <w:rFonts w:ascii="Times New Roman" w:hAnsi="Times New Roman" w:cs="Times New Roman"/>
          <w:sz w:val="24"/>
          <w:szCs w:val="24"/>
        </w:rPr>
        <w:t>┌══════════┬═══════════┬═══════════┬═════════════</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Оформление и  │  Должностное</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  Предписание </w:t>
      </w:r>
      <w:proofErr w:type="gramStart"/>
      <w:r w:rsidRPr="00E21158">
        <w:rPr>
          <w:rFonts w:ascii="Times New Roman" w:hAnsi="Times New Roman" w:cs="Times New Roman"/>
          <w:sz w:val="24"/>
          <w:szCs w:val="24"/>
        </w:rPr>
        <w:t>по</w:t>
      </w:r>
      <w:proofErr w:type="gramEnd"/>
      <w:r w:rsidRPr="00E21158">
        <w:rPr>
          <w:rFonts w:ascii="Times New Roman" w:hAnsi="Times New Roman" w:cs="Times New Roman"/>
          <w:sz w:val="24"/>
          <w:szCs w:val="24"/>
        </w:rPr>
        <w:t xml:space="preserve">  │  Одновременно с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выдача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     лицо,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устранению   </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  актом проверки,  </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предписания по │ </w:t>
      </w:r>
      <w:proofErr w:type="gramStart"/>
      <w:r w:rsidRPr="00E21158">
        <w:rPr>
          <w:rFonts w:ascii="Times New Roman" w:hAnsi="Times New Roman" w:cs="Times New Roman"/>
          <w:sz w:val="24"/>
          <w:szCs w:val="24"/>
        </w:rPr>
        <w:t>осуществляющее</w:t>
      </w:r>
      <w:proofErr w:type="gramEnd"/>
      <w:r w:rsidRPr="00E21158">
        <w:rPr>
          <w:rFonts w:ascii="Times New Roman" w:hAnsi="Times New Roman" w:cs="Times New Roman"/>
          <w:sz w:val="24"/>
          <w:szCs w:val="24"/>
        </w:rPr>
        <w:t xml:space="preserve"> │    выявленных   </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  либо в срок не  </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устранению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  </w:t>
      </w:r>
      <w:proofErr w:type="gramStart"/>
      <w:r w:rsidRPr="00E21158">
        <w:rPr>
          <w:rFonts w:ascii="Times New Roman" w:hAnsi="Times New Roman" w:cs="Times New Roman"/>
          <w:sz w:val="24"/>
          <w:szCs w:val="24"/>
        </w:rPr>
        <w:t>региональный</w:t>
      </w:r>
      <w:proofErr w:type="gram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нарушений    </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 более 7 дней при </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proofErr w:type="gramStart"/>
      <w:r w:rsidRPr="00E21158">
        <w:rPr>
          <w:rFonts w:ascii="Times New Roman" w:hAnsi="Times New Roman" w:cs="Times New Roman"/>
          <w:sz w:val="24"/>
          <w:szCs w:val="24"/>
        </w:rPr>
        <w:t>выявленных</w:t>
      </w:r>
      <w:proofErr w:type="gram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│государственный</w:t>
      </w:r>
      <w:proofErr w:type="spellEnd"/>
      <w:r w:rsidRPr="00E21158">
        <w:rPr>
          <w:rFonts w:ascii="Times New Roman" w:hAnsi="Times New Roman" w:cs="Times New Roman"/>
          <w:sz w:val="24"/>
          <w:szCs w:val="24"/>
        </w:rPr>
        <w:t xml:space="preserve"> │             </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необходимости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нарушений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 </w:t>
      </w:r>
      <w:proofErr w:type="gramStart"/>
      <w:r w:rsidRPr="00E21158">
        <w:rPr>
          <w:rFonts w:ascii="Times New Roman" w:hAnsi="Times New Roman" w:cs="Times New Roman"/>
          <w:sz w:val="24"/>
          <w:szCs w:val="24"/>
        </w:rPr>
        <w:t>экологический</w:t>
      </w:r>
      <w:proofErr w:type="gramEnd"/>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              </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направления    </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надзор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              </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запросов,    </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083A65">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согласований  </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
    <w:p w:rsidR="00E21158" w:rsidRPr="00E21158" w:rsidRDefault="007C5968" w:rsidP="00E21158">
      <w:pPr>
        <w:spacing w:after="0"/>
        <w:rPr>
          <w:rFonts w:ascii="Times New Roman" w:hAnsi="Times New Roman" w:cs="Times New Roman"/>
          <w:sz w:val="24"/>
          <w:szCs w:val="24"/>
        </w:rPr>
      </w:pPr>
      <w:r>
        <w:rPr>
          <w:rFonts w:ascii="Times New Roman" w:hAnsi="Times New Roman" w:cs="Times New Roman"/>
          <w:sz w:val="24"/>
          <w:szCs w:val="24"/>
        </w:rPr>
        <w:t>└══════════┴═══════════┴════┬═══════┴════════════</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
    <w:p w:rsidR="00E21158" w:rsidRPr="00E21158" w:rsidRDefault="007C5968" w:rsidP="00E21158">
      <w:pPr>
        <w:spacing w:after="0"/>
        <w:rPr>
          <w:rFonts w:ascii="Times New Roman" w:hAnsi="Times New Roman" w:cs="Times New Roman"/>
          <w:sz w:val="24"/>
          <w:szCs w:val="24"/>
        </w:rPr>
      </w:pPr>
      <w:r>
        <w:rPr>
          <w:rFonts w:ascii="Times New Roman" w:hAnsi="Times New Roman" w:cs="Times New Roman"/>
          <w:sz w:val="24"/>
          <w:szCs w:val="24"/>
        </w:rPr>
        <w:t>┌════════════┬═══════════┬════════════┬════════════════</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Возбуждение и</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  Должностное</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 Постановление о</w:t>
      </w:r>
      <w:proofErr w:type="gramStart"/>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 В</w:t>
      </w:r>
      <w:proofErr w:type="gramEnd"/>
      <w:r w:rsidRPr="00E21158">
        <w:rPr>
          <w:rFonts w:ascii="Times New Roman" w:hAnsi="Times New Roman" w:cs="Times New Roman"/>
          <w:sz w:val="24"/>
          <w:szCs w:val="24"/>
        </w:rPr>
        <w:t xml:space="preserve"> соответствии с </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рассмотрение </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     лицо,    </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    назначении    </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gramStart"/>
      <w:r w:rsidRPr="00E21158">
        <w:rPr>
          <w:rFonts w:ascii="Times New Roman" w:hAnsi="Times New Roman" w:cs="Times New Roman"/>
          <w:sz w:val="24"/>
          <w:szCs w:val="24"/>
        </w:rPr>
        <w:t>процессуальными</w:t>
      </w:r>
      <w:proofErr w:type="gramEnd"/>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дела об   </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 </w:t>
      </w:r>
      <w:proofErr w:type="gramStart"/>
      <w:r w:rsidRPr="00E21158">
        <w:rPr>
          <w:rFonts w:ascii="Times New Roman" w:hAnsi="Times New Roman" w:cs="Times New Roman"/>
          <w:sz w:val="24"/>
          <w:szCs w:val="24"/>
        </w:rPr>
        <w:t>осуществляющее</w:t>
      </w:r>
      <w:proofErr w:type="gramEnd"/>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│административного</w:t>
      </w:r>
      <w:proofErr w:type="spellEnd"/>
      <w:r w:rsidRPr="00E21158">
        <w:rPr>
          <w:rFonts w:ascii="Times New Roman" w:hAnsi="Times New Roman" w:cs="Times New Roman"/>
          <w:sz w:val="24"/>
          <w:szCs w:val="24"/>
        </w:rPr>
        <w:t xml:space="preserve"> │     сроками,      </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w:t>
      </w:r>
    </w:p>
    <w:p w:rsidR="00E21158" w:rsidRPr="00E21158" w:rsidRDefault="00E21158" w:rsidP="00E21158">
      <w:pPr>
        <w:spacing w:after="0"/>
        <w:rPr>
          <w:rFonts w:ascii="Times New Roman" w:hAnsi="Times New Roman" w:cs="Times New Roman"/>
          <w:sz w:val="24"/>
          <w:szCs w:val="24"/>
        </w:rPr>
      </w:pPr>
      <w:proofErr w:type="spellStart"/>
      <w:r w:rsidRPr="00E21158">
        <w:rPr>
          <w:rFonts w:ascii="Times New Roman" w:hAnsi="Times New Roman" w:cs="Times New Roman"/>
          <w:sz w:val="24"/>
          <w:szCs w:val="24"/>
        </w:rPr>
        <w:t>│</w:t>
      </w:r>
      <w:proofErr w:type="gramStart"/>
      <w:r w:rsidRPr="00E21158">
        <w:rPr>
          <w:rFonts w:ascii="Times New Roman" w:hAnsi="Times New Roman" w:cs="Times New Roman"/>
          <w:sz w:val="24"/>
          <w:szCs w:val="24"/>
        </w:rPr>
        <w:t>административном</w:t>
      </w:r>
      <w:proofErr w:type="gramEnd"/>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региональный</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  наказания или  </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│установленными</w:t>
      </w:r>
      <w:proofErr w:type="spellEnd"/>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КоАП│</w:t>
      </w:r>
      <w:proofErr w:type="spellEnd"/>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правонарушении</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gramStart"/>
      <w:r w:rsidRPr="00E21158">
        <w:rPr>
          <w:rFonts w:ascii="Times New Roman" w:hAnsi="Times New Roman" w:cs="Times New Roman"/>
          <w:sz w:val="24"/>
          <w:szCs w:val="24"/>
        </w:rPr>
        <w:t>государственный</w:t>
      </w:r>
      <w:proofErr w:type="spellEnd"/>
      <w:proofErr w:type="gramEnd"/>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  определение о </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   РФ. Итоговый    </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экологический </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   </w:t>
      </w:r>
      <w:proofErr w:type="gramStart"/>
      <w:r w:rsidRPr="00E21158">
        <w:rPr>
          <w:rFonts w:ascii="Times New Roman" w:hAnsi="Times New Roman" w:cs="Times New Roman"/>
          <w:sz w:val="24"/>
          <w:szCs w:val="24"/>
        </w:rPr>
        <w:t>прекращении</w:t>
      </w:r>
      <w:proofErr w:type="gramEnd"/>
      <w:r w:rsidRPr="00E21158">
        <w:rPr>
          <w:rFonts w:ascii="Times New Roman" w:hAnsi="Times New Roman" w:cs="Times New Roman"/>
          <w:sz w:val="24"/>
          <w:szCs w:val="24"/>
        </w:rPr>
        <w:t xml:space="preserve">  </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     документ     </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надзор   </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 производства </w:t>
      </w:r>
      <w:proofErr w:type="gramStart"/>
      <w:r w:rsidRPr="00E21158">
        <w:rPr>
          <w:rFonts w:ascii="Times New Roman" w:hAnsi="Times New Roman" w:cs="Times New Roman"/>
          <w:sz w:val="24"/>
          <w:szCs w:val="24"/>
        </w:rPr>
        <w:t>по</w:t>
      </w:r>
      <w:proofErr w:type="gramEnd"/>
      <w:r w:rsidRPr="00E21158">
        <w:rPr>
          <w:rFonts w:ascii="Times New Roman" w:hAnsi="Times New Roman" w:cs="Times New Roman"/>
          <w:sz w:val="24"/>
          <w:szCs w:val="24"/>
        </w:rPr>
        <w:t xml:space="preserve"> </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│направляется</w:t>
      </w:r>
      <w:proofErr w:type="spellEnd"/>
      <w:r w:rsidRPr="00E21158">
        <w:rPr>
          <w:rFonts w:ascii="Times New Roman" w:hAnsi="Times New Roman" w:cs="Times New Roman"/>
          <w:sz w:val="24"/>
          <w:szCs w:val="24"/>
        </w:rPr>
        <w:t xml:space="preserve"> почтой</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делу </w:t>
      </w:r>
      <w:proofErr w:type="gramStart"/>
      <w:r w:rsidRPr="00E21158">
        <w:rPr>
          <w:rFonts w:ascii="Times New Roman" w:hAnsi="Times New Roman" w:cs="Times New Roman"/>
          <w:sz w:val="24"/>
          <w:szCs w:val="24"/>
        </w:rPr>
        <w:t>об</w:t>
      </w:r>
      <w:proofErr w:type="gramEnd"/>
      <w:r w:rsidRPr="00E21158">
        <w:rPr>
          <w:rFonts w:ascii="Times New Roman" w:hAnsi="Times New Roman" w:cs="Times New Roman"/>
          <w:sz w:val="24"/>
          <w:szCs w:val="24"/>
        </w:rPr>
        <w:t xml:space="preserve">     </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│в</w:t>
      </w:r>
      <w:proofErr w:type="spellEnd"/>
      <w:r w:rsidRPr="00E21158">
        <w:rPr>
          <w:rFonts w:ascii="Times New Roman" w:hAnsi="Times New Roman" w:cs="Times New Roman"/>
          <w:sz w:val="24"/>
          <w:szCs w:val="24"/>
        </w:rPr>
        <w:t xml:space="preserve"> течение 3 дней со</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proofErr w:type="gramStart"/>
      <w:r w:rsidRPr="00E21158">
        <w:rPr>
          <w:rFonts w:ascii="Times New Roman" w:hAnsi="Times New Roman" w:cs="Times New Roman"/>
          <w:sz w:val="24"/>
          <w:szCs w:val="24"/>
        </w:rPr>
        <w:t>административном</w:t>
      </w:r>
      <w:proofErr w:type="gramEnd"/>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   дня вынесения</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
    <w:p w:rsidR="00E21158" w:rsidRPr="00E21158" w:rsidRDefault="00E21158" w:rsidP="00E21158">
      <w:pPr>
        <w:spacing w:after="0"/>
        <w:rPr>
          <w:rFonts w:ascii="Times New Roman" w:hAnsi="Times New Roman" w:cs="Times New Roman"/>
          <w:sz w:val="24"/>
          <w:szCs w:val="24"/>
        </w:rPr>
      </w:pPr>
      <w:r w:rsidRPr="00E21158">
        <w:rPr>
          <w:rFonts w:ascii="Times New Roman" w:hAnsi="Times New Roman" w:cs="Times New Roman"/>
          <w:sz w:val="24"/>
          <w:szCs w:val="24"/>
        </w:rPr>
        <w:t xml:space="preserve">│              </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roofErr w:type="spellStart"/>
      <w:r w:rsidRPr="00E21158">
        <w:rPr>
          <w:rFonts w:ascii="Times New Roman" w:hAnsi="Times New Roman" w:cs="Times New Roman"/>
          <w:sz w:val="24"/>
          <w:szCs w:val="24"/>
        </w:rPr>
        <w:t>│</w:t>
      </w:r>
      <w:proofErr w:type="spellEnd"/>
      <w:r w:rsidRPr="00E21158">
        <w:rPr>
          <w:rFonts w:ascii="Times New Roman" w:hAnsi="Times New Roman" w:cs="Times New Roman"/>
          <w:sz w:val="24"/>
          <w:szCs w:val="24"/>
        </w:rPr>
        <w:t xml:space="preserve">  </w:t>
      </w:r>
      <w:proofErr w:type="gramStart"/>
      <w:r w:rsidRPr="00E21158">
        <w:rPr>
          <w:rFonts w:ascii="Times New Roman" w:hAnsi="Times New Roman" w:cs="Times New Roman"/>
          <w:sz w:val="24"/>
          <w:szCs w:val="24"/>
        </w:rPr>
        <w:t>правонарушении</w:t>
      </w:r>
      <w:proofErr w:type="gramEnd"/>
      <w:r w:rsidRPr="00E21158">
        <w:rPr>
          <w:rFonts w:ascii="Times New Roman" w:hAnsi="Times New Roman" w:cs="Times New Roman"/>
          <w:sz w:val="24"/>
          <w:szCs w:val="24"/>
        </w:rPr>
        <w:t xml:space="preserve">  </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решения     </w:t>
      </w:r>
      <w:r w:rsidR="007C5968">
        <w:rPr>
          <w:rFonts w:ascii="Times New Roman" w:hAnsi="Times New Roman" w:cs="Times New Roman"/>
          <w:sz w:val="24"/>
          <w:szCs w:val="24"/>
        </w:rPr>
        <w:t xml:space="preserve">            </w:t>
      </w:r>
      <w:r w:rsidRPr="00E21158">
        <w:rPr>
          <w:rFonts w:ascii="Times New Roman" w:hAnsi="Times New Roman" w:cs="Times New Roman"/>
          <w:sz w:val="24"/>
          <w:szCs w:val="24"/>
        </w:rPr>
        <w:t xml:space="preserve"> │</w:t>
      </w:r>
    </w:p>
    <w:p w:rsidR="00E21158" w:rsidRPr="008E4901" w:rsidRDefault="007C5968" w:rsidP="00E21158">
      <w:pPr>
        <w:spacing w:after="0"/>
        <w:rPr>
          <w:rFonts w:ascii="Times New Roman" w:hAnsi="Times New Roman" w:cs="Times New Roman"/>
          <w:sz w:val="24"/>
          <w:szCs w:val="24"/>
        </w:rPr>
      </w:pPr>
      <w:r>
        <w:rPr>
          <w:rFonts w:ascii="Times New Roman" w:hAnsi="Times New Roman" w:cs="Times New Roman"/>
          <w:sz w:val="24"/>
          <w:szCs w:val="24"/>
        </w:rPr>
        <w:t>└═══════════┴════════════┴═════════════┴═══════════════</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paragraph" w:styleId="4">
    <w:name w:val="heading 4"/>
    <w:basedOn w:val="a"/>
    <w:link w:val="40"/>
    <w:uiPriority w:val="9"/>
    <w:qFormat/>
    <w:rsid w:val="00F33B55"/>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next w:val="a"/>
    <w:link w:val="50"/>
    <w:uiPriority w:val="9"/>
    <w:semiHidden/>
    <w:unhideWhenUsed/>
    <w:qFormat/>
    <w:rsid w:val="00DA75C8"/>
    <w:pPr>
      <w:keepNext/>
      <w:keepLines/>
      <w:spacing w:before="200" w:after="0"/>
      <w:outlineLvl w:val="4"/>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AE1F7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40">
    <w:name w:val="Заголовок 4 Знак"/>
    <w:basedOn w:val="a0"/>
    <w:link w:val="4"/>
    <w:uiPriority w:val="9"/>
    <w:rsid w:val="00F33B55"/>
    <w:rPr>
      <w:rFonts w:ascii="Times New Roman" w:eastAsia="Times New Roman" w:hAnsi="Times New Roman" w:cs="Times New Roman"/>
      <w:b/>
      <w:bCs/>
      <w:sz w:val="24"/>
      <w:szCs w:val="24"/>
      <w:lang w:eastAsia="ru-RU"/>
    </w:rPr>
  </w:style>
  <w:style w:type="paragraph" w:styleId="a4">
    <w:name w:val="Normal (Web)"/>
    <w:basedOn w:val="a"/>
    <w:uiPriority w:val="99"/>
    <w:semiHidden/>
    <w:unhideWhenUsed/>
    <w:rsid w:val="00F33B5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Hyperlink"/>
    <w:basedOn w:val="a0"/>
    <w:uiPriority w:val="99"/>
    <w:semiHidden/>
    <w:unhideWhenUsed/>
    <w:rsid w:val="00F33B55"/>
    <w:rPr>
      <w:color w:val="0000FF"/>
      <w:u w:val="single"/>
    </w:rPr>
  </w:style>
  <w:style w:type="character" w:styleId="a6">
    <w:name w:val="FollowedHyperlink"/>
    <w:basedOn w:val="a0"/>
    <w:uiPriority w:val="99"/>
    <w:semiHidden/>
    <w:unhideWhenUsed/>
    <w:rsid w:val="00F33B55"/>
    <w:rPr>
      <w:color w:val="800080"/>
      <w:u w:val="single"/>
    </w:rPr>
  </w:style>
  <w:style w:type="paragraph" w:customStyle="1" w:styleId="unformattext">
    <w:name w:val="unformattext"/>
    <w:basedOn w:val="a"/>
    <w:rsid w:val="00DA75C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50">
    <w:name w:val="Заголовок 5 Знак"/>
    <w:basedOn w:val="a0"/>
    <w:link w:val="5"/>
    <w:uiPriority w:val="9"/>
    <w:semiHidden/>
    <w:rsid w:val="00DA75C8"/>
    <w:rPr>
      <w:rFonts w:asciiTheme="majorHAnsi" w:eastAsiaTheme="majorEastAsia" w:hAnsiTheme="majorHAnsi" w:cstheme="majorBidi"/>
      <w:color w:val="1F3763" w:themeColor="accent1" w:themeShade="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9806ac80426545a3"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