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A832F62"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АДМИНИСТРАЦИЯ МУНИЦИПАЛЬНОГО ОБРАЗОВАНИЯ БЕЛОЯРСКОЕ</w:t>
      </w:r>
    </w:p>
    <w:p w14:paraId="25BD9C98"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 ПОСТАНОВЛЕНИЕ</w:t>
      </w:r>
    </w:p>
    <w:p w14:paraId="762D2C76"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от 08 августа 2018 года N 114</w:t>
      </w:r>
    </w:p>
    <w:p w14:paraId="3E0FA261" w14:textId="77777777" w:rsidR="008144FE" w:rsidRPr="008144FE" w:rsidRDefault="008144FE" w:rsidP="008144FE">
      <w:pPr>
        <w:pStyle w:val="formattext"/>
        <w:spacing w:before="0" w:beforeAutospacing="0" w:after="0" w:afterAutospacing="0"/>
        <w:jc w:val="center"/>
        <w:textAlignment w:val="baseline"/>
        <w:rPr>
          <w:rFonts w:ascii="Arial" w:hAnsi="Arial" w:cs="Arial"/>
        </w:rPr>
      </w:pPr>
    </w:p>
    <w:p w14:paraId="78D53249"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Об утверждении Административного регламента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8144FE">
        <w:rPr>
          <w:rFonts w:ascii="Arial" w:hAnsi="Arial" w:cs="Arial"/>
          <w:b/>
          <w:bCs/>
        </w:rPr>
        <w:br/>
      </w:r>
    </w:p>
    <w:p w14:paraId="25F70C9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В соответствии с РФ от 21.02.1992 N 2395-1 "О недрах", Федеральным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на основании муниципального образования Белоярское,</w:t>
      </w:r>
      <w:r w:rsidRPr="008144FE">
        <w:rPr>
          <w:rFonts w:ascii="Arial" w:hAnsi="Arial" w:cs="Arial"/>
        </w:rPr>
        <w:br/>
      </w:r>
    </w:p>
    <w:p w14:paraId="11A9B57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ПОСТАНОВЛЯЮ:</w:t>
      </w:r>
      <w:r w:rsidRPr="008144FE">
        <w:rPr>
          <w:rFonts w:ascii="Arial" w:hAnsi="Arial" w:cs="Arial"/>
        </w:rPr>
        <w:br/>
      </w:r>
    </w:p>
    <w:p w14:paraId="36A3AF8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Утвердить Административный Администрации муниципального образования Белоярское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согласно приложению к настоящему постановлению.</w:t>
      </w:r>
      <w:r w:rsidRPr="008144FE">
        <w:rPr>
          <w:rFonts w:ascii="Arial" w:hAnsi="Arial" w:cs="Arial"/>
        </w:rPr>
        <w:br/>
      </w:r>
    </w:p>
    <w:p w14:paraId="4091E6A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Разместить настоящее постановление на официальном сайте Администрации муниципального образования Белоярское в сети Интернет.</w:t>
      </w:r>
      <w:r w:rsidRPr="008144FE">
        <w:rPr>
          <w:rFonts w:ascii="Arial" w:hAnsi="Arial" w:cs="Arial"/>
        </w:rPr>
        <w:br/>
      </w:r>
    </w:p>
    <w:p w14:paraId="384B2E6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Контроль за исполнением настоящего постановления оставляю за собой.</w:t>
      </w:r>
      <w:r w:rsidRPr="008144FE">
        <w:rPr>
          <w:rFonts w:ascii="Arial" w:hAnsi="Arial" w:cs="Arial"/>
        </w:rPr>
        <w:br/>
      </w:r>
    </w:p>
    <w:p w14:paraId="373FD7B2" w14:textId="77777777" w:rsidR="008144FE" w:rsidRPr="008144FE" w:rsidRDefault="008144FE" w:rsidP="008144FE">
      <w:pPr>
        <w:pStyle w:val="formattext"/>
        <w:spacing w:before="0" w:beforeAutospacing="0" w:after="0" w:afterAutospacing="0"/>
        <w:jc w:val="right"/>
        <w:textAlignment w:val="baseline"/>
        <w:rPr>
          <w:rFonts w:ascii="Arial" w:hAnsi="Arial" w:cs="Arial"/>
        </w:rPr>
      </w:pPr>
      <w:proofErr w:type="spellStart"/>
      <w:r w:rsidRPr="008144FE">
        <w:rPr>
          <w:rFonts w:ascii="Arial" w:hAnsi="Arial" w:cs="Arial"/>
        </w:rPr>
        <w:t>И.о</w:t>
      </w:r>
      <w:proofErr w:type="spellEnd"/>
      <w:r w:rsidRPr="008144FE">
        <w:rPr>
          <w:rFonts w:ascii="Arial" w:hAnsi="Arial" w:cs="Arial"/>
        </w:rPr>
        <w:t>. главы администрации</w:t>
      </w:r>
      <w:r w:rsidRPr="008144FE">
        <w:rPr>
          <w:rFonts w:ascii="Arial" w:hAnsi="Arial" w:cs="Arial"/>
        </w:rPr>
        <w:br/>
        <w:t xml:space="preserve">И.И. </w:t>
      </w:r>
      <w:proofErr w:type="spellStart"/>
      <w:r w:rsidRPr="008144FE">
        <w:rPr>
          <w:rFonts w:ascii="Arial" w:hAnsi="Arial" w:cs="Arial"/>
        </w:rPr>
        <w:t>Сядай</w:t>
      </w:r>
      <w:proofErr w:type="spellEnd"/>
      <w:r w:rsidRPr="008144FE">
        <w:rPr>
          <w:rFonts w:ascii="Arial" w:hAnsi="Arial" w:cs="Arial"/>
        </w:rPr>
        <w:br/>
      </w:r>
    </w:p>
    <w:p w14:paraId="27429CEF" w14:textId="77777777" w:rsidR="008144FE" w:rsidRPr="008144FE" w:rsidRDefault="008144FE" w:rsidP="008144FE">
      <w:pPr>
        <w:pStyle w:val="2"/>
        <w:spacing w:before="0" w:beforeAutospacing="0" w:after="240" w:afterAutospacing="0"/>
        <w:jc w:val="right"/>
        <w:textAlignment w:val="baseline"/>
        <w:rPr>
          <w:rFonts w:ascii="Arial" w:hAnsi="Arial" w:cs="Arial"/>
          <w:sz w:val="24"/>
          <w:szCs w:val="24"/>
        </w:rPr>
      </w:pPr>
      <w:r w:rsidRPr="008144FE">
        <w:rPr>
          <w:rFonts w:ascii="Arial" w:hAnsi="Arial" w:cs="Arial"/>
          <w:sz w:val="24"/>
          <w:szCs w:val="24"/>
        </w:rPr>
        <w:br/>
        <w:t>Приложение к постановлению</w:t>
      </w:r>
      <w:r w:rsidRPr="008144FE">
        <w:rPr>
          <w:rFonts w:ascii="Arial" w:hAnsi="Arial" w:cs="Arial"/>
          <w:sz w:val="24"/>
          <w:szCs w:val="24"/>
        </w:rPr>
        <w:br/>
        <w:t>Администрации муниципального образования Белоярское</w:t>
      </w:r>
      <w:r w:rsidRPr="008144FE">
        <w:rPr>
          <w:rFonts w:ascii="Arial" w:hAnsi="Arial" w:cs="Arial"/>
          <w:sz w:val="24"/>
          <w:szCs w:val="24"/>
        </w:rPr>
        <w:br/>
        <w:t>от 08.08.2018 N 114.</w:t>
      </w:r>
    </w:p>
    <w:p w14:paraId="418B4B6D"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АДМИНИСТРАТИВНЫЙ РЕГЛАМЕНТ АДМИНИСТРАЦИИ МУНИЦИПАЛЬНОГО ОБРАЗОВАНИЯ БЕЛОЯРСКОЕ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17D95CD5"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lastRenderedPageBreak/>
        <w:t> I. Общие положения</w:t>
      </w:r>
    </w:p>
    <w:p w14:paraId="08CB0EC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101BE8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Настоящий Административный регламент Администрации муниципального образования Белоярское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8144FE">
        <w:rPr>
          <w:rFonts w:ascii="Arial" w:hAnsi="Arial" w:cs="Arial"/>
        </w:rPr>
        <w:br/>
      </w:r>
    </w:p>
    <w:p w14:paraId="6AF64423"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1.1. Вид контроля</w:t>
      </w:r>
    </w:p>
    <w:p w14:paraId="04A0D48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2904E7A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Белоярское (далее - муниципальный контроль).</w:t>
      </w:r>
      <w:r w:rsidRPr="008144FE">
        <w:rPr>
          <w:rFonts w:ascii="Arial" w:hAnsi="Arial" w:cs="Arial"/>
        </w:rPr>
        <w:br/>
      </w:r>
    </w:p>
    <w:p w14:paraId="3C36B6A6"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1.2. Наименование органа местного самоуправления, осуществляющего муниципальный контроль</w:t>
      </w:r>
    </w:p>
    <w:p w14:paraId="1A09C9C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048DEDF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Муниципальный контроль осуществляет Администрация муниципального образования Белоярское (далее - уполномоченный орган), функции уполномоченного органа при осуществлении муниципального контроля осуществляет должностное лицо Администрации муниципального образования Белоярское (далее - орган муниципального контроля).</w:t>
      </w:r>
      <w:r w:rsidRPr="008144FE">
        <w:rPr>
          <w:rFonts w:ascii="Arial" w:hAnsi="Arial" w:cs="Arial"/>
        </w:rPr>
        <w:br/>
      </w:r>
    </w:p>
    <w:p w14:paraId="53EE27EB"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1.3. Перечень нормативных правовых актов, регулирующих осуществление муниципального контроля</w:t>
      </w:r>
    </w:p>
    <w:p w14:paraId="727E356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6ED3210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Российской Федерации от 12.12.1993 ("Российская газета", 2009, N 7);</w:t>
      </w:r>
      <w:r w:rsidRPr="008144FE">
        <w:rPr>
          <w:rFonts w:ascii="Arial" w:hAnsi="Arial" w:cs="Arial"/>
        </w:rPr>
        <w:br/>
      </w:r>
    </w:p>
    <w:p w14:paraId="34A80D4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 </w:t>
      </w:r>
      <w:proofErr w:type="gramStart"/>
      <w:r w:rsidRPr="008144FE">
        <w:rPr>
          <w:rFonts w:ascii="Arial" w:hAnsi="Arial" w:cs="Arial"/>
        </w:rPr>
        <w:t>Федеральный  от</w:t>
      </w:r>
      <w:proofErr w:type="gramEnd"/>
      <w:r w:rsidRPr="008144FE">
        <w:rPr>
          <w:rFonts w:ascii="Arial" w:hAnsi="Arial" w:cs="Arial"/>
        </w:rPr>
        <w:t xml:space="preserve"> 21.02.1992 N 2395-1 "О недрах" ("Российская газета", 1992, N 107);</w:t>
      </w:r>
      <w:r w:rsidRPr="008144FE">
        <w:rPr>
          <w:rFonts w:ascii="Arial" w:hAnsi="Arial" w:cs="Arial"/>
        </w:rPr>
        <w:br/>
      </w:r>
    </w:p>
    <w:p w14:paraId="2E12F62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 </w:t>
      </w:r>
      <w:proofErr w:type="gramStart"/>
      <w:r w:rsidRPr="008144FE">
        <w:rPr>
          <w:rFonts w:ascii="Arial" w:hAnsi="Arial" w:cs="Arial"/>
        </w:rPr>
        <w:t>Федеральный  от</w:t>
      </w:r>
      <w:proofErr w:type="gramEnd"/>
      <w:r w:rsidRPr="008144FE">
        <w:rPr>
          <w:rFonts w:ascii="Arial" w:hAnsi="Arial" w:cs="Arial"/>
        </w:rPr>
        <w:t xml:space="preserve"> 06.10.2003 N 131-ФЗ "Об общих принципах организации местного самоуправления в Российской Федерации" ("Российская газета", 2003, N 202);</w:t>
      </w:r>
      <w:r w:rsidRPr="008144FE">
        <w:rPr>
          <w:rFonts w:ascii="Arial" w:hAnsi="Arial" w:cs="Arial"/>
        </w:rPr>
        <w:br/>
      </w:r>
    </w:p>
    <w:p w14:paraId="2879EBF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 </w:t>
      </w:r>
      <w:proofErr w:type="gramStart"/>
      <w:r w:rsidRPr="008144FE">
        <w:rPr>
          <w:rFonts w:ascii="Arial" w:hAnsi="Arial" w:cs="Arial"/>
        </w:rPr>
        <w:t>Федеральный  от</w:t>
      </w:r>
      <w:proofErr w:type="gramEnd"/>
      <w:r w:rsidRPr="008144FE">
        <w:rPr>
          <w:rFonts w:ascii="Arial" w:hAnsi="Arial" w:cs="Arial"/>
        </w:rPr>
        <w:t xml:space="preserve">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N </w:t>
      </w:r>
      <w:r w:rsidRPr="008144FE">
        <w:rPr>
          <w:rFonts w:ascii="Arial" w:hAnsi="Arial" w:cs="Arial"/>
        </w:rPr>
        <w:lastRenderedPageBreak/>
        <w:t>266);</w:t>
      </w:r>
      <w:r w:rsidRPr="008144FE">
        <w:rPr>
          <w:rFonts w:ascii="Arial" w:hAnsi="Arial" w:cs="Arial"/>
        </w:rPr>
        <w:br/>
      </w:r>
    </w:p>
    <w:p w14:paraId="685E4C9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РФ, 2010, N 28);</w:t>
      </w:r>
      <w:r w:rsidRPr="008144FE">
        <w:rPr>
          <w:rFonts w:ascii="Arial" w:hAnsi="Arial" w:cs="Arial"/>
        </w:rPr>
        <w:br/>
      </w:r>
    </w:p>
    <w:p w14:paraId="04ADA30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Север", 2012, спецвыпуск N 1/1);</w:t>
      </w:r>
      <w:r w:rsidRPr="008144FE">
        <w:rPr>
          <w:rFonts w:ascii="Arial" w:hAnsi="Arial" w:cs="Arial"/>
        </w:rPr>
        <w:br/>
      </w:r>
    </w:p>
    <w:p w14:paraId="14546A1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Правительства Ямало-Ненецкого автономного округа от 16.05.2013 N 339-П "Об утверждении порядков пользования участками недр местного значения, содержащими общераспространенные полезные ископаемые, на территории Ямало-Ненецкого автономного округа" ("Красный Север", 2013, спецвыпуск N 27/1);</w:t>
      </w:r>
      <w:r w:rsidRPr="008144FE">
        <w:rPr>
          <w:rFonts w:ascii="Arial" w:hAnsi="Arial" w:cs="Arial"/>
        </w:rPr>
        <w:br/>
      </w:r>
    </w:p>
    <w:p w14:paraId="057785D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Министерства экономического развития Российской Федерации N 141 от 30.04.2009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r w:rsidRPr="008144FE">
        <w:rPr>
          <w:rFonts w:ascii="Arial" w:hAnsi="Arial" w:cs="Arial"/>
        </w:rPr>
        <w:br/>
      </w:r>
    </w:p>
    <w:p w14:paraId="555688D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муниципального образования Белоярское.</w:t>
      </w:r>
    </w:p>
    <w:p w14:paraId="73CD2E25"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1.4. Предмет муниципального контроля</w:t>
      </w:r>
    </w:p>
    <w:p w14:paraId="2170338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6876C10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p>
    <w:p w14:paraId="2ED704DA"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1.5. Права и обязанности должностных лиц, осуществляющих муниципальный контроль</w:t>
      </w:r>
    </w:p>
    <w:p w14:paraId="09E1EF9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1.5.1. Специалисты, осуществляющие муниципальный контроль в порядке, установленном законодательством Российской Федерации, имеют право:</w:t>
      </w:r>
      <w:r w:rsidRPr="008144FE">
        <w:rPr>
          <w:rFonts w:ascii="Arial" w:hAnsi="Arial" w:cs="Arial"/>
        </w:rPr>
        <w:br/>
      </w:r>
    </w:p>
    <w:p w14:paraId="3BB1703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8144FE">
        <w:rPr>
          <w:rFonts w:ascii="Arial" w:hAnsi="Arial" w:cs="Arial"/>
        </w:rPr>
        <w:br/>
      </w:r>
    </w:p>
    <w:p w14:paraId="212B9BB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2)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w:t>
      </w:r>
      <w:r w:rsidRPr="008144FE">
        <w:rPr>
          <w:rFonts w:ascii="Arial" w:hAnsi="Arial" w:cs="Arial"/>
        </w:rPr>
        <w:lastRenderedPageBreak/>
        <w:t>правонарушений.</w:t>
      </w:r>
      <w:r w:rsidRPr="008144FE">
        <w:rPr>
          <w:rFonts w:ascii="Arial" w:hAnsi="Arial" w:cs="Arial"/>
        </w:rPr>
        <w:br/>
      </w:r>
    </w:p>
    <w:p w14:paraId="2101A73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1.5.2. При осуществлении муниципального контроля должностные лица не вправе:</w:t>
      </w:r>
      <w:r w:rsidRPr="008144FE">
        <w:rPr>
          <w:rFonts w:ascii="Arial" w:hAnsi="Arial" w:cs="Arial"/>
        </w:rPr>
        <w:br/>
      </w:r>
    </w:p>
    <w:p w14:paraId="57793D8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проверять выполнение обязательных требований, если такие требования не относятся к полномочиям уполномоченного органа, от имени которого действуют эти должностные лица;</w:t>
      </w:r>
      <w:r w:rsidRPr="008144FE">
        <w:rPr>
          <w:rFonts w:ascii="Arial" w:hAnsi="Arial" w:cs="Arial"/>
        </w:rPr>
        <w:br/>
      </w:r>
    </w:p>
    <w:p w14:paraId="613B302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2) осуществлять плановую выездную проверку в случае отсутствия при ее проведении руководителя или уполномоченного представителя юридического лица, за исключением случая проведения такой проверки по основанию, </w:t>
      </w:r>
      <w:proofErr w:type="gramStart"/>
      <w:r w:rsidRPr="008144FE">
        <w:rPr>
          <w:rFonts w:ascii="Arial" w:hAnsi="Arial" w:cs="Arial"/>
        </w:rPr>
        <w:t>предусмотренному  Федерального</w:t>
      </w:r>
      <w:proofErr w:type="gramEnd"/>
      <w:r w:rsidRPr="008144FE">
        <w:rPr>
          <w:rFonts w:ascii="Arial" w:hAnsi="Arial" w:cs="Arial"/>
        </w:rPr>
        <w:t xml:space="preserve">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36B216A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8144FE">
        <w:rPr>
          <w:rFonts w:ascii="Arial" w:hAnsi="Arial" w:cs="Arial"/>
        </w:rPr>
        <w:br/>
      </w:r>
    </w:p>
    <w:p w14:paraId="691C45D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8144FE">
        <w:rPr>
          <w:rFonts w:ascii="Arial" w:hAnsi="Arial" w:cs="Arial"/>
        </w:rPr>
        <w:br/>
      </w:r>
    </w:p>
    <w:p w14:paraId="7CAFE08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8144FE">
        <w:rPr>
          <w:rFonts w:ascii="Arial" w:hAnsi="Arial" w:cs="Arial"/>
        </w:rPr>
        <w:br/>
      </w:r>
    </w:p>
    <w:p w14:paraId="0246A22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6) превышать установленные сроки проведения проверки;</w:t>
      </w:r>
      <w:r w:rsidRPr="008144FE">
        <w:rPr>
          <w:rFonts w:ascii="Arial" w:hAnsi="Arial" w:cs="Arial"/>
        </w:rPr>
        <w:br/>
      </w:r>
    </w:p>
    <w:p w14:paraId="6AC82B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7) осуществлять выдачу физическим и юридическим лицам предписаний или предложений о проведении за их счет мероприятий по контролю;</w:t>
      </w:r>
      <w:r w:rsidRPr="008144FE">
        <w:rPr>
          <w:rFonts w:ascii="Arial" w:hAnsi="Arial" w:cs="Arial"/>
        </w:rPr>
        <w:br/>
      </w:r>
    </w:p>
    <w:p w14:paraId="1C4366A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8) проверять выполнение требований, установленных нормативными правовыми актами органов исполнительной власти ССР и РСФСР и не соответствующих законодательству Российской Федерации;</w:t>
      </w:r>
      <w:r w:rsidRPr="008144FE">
        <w:rPr>
          <w:rFonts w:ascii="Arial" w:hAnsi="Arial" w:cs="Arial"/>
        </w:rPr>
        <w:br/>
      </w:r>
    </w:p>
    <w:p w14:paraId="60C6EA6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9)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8144FE">
        <w:rPr>
          <w:rFonts w:ascii="Arial" w:hAnsi="Arial" w:cs="Arial"/>
        </w:rPr>
        <w:br/>
      </w:r>
    </w:p>
    <w:p w14:paraId="4A1BD01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1.5.3. Специалисты, осуществляющие муниципальный контроль при проведении проверки обязаны:</w:t>
      </w:r>
      <w:r w:rsidRPr="008144FE">
        <w:rPr>
          <w:rFonts w:ascii="Arial" w:hAnsi="Arial" w:cs="Arial"/>
        </w:rPr>
        <w:br/>
      </w:r>
    </w:p>
    <w:p w14:paraId="280B6F5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8144FE">
        <w:rPr>
          <w:rFonts w:ascii="Arial" w:hAnsi="Arial" w:cs="Arial"/>
        </w:rPr>
        <w:br/>
      </w:r>
    </w:p>
    <w:p w14:paraId="59BBBDD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8144FE">
        <w:rPr>
          <w:rFonts w:ascii="Arial" w:hAnsi="Arial" w:cs="Arial"/>
        </w:rPr>
        <w:br/>
      </w:r>
    </w:p>
    <w:p w14:paraId="126EBB6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проводить проверку на основании распоряжения Администрации муниципального образования Белоярское;</w:t>
      </w:r>
      <w:r w:rsidRPr="008144FE">
        <w:rPr>
          <w:rFonts w:ascii="Arial" w:hAnsi="Arial" w:cs="Arial"/>
        </w:rPr>
        <w:br/>
      </w:r>
    </w:p>
    <w:p w14:paraId="3D17E6C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sidRPr="008144FE">
        <w:rPr>
          <w:rFonts w:ascii="Arial" w:hAnsi="Arial" w:cs="Arial"/>
        </w:rPr>
        <w:br/>
      </w:r>
    </w:p>
    <w:p w14:paraId="58FE7A3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8144FE">
        <w:rPr>
          <w:rFonts w:ascii="Arial" w:hAnsi="Arial" w:cs="Arial"/>
        </w:rPr>
        <w:br/>
      </w:r>
    </w:p>
    <w:p w14:paraId="35A3D38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8144FE">
        <w:rPr>
          <w:rFonts w:ascii="Arial" w:hAnsi="Arial" w:cs="Arial"/>
        </w:rPr>
        <w:br/>
      </w:r>
    </w:p>
    <w:p w14:paraId="68F7587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8144FE">
        <w:rPr>
          <w:rFonts w:ascii="Arial" w:hAnsi="Arial" w:cs="Arial"/>
        </w:rPr>
        <w:br/>
      </w:r>
    </w:p>
    <w:p w14:paraId="740A507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8144FE">
        <w:rPr>
          <w:rFonts w:ascii="Arial" w:hAnsi="Arial" w:cs="Arial"/>
        </w:rPr>
        <w:br/>
      </w:r>
    </w:p>
    <w:p w14:paraId="4ABE6AC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8144FE">
        <w:rPr>
          <w:rFonts w:ascii="Arial" w:hAnsi="Arial" w:cs="Arial"/>
        </w:rPr>
        <w:br/>
      </w:r>
    </w:p>
    <w:p w14:paraId="06143EE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 xml:space="preserve">10) соблюдать сроки проведения проверки, установленные </w:t>
      </w:r>
      <w:proofErr w:type="gramStart"/>
      <w:r w:rsidRPr="008144FE">
        <w:rPr>
          <w:rFonts w:ascii="Arial" w:hAnsi="Arial" w:cs="Arial"/>
        </w:rPr>
        <w:t>Федеральным  от</w:t>
      </w:r>
      <w:proofErr w:type="gramEnd"/>
      <w:r w:rsidRPr="008144FE">
        <w:rPr>
          <w:rFonts w:ascii="Arial" w:hAnsi="Arial" w:cs="Arial"/>
        </w:rPr>
        <w:t xml:space="preserve">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51BCC94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8144FE">
        <w:rPr>
          <w:rFonts w:ascii="Arial" w:hAnsi="Arial" w:cs="Arial"/>
        </w:rPr>
        <w:br/>
      </w:r>
    </w:p>
    <w:p w14:paraId="5282819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8144FE">
        <w:rPr>
          <w:rFonts w:ascii="Arial" w:hAnsi="Arial" w:cs="Arial"/>
        </w:rPr>
        <w:br/>
      </w:r>
    </w:p>
    <w:p w14:paraId="73B2145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13) осуществлять запись о проведенной проверке в журнале учета проверок;</w:t>
      </w:r>
      <w:r w:rsidRPr="008144FE">
        <w:rPr>
          <w:rFonts w:ascii="Arial" w:hAnsi="Arial" w:cs="Arial"/>
        </w:rPr>
        <w:br/>
      </w:r>
    </w:p>
    <w:p w14:paraId="11C2ED9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14) в период по 31.12.2018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7E21F5F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1.5.4. При выявлении нарушений обязательных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проводившие проверку, в пределах полномочий, предусмотренных законодательством Российской Федерации, обязаны:</w:t>
      </w:r>
      <w:r w:rsidRPr="008144FE">
        <w:rPr>
          <w:rFonts w:ascii="Arial" w:hAnsi="Arial" w:cs="Arial"/>
        </w:rPr>
        <w:br/>
      </w:r>
    </w:p>
    <w:p w14:paraId="77E73BA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8144FE">
        <w:rPr>
          <w:rFonts w:ascii="Arial" w:hAnsi="Arial" w:cs="Arial"/>
        </w:rPr>
        <w:br/>
      </w:r>
    </w:p>
    <w:p w14:paraId="7CE89E5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8144FE">
        <w:rPr>
          <w:rFonts w:ascii="Arial" w:hAnsi="Arial" w:cs="Arial"/>
        </w:rPr>
        <w:br/>
      </w:r>
    </w:p>
    <w:p w14:paraId="030EF7E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уполномоченный орган обязан незамедлительно принять меры по недопущению причинения вреда или прекращению его причинения.</w:t>
      </w:r>
      <w:r w:rsidRPr="008144FE">
        <w:rPr>
          <w:rFonts w:ascii="Arial" w:hAnsi="Arial" w:cs="Arial"/>
        </w:rPr>
        <w:br/>
      </w:r>
    </w:p>
    <w:p w14:paraId="7049F8DD"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1.6. Права и обязанности лиц, в отношении которых осуществляется муниципальный контроль</w:t>
      </w:r>
    </w:p>
    <w:p w14:paraId="60DD383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8144FE">
        <w:rPr>
          <w:rFonts w:ascii="Arial" w:hAnsi="Arial" w:cs="Arial"/>
        </w:rPr>
        <w:br/>
      </w:r>
    </w:p>
    <w:p w14:paraId="21C25F3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8144FE">
        <w:rPr>
          <w:rFonts w:ascii="Arial" w:hAnsi="Arial" w:cs="Arial"/>
        </w:rPr>
        <w:br/>
      </w:r>
    </w:p>
    <w:p w14:paraId="38CA79A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8144FE">
        <w:rPr>
          <w:rFonts w:ascii="Arial" w:hAnsi="Arial" w:cs="Arial"/>
        </w:rPr>
        <w:br/>
      </w:r>
    </w:p>
    <w:p w14:paraId="4AAA8F0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8144FE">
        <w:rPr>
          <w:rFonts w:ascii="Arial" w:hAnsi="Arial" w:cs="Arial"/>
        </w:rPr>
        <w:br/>
      </w:r>
    </w:p>
    <w:p w14:paraId="0C3DEDB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8144FE">
        <w:rPr>
          <w:rFonts w:ascii="Arial" w:hAnsi="Arial" w:cs="Arial"/>
        </w:rPr>
        <w:br/>
      </w:r>
    </w:p>
    <w:p w14:paraId="3ED4533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8144FE">
        <w:rPr>
          <w:rFonts w:ascii="Arial" w:hAnsi="Arial" w:cs="Arial"/>
        </w:rPr>
        <w:br/>
      </w:r>
    </w:p>
    <w:p w14:paraId="7289AD3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6) в период по 31.12.2018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них, если полагают, что проверка включена в ежегодный план проведения плановых проверок в нарушение положений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26C5F17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1.6.2. Вред, причиненный действиями уполномоченного органа,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8144FE">
        <w:rPr>
          <w:rFonts w:ascii="Arial" w:hAnsi="Arial" w:cs="Arial"/>
        </w:rPr>
        <w:br/>
      </w:r>
    </w:p>
    <w:p w14:paraId="12CD32C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При определении размера вреда, причиненного неправомерными действиями (бездействием) уполномоченного органа,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8144FE">
        <w:rPr>
          <w:rFonts w:ascii="Arial" w:hAnsi="Arial" w:cs="Arial"/>
        </w:rPr>
        <w:br/>
      </w:r>
    </w:p>
    <w:p w14:paraId="6521E03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8144FE">
        <w:rPr>
          <w:rFonts w:ascii="Arial" w:hAnsi="Arial" w:cs="Arial"/>
        </w:rPr>
        <w:br/>
      </w:r>
    </w:p>
    <w:p w14:paraId="5FA4B69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8144FE">
        <w:rPr>
          <w:rFonts w:ascii="Arial" w:hAnsi="Arial" w:cs="Arial"/>
        </w:rPr>
        <w:br/>
      </w:r>
    </w:p>
    <w:p w14:paraId="4CFC9EC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1.6.4. Объединения юридических лиц, саморегулируемые организации вправе:</w:t>
      </w:r>
      <w:r w:rsidRPr="008144FE">
        <w:rPr>
          <w:rFonts w:ascii="Arial" w:hAnsi="Arial" w:cs="Arial"/>
        </w:rPr>
        <w:br/>
      </w:r>
    </w:p>
    <w:p w14:paraId="126545A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8144FE">
        <w:rPr>
          <w:rFonts w:ascii="Arial" w:hAnsi="Arial" w:cs="Arial"/>
        </w:rPr>
        <w:br/>
      </w:r>
    </w:p>
    <w:p w14:paraId="522D614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sidRPr="008144FE">
        <w:rPr>
          <w:rFonts w:ascii="Arial" w:hAnsi="Arial" w:cs="Arial"/>
        </w:rPr>
        <w:br/>
      </w:r>
    </w:p>
    <w:p w14:paraId="31F972D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8144FE">
        <w:rPr>
          <w:rFonts w:ascii="Arial" w:hAnsi="Arial" w:cs="Arial"/>
        </w:rPr>
        <w:br/>
      </w:r>
    </w:p>
    <w:p w14:paraId="49B7E66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1.6.6. Юридические лица, индивидуальные предприниматели вправе вести журнал учета проверок по </w:t>
      </w:r>
      <w:proofErr w:type="gramStart"/>
      <w:r w:rsidRPr="008144FE">
        <w:rPr>
          <w:rFonts w:ascii="Arial" w:hAnsi="Arial" w:cs="Arial"/>
        </w:rPr>
        <w:t>типовой ,</w:t>
      </w:r>
      <w:proofErr w:type="gramEnd"/>
      <w:r w:rsidRPr="008144FE">
        <w:rPr>
          <w:rFonts w:ascii="Arial" w:hAnsi="Arial" w:cs="Arial"/>
        </w:rPr>
        <w:t xml:space="preserve">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2F0F6CD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1.6.7.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w:t>
      </w:r>
      <w:r w:rsidRPr="008144FE">
        <w:rPr>
          <w:rFonts w:ascii="Arial" w:hAnsi="Arial" w:cs="Arial"/>
        </w:rPr>
        <w:lastRenderedPageBreak/>
        <w:t>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14:paraId="7DCE4E83" w14:textId="77777777" w:rsidR="008144FE" w:rsidRPr="008144FE" w:rsidRDefault="008144FE" w:rsidP="008144FE">
      <w:pPr>
        <w:pStyle w:val="3"/>
        <w:spacing w:before="0" w:after="240"/>
        <w:jc w:val="center"/>
        <w:textAlignment w:val="baseline"/>
        <w:rPr>
          <w:rFonts w:ascii="Arial" w:hAnsi="Arial" w:cs="Arial"/>
          <w:color w:val="auto"/>
          <w:sz w:val="24"/>
          <w:szCs w:val="24"/>
        </w:rPr>
      </w:pPr>
    </w:p>
    <w:p w14:paraId="6EA6E775"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1.7. Описание результата осуществления муниципального контроля</w:t>
      </w:r>
    </w:p>
    <w:p w14:paraId="140A54B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r w:rsidRPr="008144FE">
        <w:rPr>
          <w:rFonts w:ascii="Arial" w:hAnsi="Arial" w:cs="Arial"/>
        </w:rPr>
        <w:br/>
      </w:r>
    </w:p>
    <w:p w14:paraId="6B5FAE0A"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II. Требования к порядку осуществления муниципального контроля</w:t>
      </w:r>
    </w:p>
    <w:p w14:paraId="50A4A81F"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2.1. Порядок информирования об осуществлении муниципального контроля</w:t>
      </w:r>
    </w:p>
    <w:p w14:paraId="57D29C1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2.1. Порядок осуществления муниципального контроля:</w:t>
      </w:r>
      <w:r w:rsidRPr="008144FE">
        <w:rPr>
          <w:rFonts w:ascii="Arial" w:hAnsi="Arial" w:cs="Arial"/>
        </w:rPr>
        <w:br/>
      </w:r>
    </w:p>
    <w:p w14:paraId="45BA9DE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Место нахождения уполномоченного органа: ЯНАО, Приуральский район, </w:t>
      </w:r>
      <w:proofErr w:type="gramStart"/>
      <w:r w:rsidRPr="008144FE">
        <w:rPr>
          <w:rFonts w:ascii="Arial" w:hAnsi="Arial" w:cs="Arial"/>
        </w:rPr>
        <w:t>629636,  с.</w:t>
      </w:r>
      <w:proofErr w:type="gramEnd"/>
      <w:r w:rsidRPr="008144FE">
        <w:rPr>
          <w:rFonts w:ascii="Arial" w:hAnsi="Arial" w:cs="Arial"/>
        </w:rPr>
        <w:t xml:space="preserve"> </w:t>
      </w:r>
      <w:proofErr w:type="spellStart"/>
      <w:r w:rsidRPr="008144FE">
        <w:rPr>
          <w:rFonts w:ascii="Arial" w:hAnsi="Arial" w:cs="Arial"/>
        </w:rPr>
        <w:t>Белоярск</w:t>
      </w:r>
      <w:proofErr w:type="spellEnd"/>
      <w:r w:rsidRPr="008144FE">
        <w:rPr>
          <w:rFonts w:ascii="Arial" w:hAnsi="Arial" w:cs="Arial"/>
        </w:rPr>
        <w:t xml:space="preserve"> ул. Октябрьская д. 4, адрес электронной почты: mo-beloyarsk@priuralye.com, официальный интернет-сайт adminbelka.ru.</w:t>
      </w:r>
      <w:r w:rsidRPr="008144FE">
        <w:rPr>
          <w:rFonts w:ascii="Arial" w:hAnsi="Arial" w:cs="Arial"/>
        </w:rPr>
        <w:br/>
      </w:r>
    </w:p>
    <w:p w14:paraId="2348A3A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Муниципальный контроль осуществляется непосредственно органом муниципального контроля по адресу: ЯНАО, Приуральский район, </w:t>
      </w:r>
      <w:proofErr w:type="gramStart"/>
      <w:r w:rsidRPr="008144FE">
        <w:rPr>
          <w:rFonts w:ascii="Arial" w:hAnsi="Arial" w:cs="Arial"/>
        </w:rPr>
        <w:t>629636,  с.</w:t>
      </w:r>
      <w:proofErr w:type="gramEnd"/>
      <w:r w:rsidRPr="008144FE">
        <w:rPr>
          <w:rFonts w:ascii="Arial" w:hAnsi="Arial" w:cs="Arial"/>
        </w:rPr>
        <w:t xml:space="preserve"> </w:t>
      </w:r>
      <w:proofErr w:type="spellStart"/>
      <w:r w:rsidRPr="008144FE">
        <w:rPr>
          <w:rFonts w:ascii="Arial" w:hAnsi="Arial" w:cs="Arial"/>
        </w:rPr>
        <w:t>Белоярск</w:t>
      </w:r>
      <w:proofErr w:type="spellEnd"/>
      <w:r w:rsidRPr="008144FE">
        <w:rPr>
          <w:rFonts w:ascii="Arial" w:hAnsi="Arial" w:cs="Arial"/>
        </w:rPr>
        <w:t xml:space="preserve"> ул. Октябрьская д. 4, тел. 8(34993)23418, официальный сайт adminbelka.ru.</w:t>
      </w:r>
      <w:r w:rsidRPr="008144FE">
        <w:rPr>
          <w:rFonts w:ascii="Arial" w:hAnsi="Arial" w:cs="Arial"/>
        </w:rPr>
        <w:br/>
      </w:r>
    </w:p>
    <w:p w14:paraId="34BBE7E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График работы уполномоченного органа:</w:t>
      </w:r>
    </w:p>
    <w:tbl>
      <w:tblPr>
        <w:tblW w:w="0" w:type="auto"/>
        <w:tblCellMar>
          <w:left w:w="0" w:type="dxa"/>
          <w:right w:w="0" w:type="dxa"/>
        </w:tblCellMar>
        <w:tblLook w:val="04A0" w:firstRow="1" w:lastRow="0" w:firstColumn="1" w:lastColumn="0" w:noHBand="0" w:noVBand="1"/>
      </w:tblPr>
      <w:tblGrid>
        <w:gridCol w:w="3155"/>
        <w:gridCol w:w="3191"/>
        <w:gridCol w:w="3009"/>
      </w:tblGrid>
      <w:tr w:rsidR="008144FE" w:rsidRPr="008144FE" w14:paraId="560B6B02" w14:textId="77777777" w:rsidTr="008144FE">
        <w:trPr>
          <w:trHeight w:val="15"/>
        </w:trPr>
        <w:tc>
          <w:tcPr>
            <w:tcW w:w="3881" w:type="dxa"/>
            <w:hideMark/>
          </w:tcPr>
          <w:p w14:paraId="27BBA03F" w14:textId="77777777" w:rsidR="008144FE" w:rsidRPr="008144FE" w:rsidRDefault="008144FE">
            <w:pPr>
              <w:rPr>
                <w:rFonts w:ascii="Arial" w:hAnsi="Arial" w:cs="Arial"/>
              </w:rPr>
            </w:pPr>
          </w:p>
        </w:tc>
        <w:tc>
          <w:tcPr>
            <w:tcW w:w="4066" w:type="dxa"/>
            <w:hideMark/>
          </w:tcPr>
          <w:p w14:paraId="63FF4DE0" w14:textId="77777777" w:rsidR="008144FE" w:rsidRPr="008144FE" w:rsidRDefault="008144FE">
            <w:pPr>
              <w:spacing w:after="200" w:line="276" w:lineRule="auto"/>
              <w:rPr>
                <w:rFonts w:eastAsiaTheme="minorHAnsi"/>
                <w:sz w:val="20"/>
                <w:szCs w:val="20"/>
              </w:rPr>
            </w:pPr>
          </w:p>
        </w:tc>
        <w:tc>
          <w:tcPr>
            <w:tcW w:w="3881" w:type="dxa"/>
            <w:hideMark/>
          </w:tcPr>
          <w:p w14:paraId="545B8508" w14:textId="77777777" w:rsidR="008144FE" w:rsidRPr="008144FE" w:rsidRDefault="008144FE">
            <w:pPr>
              <w:spacing w:after="200" w:line="276" w:lineRule="auto"/>
              <w:rPr>
                <w:rFonts w:eastAsiaTheme="minorHAnsi"/>
                <w:sz w:val="20"/>
                <w:szCs w:val="20"/>
              </w:rPr>
            </w:pPr>
          </w:p>
        </w:tc>
      </w:tr>
      <w:tr w:rsidR="008144FE" w:rsidRPr="008144FE" w14:paraId="06E898F3"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032C"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понедельник</w:t>
            </w:r>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617D"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8.30 - 18.00</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3BC38"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перерыв - 12.30 - 14.00</w:t>
            </w:r>
            <w:r w:rsidRPr="008144FE">
              <w:rPr>
                <w:lang w:eastAsia="en-US"/>
              </w:rPr>
              <w:br/>
            </w:r>
          </w:p>
        </w:tc>
      </w:tr>
      <w:tr w:rsidR="008144FE" w:rsidRPr="008144FE" w14:paraId="32EBC3C3"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04545"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вторник</w:t>
            </w:r>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E3B3C"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8.30 - 18.00</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5E77"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перерыв - 12.30 - 14.00</w:t>
            </w:r>
            <w:r w:rsidRPr="008144FE">
              <w:rPr>
                <w:lang w:eastAsia="en-US"/>
              </w:rPr>
              <w:br/>
            </w:r>
          </w:p>
        </w:tc>
      </w:tr>
      <w:tr w:rsidR="008144FE" w:rsidRPr="008144FE" w14:paraId="75B52A27"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1E316"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среда</w:t>
            </w:r>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19544"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8.30 - 18.00</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8161E"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перерыв - 12.30 - 14.00</w:t>
            </w:r>
            <w:r w:rsidRPr="008144FE">
              <w:rPr>
                <w:lang w:eastAsia="en-US"/>
              </w:rPr>
              <w:br/>
            </w:r>
          </w:p>
        </w:tc>
      </w:tr>
      <w:tr w:rsidR="008144FE" w:rsidRPr="008144FE" w14:paraId="23D80357"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0F48"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четверг</w:t>
            </w:r>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A1366"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8.30 - 18.00</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70C83"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перерыв - 12.30 - 14.00</w:t>
            </w:r>
            <w:r w:rsidRPr="008144FE">
              <w:rPr>
                <w:lang w:eastAsia="en-US"/>
              </w:rPr>
              <w:br/>
            </w:r>
          </w:p>
        </w:tc>
      </w:tr>
      <w:tr w:rsidR="008144FE" w:rsidRPr="008144FE" w14:paraId="5F71BFEF"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DCED"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пятница</w:t>
            </w:r>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C2C0B"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8.30 - 18.00</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26175"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перерыв - 12.30 - 14.00</w:t>
            </w:r>
            <w:r w:rsidRPr="008144FE">
              <w:rPr>
                <w:lang w:eastAsia="en-US"/>
              </w:rPr>
              <w:br/>
            </w:r>
          </w:p>
        </w:tc>
      </w:tr>
      <w:tr w:rsidR="008144FE" w:rsidRPr="008144FE" w14:paraId="5D81C30E" w14:textId="77777777" w:rsidTr="008144F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D2C63" w14:textId="77777777" w:rsidR="008144FE" w:rsidRPr="008144FE" w:rsidRDefault="008144FE">
            <w:pPr>
              <w:pStyle w:val="formattext"/>
              <w:spacing w:before="0" w:beforeAutospacing="0" w:after="0" w:afterAutospacing="0" w:line="276" w:lineRule="auto"/>
              <w:textAlignment w:val="baseline"/>
              <w:rPr>
                <w:lang w:eastAsia="en-US"/>
              </w:rPr>
            </w:pPr>
            <w:proofErr w:type="gramStart"/>
            <w:r w:rsidRPr="008144FE">
              <w:rPr>
                <w:lang w:eastAsia="en-US"/>
              </w:rPr>
              <w:t>суббота - воскресенье</w:t>
            </w:r>
            <w:proofErr w:type="gramEnd"/>
            <w:r w:rsidRPr="008144FE">
              <w:rPr>
                <w:lang w:eastAsia="en-US"/>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C8F68" w14:textId="77777777" w:rsidR="008144FE" w:rsidRPr="008144FE" w:rsidRDefault="008144FE">
            <w:pPr>
              <w:pStyle w:val="formattext"/>
              <w:spacing w:before="0" w:beforeAutospacing="0" w:after="0" w:afterAutospacing="0" w:line="276" w:lineRule="auto"/>
              <w:textAlignment w:val="baseline"/>
              <w:rPr>
                <w:lang w:eastAsia="en-US"/>
              </w:rPr>
            </w:pPr>
            <w:r w:rsidRPr="008144FE">
              <w:rPr>
                <w:lang w:eastAsia="en-US"/>
              </w:rPr>
              <w:t>выходные дни.</w:t>
            </w:r>
            <w:r w:rsidRPr="008144FE">
              <w:rPr>
                <w:lang w:eastAsia="en-US"/>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6087" w14:textId="77777777" w:rsidR="008144FE" w:rsidRPr="008144FE" w:rsidRDefault="008144FE">
            <w:pPr>
              <w:rPr>
                <w:lang w:eastAsia="en-US"/>
              </w:rPr>
            </w:pPr>
          </w:p>
        </w:tc>
      </w:tr>
    </w:tbl>
    <w:p w14:paraId="5624C9C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5C5D9B0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В день, предшествующий нерабочему праздничному дню, </w:t>
      </w:r>
      <w:proofErr w:type="gramStart"/>
      <w:r w:rsidRPr="008144FE">
        <w:rPr>
          <w:rFonts w:ascii="Arial" w:hAnsi="Arial" w:cs="Arial"/>
        </w:rPr>
        <w:t>установленному  Трудового</w:t>
      </w:r>
      <w:proofErr w:type="gramEnd"/>
      <w:r w:rsidRPr="008144FE">
        <w:rPr>
          <w:rFonts w:ascii="Arial" w:hAnsi="Arial" w:cs="Arial"/>
        </w:rPr>
        <w:t xml:space="preserve"> кодекса Российской Федерации, график работы изменяется - продолжительность рабочего дня уменьшается на один час.</w:t>
      </w:r>
      <w:r w:rsidRPr="008144FE">
        <w:rPr>
          <w:rFonts w:ascii="Arial" w:hAnsi="Arial" w:cs="Arial"/>
        </w:rPr>
        <w:br/>
      </w:r>
    </w:p>
    <w:p w14:paraId="0E113D2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2.1.2. Информация об исполнении муниципальной функции по осуществлению муниципального контроля представляется:</w:t>
      </w:r>
      <w:r w:rsidRPr="008144FE">
        <w:rPr>
          <w:rFonts w:ascii="Arial" w:hAnsi="Arial" w:cs="Arial"/>
        </w:rPr>
        <w:br/>
      </w:r>
    </w:p>
    <w:p w14:paraId="4664B4D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непосредственно специалистами органа муниципального контроля, а также специалистом, ответственным за делопроизводство, при приеме и регистрации запроса;</w:t>
      </w:r>
    </w:p>
    <w:p w14:paraId="2079D57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с использованием средств телефонной связи 8 (34993)23418;</w:t>
      </w:r>
      <w:r w:rsidRPr="008144FE">
        <w:rPr>
          <w:rFonts w:ascii="Arial" w:hAnsi="Arial" w:cs="Arial"/>
        </w:rPr>
        <w:br/>
      </w:r>
    </w:p>
    <w:p w14:paraId="7CFE6B9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на стенде в помещении органа муниципального контроля;</w:t>
      </w:r>
      <w:r w:rsidRPr="008144FE">
        <w:rPr>
          <w:rFonts w:ascii="Arial" w:hAnsi="Arial" w:cs="Arial"/>
        </w:rPr>
        <w:br/>
      </w:r>
    </w:p>
    <w:p w14:paraId="4772D01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 посредством размещения информации в информационно-телекоммуникационных сетях общего пользования (в том числе в сети Интернет) </w:t>
      </w:r>
      <w:r w:rsidRPr="008144FE">
        <w:rPr>
          <w:rFonts w:ascii="Arial" w:hAnsi="Arial" w:cs="Arial"/>
        </w:rPr>
        <w:lastRenderedPageBreak/>
        <w:t>на сайте http:// adminbelka.ru;</w:t>
      </w:r>
      <w:r w:rsidRPr="008144FE">
        <w:rPr>
          <w:rFonts w:ascii="Arial" w:hAnsi="Arial" w:cs="Arial"/>
        </w:rPr>
        <w:br/>
      </w:r>
    </w:p>
    <w:p w14:paraId="1AA5871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посредством размещения в информационно-телекоммуникационной сети Интернет в информационной системе "Региональный портал государственных и муниципальных услуг (функций) Ямало-Ненецкого автономного округа" www.pgu-yamal.ru и/или государственной системе "Единый портал государственных и муниципальных услуг (функций)" www.gosuslugi.ru, публикаций в средствах массовой информации, издания информационных материалов (брошюр, буклетов), на стендах в помещении уполномоченного органа.</w:t>
      </w:r>
      <w:r w:rsidRPr="008144FE">
        <w:rPr>
          <w:rFonts w:ascii="Arial" w:hAnsi="Arial" w:cs="Arial"/>
        </w:rPr>
        <w:br/>
      </w:r>
    </w:p>
    <w:p w14:paraId="5B3BCE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2.1.3. Для получения информации по вопросам осуществления муниципального контроля, а также сведений о ходе осуществления муниципального контроля заинтересованные лица вправе обращаться:</w:t>
      </w:r>
      <w:r w:rsidRPr="008144FE">
        <w:rPr>
          <w:rFonts w:ascii="Arial" w:hAnsi="Arial" w:cs="Arial"/>
        </w:rPr>
        <w:br/>
      </w:r>
    </w:p>
    <w:p w14:paraId="2077765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в устной форме лично или по телефону к специалистам уполномоченного органа;</w:t>
      </w:r>
      <w:r w:rsidRPr="008144FE">
        <w:rPr>
          <w:rFonts w:ascii="Arial" w:hAnsi="Arial" w:cs="Arial"/>
        </w:rPr>
        <w:br/>
      </w:r>
    </w:p>
    <w:p w14:paraId="2203B23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в письменной форме лично или почтой в адрес органа муниципального контроля;</w:t>
      </w:r>
      <w:r w:rsidRPr="008144FE">
        <w:rPr>
          <w:rFonts w:ascii="Arial" w:hAnsi="Arial" w:cs="Arial"/>
        </w:rPr>
        <w:br/>
      </w:r>
    </w:p>
    <w:p w14:paraId="02D97E5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в письменной форме по адресу электронной почты mo-beloyarsk@priuralye.com.</w:t>
      </w:r>
      <w:r w:rsidRPr="008144FE">
        <w:rPr>
          <w:rFonts w:ascii="Arial" w:hAnsi="Arial" w:cs="Arial"/>
        </w:rPr>
        <w:br/>
      </w:r>
    </w:p>
    <w:p w14:paraId="6CD0A19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2.1.4. Информирование о порядке осуществления муниципального контроля предоставляется специалистами, ответственными за осуществление муниципального контроля, в устной или письменной форме, по адресу места нахождения органа муниципального контроля: ЯНАО, Приуральский район, </w:t>
      </w:r>
      <w:proofErr w:type="gramStart"/>
      <w:r w:rsidRPr="008144FE">
        <w:rPr>
          <w:rFonts w:ascii="Arial" w:hAnsi="Arial" w:cs="Arial"/>
        </w:rPr>
        <w:t>629636,  с.</w:t>
      </w:r>
      <w:proofErr w:type="gramEnd"/>
      <w:r w:rsidRPr="008144FE">
        <w:rPr>
          <w:rFonts w:ascii="Arial" w:hAnsi="Arial" w:cs="Arial"/>
        </w:rPr>
        <w:t xml:space="preserve"> </w:t>
      </w:r>
      <w:proofErr w:type="spellStart"/>
      <w:r w:rsidRPr="008144FE">
        <w:rPr>
          <w:rFonts w:ascii="Arial" w:hAnsi="Arial" w:cs="Arial"/>
        </w:rPr>
        <w:t>Белоярск</w:t>
      </w:r>
      <w:proofErr w:type="spellEnd"/>
      <w:r w:rsidRPr="008144FE">
        <w:rPr>
          <w:rFonts w:ascii="Arial" w:hAnsi="Arial" w:cs="Arial"/>
        </w:rPr>
        <w:t xml:space="preserve"> ул. Октябрьская д. 4.</w:t>
      </w:r>
      <w:r w:rsidRPr="008144FE">
        <w:rPr>
          <w:rFonts w:ascii="Arial" w:hAnsi="Arial" w:cs="Arial"/>
        </w:rPr>
        <w:br/>
      </w:r>
    </w:p>
    <w:p w14:paraId="1AD379A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2.1.5. При ответах на телефонные звонки и устные обращения специалисты,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муниципального контроля, фамилии, имени, отчестве (при наличии) и должности специалиста, принявшего телефонный звонок.</w:t>
      </w:r>
      <w:r w:rsidRPr="008144FE">
        <w:rPr>
          <w:rFonts w:ascii="Arial" w:hAnsi="Arial" w:cs="Arial"/>
        </w:rPr>
        <w:br/>
      </w:r>
    </w:p>
    <w:p w14:paraId="3DEF69D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2.1.6. Информационный стенд органа муниципального контроля по вопросам организации осуществления муниципального контроля расположен по адресу: ЯНАО, Приуральский район, </w:t>
      </w:r>
      <w:proofErr w:type="gramStart"/>
      <w:r w:rsidRPr="008144FE">
        <w:rPr>
          <w:rFonts w:ascii="Arial" w:hAnsi="Arial" w:cs="Arial"/>
        </w:rPr>
        <w:t>629636,  с.</w:t>
      </w:r>
      <w:proofErr w:type="gramEnd"/>
      <w:r w:rsidRPr="008144FE">
        <w:rPr>
          <w:rFonts w:ascii="Arial" w:hAnsi="Arial" w:cs="Arial"/>
        </w:rPr>
        <w:t xml:space="preserve"> </w:t>
      </w:r>
      <w:proofErr w:type="spellStart"/>
      <w:r w:rsidRPr="008144FE">
        <w:rPr>
          <w:rFonts w:ascii="Arial" w:hAnsi="Arial" w:cs="Arial"/>
        </w:rPr>
        <w:t>Белоярск</w:t>
      </w:r>
      <w:proofErr w:type="spellEnd"/>
      <w:r w:rsidRPr="008144FE">
        <w:rPr>
          <w:rFonts w:ascii="Arial" w:hAnsi="Arial" w:cs="Arial"/>
        </w:rPr>
        <w:t xml:space="preserve"> ул. Октябрьская д. 4.</w:t>
      </w:r>
      <w:r w:rsidRPr="008144FE">
        <w:rPr>
          <w:rFonts w:ascii="Arial" w:hAnsi="Arial" w:cs="Arial"/>
        </w:rPr>
        <w:br/>
      </w:r>
    </w:p>
    <w:p w14:paraId="24BD2DD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2.1.7. Информация в электронном виде о порядке осуществления муниципального контроля размещена на Официальном сайте Администрации муниципального образования Белоярское в информационно-телекоммуникационной сети Интернет: http://adminbelka.ru.</w:t>
      </w:r>
      <w:r w:rsidRPr="008144FE">
        <w:rPr>
          <w:rFonts w:ascii="Arial" w:hAnsi="Arial" w:cs="Arial"/>
        </w:rPr>
        <w:br/>
      </w:r>
    </w:p>
    <w:p w14:paraId="08942976"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2.2. Срок осуществления муниципального контроля</w:t>
      </w:r>
    </w:p>
    <w:p w14:paraId="3707489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2.2.1. Срок проведения каждой из проверок (документарной, выездной) не может превышать двадцать рабочих дней.</w:t>
      </w:r>
      <w:r w:rsidRPr="008144FE">
        <w:rPr>
          <w:rFonts w:ascii="Arial" w:hAnsi="Arial" w:cs="Arial"/>
        </w:rPr>
        <w:br/>
      </w:r>
    </w:p>
    <w:p w14:paraId="2D79AA7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2.2.2. В отношении одного субъекта малого предпринимательства общий срок проведения плановых выездных проверок не может превышать пятьдесят часов </w:t>
      </w:r>
      <w:r w:rsidRPr="008144FE">
        <w:rPr>
          <w:rFonts w:ascii="Arial" w:hAnsi="Arial" w:cs="Arial"/>
        </w:rPr>
        <w:lastRenderedPageBreak/>
        <w:t>для малого предприятия и пятнадцать часов для микропредприятия в год.</w:t>
      </w:r>
      <w:r w:rsidRPr="008144FE">
        <w:rPr>
          <w:rFonts w:ascii="Arial" w:hAnsi="Arial" w:cs="Arial"/>
        </w:rPr>
        <w:br/>
      </w:r>
    </w:p>
    <w:p w14:paraId="2F8C911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 не более чем на пятнадцать часов.</w:t>
      </w:r>
      <w:r w:rsidRPr="008144FE">
        <w:rPr>
          <w:rFonts w:ascii="Arial" w:hAnsi="Arial" w:cs="Arial"/>
        </w:rPr>
        <w:br/>
      </w:r>
    </w:p>
    <w:p w14:paraId="3EA7B3C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8144FE">
        <w:rPr>
          <w:rFonts w:ascii="Arial" w:hAnsi="Arial" w:cs="Arial"/>
        </w:rPr>
        <w:br/>
      </w:r>
    </w:p>
    <w:p w14:paraId="42A842D1"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C1812E2"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3.1. Исчерпывающий перечень административных процедур (действий)</w:t>
      </w:r>
    </w:p>
    <w:p w14:paraId="5299427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3.1.1.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8144FE">
        <w:rPr>
          <w:rFonts w:ascii="Arial" w:hAnsi="Arial" w:cs="Arial"/>
        </w:rPr>
        <w:br/>
      </w:r>
    </w:p>
    <w:p w14:paraId="5C97AB5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3.1.2.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проводящего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8144FE">
        <w:rPr>
          <w:rFonts w:ascii="Arial" w:hAnsi="Arial" w:cs="Arial"/>
        </w:rPr>
        <w:br/>
      </w:r>
    </w:p>
    <w:p w14:paraId="4194255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3.1.3. О проведении плановой проверки юридическое лицо, индивидуальный предприниматель уведомляются органом муниципального контроля не позднее чем в течение трех рабочих дней до начала ее проведения посредством направления копии распоряжения Администрации муниципального образования Белоярское о проведении плановой проверки заказным почтовым отправлением с уведомлением о вручении или иным доступным способом.</w:t>
      </w:r>
      <w:r w:rsidRPr="008144FE">
        <w:rPr>
          <w:rFonts w:ascii="Arial" w:hAnsi="Arial" w:cs="Arial"/>
        </w:rPr>
        <w:br/>
      </w:r>
    </w:p>
    <w:p w14:paraId="6B68FEB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3.1.4.  по осуществлению муниципального контроля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r w:rsidRPr="008144FE">
        <w:rPr>
          <w:rFonts w:ascii="Arial" w:hAnsi="Arial" w:cs="Arial"/>
        </w:rPr>
        <w:br/>
      </w:r>
    </w:p>
    <w:p w14:paraId="3600FF0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3.1.5. Осуществление муниципального контроля включает в себя следующие административные процедуры:</w:t>
      </w:r>
      <w:r w:rsidRPr="008144FE">
        <w:rPr>
          <w:rFonts w:ascii="Arial" w:hAnsi="Arial" w:cs="Arial"/>
        </w:rPr>
        <w:br/>
      </w:r>
    </w:p>
    <w:p w14:paraId="5F44D19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планирование проверок по муниципальному контролю;</w:t>
      </w:r>
      <w:r w:rsidRPr="008144FE">
        <w:rPr>
          <w:rFonts w:ascii="Arial" w:hAnsi="Arial" w:cs="Arial"/>
        </w:rPr>
        <w:br/>
      </w:r>
    </w:p>
    <w:p w14:paraId="6E2A499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уведомление о проведении плановых проверок;</w:t>
      </w:r>
      <w:r w:rsidRPr="008144FE">
        <w:rPr>
          <w:rFonts w:ascii="Arial" w:hAnsi="Arial" w:cs="Arial"/>
        </w:rPr>
        <w:br/>
      </w:r>
    </w:p>
    <w:p w14:paraId="6756836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проведение плановых проверок;</w:t>
      </w:r>
      <w:r w:rsidRPr="008144FE">
        <w:rPr>
          <w:rFonts w:ascii="Arial" w:hAnsi="Arial" w:cs="Arial"/>
        </w:rPr>
        <w:br/>
      </w:r>
    </w:p>
    <w:p w14:paraId="7CFC7E0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проведение внеплановых проверок;</w:t>
      </w:r>
      <w:r w:rsidRPr="008144FE">
        <w:rPr>
          <w:rFonts w:ascii="Arial" w:hAnsi="Arial" w:cs="Arial"/>
        </w:rPr>
        <w:br/>
      </w:r>
    </w:p>
    <w:p w14:paraId="7D7CC54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оформление результатов проверок;</w:t>
      </w:r>
      <w:r w:rsidRPr="008144FE">
        <w:rPr>
          <w:rFonts w:ascii="Arial" w:hAnsi="Arial" w:cs="Arial"/>
        </w:rPr>
        <w:br/>
      </w:r>
    </w:p>
    <w:p w14:paraId="36A9786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проведение плановых (рейдовых) осмотров.</w:t>
      </w:r>
      <w:r w:rsidRPr="008144FE">
        <w:rPr>
          <w:rFonts w:ascii="Arial" w:hAnsi="Arial" w:cs="Arial"/>
        </w:rPr>
        <w:br/>
      </w:r>
    </w:p>
    <w:p w14:paraId="1E7DF7F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3.1.6. Административные процедуры (действия) при исполнении муниципальной функции в электронной форме не выполняются.</w:t>
      </w:r>
      <w:r w:rsidRPr="008144FE">
        <w:rPr>
          <w:rFonts w:ascii="Arial" w:hAnsi="Arial" w:cs="Arial"/>
        </w:rPr>
        <w:br/>
      </w:r>
    </w:p>
    <w:p w14:paraId="619F918E"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3.2. Планирование проверок по муниципальному контролю</w:t>
      </w:r>
    </w:p>
    <w:p w14:paraId="419FDCF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3.2.1. Орган муниципального контроля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8144FE">
        <w:rPr>
          <w:rFonts w:ascii="Arial" w:hAnsi="Arial" w:cs="Arial"/>
        </w:rPr>
        <w:br/>
      </w:r>
    </w:p>
    <w:p w14:paraId="2CECA42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3.2.2. Основанием для включения плановой проверки в ежегодный план проверок является истечение трех лет со дня:</w:t>
      </w:r>
      <w:r w:rsidRPr="008144FE">
        <w:rPr>
          <w:rFonts w:ascii="Arial" w:hAnsi="Arial" w:cs="Arial"/>
        </w:rPr>
        <w:br/>
      </w:r>
    </w:p>
    <w:p w14:paraId="0D63583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государственной регистрации юридического лица, индивидуального предпринимателя;</w:t>
      </w:r>
      <w:r w:rsidRPr="008144FE">
        <w:rPr>
          <w:rFonts w:ascii="Arial" w:hAnsi="Arial" w:cs="Arial"/>
        </w:rPr>
        <w:br/>
      </w:r>
    </w:p>
    <w:p w14:paraId="373D331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окончания проведения последней плановой проверки юридического лица, индивидуального предпринимателя.</w:t>
      </w:r>
      <w:r w:rsidRPr="008144FE">
        <w:rPr>
          <w:rFonts w:ascii="Arial" w:hAnsi="Arial" w:cs="Arial"/>
        </w:rPr>
        <w:br/>
      </w:r>
    </w:p>
    <w:p w14:paraId="41DCE64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3.2.3. В период по 31.12.2018 при наличии информации о том, что в отношении указанных в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Федерального закона от 26.12.2008 N 294-ФЗ "О защите прав юридических лиц и индивидуальных предпринимателей при </w:t>
      </w:r>
      <w:r w:rsidRPr="008144FE">
        <w:rPr>
          <w:rFonts w:ascii="Arial" w:hAnsi="Arial" w:cs="Arial"/>
        </w:rPr>
        <w:lastRenderedPageBreak/>
        <w:t>осуществлении государственного контроля (надзора) и муниципального контроля",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принято решение.</w:t>
      </w:r>
      <w:r w:rsidRPr="008144FE">
        <w:rPr>
          <w:rFonts w:ascii="Arial" w:hAnsi="Arial" w:cs="Arial"/>
        </w:rPr>
        <w:br/>
      </w:r>
    </w:p>
    <w:p w14:paraId="527ACFC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3.2.4. В период времени по 31.12.2018 при разработке ежегодных планов проведения плановых проверок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8144FE">
        <w:rPr>
          <w:rFonts w:ascii="Arial" w:hAnsi="Arial" w:cs="Arial"/>
        </w:rPr>
        <w:br/>
      </w:r>
    </w:p>
    <w:p w14:paraId="4C815ED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3.2.5. Планирование проверок по муниципальному контролю включает:</w:t>
      </w:r>
      <w:r w:rsidRPr="008144FE">
        <w:rPr>
          <w:rFonts w:ascii="Arial" w:hAnsi="Arial" w:cs="Arial"/>
        </w:rPr>
        <w:br/>
      </w:r>
    </w:p>
    <w:p w14:paraId="1A20CA6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подготовку проекта плана проверок;</w:t>
      </w:r>
      <w:r w:rsidRPr="008144FE">
        <w:rPr>
          <w:rFonts w:ascii="Arial" w:hAnsi="Arial" w:cs="Arial"/>
        </w:rPr>
        <w:br/>
      </w:r>
    </w:p>
    <w:p w14:paraId="7702B3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направление проекта плана проверок в орган прокуратуры;</w:t>
      </w:r>
      <w:r w:rsidRPr="008144FE">
        <w:rPr>
          <w:rFonts w:ascii="Arial" w:hAnsi="Arial" w:cs="Arial"/>
        </w:rPr>
        <w:br/>
      </w:r>
    </w:p>
    <w:p w14:paraId="3DB6CC2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доработку плана проверок с учетом рассмотрения предложений, поступивших из органа прокуратуры (в случае их поступления);</w:t>
      </w:r>
      <w:r w:rsidRPr="008144FE">
        <w:rPr>
          <w:rFonts w:ascii="Arial" w:hAnsi="Arial" w:cs="Arial"/>
        </w:rPr>
        <w:br/>
      </w:r>
    </w:p>
    <w:p w14:paraId="28C1DFB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утверждение плана проверок руководителем органа муниципального контроля;</w:t>
      </w:r>
      <w:r w:rsidRPr="008144FE">
        <w:rPr>
          <w:rFonts w:ascii="Arial" w:hAnsi="Arial" w:cs="Arial"/>
        </w:rPr>
        <w:br/>
      </w:r>
    </w:p>
    <w:p w14:paraId="30B10FA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направление в органы прокуратуры утвержденного плана проверок.</w:t>
      </w:r>
      <w:r w:rsidRPr="008144FE">
        <w:rPr>
          <w:rFonts w:ascii="Arial" w:hAnsi="Arial" w:cs="Arial"/>
        </w:rPr>
        <w:br/>
      </w:r>
    </w:p>
    <w:p w14:paraId="13B26A2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3.2.6. В ежегодном плане проверок указываются следующие сведения:</w:t>
      </w:r>
      <w:r w:rsidRPr="008144FE">
        <w:rPr>
          <w:rFonts w:ascii="Arial" w:hAnsi="Arial" w:cs="Arial"/>
        </w:rPr>
        <w:br/>
      </w:r>
    </w:p>
    <w:p w14:paraId="3E9E8CD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8144FE">
        <w:rPr>
          <w:rFonts w:ascii="Arial" w:hAnsi="Arial" w:cs="Arial"/>
        </w:rPr>
        <w:br/>
      </w:r>
    </w:p>
    <w:p w14:paraId="638E02E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цель и основание проведения каждой плановой проверки;</w:t>
      </w:r>
      <w:r w:rsidRPr="008144FE">
        <w:rPr>
          <w:rFonts w:ascii="Arial" w:hAnsi="Arial" w:cs="Arial"/>
        </w:rPr>
        <w:br/>
      </w:r>
    </w:p>
    <w:p w14:paraId="5A130A6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дата начала и сроки проведения каждой плановой проверки;</w:t>
      </w:r>
      <w:r w:rsidRPr="008144FE">
        <w:rPr>
          <w:rFonts w:ascii="Arial" w:hAnsi="Arial" w:cs="Arial"/>
        </w:rPr>
        <w:br/>
      </w:r>
    </w:p>
    <w:p w14:paraId="2781DB4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наименование уполномоченного органа, осуществляющего конкретную плановую проверку. При проведении плановой проверки органами государственного контроля (надзора), органом муниципального контроля совместно указываются наименования всех участвующих в такой проверке органов.</w:t>
      </w:r>
      <w:r w:rsidRPr="008144FE">
        <w:rPr>
          <w:rFonts w:ascii="Arial" w:hAnsi="Arial" w:cs="Arial"/>
        </w:rPr>
        <w:br/>
      </w:r>
    </w:p>
    <w:p w14:paraId="3BC5AA1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3.2.7. Срок исполнения административной процедуры не более 3 месяцев:</w:t>
      </w:r>
      <w:r w:rsidRPr="008144FE">
        <w:rPr>
          <w:rFonts w:ascii="Arial" w:hAnsi="Arial" w:cs="Arial"/>
        </w:rPr>
        <w:br/>
      </w:r>
    </w:p>
    <w:p w14:paraId="291B7E9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плановых проверок;</w:t>
      </w:r>
      <w:r w:rsidRPr="008144FE">
        <w:rPr>
          <w:rFonts w:ascii="Arial" w:hAnsi="Arial" w:cs="Arial"/>
        </w:rPr>
        <w:br/>
      </w:r>
    </w:p>
    <w:p w14:paraId="1ED423D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8144FE">
        <w:rPr>
          <w:rFonts w:ascii="Arial" w:hAnsi="Arial" w:cs="Arial"/>
        </w:rPr>
        <w:br/>
      </w:r>
    </w:p>
    <w:p w14:paraId="4B70102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3.2.8. Утвержденный план проверок доводится до сведения заинтересованных лиц посредством его размещения на Официальном сайте Администрации муниципального образования Белоярское в информационно-телекоммуникационной сети Интернет или иным доступным способом.</w:t>
      </w:r>
    </w:p>
    <w:p w14:paraId="252782B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3.2.9. Результатом административной процедуры является утверждение плана проверок.</w:t>
      </w:r>
    </w:p>
    <w:p w14:paraId="77CEF102" w14:textId="77777777" w:rsidR="008144FE" w:rsidRPr="008144FE" w:rsidRDefault="008144FE" w:rsidP="008144FE">
      <w:pPr>
        <w:pStyle w:val="3"/>
        <w:spacing w:before="0" w:after="240"/>
        <w:jc w:val="center"/>
        <w:textAlignment w:val="baseline"/>
        <w:rPr>
          <w:rFonts w:ascii="Arial" w:hAnsi="Arial" w:cs="Arial"/>
          <w:color w:val="auto"/>
          <w:sz w:val="24"/>
          <w:szCs w:val="24"/>
        </w:rPr>
      </w:pPr>
    </w:p>
    <w:p w14:paraId="5900D8F4"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3.3. Уведомление о проведении плановых проверок</w:t>
      </w:r>
    </w:p>
    <w:p w14:paraId="108FF2F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D68BDE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3.3.1. Основанием для начала административной процедуры является утвержденный план проверок. Плановые проверки проводятся на основании распоряжения Администрации муниципального образования Белоярское о проведении проверки (по типовой , утвержденной приказом Министерства экономического 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распоряжении указываются:</w:t>
      </w:r>
      <w:r w:rsidRPr="008144FE">
        <w:rPr>
          <w:rFonts w:ascii="Arial" w:hAnsi="Arial" w:cs="Arial"/>
        </w:rPr>
        <w:br/>
      </w:r>
    </w:p>
    <w:p w14:paraId="364A2E6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наименование уполномоченного органа;</w:t>
      </w:r>
      <w:r w:rsidRPr="008144FE">
        <w:rPr>
          <w:rFonts w:ascii="Arial" w:hAnsi="Arial" w:cs="Arial"/>
        </w:rPr>
        <w:br/>
      </w:r>
    </w:p>
    <w:p w14:paraId="56E2ACA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8144FE">
        <w:rPr>
          <w:rFonts w:ascii="Arial" w:hAnsi="Arial" w:cs="Arial"/>
        </w:rPr>
        <w:br/>
      </w:r>
    </w:p>
    <w:p w14:paraId="5107A72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8144FE">
        <w:rPr>
          <w:rFonts w:ascii="Arial" w:hAnsi="Arial" w:cs="Arial"/>
        </w:rPr>
        <w:br/>
      </w:r>
    </w:p>
    <w:p w14:paraId="2DA4DE2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цели, задачи, предмет проверки и срок ее проведения;</w:t>
      </w:r>
      <w:r w:rsidRPr="008144FE">
        <w:rPr>
          <w:rFonts w:ascii="Arial" w:hAnsi="Arial" w:cs="Arial"/>
        </w:rPr>
        <w:br/>
      </w:r>
    </w:p>
    <w:p w14:paraId="28EC887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 правовые основания проведения проверки;</w:t>
      </w:r>
      <w:r w:rsidRPr="008144FE">
        <w:rPr>
          <w:rFonts w:ascii="Arial" w:hAnsi="Arial" w:cs="Arial"/>
        </w:rPr>
        <w:br/>
      </w:r>
    </w:p>
    <w:p w14:paraId="153B28F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6) сроки проведения и перечень мероприятий по контролю, необходимых для достижения целей и задач проведения проверки;</w:t>
      </w:r>
      <w:r w:rsidRPr="008144FE">
        <w:rPr>
          <w:rFonts w:ascii="Arial" w:hAnsi="Arial" w:cs="Arial"/>
        </w:rPr>
        <w:br/>
      </w:r>
    </w:p>
    <w:p w14:paraId="199EBA3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7) перечень административных регламентов по осуществлению муниципального контроля;</w:t>
      </w:r>
      <w:r w:rsidRPr="008144FE">
        <w:rPr>
          <w:rFonts w:ascii="Arial" w:hAnsi="Arial" w:cs="Arial"/>
        </w:rPr>
        <w:br/>
      </w:r>
    </w:p>
    <w:p w14:paraId="795A6B7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8) перечень документов, представление которых необходимо для достижения целей и задач проведения проверки;</w:t>
      </w:r>
      <w:r w:rsidRPr="008144FE">
        <w:rPr>
          <w:rFonts w:ascii="Arial" w:hAnsi="Arial" w:cs="Arial"/>
        </w:rPr>
        <w:br/>
      </w:r>
    </w:p>
    <w:p w14:paraId="1CDA1A9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9) дата начала и окончания проведения проверки.</w:t>
      </w:r>
      <w:r w:rsidRPr="008144FE">
        <w:rPr>
          <w:rFonts w:ascii="Arial" w:hAnsi="Arial" w:cs="Arial"/>
        </w:rPr>
        <w:br/>
      </w:r>
    </w:p>
    <w:p w14:paraId="7639C7D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3.3.2. Специалист уполномоченного органа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распоряжения Администрации муниципального образования Белоярское  о проведении плановой проверки заказным почтовым отправлением с уведомлением о вручении или иным доступным способом.</w:t>
      </w:r>
      <w:r w:rsidRPr="008144FE">
        <w:rPr>
          <w:rFonts w:ascii="Arial" w:hAnsi="Arial" w:cs="Arial"/>
        </w:rPr>
        <w:br/>
      </w:r>
    </w:p>
    <w:p w14:paraId="21B5B3B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p>
    <w:p w14:paraId="52BD5212"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3.4. Проведение плановых проверок</w:t>
      </w:r>
    </w:p>
    <w:p w14:paraId="4402526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28203FC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 Основанием для начала административной процедуры является издание распоряжения Администрации муниципального образования Белоярское о проведении плановой проверки.</w:t>
      </w:r>
      <w:r w:rsidRPr="008144FE">
        <w:rPr>
          <w:rFonts w:ascii="Arial" w:hAnsi="Arial" w:cs="Arial"/>
        </w:rPr>
        <w:br/>
      </w:r>
    </w:p>
    <w:p w14:paraId="783B0FD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3.4.2. Проведение плановой проверки осуществляется специалистом или специалистами органа муниципального контроля, указанными в распоряжении Администрации муниципального образования Белоярское о проведении плановой проверки.</w:t>
      </w:r>
      <w:r w:rsidRPr="008144FE">
        <w:rPr>
          <w:rFonts w:ascii="Arial" w:hAnsi="Arial" w:cs="Arial"/>
        </w:rPr>
        <w:br/>
      </w:r>
    </w:p>
    <w:p w14:paraId="0CDB18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3.4.3. Плановая проверка проводится в сроки, указанные в распоряжении Администрации муниципального образования Белоярское о проведении проверки.</w:t>
      </w:r>
      <w:r w:rsidRPr="008144FE">
        <w:rPr>
          <w:rFonts w:ascii="Arial" w:hAnsi="Arial" w:cs="Arial"/>
        </w:rPr>
        <w:br/>
      </w:r>
    </w:p>
    <w:p w14:paraId="4C51446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3.4.4. Плановая проверка проводится в форме документарной проверки и (или) выездной.</w:t>
      </w:r>
      <w:r w:rsidRPr="008144FE">
        <w:rPr>
          <w:rFonts w:ascii="Arial" w:hAnsi="Arial" w:cs="Arial"/>
        </w:rPr>
        <w:br/>
      </w:r>
    </w:p>
    <w:p w14:paraId="64BA2EA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3.4.5. Документарная проверка проводится по месту нахождения органа муниципального контроля.</w:t>
      </w:r>
      <w:r w:rsidRPr="008144FE">
        <w:rPr>
          <w:rFonts w:ascii="Arial" w:hAnsi="Arial" w:cs="Arial"/>
        </w:rPr>
        <w:br/>
      </w:r>
    </w:p>
    <w:p w14:paraId="559BE96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3.4.6. В процессе проведения документарной проверки должностное лицо или должностные лица уполномоченного органа рассматривают документы юридического лица, индивидуального предпринимателя, имеющиеся в распоряжении уполномоченного органа,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w:t>
      </w:r>
      <w:r w:rsidRPr="008144FE">
        <w:rPr>
          <w:rFonts w:ascii="Arial" w:hAnsi="Arial" w:cs="Arial"/>
        </w:rPr>
        <w:lastRenderedPageBreak/>
        <w:t>предпринимателя.</w:t>
      </w:r>
      <w:r w:rsidRPr="008144FE">
        <w:rPr>
          <w:rFonts w:ascii="Arial" w:hAnsi="Arial" w:cs="Arial"/>
        </w:rPr>
        <w:br/>
      </w:r>
    </w:p>
    <w:p w14:paraId="5956B5A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3.4.7.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муниципального образования Белоярское о проведении документарной проверки.</w:t>
      </w:r>
      <w:r w:rsidRPr="008144FE">
        <w:rPr>
          <w:rFonts w:ascii="Arial" w:hAnsi="Arial" w:cs="Arial"/>
        </w:rPr>
        <w:br/>
      </w:r>
    </w:p>
    <w:p w14:paraId="6E83338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8144FE">
        <w:rPr>
          <w:rFonts w:ascii="Arial" w:hAnsi="Arial" w:cs="Arial"/>
        </w:rPr>
        <w:br/>
      </w:r>
    </w:p>
    <w:p w14:paraId="3A5C07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8144FE">
        <w:rPr>
          <w:rFonts w:ascii="Arial" w:hAnsi="Arial" w:cs="Arial"/>
        </w:rPr>
        <w:br/>
      </w:r>
    </w:p>
    <w:p w14:paraId="77A21E9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3.4.9.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w:t>
      </w:r>
      <w:proofErr w:type="gramStart"/>
      <w:r w:rsidRPr="008144FE">
        <w:rPr>
          <w:rFonts w:ascii="Arial" w:hAnsi="Arial" w:cs="Arial"/>
        </w:rPr>
        <w:t>в  настоящего</w:t>
      </w:r>
      <w:proofErr w:type="gramEnd"/>
      <w:r w:rsidRPr="008144FE">
        <w:rPr>
          <w:rFonts w:ascii="Arial" w:hAnsi="Arial" w:cs="Arial"/>
        </w:rPr>
        <w:t xml:space="preserve">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8144FE">
        <w:rPr>
          <w:rFonts w:ascii="Arial" w:hAnsi="Arial" w:cs="Arial"/>
        </w:rPr>
        <w:br/>
      </w:r>
    </w:p>
    <w:p w14:paraId="217CC93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w:t>
      </w:r>
      <w:r w:rsidRPr="008144FE">
        <w:rPr>
          <w:rFonts w:ascii="Arial" w:hAnsi="Arial" w:cs="Arial"/>
        </w:rPr>
        <w:br/>
      </w:r>
    </w:p>
    <w:p w14:paraId="4B404A1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8144FE">
        <w:rPr>
          <w:rFonts w:ascii="Arial" w:hAnsi="Arial" w:cs="Arial"/>
        </w:rPr>
        <w:br/>
      </w:r>
    </w:p>
    <w:p w14:paraId="7C66A7D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3.4.12. Выездная проверка проводится по месту нахождения юридического лица, индивидуального предпринимателя и (или) по месту фактического </w:t>
      </w:r>
      <w:r w:rsidRPr="008144FE">
        <w:rPr>
          <w:rFonts w:ascii="Arial" w:hAnsi="Arial" w:cs="Arial"/>
        </w:rPr>
        <w:lastRenderedPageBreak/>
        <w:t>осуществления их деятельности.</w:t>
      </w:r>
      <w:r w:rsidRPr="008144FE">
        <w:rPr>
          <w:rFonts w:ascii="Arial" w:hAnsi="Arial" w:cs="Arial"/>
        </w:rPr>
        <w:br/>
      </w:r>
    </w:p>
    <w:p w14:paraId="09420DB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3.4.13. Выездная проверка проводится в случае, если при документарной проверке не представляется возможным:</w:t>
      </w:r>
      <w:r w:rsidRPr="008144FE">
        <w:rPr>
          <w:rFonts w:ascii="Arial" w:hAnsi="Arial" w:cs="Arial"/>
        </w:rPr>
        <w:br/>
      </w:r>
    </w:p>
    <w:p w14:paraId="4615163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8144FE">
        <w:rPr>
          <w:rFonts w:ascii="Arial" w:hAnsi="Arial" w:cs="Arial"/>
        </w:rPr>
        <w:br/>
      </w:r>
    </w:p>
    <w:p w14:paraId="320356E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8144FE">
        <w:rPr>
          <w:rFonts w:ascii="Arial" w:hAnsi="Arial" w:cs="Arial"/>
        </w:rPr>
        <w:br/>
      </w:r>
    </w:p>
    <w:p w14:paraId="452920C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3.4.14.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Администрации муниципального образования Белоярское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8144FE">
        <w:rPr>
          <w:rFonts w:ascii="Arial" w:hAnsi="Arial" w:cs="Arial"/>
        </w:rPr>
        <w:br/>
      </w:r>
    </w:p>
    <w:p w14:paraId="55DC263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3.4.15.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w:t>
      </w:r>
      <w:proofErr w:type="gramStart"/>
      <w:r w:rsidRPr="008144FE">
        <w:rPr>
          <w:rFonts w:ascii="Arial" w:hAnsi="Arial" w:cs="Arial"/>
        </w:rPr>
        <w:t>положений  Федерального</w:t>
      </w:r>
      <w:proofErr w:type="gramEnd"/>
      <w:r w:rsidRPr="008144FE">
        <w:rPr>
          <w:rFonts w:ascii="Arial" w:hAnsi="Arial" w:cs="Arial"/>
        </w:rPr>
        <w:t xml:space="preserve">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 отсутствии оснований, предусмотренных , проведение плановой проверки прекращается, о чем составляется соответствующий акт.</w:t>
      </w:r>
      <w:r w:rsidRPr="008144FE">
        <w:rPr>
          <w:rFonts w:ascii="Arial" w:hAnsi="Arial" w:cs="Arial"/>
        </w:rPr>
        <w:br/>
      </w:r>
    </w:p>
    <w:p w14:paraId="79B42D8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3.4.16.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w:t>
      </w:r>
      <w:r w:rsidRPr="008144FE">
        <w:rPr>
          <w:rFonts w:ascii="Arial" w:hAnsi="Arial" w:cs="Arial"/>
        </w:rPr>
        <w:lastRenderedPageBreak/>
        <w:t>оборудованию, подобным объектам.</w:t>
      </w:r>
      <w:r w:rsidRPr="008144FE">
        <w:rPr>
          <w:rFonts w:ascii="Arial" w:hAnsi="Arial" w:cs="Arial"/>
        </w:rPr>
        <w:br/>
      </w:r>
    </w:p>
    <w:p w14:paraId="1044854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3.4.17.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sidRPr="008144FE">
        <w:rPr>
          <w:rFonts w:ascii="Arial" w:hAnsi="Arial" w:cs="Arial"/>
        </w:rPr>
        <w:br/>
      </w:r>
    </w:p>
    <w:p w14:paraId="2FBA468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3.4.18.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8144FE">
        <w:rPr>
          <w:rFonts w:ascii="Arial" w:hAnsi="Arial" w:cs="Arial"/>
        </w:rPr>
        <w:br/>
      </w:r>
    </w:p>
    <w:p w14:paraId="18301F9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3.4.19. Результатом административной процедуры является проведение плановой проверки.</w:t>
      </w:r>
      <w:r w:rsidRPr="008144FE">
        <w:rPr>
          <w:rFonts w:ascii="Arial" w:hAnsi="Arial" w:cs="Arial"/>
        </w:rPr>
        <w:br/>
      </w:r>
    </w:p>
    <w:p w14:paraId="09393522"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3.5. Проведение внеплановых проверок</w:t>
      </w:r>
    </w:p>
    <w:p w14:paraId="72B8193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1BAB3D5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3.5.1. Основанием для начала административной процедуры является:</w:t>
      </w:r>
      <w:r w:rsidRPr="008144FE">
        <w:rPr>
          <w:rFonts w:ascii="Arial" w:hAnsi="Arial" w:cs="Arial"/>
        </w:rPr>
        <w:br/>
      </w:r>
    </w:p>
    <w:p w14:paraId="135D635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истечение срока исполнения юридическим лицом или индивидуальным предпринимателем ранее выданного уполномоченным органом предписания об устранении выявленного нарушения обязательных требований и требований муниципальных правовых актов;</w:t>
      </w:r>
      <w:r w:rsidRPr="008144FE">
        <w:rPr>
          <w:rFonts w:ascii="Arial" w:hAnsi="Arial" w:cs="Arial"/>
        </w:rPr>
        <w:br/>
      </w:r>
    </w:p>
    <w:p w14:paraId="00B9AD1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поступление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8144FE">
        <w:rPr>
          <w:rFonts w:ascii="Arial" w:hAnsi="Arial" w:cs="Arial"/>
        </w:rPr>
        <w:br/>
      </w:r>
    </w:p>
    <w:p w14:paraId="6E314D8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8144FE">
        <w:rPr>
          <w:rFonts w:ascii="Arial" w:hAnsi="Arial" w:cs="Arial"/>
        </w:rPr>
        <w:br/>
      </w:r>
    </w:p>
    <w:p w14:paraId="7478F50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и техногенного характера;</w:t>
      </w:r>
      <w:r w:rsidRPr="008144FE">
        <w:rPr>
          <w:rFonts w:ascii="Arial" w:hAnsi="Arial" w:cs="Arial"/>
        </w:rPr>
        <w:br/>
      </w:r>
    </w:p>
    <w:p w14:paraId="5F5D455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в) нарушение прав потребителей (в случае обращения граждан, права которых нарушены).</w:t>
      </w:r>
      <w:r w:rsidRPr="008144FE">
        <w:rPr>
          <w:rFonts w:ascii="Arial" w:hAnsi="Arial" w:cs="Arial"/>
        </w:rPr>
        <w:br/>
      </w:r>
    </w:p>
    <w:p w14:paraId="183A0A2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3.5.2. Обращения и заявления, не позволяющие установить лицо, обратившееся в орган государственного контроля (надзора), орган муниципального контроля, а также обращения и заявления, не содержащие сведения о фактах, указанных </w:t>
      </w:r>
      <w:proofErr w:type="gramStart"/>
      <w:r w:rsidRPr="008144FE">
        <w:rPr>
          <w:rFonts w:ascii="Arial" w:hAnsi="Arial" w:cs="Arial"/>
        </w:rPr>
        <w:t>в ,</w:t>
      </w:r>
      <w:proofErr w:type="gramEnd"/>
      <w:r w:rsidRPr="008144FE">
        <w:rPr>
          <w:rFonts w:ascii="Arial" w:hAnsi="Arial" w:cs="Arial"/>
        </w:rPr>
        <w:t xml:space="preserve"> не могут служить основанием для проведения внеплановой проверки.</w:t>
      </w:r>
      <w:r w:rsidRPr="008144FE">
        <w:rPr>
          <w:rFonts w:ascii="Arial" w:hAnsi="Arial" w:cs="Arial"/>
        </w:rPr>
        <w:br/>
      </w:r>
    </w:p>
    <w:p w14:paraId="05A5259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 xml:space="preserve">3.5.3. Внеплановая проверка проводится в форме документарной проверки и (или) выездной проверки в порядке, </w:t>
      </w:r>
      <w:proofErr w:type="gramStart"/>
      <w:r w:rsidRPr="008144FE">
        <w:rPr>
          <w:rFonts w:ascii="Arial" w:hAnsi="Arial" w:cs="Arial"/>
        </w:rPr>
        <w:t>установленном  -</w:t>
      </w:r>
      <w:proofErr w:type="gramEnd"/>
      <w:r w:rsidRPr="008144FE">
        <w:rPr>
          <w:rFonts w:ascii="Arial" w:hAnsi="Arial" w:cs="Arial"/>
        </w:rPr>
        <w:t xml:space="preserve">  настоящего административного регламента.</w:t>
      </w:r>
      <w:r w:rsidRPr="008144FE">
        <w:rPr>
          <w:rFonts w:ascii="Arial" w:hAnsi="Arial" w:cs="Arial"/>
        </w:rPr>
        <w:br/>
      </w:r>
    </w:p>
    <w:p w14:paraId="2B9F98A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3.5.4. Проведение внеплановой проверки включает в себя:</w:t>
      </w:r>
      <w:r w:rsidRPr="008144FE">
        <w:rPr>
          <w:rFonts w:ascii="Arial" w:hAnsi="Arial" w:cs="Arial"/>
        </w:rPr>
        <w:br/>
      </w:r>
    </w:p>
    <w:p w14:paraId="24B0ECA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издание распоряжения Администрации муниципального образования Белоярское о проведении внеплановой проверки;</w:t>
      </w:r>
      <w:r w:rsidRPr="008144FE">
        <w:rPr>
          <w:rFonts w:ascii="Arial" w:hAnsi="Arial" w:cs="Arial"/>
        </w:rPr>
        <w:br/>
      </w:r>
    </w:p>
    <w:p w14:paraId="3272B6C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согласование с органами прокуратуры проведения внеплановой проверки;</w:t>
      </w:r>
      <w:r w:rsidRPr="008144FE">
        <w:rPr>
          <w:rFonts w:ascii="Arial" w:hAnsi="Arial" w:cs="Arial"/>
        </w:rPr>
        <w:br/>
      </w:r>
    </w:p>
    <w:p w14:paraId="75DAC56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уведомление о проведении внеплановой проверки юридического лица;</w:t>
      </w:r>
      <w:r w:rsidRPr="008144FE">
        <w:rPr>
          <w:rFonts w:ascii="Arial" w:hAnsi="Arial" w:cs="Arial"/>
        </w:rPr>
        <w:br/>
      </w:r>
    </w:p>
    <w:p w14:paraId="64D4342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проведение внеплановой проверки.</w:t>
      </w:r>
      <w:r w:rsidRPr="008144FE">
        <w:rPr>
          <w:rFonts w:ascii="Arial" w:hAnsi="Arial" w:cs="Arial"/>
        </w:rPr>
        <w:br/>
      </w:r>
    </w:p>
    <w:p w14:paraId="3BE24C8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3.5.5. Внеплановая выездная проверка юридических лиц, индивидуальных предпринимателей может быть проведена по основаниям, указанным в " и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8144FE">
        <w:rPr>
          <w:rFonts w:ascii="Arial" w:hAnsi="Arial" w:cs="Arial"/>
        </w:rPr>
        <w:br/>
      </w:r>
    </w:p>
    <w:p w14:paraId="739EE15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3.5.6.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31386C1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3.5.7.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от 27.03.2009 N 93.</w:t>
      </w:r>
      <w:r w:rsidRPr="008144FE">
        <w:rPr>
          <w:rFonts w:ascii="Arial" w:hAnsi="Arial" w:cs="Arial"/>
        </w:rPr>
        <w:br/>
      </w:r>
    </w:p>
    <w:p w14:paraId="5C97E7A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3.5.8. О проведении внеплановой выездной проверки, за исключением внеплановой проверки, основания проведения которой указаны в настоящего административного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w:t>
      </w:r>
      <w:r w:rsidRPr="008144FE">
        <w:rPr>
          <w:rFonts w:ascii="Arial" w:hAnsi="Arial" w:cs="Arial"/>
        </w:rPr>
        <w:br/>
      </w:r>
    </w:p>
    <w:p w14:paraId="4A9ED31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и  Федерального закона от 26.12.2008 N 294-ФЗ "О защите прав юридических лиц и индивидуальных предпринимателей при осуществлении </w:t>
      </w:r>
      <w:r w:rsidRPr="008144FE">
        <w:rPr>
          <w:rFonts w:ascii="Arial" w:hAnsi="Arial" w:cs="Arial"/>
        </w:rPr>
        <w:lastRenderedPageBreak/>
        <w:t>государственного контроля (надзора) и муниципального контроля" в органы прокуратуры в течение двадцати четырех часов.</w:t>
      </w:r>
      <w:r w:rsidRPr="008144FE">
        <w:rPr>
          <w:rFonts w:ascii="Arial" w:hAnsi="Arial" w:cs="Arial"/>
        </w:rPr>
        <w:br/>
      </w:r>
    </w:p>
    <w:p w14:paraId="4A145ED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3.5.10. Срок исполнения административных процедур:</w:t>
      </w:r>
      <w:r w:rsidRPr="008144FE">
        <w:rPr>
          <w:rFonts w:ascii="Arial" w:hAnsi="Arial" w:cs="Arial"/>
        </w:rPr>
        <w:br/>
      </w:r>
    </w:p>
    <w:p w14:paraId="0A8716E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издание распоряжения Администрации муниципального образования Белоярское о проведении внеплановой проверки - не более 5 рабочих дней;</w:t>
      </w:r>
      <w:r w:rsidRPr="008144FE">
        <w:rPr>
          <w:rFonts w:ascii="Arial" w:hAnsi="Arial" w:cs="Arial"/>
        </w:rPr>
        <w:br/>
      </w:r>
    </w:p>
    <w:p w14:paraId="7B86699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согласование с органами прокуратуры проведения внеплановой проверки - 1 рабочий день;</w:t>
      </w:r>
      <w:r w:rsidRPr="008144FE">
        <w:rPr>
          <w:rFonts w:ascii="Arial" w:hAnsi="Arial" w:cs="Arial"/>
        </w:rPr>
        <w:br/>
      </w:r>
    </w:p>
    <w:p w14:paraId="6E8EBA1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8144FE">
        <w:rPr>
          <w:rFonts w:ascii="Arial" w:hAnsi="Arial" w:cs="Arial"/>
        </w:rPr>
        <w:br/>
      </w:r>
    </w:p>
    <w:p w14:paraId="748639E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проведение внеплановой проверки - не более 20 рабочих дней (50 часов для малого предприятия, 15 часов для микропредприятия в год).</w:t>
      </w:r>
      <w:r w:rsidRPr="008144FE">
        <w:rPr>
          <w:rFonts w:ascii="Arial" w:hAnsi="Arial" w:cs="Arial"/>
        </w:rPr>
        <w:br/>
      </w:r>
    </w:p>
    <w:p w14:paraId="5C68579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3.5.11. Результатом административной процедуры является проведение документарной или выездной внеплановой проверки.</w:t>
      </w:r>
      <w:r w:rsidRPr="008144FE">
        <w:rPr>
          <w:rFonts w:ascii="Arial" w:hAnsi="Arial" w:cs="Arial"/>
        </w:rPr>
        <w:br/>
      </w:r>
    </w:p>
    <w:p w14:paraId="29F6164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r w:rsidRPr="008144FE">
        <w:rPr>
          <w:rFonts w:ascii="Arial" w:hAnsi="Arial" w:cs="Arial"/>
        </w:rPr>
        <w:br/>
      </w:r>
    </w:p>
    <w:p w14:paraId="60C06486"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3.6. Оформление результатов проверок</w:t>
      </w:r>
    </w:p>
    <w:p w14:paraId="4FDD494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7506E5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3.6.1. По результатам проведенной проверки специалистами органа муниципального контроля, проводящими проверку, составляется акт проверки по установленной форме в двух экземплярах.</w:t>
      </w:r>
      <w:r w:rsidRPr="008144FE">
        <w:rPr>
          <w:rFonts w:ascii="Arial" w:hAnsi="Arial" w:cs="Arial"/>
        </w:rPr>
        <w:br/>
      </w:r>
    </w:p>
    <w:p w14:paraId="63A6327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3.6.2. </w:t>
      </w:r>
      <w:proofErr w:type="gramStart"/>
      <w:r w:rsidRPr="008144FE">
        <w:rPr>
          <w:rFonts w:ascii="Arial" w:hAnsi="Arial" w:cs="Arial"/>
        </w:rPr>
        <w:t>Типовая  акта</w:t>
      </w:r>
      <w:proofErr w:type="gramEnd"/>
      <w:r w:rsidRPr="008144FE">
        <w:rPr>
          <w:rFonts w:ascii="Arial" w:hAnsi="Arial" w:cs="Arial"/>
        </w:rPr>
        <w:t xml:space="preserve"> проведения проверки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144FE">
        <w:rPr>
          <w:rFonts w:ascii="Arial" w:hAnsi="Arial" w:cs="Arial"/>
        </w:rPr>
        <w:br/>
      </w:r>
    </w:p>
    <w:p w14:paraId="79EAA28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3.6.3. В акте проверки указываются:</w:t>
      </w:r>
      <w:r w:rsidRPr="008144FE">
        <w:rPr>
          <w:rFonts w:ascii="Arial" w:hAnsi="Arial" w:cs="Arial"/>
        </w:rPr>
        <w:br/>
      </w:r>
    </w:p>
    <w:p w14:paraId="3969B75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дата, время и место составления акта проверки;</w:t>
      </w:r>
      <w:r w:rsidRPr="008144FE">
        <w:rPr>
          <w:rFonts w:ascii="Arial" w:hAnsi="Arial" w:cs="Arial"/>
        </w:rPr>
        <w:br/>
      </w:r>
    </w:p>
    <w:p w14:paraId="27AC25C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наименование уполномоченного органа;</w:t>
      </w:r>
      <w:r w:rsidRPr="008144FE">
        <w:rPr>
          <w:rFonts w:ascii="Arial" w:hAnsi="Arial" w:cs="Arial"/>
        </w:rPr>
        <w:br/>
      </w:r>
    </w:p>
    <w:p w14:paraId="1231351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3) дата и номер распоряжения Администрации муниципального образования Белоярское;</w:t>
      </w:r>
      <w:r w:rsidRPr="008144FE">
        <w:rPr>
          <w:rFonts w:ascii="Arial" w:hAnsi="Arial" w:cs="Arial"/>
        </w:rPr>
        <w:br/>
      </w:r>
    </w:p>
    <w:p w14:paraId="04CE238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4) фамилии, имена, отчества (при наличии) и должности должностного лица или должностных лиц, проводивших проверку;</w:t>
      </w:r>
      <w:r w:rsidRPr="008144FE">
        <w:rPr>
          <w:rFonts w:ascii="Arial" w:hAnsi="Arial" w:cs="Arial"/>
        </w:rPr>
        <w:br/>
      </w:r>
    </w:p>
    <w:p w14:paraId="73367F2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8144FE">
        <w:rPr>
          <w:rFonts w:ascii="Arial" w:hAnsi="Arial" w:cs="Arial"/>
        </w:rPr>
        <w:br/>
      </w:r>
    </w:p>
    <w:p w14:paraId="0CBA194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6) дата, время, продолжительность и место проведения проверки;</w:t>
      </w:r>
      <w:r w:rsidRPr="008144FE">
        <w:rPr>
          <w:rFonts w:ascii="Arial" w:hAnsi="Arial" w:cs="Arial"/>
        </w:rPr>
        <w:br/>
      </w:r>
    </w:p>
    <w:p w14:paraId="5A694FC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sidRPr="008144FE">
        <w:rPr>
          <w:rFonts w:ascii="Arial" w:hAnsi="Arial" w:cs="Arial"/>
        </w:rPr>
        <w:br/>
      </w:r>
    </w:p>
    <w:p w14:paraId="15255C1C"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IV. Порядок и формы контроля за осуществлением муниципального контроля</w:t>
      </w:r>
    </w:p>
    <w:p w14:paraId="554B4C1A"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4.1. Порядок осуществления текущего контроля за соблюдением положений административного регламента и иных нормативно-правовых актов</w:t>
      </w:r>
    </w:p>
    <w:p w14:paraId="44B3688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31BE9A4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4.1.1. Текущий контроль за соблюдением специалистом органа муниципального контроля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 руководитель органа муниципального контроля.</w:t>
      </w:r>
      <w:r w:rsidRPr="008144FE">
        <w:rPr>
          <w:rFonts w:ascii="Arial" w:hAnsi="Arial" w:cs="Arial"/>
        </w:rPr>
        <w:br/>
      </w:r>
    </w:p>
    <w:p w14:paraId="783254D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Администрацией муниципального образования Белоярское проводятся плановые и внеплановые проверки (по конкретному обращению заинтересованного лица либо по поручению Главы муниципального образования Белоярское, должностного лица Администрации муниципального образования Белоярское, координирующего деятельность органа муниципального контроля).</w:t>
      </w:r>
      <w:r w:rsidRPr="008144FE">
        <w:rPr>
          <w:rFonts w:ascii="Arial" w:hAnsi="Arial" w:cs="Arial"/>
        </w:rPr>
        <w:br/>
      </w:r>
    </w:p>
    <w:p w14:paraId="3DED7FE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4.1.3. Орган муниципального контроля осуществляет контроль за исполнением должностными лицами соответствующих органов служебных обязанностей, ведет учет случаев ненадлежащего исполнения должностными лицами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должностных лиц.</w:t>
      </w:r>
      <w:r w:rsidRPr="008144FE">
        <w:rPr>
          <w:rFonts w:ascii="Arial" w:hAnsi="Arial" w:cs="Arial"/>
        </w:rPr>
        <w:br/>
      </w:r>
    </w:p>
    <w:p w14:paraId="5B511CAE"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51C635E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3C0E879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содержащие жалобы на решения, действия (бездействие) должностных лиц.</w:t>
      </w:r>
      <w:r w:rsidRPr="008144FE">
        <w:rPr>
          <w:rFonts w:ascii="Arial" w:hAnsi="Arial" w:cs="Arial"/>
        </w:rPr>
        <w:br/>
      </w:r>
    </w:p>
    <w:p w14:paraId="147510F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4.2.2. При проведении проверки может быть использована информация, предоставленная гражданами, их объединениями и организациями.</w:t>
      </w:r>
      <w:r w:rsidRPr="008144FE">
        <w:rPr>
          <w:rFonts w:ascii="Arial" w:hAnsi="Arial" w:cs="Arial"/>
        </w:rPr>
        <w:br/>
      </w:r>
    </w:p>
    <w:p w14:paraId="6A197EEB"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4.2.3. Результаты проверки оформляются в письменном виде актом, в котором отмечаются выявленные недостатки и нарушения.</w:t>
      </w:r>
      <w:r w:rsidRPr="008144FE">
        <w:rPr>
          <w:rFonts w:ascii="Arial" w:hAnsi="Arial" w:cs="Arial"/>
        </w:rPr>
        <w:br/>
      </w:r>
    </w:p>
    <w:p w14:paraId="6F26E25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8144FE">
        <w:rPr>
          <w:rFonts w:ascii="Arial" w:hAnsi="Arial" w:cs="Arial"/>
        </w:rPr>
        <w:br/>
      </w:r>
    </w:p>
    <w:p w14:paraId="41C75105"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4.3. Ответственность органа государственного контроля (надзора), органа муниципального контроля, их должностных лиц при проведении проверки</w:t>
      </w:r>
    </w:p>
    <w:p w14:paraId="167C060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8144FE">
        <w:rPr>
          <w:rFonts w:ascii="Arial" w:hAnsi="Arial" w:cs="Arial"/>
        </w:rPr>
        <w:br/>
      </w:r>
    </w:p>
    <w:p w14:paraId="2F012DB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4.3.2.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орган муниципального контроля обязаны сообщить в письменной форме юридическому лицу, индивидуальному предпринимателю, права и (или) законные интересы которых нарушены.</w:t>
      </w:r>
      <w:r w:rsidRPr="008144FE">
        <w:rPr>
          <w:rFonts w:ascii="Arial" w:hAnsi="Arial" w:cs="Arial"/>
        </w:rPr>
        <w:br/>
      </w:r>
    </w:p>
    <w:p w14:paraId="5B447FA7"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V. Досудебный (внесудебный) порядок обжалования решений и действий (бездействия) уполномоченного органа, а также его должностных лиц</w:t>
      </w:r>
    </w:p>
    <w:p w14:paraId="6DE21B42" w14:textId="77777777" w:rsidR="008144FE" w:rsidRPr="008144FE" w:rsidRDefault="008144FE" w:rsidP="008144FE">
      <w:pPr>
        <w:pStyle w:val="formattext"/>
        <w:spacing w:before="0" w:beforeAutospacing="0" w:after="0" w:afterAutospacing="0"/>
        <w:jc w:val="center"/>
        <w:textAlignment w:val="baseline"/>
        <w:rPr>
          <w:rFonts w:ascii="Arial" w:hAnsi="Arial" w:cs="Arial"/>
        </w:rPr>
      </w:pPr>
      <w:r w:rsidRPr="008144FE">
        <w:rPr>
          <w:rFonts w:ascii="Arial" w:hAnsi="Arial" w:cs="Arial"/>
        </w:rPr>
        <w:t>     </w:t>
      </w:r>
    </w:p>
    <w:p w14:paraId="163C9AE8"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2E0F675C"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1FFD0D4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Действие (бездействие) специалистов органа муниципального контроля,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8144FE">
        <w:rPr>
          <w:rFonts w:ascii="Arial" w:hAnsi="Arial" w:cs="Arial"/>
        </w:rPr>
        <w:br/>
      </w:r>
    </w:p>
    <w:p w14:paraId="49F393B1"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5.2. Предмет досудебного (внесудебного) обжалования</w:t>
      </w:r>
    </w:p>
    <w:p w14:paraId="2075D5E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639BC84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Предметом досудебного (внесудебного) обжалования являются действия (бездействие) и решения специалистов органа муниципального контроля, осуществляющих муниципальный контроль, повлекшие за собой нарушение прав </w:t>
      </w:r>
      <w:r w:rsidRPr="008144FE">
        <w:rPr>
          <w:rFonts w:ascii="Arial" w:hAnsi="Arial" w:cs="Arial"/>
        </w:rPr>
        <w:lastRenderedPageBreak/>
        <w:t>юридических лиц, индивидуальных предпринимателей при проведении проверки.</w:t>
      </w:r>
      <w:r w:rsidRPr="008144FE">
        <w:rPr>
          <w:rFonts w:ascii="Arial" w:hAnsi="Arial" w:cs="Arial"/>
        </w:rPr>
        <w:br/>
      </w:r>
    </w:p>
    <w:p w14:paraId="6A5EF899"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5.3. Исчерпывающий перечень оснований для приостановления рассмотрения жалобы и случаев, в которых ответ на жалобу не дается</w:t>
      </w:r>
    </w:p>
    <w:p w14:paraId="5873F73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3E11AC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8144FE">
        <w:rPr>
          <w:rFonts w:ascii="Arial" w:hAnsi="Arial" w:cs="Arial"/>
        </w:rPr>
        <w:br/>
      </w:r>
    </w:p>
    <w:p w14:paraId="1DCD3DE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8144FE">
        <w:rPr>
          <w:rFonts w:ascii="Arial" w:hAnsi="Arial" w:cs="Arial"/>
        </w:rPr>
        <w:br/>
      </w:r>
    </w:p>
    <w:p w14:paraId="65CC9943"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8144FE">
        <w:rPr>
          <w:rFonts w:ascii="Arial" w:hAnsi="Arial" w:cs="Arial"/>
        </w:rPr>
        <w:br/>
      </w:r>
    </w:p>
    <w:p w14:paraId="7520911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5.3.4. В случае если текст жалобы не поддается прочтению, ответ на жалобу не дается, и она не подлежит направлению на рассмотрение руководителю уполномоченного органа, о чем в течение семи дней со дня регистрации жалобы сообщается заявителю, направившему жалобу, если его наименование и почтовый адрес поддаются прочтению.</w:t>
      </w:r>
      <w:r w:rsidRPr="008144FE">
        <w:rPr>
          <w:rFonts w:ascii="Arial" w:hAnsi="Arial" w:cs="Arial"/>
        </w:rPr>
        <w:br/>
      </w:r>
    </w:p>
    <w:p w14:paraId="7D6AA22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5.3.5.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уполномоченного органа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уполномоченный орган. Заявитель уведомляется о данном решении.</w:t>
      </w:r>
      <w:r w:rsidRPr="008144FE">
        <w:rPr>
          <w:rFonts w:ascii="Arial" w:hAnsi="Arial" w:cs="Arial"/>
        </w:rPr>
        <w:br/>
      </w:r>
    </w:p>
    <w:p w14:paraId="7EDA9B2F"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8144FE">
        <w:rPr>
          <w:rFonts w:ascii="Arial" w:hAnsi="Arial" w:cs="Arial"/>
        </w:rPr>
        <w:br/>
      </w:r>
    </w:p>
    <w:p w14:paraId="23805A2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уполномоченный орган.</w:t>
      </w:r>
      <w:r w:rsidRPr="008144FE">
        <w:rPr>
          <w:rFonts w:ascii="Arial" w:hAnsi="Arial" w:cs="Arial"/>
        </w:rPr>
        <w:br/>
      </w:r>
    </w:p>
    <w:p w14:paraId="0E0E67CD"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5.4. Основания для начала процедуры досудебного (внесудебного) обжалования</w:t>
      </w:r>
    </w:p>
    <w:p w14:paraId="59B0E5B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269407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lastRenderedPageBreak/>
        <w:t>5.4.1.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Администрации муниципального образования Белоярское.</w:t>
      </w:r>
      <w:r w:rsidRPr="008144FE">
        <w:rPr>
          <w:rFonts w:ascii="Arial" w:hAnsi="Arial" w:cs="Arial"/>
        </w:rPr>
        <w:br/>
      </w:r>
    </w:p>
    <w:p w14:paraId="4ADB352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8144FE">
        <w:rPr>
          <w:rFonts w:ascii="Arial" w:hAnsi="Arial" w:cs="Arial"/>
        </w:rPr>
        <w:br/>
      </w:r>
    </w:p>
    <w:p w14:paraId="5691FE71"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sidRPr="008144FE">
        <w:rPr>
          <w:rFonts w:ascii="Arial" w:hAnsi="Arial" w:cs="Arial"/>
        </w:rPr>
        <w:br/>
      </w:r>
    </w:p>
    <w:p w14:paraId="39DB0B85"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8144FE">
        <w:rPr>
          <w:rFonts w:ascii="Arial" w:hAnsi="Arial" w:cs="Arial"/>
        </w:rPr>
        <w:br/>
      </w:r>
    </w:p>
    <w:p w14:paraId="2355B852"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5.5. Права заинтересованных лиц на получение информации и документов, необходимых для обоснования и рассмотрения жалобы</w:t>
      </w:r>
    </w:p>
    <w:p w14:paraId="2A8CF4D0"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7C988CE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При рассмотрении жалобы уполномоченным органом заявитель имеет право:</w:t>
      </w:r>
      <w:r w:rsidRPr="008144FE">
        <w:rPr>
          <w:rFonts w:ascii="Arial" w:hAnsi="Arial" w:cs="Arial"/>
        </w:rPr>
        <w:br/>
      </w:r>
    </w:p>
    <w:p w14:paraId="0363573D"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8144FE">
        <w:rPr>
          <w:rFonts w:ascii="Arial" w:hAnsi="Arial" w:cs="Arial"/>
        </w:rPr>
        <w:br/>
      </w:r>
    </w:p>
    <w:p w14:paraId="15166B72"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8144FE">
        <w:rPr>
          <w:rFonts w:ascii="Arial" w:hAnsi="Arial" w:cs="Arial"/>
        </w:rPr>
        <w:br/>
      </w:r>
    </w:p>
    <w:p w14:paraId="1824B54E"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3) получать письменный ответ по существу поставленных в жалобе вопросов, за исключением случаев, указанных </w:t>
      </w:r>
      <w:proofErr w:type="gramStart"/>
      <w:r w:rsidRPr="008144FE">
        <w:rPr>
          <w:rFonts w:ascii="Arial" w:hAnsi="Arial" w:cs="Arial"/>
        </w:rPr>
        <w:t>в  настоящего</w:t>
      </w:r>
      <w:proofErr w:type="gramEnd"/>
      <w:r w:rsidRPr="008144FE">
        <w:rPr>
          <w:rFonts w:ascii="Arial" w:hAnsi="Arial" w:cs="Arial"/>
        </w:rPr>
        <w:t xml:space="preserve"> административного регламента,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8144FE">
        <w:rPr>
          <w:rFonts w:ascii="Arial" w:hAnsi="Arial" w:cs="Arial"/>
        </w:rPr>
        <w:br/>
      </w:r>
    </w:p>
    <w:p w14:paraId="534C305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4) получать информацию о порядке рассмотрения жалобы.</w:t>
      </w:r>
    </w:p>
    <w:p w14:paraId="2CE7BD52"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lastRenderedPageBreak/>
        <w:t>5.6. Органы государственной власти, органы местного самоуправления и должностные лица, которым может быть направлена жалоба заявителя в досудебном (внесудебном) порядке</w:t>
      </w:r>
    </w:p>
    <w:p w14:paraId="5156B75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5.6.1. Во внесудебном порядке заявители имеют право обратиться лично или направить жалобу на действия (бездействие) специалистов органа муниципального контроля за осуществление муниципального контроля, а также на принятые ими решения при осуществлении муниципального контроля на имя Главы муниципального образования Белоярское или на имя заместителя Главы Администрации муниципального образования Белоярское, координирующего деятельность органа муниципального контроля.</w:t>
      </w:r>
      <w:r w:rsidRPr="008144FE">
        <w:rPr>
          <w:rFonts w:ascii="Arial" w:hAnsi="Arial" w:cs="Arial"/>
        </w:rPr>
        <w:br/>
      </w:r>
    </w:p>
    <w:p w14:paraId="06C4B2E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5.6.2. Заявители вправе обжаловать действия (бездействие) и решения, принятые в ходе осуществления муниципального контроля должностными лицами, ответственными за осуществление муниципального контроля, в судебном порядке, обратившись в течение трех месяцев со дня, когда им стало известно о нарушении их прав, свобод и (или) законных интересов, в </w:t>
      </w:r>
      <w:proofErr w:type="spellStart"/>
      <w:r w:rsidRPr="008144FE">
        <w:rPr>
          <w:rFonts w:ascii="Arial" w:hAnsi="Arial" w:cs="Arial"/>
        </w:rPr>
        <w:t>Лабытнангский</w:t>
      </w:r>
      <w:proofErr w:type="spellEnd"/>
      <w:r w:rsidRPr="008144FE">
        <w:rPr>
          <w:rFonts w:ascii="Arial" w:hAnsi="Arial" w:cs="Arial"/>
        </w:rPr>
        <w:t xml:space="preserve"> городской суд или Арбитражный суд Ямало-Ненецкого автономного округа.</w:t>
      </w:r>
      <w:r w:rsidRPr="008144FE">
        <w:rPr>
          <w:rFonts w:ascii="Arial" w:hAnsi="Arial" w:cs="Arial"/>
        </w:rPr>
        <w:br/>
      </w:r>
    </w:p>
    <w:p w14:paraId="430F9B56"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5.7. Сроки рассмотрения жалобы</w:t>
      </w:r>
    </w:p>
    <w:p w14:paraId="48C7092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16B73859"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уполномоченный орган. В исключительных случаях, а также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8144FE">
        <w:rPr>
          <w:rFonts w:ascii="Arial" w:hAnsi="Arial" w:cs="Arial"/>
        </w:rPr>
        <w:br/>
      </w:r>
    </w:p>
    <w:p w14:paraId="0DF968A1" w14:textId="77777777" w:rsidR="008144FE" w:rsidRPr="008144FE" w:rsidRDefault="008144FE" w:rsidP="008144FE">
      <w:pPr>
        <w:pStyle w:val="3"/>
        <w:spacing w:before="0" w:after="240"/>
        <w:jc w:val="center"/>
        <w:textAlignment w:val="baseline"/>
        <w:rPr>
          <w:rFonts w:ascii="Arial" w:hAnsi="Arial" w:cs="Arial"/>
          <w:color w:val="auto"/>
          <w:sz w:val="24"/>
          <w:szCs w:val="24"/>
        </w:rPr>
      </w:pPr>
      <w:r w:rsidRPr="008144FE">
        <w:rPr>
          <w:rFonts w:ascii="Arial" w:hAnsi="Arial" w:cs="Arial"/>
          <w:color w:val="auto"/>
          <w:sz w:val="24"/>
          <w:szCs w:val="24"/>
        </w:rPr>
        <w:t>5.8. Результат досудебного (внесудебного) обжалования применительно к каждой процедуре либо инстанции обжалования</w:t>
      </w:r>
    </w:p>
    <w:p w14:paraId="342FA81A"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p>
    <w:p w14:paraId="2350CF74"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8144FE">
        <w:rPr>
          <w:rFonts w:ascii="Arial" w:hAnsi="Arial" w:cs="Arial"/>
        </w:rPr>
        <w:br/>
      </w:r>
    </w:p>
    <w:p w14:paraId="6E335F18"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8144FE">
        <w:rPr>
          <w:rFonts w:ascii="Arial" w:hAnsi="Arial" w:cs="Arial"/>
        </w:rPr>
        <w:br/>
      </w:r>
    </w:p>
    <w:p w14:paraId="43D40046"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5.8.3. По результатам рассмотрения жалобы принимается решение об удовлетворении требований заявителя либо об отказе в их удовлетворении.</w:t>
      </w:r>
      <w:r w:rsidRPr="008144FE">
        <w:rPr>
          <w:rFonts w:ascii="Arial" w:hAnsi="Arial" w:cs="Arial"/>
        </w:rPr>
        <w:br/>
      </w:r>
    </w:p>
    <w:p w14:paraId="371B4E47" w14:textId="77777777" w:rsidR="008144FE" w:rsidRPr="008144FE" w:rsidRDefault="008144FE" w:rsidP="008144FE">
      <w:pPr>
        <w:pStyle w:val="formattext"/>
        <w:spacing w:before="0" w:beforeAutospacing="0" w:after="0" w:afterAutospacing="0"/>
        <w:ind w:firstLine="480"/>
        <w:textAlignment w:val="baseline"/>
        <w:rPr>
          <w:rFonts w:ascii="Arial" w:hAnsi="Arial" w:cs="Arial"/>
        </w:rPr>
      </w:pPr>
      <w:r w:rsidRPr="008144FE">
        <w:rPr>
          <w:rFonts w:ascii="Arial" w:hAnsi="Arial" w:cs="Arial"/>
        </w:rPr>
        <w:t xml:space="preserve">5.8.4. Заявителю, направившему жалобу, дается письменный ответ по существу поставленных в жалобе вопросов, за исключением случаев, указанных </w:t>
      </w:r>
      <w:proofErr w:type="gramStart"/>
      <w:r w:rsidRPr="008144FE">
        <w:rPr>
          <w:rFonts w:ascii="Arial" w:hAnsi="Arial" w:cs="Arial"/>
        </w:rPr>
        <w:t>в  настоящего</w:t>
      </w:r>
      <w:proofErr w:type="gramEnd"/>
      <w:r w:rsidRPr="008144FE">
        <w:rPr>
          <w:rFonts w:ascii="Arial" w:hAnsi="Arial" w:cs="Arial"/>
        </w:rPr>
        <w:t xml:space="preserve"> административного регламента.</w:t>
      </w:r>
      <w:r w:rsidRPr="008144FE">
        <w:rPr>
          <w:rFonts w:ascii="Arial" w:hAnsi="Arial" w:cs="Arial"/>
        </w:rPr>
        <w:br/>
      </w:r>
    </w:p>
    <w:p w14:paraId="2D96D342" w14:textId="77777777" w:rsidR="008144FE" w:rsidRPr="008144FE" w:rsidRDefault="008144FE" w:rsidP="008144FE">
      <w:pPr>
        <w:pStyle w:val="2"/>
        <w:spacing w:before="0" w:beforeAutospacing="0" w:after="240" w:afterAutospacing="0"/>
        <w:jc w:val="right"/>
        <w:textAlignment w:val="baseline"/>
        <w:rPr>
          <w:rFonts w:ascii="Arial" w:hAnsi="Arial" w:cs="Arial"/>
          <w:sz w:val="24"/>
          <w:szCs w:val="24"/>
        </w:rPr>
      </w:pPr>
      <w:r w:rsidRPr="008144FE">
        <w:rPr>
          <w:rFonts w:ascii="Arial" w:hAnsi="Arial" w:cs="Arial"/>
          <w:sz w:val="24"/>
          <w:szCs w:val="24"/>
        </w:rPr>
        <w:lastRenderedPageBreak/>
        <w:t>Приложение к Административному регламенту</w:t>
      </w:r>
      <w:r w:rsidRPr="008144FE">
        <w:rPr>
          <w:rFonts w:ascii="Arial" w:hAnsi="Arial" w:cs="Arial"/>
          <w:sz w:val="24"/>
          <w:szCs w:val="24"/>
        </w:rPr>
        <w:br/>
        <w:t> Администрации муниципального образования Белоярское</w:t>
      </w:r>
      <w:r w:rsidRPr="008144FE">
        <w:rPr>
          <w:rFonts w:ascii="Arial" w:hAnsi="Arial" w:cs="Arial"/>
          <w:sz w:val="24"/>
          <w:szCs w:val="24"/>
        </w:rPr>
        <w:br/>
        <w:t> по исполнению муниципальной функции</w:t>
      </w:r>
      <w:r w:rsidRPr="008144FE">
        <w:rPr>
          <w:rFonts w:ascii="Arial" w:hAnsi="Arial" w:cs="Arial"/>
          <w:sz w:val="24"/>
          <w:szCs w:val="24"/>
        </w:rPr>
        <w:br/>
        <w:t> "Осуществление контроля за использованием и охраной недр</w:t>
      </w:r>
      <w:r w:rsidRPr="008144FE">
        <w:rPr>
          <w:rFonts w:ascii="Arial" w:hAnsi="Arial" w:cs="Arial"/>
          <w:sz w:val="24"/>
          <w:szCs w:val="24"/>
        </w:rPr>
        <w:br/>
        <w:t> при добыче общераспространенных полезных ископаемых,</w:t>
      </w:r>
      <w:r w:rsidRPr="008144FE">
        <w:rPr>
          <w:rFonts w:ascii="Arial" w:hAnsi="Arial" w:cs="Arial"/>
          <w:sz w:val="24"/>
          <w:szCs w:val="24"/>
        </w:rPr>
        <w:br/>
        <w:t> а также при строительстве подземных сооружений,</w:t>
      </w:r>
      <w:r w:rsidRPr="008144FE">
        <w:rPr>
          <w:rFonts w:ascii="Arial" w:hAnsi="Arial" w:cs="Arial"/>
          <w:sz w:val="24"/>
          <w:szCs w:val="24"/>
        </w:rPr>
        <w:br/>
        <w:t> не связанных с добычей полезных ископаемых"</w:t>
      </w:r>
    </w:p>
    <w:p w14:paraId="0E33602C" w14:textId="77777777" w:rsidR="008144FE" w:rsidRPr="008144FE" w:rsidRDefault="008144FE" w:rsidP="008144FE">
      <w:pPr>
        <w:pStyle w:val="headertext"/>
        <w:spacing w:before="0" w:beforeAutospacing="0" w:after="240" w:afterAutospacing="0"/>
        <w:jc w:val="center"/>
        <w:textAlignment w:val="baseline"/>
        <w:rPr>
          <w:rFonts w:ascii="Arial" w:hAnsi="Arial" w:cs="Arial"/>
          <w:b/>
          <w:bCs/>
        </w:rPr>
      </w:pPr>
      <w:r w:rsidRPr="008144FE">
        <w:rPr>
          <w:rFonts w:ascii="Arial" w:hAnsi="Arial" w:cs="Arial"/>
          <w:b/>
          <w:bCs/>
        </w:rPr>
        <w:t>БЛОК-СХЕМА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СООРУЖЕНИИ, НЕ СВЯЗАННЫХ С ДОБЫЧЕЙ ПОЛЕЗНЫХ ИСКОПАЕМЫХ"</w:t>
      </w:r>
    </w:p>
    <w:p w14:paraId="63FD3F9D"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p>
    <w:p w14:paraId="057E5CC1"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w:t>
      </w:r>
    </w:p>
    <w:p w14:paraId="5BB90F1C"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Орган, осуществляющий муниципальный </w:t>
      </w:r>
      <w:proofErr w:type="gramStart"/>
      <w:r w:rsidRPr="008144FE">
        <w:rPr>
          <w:rFonts w:ascii="Courier New" w:hAnsi="Courier New" w:cs="Courier New"/>
          <w:spacing w:val="-18"/>
        </w:rPr>
        <w:t>контроль ?</w:t>
      </w:r>
      <w:proofErr w:type="gramEnd"/>
    </w:p>
    <w:p w14:paraId="65858B72"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w:t>
      </w:r>
    </w:p>
    <w:p w14:paraId="4F43924B"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V</w:t>
      </w:r>
    </w:p>
    <w:p w14:paraId="6E502714"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  ???????????????????????   ??????????????????????</w:t>
      </w:r>
    </w:p>
    <w:p w14:paraId="13F81052"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 ? Разработка </w:t>
      </w:r>
      <w:proofErr w:type="gramStart"/>
      <w:r w:rsidRPr="008144FE">
        <w:rPr>
          <w:rFonts w:ascii="Courier New" w:hAnsi="Courier New" w:cs="Courier New"/>
          <w:spacing w:val="-18"/>
        </w:rPr>
        <w:t>плана  ?</w:t>
      </w:r>
      <w:proofErr w:type="gramEnd"/>
      <w:r w:rsidRPr="008144FE">
        <w:rPr>
          <w:rFonts w:ascii="Courier New" w:hAnsi="Courier New" w:cs="Courier New"/>
          <w:spacing w:val="-18"/>
        </w:rPr>
        <w:t xml:space="preserve">  ? Согласование </w:t>
      </w:r>
      <w:proofErr w:type="gramStart"/>
      <w:r w:rsidRPr="008144FE">
        <w:rPr>
          <w:rFonts w:ascii="Courier New" w:hAnsi="Courier New" w:cs="Courier New"/>
          <w:spacing w:val="-18"/>
        </w:rPr>
        <w:t>плана  ?</w:t>
      </w:r>
      <w:proofErr w:type="gramEnd"/>
      <w:r w:rsidRPr="008144FE">
        <w:rPr>
          <w:rFonts w:ascii="Courier New" w:hAnsi="Courier New" w:cs="Courier New"/>
          <w:spacing w:val="-18"/>
        </w:rPr>
        <w:t xml:space="preserve">   ? Утверждение </w:t>
      </w:r>
      <w:proofErr w:type="gramStart"/>
      <w:r w:rsidRPr="008144FE">
        <w:rPr>
          <w:rFonts w:ascii="Courier New" w:hAnsi="Courier New" w:cs="Courier New"/>
          <w:spacing w:val="-18"/>
        </w:rPr>
        <w:t>плана  ?</w:t>
      </w:r>
      <w:proofErr w:type="gramEnd"/>
    </w:p>
    <w:p w14:paraId="2E96DC8D"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     проверок      ??&gt;? проверок с органами ???&gt;?      проверок    </w:t>
      </w:r>
      <w:proofErr w:type="gramStart"/>
      <w:r w:rsidRPr="008144FE">
        <w:rPr>
          <w:rFonts w:ascii="Courier New" w:hAnsi="Courier New" w:cs="Courier New"/>
          <w:spacing w:val="-18"/>
        </w:rPr>
        <w:t>  ?</w:t>
      </w:r>
      <w:proofErr w:type="gramEnd"/>
    </w:p>
    <w:p w14:paraId="6C97E0FD"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                   ?  ?     прокуратуры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                    ?</w:t>
      </w:r>
    </w:p>
    <w:p w14:paraId="199F4CF6"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  ???????????????????????   ??????????????????????</w:t>
      </w:r>
    </w:p>
    <w:p w14:paraId="0F58475F"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spellStart"/>
      <w:r w:rsidRPr="008144FE">
        <w:rPr>
          <w:rFonts w:ascii="Courier New" w:hAnsi="Courier New" w:cs="Courier New"/>
          <w:spacing w:val="-18"/>
        </w:rPr>
        <w:t>V</w:t>
      </w:r>
      <w:proofErr w:type="spellEnd"/>
    </w:p>
    <w:p w14:paraId="48B6BE5C"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25B1A7C4"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Внеплановые проверки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   Плановые проверки  </w:t>
      </w:r>
      <w:proofErr w:type="gramStart"/>
      <w:r w:rsidRPr="008144FE">
        <w:rPr>
          <w:rFonts w:ascii="Courier New" w:hAnsi="Courier New" w:cs="Courier New"/>
          <w:spacing w:val="-18"/>
        </w:rPr>
        <w:t>  ?</w:t>
      </w:r>
      <w:proofErr w:type="gramEnd"/>
    </w:p>
    <w:p w14:paraId="2B7DC39A"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12C5A3AB"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spellStart"/>
      <w:r w:rsidRPr="008144FE">
        <w:rPr>
          <w:rFonts w:ascii="Courier New" w:hAnsi="Courier New" w:cs="Courier New"/>
          <w:spacing w:val="-18"/>
        </w:rPr>
        <w:t>V</w:t>
      </w:r>
      <w:proofErr w:type="spellEnd"/>
    </w:p>
    <w:p w14:paraId="43249DDB"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6EC8A004"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Наличие оснований для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  Издание </w:t>
      </w:r>
      <w:proofErr w:type="gramStart"/>
      <w:r w:rsidRPr="008144FE">
        <w:rPr>
          <w:rFonts w:ascii="Courier New" w:hAnsi="Courier New" w:cs="Courier New"/>
          <w:spacing w:val="-18"/>
        </w:rPr>
        <w:t>распоряжения  ?</w:t>
      </w:r>
      <w:proofErr w:type="gramEnd"/>
    </w:p>
    <w:p w14:paraId="21AFA1E8"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проверки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                        ?</w:t>
      </w:r>
    </w:p>
    <w:p w14:paraId="69E2FCD9"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440AFA2E"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spellStart"/>
      <w:r w:rsidRPr="008144FE">
        <w:rPr>
          <w:rFonts w:ascii="Courier New" w:hAnsi="Courier New" w:cs="Courier New"/>
          <w:spacing w:val="-18"/>
        </w:rPr>
        <w:t>V</w:t>
      </w:r>
      <w:proofErr w:type="spellEnd"/>
    </w:p>
    <w:p w14:paraId="742C9F62"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6EEB6949"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Издание распоряжения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w:t>
      </w:r>
      <w:proofErr w:type="gramStart"/>
      <w:r w:rsidRPr="008144FE">
        <w:rPr>
          <w:rFonts w:ascii="Courier New" w:hAnsi="Courier New" w:cs="Courier New"/>
          <w:spacing w:val="-18"/>
        </w:rPr>
        <w:t>?Уведомление</w:t>
      </w:r>
      <w:proofErr w:type="gramEnd"/>
      <w:r w:rsidRPr="008144FE">
        <w:rPr>
          <w:rFonts w:ascii="Courier New" w:hAnsi="Courier New" w:cs="Courier New"/>
          <w:spacing w:val="-18"/>
        </w:rPr>
        <w:t xml:space="preserve"> о проведении?</w:t>
      </w:r>
    </w:p>
    <w:p w14:paraId="58330AEE"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lastRenderedPageBreak/>
        <w:t>?                          ?                     ?        проверки      </w:t>
      </w:r>
      <w:proofErr w:type="gramStart"/>
      <w:r w:rsidRPr="008144FE">
        <w:rPr>
          <w:rFonts w:ascii="Courier New" w:hAnsi="Courier New" w:cs="Courier New"/>
          <w:spacing w:val="-18"/>
        </w:rPr>
        <w:t>  ?</w:t>
      </w:r>
      <w:proofErr w:type="gramEnd"/>
    </w:p>
    <w:p w14:paraId="39373E94"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17687FBF"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spellStart"/>
      <w:r w:rsidRPr="008144FE">
        <w:rPr>
          <w:rFonts w:ascii="Courier New" w:hAnsi="Courier New" w:cs="Courier New"/>
          <w:spacing w:val="-18"/>
        </w:rPr>
        <w:t>V</w:t>
      </w:r>
      <w:proofErr w:type="spellEnd"/>
    </w:p>
    <w:p w14:paraId="1EF97CE8"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6439A4CC"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Согласование проверки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  Проведение проверки </w:t>
      </w:r>
      <w:proofErr w:type="gramStart"/>
      <w:r w:rsidRPr="008144FE">
        <w:rPr>
          <w:rFonts w:ascii="Courier New" w:hAnsi="Courier New" w:cs="Courier New"/>
          <w:spacing w:val="-18"/>
        </w:rPr>
        <w:t>  ?</w:t>
      </w:r>
      <w:proofErr w:type="gramEnd"/>
    </w:p>
    <w:p w14:paraId="1274221E"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w:t>
      </w:r>
    </w:p>
    <w:p w14:paraId="0C4DA3FB"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gramStart"/>
      <w:r w:rsidRPr="008144FE">
        <w:rPr>
          <w:rFonts w:ascii="Courier New" w:hAnsi="Courier New" w:cs="Courier New"/>
          <w:spacing w:val="-18"/>
        </w:rPr>
        <w:t>  ?</w:t>
      </w:r>
      <w:proofErr w:type="gramEnd"/>
    </w:p>
    <w:p w14:paraId="199887D0"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0B9EEFD0"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Уведомление о </w:t>
      </w:r>
      <w:proofErr w:type="gramStart"/>
      <w:r w:rsidRPr="008144FE">
        <w:rPr>
          <w:rFonts w:ascii="Courier New" w:hAnsi="Courier New" w:cs="Courier New"/>
          <w:spacing w:val="-18"/>
        </w:rPr>
        <w:t>проведении ?</w:t>
      </w:r>
      <w:proofErr w:type="gramEnd"/>
      <w:r w:rsidRPr="008144FE">
        <w:rPr>
          <w:rFonts w:ascii="Courier New" w:hAnsi="Courier New" w:cs="Courier New"/>
          <w:spacing w:val="-18"/>
        </w:rPr>
        <w:t xml:space="preserve">             ?</w:t>
      </w:r>
    </w:p>
    <w:p w14:paraId="6B62A958"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проверки       </w:t>
      </w:r>
      <w:proofErr w:type="gramStart"/>
      <w:r w:rsidRPr="008144FE">
        <w:rPr>
          <w:rFonts w:ascii="Courier New" w:hAnsi="Courier New" w:cs="Courier New"/>
          <w:spacing w:val="-18"/>
        </w:rPr>
        <w:t>  ?</w:t>
      </w:r>
      <w:proofErr w:type="gramEnd"/>
      <w:r w:rsidRPr="008144FE">
        <w:rPr>
          <w:rFonts w:ascii="Courier New" w:hAnsi="Courier New" w:cs="Courier New"/>
          <w:spacing w:val="-18"/>
        </w:rPr>
        <w:t xml:space="preserve">             ?</w:t>
      </w:r>
    </w:p>
    <w:p w14:paraId="43078A4E"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w:t>
      </w:r>
    </w:p>
    <w:p w14:paraId="1351BD90"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V                           </w:t>
      </w:r>
      <w:proofErr w:type="spellStart"/>
      <w:r w:rsidRPr="008144FE">
        <w:rPr>
          <w:rFonts w:ascii="Courier New" w:hAnsi="Courier New" w:cs="Courier New"/>
          <w:spacing w:val="-18"/>
        </w:rPr>
        <w:t>V</w:t>
      </w:r>
      <w:proofErr w:type="spellEnd"/>
    </w:p>
    <w:p w14:paraId="41E1EE04"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w:t>
      </w:r>
    </w:p>
    <w:p w14:paraId="1374EBD8"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xml:space="preserve">?  Проведение </w:t>
      </w:r>
      <w:proofErr w:type="gramStart"/>
      <w:r w:rsidRPr="008144FE">
        <w:rPr>
          <w:rFonts w:ascii="Courier New" w:hAnsi="Courier New" w:cs="Courier New"/>
          <w:spacing w:val="-18"/>
        </w:rPr>
        <w:t>проверки  ??</w:t>
      </w:r>
      <w:proofErr w:type="gramEnd"/>
      <w:r w:rsidRPr="008144FE">
        <w:rPr>
          <w:rFonts w:ascii="Courier New" w:hAnsi="Courier New" w:cs="Courier New"/>
          <w:spacing w:val="-18"/>
        </w:rPr>
        <w:t>&gt;?     Оформление      ???</w:t>
      </w:r>
      <w:proofErr w:type="gramStart"/>
      <w:r w:rsidRPr="008144FE">
        <w:rPr>
          <w:rFonts w:ascii="Courier New" w:hAnsi="Courier New" w:cs="Courier New"/>
          <w:spacing w:val="-18"/>
        </w:rPr>
        <w:t>&gt;?Контроль</w:t>
      </w:r>
      <w:proofErr w:type="gramEnd"/>
      <w:r w:rsidRPr="008144FE">
        <w:rPr>
          <w:rFonts w:ascii="Courier New" w:hAnsi="Courier New" w:cs="Courier New"/>
          <w:spacing w:val="-18"/>
        </w:rPr>
        <w:t xml:space="preserve"> исполнения ?</w:t>
      </w:r>
    </w:p>
    <w:p w14:paraId="07886F86"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w:t>
      </w:r>
      <w:proofErr w:type="gramStart"/>
      <w:r w:rsidRPr="008144FE">
        <w:rPr>
          <w:rFonts w:ascii="Courier New" w:hAnsi="Courier New" w:cs="Courier New"/>
          <w:spacing w:val="-18"/>
        </w:rPr>
        <w:t>?результатов</w:t>
      </w:r>
      <w:proofErr w:type="gramEnd"/>
      <w:r w:rsidRPr="008144FE">
        <w:rPr>
          <w:rFonts w:ascii="Courier New" w:hAnsi="Courier New" w:cs="Courier New"/>
          <w:spacing w:val="-18"/>
        </w:rPr>
        <w:t xml:space="preserve"> проверок ?   ?                    ?</w:t>
      </w:r>
    </w:p>
    <w:p w14:paraId="182B280C" w14:textId="77777777" w:rsidR="008144FE" w:rsidRPr="008144FE" w:rsidRDefault="008144FE" w:rsidP="008144FE">
      <w:pPr>
        <w:pStyle w:val="unformattext"/>
        <w:spacing w:before="0" w:beforeAutospacing="0" w:after="0" w:afterAutospacing="0"/>
        <w:textAlignment w:val="baseline"/>
        <w:rPr>
          <w:rFonts w:ascii="Courier New" w:hAnsi="Courier New" w:cs="Courier New"/>
          <w:spacing w:val="-18"/>
        </w:rPr>
      </w:pPr>
      <w:r w:rsidRPr="008144FE">
        <w:rPr>
          <w:rFonts w:ascii="Courier New" w:hAnsi="Courier New" w:cs="Courier New"/>
          <w:spacing w:val="-18"/>
        </w:rPr>
        <w:t>?????????????????????????  ???????????????????????   ??????????????????????</w:t>
      </w:r>
    </w:p>
    <w:p w14:paraId="4AAC08F5" w14:textId="77777777" w:rsidR="008144FE" w:rsidRPr="008144FE" w:rsidRDefault="008144FE" w:rsidP="008144FE"/>
    <w:p w14:paraId="3955B38D" w14:textId="77777777" w:rsidR="00D26011" w:rsidRPr="008144FE"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144FE"/>
    <w:pPr>
      <w:spacing w:line="254" w:lineRule="auto"/>
    </w:pPr>
    <w:rPr>
      <w:rFonts w:eastAsiaTheme="minorEastAsia"/>
      <w:lang w:eastAsia="ru-RU"/>
    </w:rPr>
  </w:style>
  <w:style w:type="paragraph" w:styleId="2">
    <w:name w:val="heading 2"/>
    <w:basedOn w:val="a"/>
    <w:link w:val="20"/>
    <w:uiPriority w:val="9"/>
    <w:semiHidden/>
    <w:unhideWhenUsed/>
    <w:qFormat/>
    <w:rsid w:val="008144F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8144FE"/>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144F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144FE"/>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8144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8144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8144F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