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8BEC3E2" w14:textId="77777777" w:rsidR="00294968" w:rsidRPr="00294968" w:rsidRDefault="00294968" w:rsidP="00294968">
      <w:pPr>
        <w:pStyle w:val="2"/>
        <w:shd w:val="clear" w:color="auto" w:fill="FFFFFF"/>
        <w:spacing w:before="0" w:beforeAutospacing="0" w:after="240" w:afterAutospacing="0"/>
        <w:jc w:val="center"/>
        <w:textAlignment w:val="baseline"/>
        <w:rPr>
          <w:rFonts w:ascii="Arial" w:hAnsi="Arial" w:cs="Arial"/>
          <w:sz w:val="24"/>
          <w:szCs w:val="24"/>
        </w:rPr>
      </w:pPr>
      <w:r w:rsidRPr="00294968">
        <w:rPr>
          <w:rFonts w:ascii="Arial" w:hAnsi="Arial" w:cs="Arial"/>
          <w:sz w:val="24"/>
          <w:szCs w:val="24"/>
        </w:rPr>
        <w:br/>
        <w:t>ДЕПАРТАМЕНТ ОХРАНЫ ОКРУЖАЮЩЕЙ СРЕДЫ И ПРИРОДОПОЛЬЗОВАНИЯ ЯРОСЛАВСКОЙ ОБЛАСТИ</w:t>
      </w:r>
      <w:r w:rsidRPr="00294968">
        <w:rPr>
          <w:rFonts w:ascii="Arial" w:hAnsi="Arial" w:cs="Arial"/>
          <w:sz w:val="24"/>
          <w:szCs w:val="24"/>
        </w:rPr>
        <w:br/>
      </w:r>
      <w:r w:rsidRPr="00294968">
        <w:rPr>
          <w:rFonts w:ascii="Arial" w:hAnsi="Arial" w:cs="Arial"/>
          <w:sz w:val="24"/>
          <w:szCs w:val="24"/>
        </w:rPr>
        <w:br/>
        <w:t>ПРИКАЗ</w:t>
      </w:r>
      <w:r w:rsidRPr="00294968">
        <w:rPr>
          <w:rFonts w:ascii="Arial" w:hAnsi="Arial" w:cs="Arial"/>
          <w:sz w:val="24"/>
          <w:szCs w:val="24"/>
        </w:rPr>
        <w:br/>
      </w:r>
      <w:r w:rsidRPr="00294968">
        <w:rPr>
          <w:rFonts w:ascii="Arial" w:hAnsi="Arial" w:cs="Arial"/>
          <w:sz w:val="24"/>
          <w:szCs w:val="24"/>
        </w:rPr>
        <w:br/>
        <w:t>от 30 июля 2012 года N 62н</w:t>
      </w:r>
      <w:r w:rsidRPr="00294968">
        <w:rPr>
          <w:rFonts w:ascii="Arial" w:hAnsi="Arial" w:cs="Arial"/>
          <w:sz w:val="24"/>
          <w:szCs w:val="24"/>
        </w:rPr>
        <w:br/>
      </w:r>
      <w:r w:rsidRPr="00294968">
        <w:rPr>
          <w:rFonts w:ascii="Arial" w:hAnsi="Arial" w:cs="Arial"/>
          <w:sz w:val="24"/>
          <w:szCs w:val="24"/>
        </w:rPr>
        <w:br/>
      </w:r>
      <w:r w:rsidRPr="00294968">
        <w:rPr>
          <w:rFonts w:ascii="Arial" w:hAnsi="Arial" w:cs="Arial"/>
          <w:sz w:val="24"/>
          <w:szCs w:val="24"/>
        </w:rPr>
        <w:br/>
        <w:t>Об утверждении Административного регламента осуществления регионального государственного надзора в области использования и охраны водных объектов</w:t>
      </w:r>
    </w:p>
    <w:p w14:paraId="096D79D1" w14:textId="77777777" w:rsidR="00294968" w:rsidRPr="00294968" w:rsidRDefault="00294968" w:rsidP="00294968">
      <w:pPr>
        <w:pStyle w:val="formattext"/>
        <w:shd w:val="clear" w:color="auto" w:fill="FFFFFF"/>
        <w:spacing w:before="0" w:beforeAutospacing="0" w:after="0" w:afterAutospacing="0"/>
        <w:jc w:val="center"/>
        <w:textAlignment w:val="baseline"/>
        <w:rPr>
          <w:rFonts w:ascii="Arial" w:hAnsi="Arial" w:cs="Arial"/>
        </w:rPr>
      </w:pPr>
      <w:r w:rsidRPr="00294968">
        <w:rPr>
          <w:rFonts w:ascii="Arial" w:hAnsi="Arial" w:cs="Arial"/>
        </w:rPr>
        <w:t>(с изменениями на 7 августа 2020 года)</w:t>
      </w:r>
    </w:p>
    <w:p w14:paraId="47E6E9B1" w14:textId="77777777" w:rsidR="00294968" w:rsidRPr="00294968" w:rsidRDefault="00294968" w:rsidP="00294968">
      <w:pPr>
        <w:pStyle w:val="formattext"/>
        <w:shd w:val="clear" w:color="auto" w:fill="FFFFFF"/>
        <w:spacing w:before="0" w:beforeAutospacing="0" w:after="0" w:afterAutospacing="0"/>
        <w:jc w:val="center"/>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09.01.2013 N 77н</w:t>
      </w:r>
      <w:r w:rsidRPr="00294968">
        <w:rPr>
          <w:rFonts w:ascii="Arial" w:hAnsi="Arial" w:cs="Arial"/>
        </w:rPr>
        <w:t>, </w:t>
      </w:r>
      <w:r w:rsidRPr="00294968">
        <w:rPr>
          <w:rFonts w:ascii="Arial" w:eastAsiaTheme="majorEastAsia" w:hAnsi="Arial" w:cs="Arial"/>
        </w:rPr>
        <w:t>от 02.10.2013 N 97-н</w:t>
      </w:r>
      <w:r w:rsidRPr="00294968">
        <w:rPr>
          <w:rFonts w:ascii="Arial" w:hAnsi="Arial" w:cs="Arial"/>
        </w:rPr>
        <w:t>, </w:t>
      </w:r>
      <w:r w:rsidRPr="00294968">
        <w:rPr>
          <w:rFonts w:ascii="Arial" w:eastAsiaTheme="majorEastAsia" w:hAnsi="Arial" w:cs="Arial"/>
        </w:rPr>
        <w:t>от 23.06.2014 N 124-н</w:t>
      </w:r>
      <w:r w:rsidRPr="00294968">
        <w:rPr>
          <w:rFonts w:ascii="Arial" w:hAnsi="Arial" w:cs="Arial"/>
        </w:rPr>
        <w:t>, </w:t>
      </w:r>
      <w:r w:rsidRPr="00294968">
        <w:rPr>
          <w:rFonts w:ascii="Arial" w:eastAsiaTheme="majorEastAsia" w:hAnsi="Arial" w:cs="Arial"/>
        </w:rPr>
        <w:t>от 19.10.2015 N 157-н</w:t>
      </w:r>
      <w:r w:rsidRPr="00294968">
        <w:rPr>
          <w:rFonts w:ascii="Arial" w:hAnsi="Arial" w:cs="Arial"/>
        </w:rPr>
        <w:t>, </w:t>
      </w:r>
      <w:r w:rsidRPr="00294968">
        <w:rPr>
          <w:rFonts w:ascii="Arial" w:eastAsiaTheme="majorEastAsia" w:hAnsi="Arial" w:cs="Arial"/>
        </w:rPr>
        <w:t>от 21.01.2016 N 170-н</w:t>
      </w:r>
      <w:r w:rsidRPr="00294968">
        <w:rPr>
          <w:rFonts w:ascii="Arial" w:hAnsi="Arial" w:cs="Arial"/>
        </w:rPr>
        <w:t>, </w:t>
      </w:r>
      <w:r w:rsidRPr="00294968">
        <w:rPr>
          <w:rFonts w:ascii="Arial" w:eastAsiaTheme="majorEastAsia" w:hAnsi="Arial" w:cs="Arial"/>
        </w:rPr>
        <w:t>от 29.08.2017 N 254-н</w:t>
      </w:r>
      <w:r w:rsidRPr="00294968">
        <w:rPr>
          <w:rFonts w:ascii="Arial" w:hAnsi="Arial" w:cs="Arial"/>
        </w:rPr>
        <w:t>, </w:t>
      </w:r>
      <w:r w:rsidRPr="00294968">
        <w:rPr>
          <w:rFonts w:ascii="Arial" w:eastAsiaTheme="majorEastAsia" w:hAnsi="Arial" w:cs="Arial"/>
        </w:rPr>
        <w:t>от 14.05.2018 N 30-н</w:t>
      </w:r>
      <w:r w:rsidRPr="00294968">
        <w:rPr>
          <w:rFonts w:ascii="Arial" w:hAnsi="Arial" w:cs="Arial"/>
        </w:rPr>
        <w:t>, </w:t>
      </w:r>
      <w:r w:rsidRPr="00294968">
        <w:rPr>
          <w:rFonts w:ascii="Arial" w:eastAsiaTheme="majorEastAsia" w:hAnsi="Arial" w:cs="Arial"/>
        </w:rPr>
        <w:t>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 </w:t>
      </w:r>
      <w:r w:rsidRPr="00294968">
        <w:rPr>
          <w:rFonts w:ascii="Arial" w:eastAsiaTheme="majorEastAsia" w:hAnsi="Arial" w:cs="Arial"/>
        </w:rPr>
        <w:t>от 21.04.2020 N 11-н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p>
    <w:p w14:paraId="00A00FEF"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r w:rsidRPr="00294968">
        <w:rPr>
          <w:rFonts w:ascii="Arial" w:hAnsi="Arial" w:cs="Arial"/>
        </w:rPr>
        <w:br/>
      </w:r>
      <w:r w:rsidRPr="00294968">
        <w:rPr>
          <w:rFonts w:ascii="Arial" w:hAnsi="Arial" w:cs="Arial"/>
        </w:rPr>
        <w:br/>
      </w:r>
      <w:r w:rsidRPr="00294968">
        <w:rPr>
          <w:rFonts w:ascii="Arial" w:hAnsi="Arial" w:cs="Arial"/>
        </w:rPr>
        <w:br/>
        <w:t>     Зарегистрировано в государственно-правовом управлении Правительства Ярославской области 30 июля 2012 г. N 13-2675</w:t>
      </w:r>
    </w:p>
    <w:p w14:paraId="178FF521"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r w:rsidRPr="00294968">
        <w:rPr>
          <w:rFonts w:ascii="Arial" w:hAnsi="Arial" w:cs="Arial"/>
        </w:rPr>
        <w:br/>
      </w:r>
    </w:p>
    <w:p w14:paraId="08BBBA66"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В соответствии с </w:t>
      </w:r>
      <w:r w:rsidRPr="00294968">
        <w:rPr>
          <w:rFonts w:ascii="Arial" w:eastAsiaTheme="majorEastAsia" w:hAnsi="Arial" w:cs="Arial"/>
        </w:rPr>
        <w:t>Федеральными законами от 10 января 2002 года N 7-ФЗ "Об охране окружающей среды"</w:t>
      </w:r>
      <w:r w:rsidRPr="00294968">
        <w:rPr>
          <w:rFonts w:ascii="Arial" w:hAnsi="Arial" w:cs="Arial"/>
        </w:rPr>
        <w:t> и </w:t>
      </w:r>
      <w:r w:rsidRPr="00294968">
        <w:rPr>
          <w:rFonts w:ascii="Arial" w:eastAsiaTheme="majorEastAsia" w:hAnsi="Arial" w:cs="Arial"/>
        </w:rPr>
        <w:t>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94968">
        <w:rPr>
          <w:rFonts w:ascii="Arial" w:hAnsi="Arial" w:cs="Arial"/>
        </w:rPr>
        <w:t>, </w:t>
      </w:r>
      <w:r w:rsidRPr="00294968">
        <w:rPr>
          <w:rFonts w:ascii="Arial" w:eastAsiaTheme="majorEastAsia" w:hAnsi="Arial" w:cs="Arial"/>
        </w:rPr>
        <w:t>постановлением Правительства области от 15.11.2011 N 895-п "Об утверждении Порядка разработки и утверждения административных регламентов осуществления государственного контроля (надзора)"</w:t>
      </w:r>
      <w:r w:rsidRPr="00294968">
        <w:rPr>
          <w:rFonts w:ascii="Arial" w:hAnsi="Arial" w:cs="Arial"/>
        </w:rPr>
        <w:br/>
      </w:r>
    </w:p>
    <w:p w14:paraId="24EA9E01"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57BC5E5F"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707D4813"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1142F618"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ДЕПАРТАМЕНТ ОХРАНЫ ОКРУЖАЮЩЕЙ СРЕДЫ И ПРИРОДОПОЛЬЗОВАНИЯ ЯРОСЛАВСКОЙ ОБЛАСТИ ПРИКАЗЫВАЕТ:</w:t>
      </w:r>
      <w:r w:rsidRPr="00294968">
        <w:rPr>
          <w:rFonts w:ascii="Arial" w:hAnsi="Arial" w:cs="Arial"/>
        </w:rPr>
        <w:br/>
      </w:r>
    </w:p>
    <w:p w14:paraId="50E7AD7E"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62F78C25"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1. Утвердить прилагаемый Административный регламент осуществления регионального государственного надзора в области использования и охраны водных объектов.</w:t>
      </w:r>
      <w:r w:rsidRPr="00294968">
        <w:rPr>
          <w:rFonts w:ascii="Arial" w:hAnsi="Arial" w:cs="Arial"/>
        </w:rPr>
        <w:br/>
      </w:r>
    </w:p>
    <w:p w14:paraId="4DC84B52"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17FE6780"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15D563C2"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3660BD2E"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lastRenderedPageBreak/>
        <w:t>2. Контроль за исполнением приказа возложить на первого заместителя директора департамента - заместителя главного государственного инспектора Ярославской области в области охраны окружающей среды Малыгина С.Г.</w:t>
      </w:r>
      <w:r w:rsidRPr="00294968">
        <w:rPr>
          <w:rFonts w:ascii="Arial" w:hAnsi="Arial" w:cs="Arial"/>
        </w:rPr>
        <w:br/>
      </w:r>
    </w:p>
    <w:p w14:paraId="38464DED"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7C284A1F"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(п. 2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21.04.2020 N 11-н</w:t>
      </w:r>
      <w:r w:rsidRPr="00294968">
        <w:rPr>
          <w:rFonts w:ascii="Arial" w:hAnsi="Arial" w:cs="Arial"/>
        </w:rPr>
        <w:t>)</w:t>
      </w:r>
      <w:r w:rsidRPr="00294968">
        <w:rPr>
          <w:rFonts w:ascii="Arial" w:hAnsi="Arial" w:cs="Arial"/>
        </w:rPr>
        <w:br/>
      </w:r>
    </w:p>
    <w:p w14:paraId="30B07CFA"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7DB74414"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3. Приказ вступает в силу с момента официального опубликования.</w:t>
      </w:r>
      <w:r w:rsidRPr="00294968">
        <w:rPr>
          <w:rFonts w:ascii="Arial" w:hAnsi="Arial" w:cs="Arial"/>
        </w:rPr>
        <w:br/>
      </w:r>
    </w:p>
    <w:p w14:paraId="7ABBBB7B" w14:textId="77777777" w:rsidR="00294968" w:rsidRPr="00294968" w:rsidRDefault="00294968" w:rsidP="00294968">
      <w:pPr>
        <w:pStyle w:val="formattext"/>
        <w:shd w:val="clear" w:color="auto" w:fill="FFFFFF"/>
        <w:spacing w:before="0" w:beforeAutospacing="0" w:after="0" w:afterAutospacing="0"/>
        <w:jc w:val="right"/>
        <w:textAlignment w:val="baseline"/>
        <w:rPr>
          <w:rFonts w:ascii="Arial" w:hAnsi="Arial" w:cs="Arial"/>
        </w:rPr>
      </w:pPr>
      <w:r w:rsidRPr="00294968">
        <w:rPr>
          <w:rFonts w:ascii="Arial" w:hAnsi="Arial" w:cs="Arial"/>
        </w:rPr>
        <w:br/>
      </w:r>
      <w:r w:rsidRPr="00294968">
        <w:rPr>
          <w:rFonts w:ascii="Arial" w:hAnsi="Arial" w:cs="Arial"/>
        </w:rPr>
        <w:br/>
        <w:t>Директор департамента</w:t>
      </w:r>
      <w:r w:rsidRPr="00294968">
        <w:rPr>
          <w:rFonts w:ascii="Arial" w:hAnsi="Arial" w:cs="Arial"/>
        </w:rPr>
        <w:br/>
        <w:t>С.И.ИГНАТЬЕВ</w:t>
      </w:r>
    </w:p>
    <w:p w14:paraId="0F146695" w14:textId="77777777" w:rsidR="00294968" w:rsidRPr="00294968" w:rsidRDefault="00294968" w:rsidP="00294968">
      <w:pPr>
        <w:pStyle w:val="2"/>
        <w:shd w:val="clear" w:color="auto" w:fill="FFFFFF"/>
        <w:spacing w:before="0" w:beforeAutospacing="0" w:after="240" w:afterAutospacing="0"/>
        <w:jc w:val="right"/>
        <w:textAlignment w:val="baseline"/>
        <w:rPr>
          <w:rFonts w:ascii="Arial" w:hAnsi="Arial" w:cs="Arial"/>
          <w:sz w:val="24"/>
          <w:szCs w:val="24"/>
        </w:rPr>
      </w:pPr>
      <w:r w:rsidRPr="00294968">
        <w:rPr>
          <w:rFonts w:ascii="Arial" w:hAnsi="Arial" w:cs="Arial"/>
          <w:sz w:val="24"/>
          <w:szCs w:val="24"/>
        </w:rPr>
        <w:br/>
      </w:r>
      <w:r w:rsidRPr="00294968">
        <w:rPr>
          <w:rFonts w:ascii="Arial" w:hAnsi="Arial" w:cs="Arial"/>
          <w:sz w:val="24"/>
          <w:szCs w:val="24"/>
        </w:rPr>
        <w:br/>
        <w:t>Утвержден</w:t>
      </w:r>
      <w:r w:rsidRPr="00294968">
        <w:rPr>
          <w:rFonts w:ascii="Arial" w:hAnsi="Arial" w:cs="Arial"/>
          <w:sz w:val="24"/>
          <w:szCs w:val="24"/>
        </w:rPr>
        <w:br/>
        <w:t>приказом</w:t>
      </w:r>
      <w:r w:rsidRPr="00294968">
        <w:rPr>
          <w:rFonts w:ascii="Arial" w:hAnsi="Arial" w:cs="Arial"/>
          <w:sz w:val="24"/>
          <w:szCs w:val="24"/>
        </w:rPr>
        <w:br/>
        <w:t>департамента</w:t>
      </w:r>
      <w:r w:rsidRPr="00294968">
        <w:rPr>
          <w:rFonts w:ascii="Arial" w:hAnsi="Arial" w:cs="Arial"/>
          <w:sz w:val="24"/>
          <w:szCs w:val="24"/>
        </w:rPr>
        <w:br/>
        <w:t>охраны окружающей среды</w:t>
      </w:r>
      <w:r w:rsidRPr="00294968">
        <w:rPr>
          <w:rFonts w:ascii="Arial" w:hAnsi="Arial" w:cs="Arial"/>
          <w:sz w:val="24"/>
          <w:szCs w:val="24"/>
        </w:rPr>
        <w:br/>
        <w:t>и природопользования</w:t>
      </w:r>
      <w:r w:rsidRPr="00294968">
        <w:rPr>
          <w:rFonts w:ascii="Arial" w:hAnsi="Arial" w:cs="Arial"/>
          <w:sz w:val="24"/>
          <w:szCs w:val="24"/>
        </w:rPr>
        <w:br/>
        <w:t>Ярославской области</w:t>
      </w:r>
      <w:r w:rsidRPr="00294968">
        <w:rPr>
          <w:rFonts w:ascii="Arial" w:hAnsi="Arial" w:cs="Arial"/>
          <w:sz w:val="24"/>
          <w:szCs w:val="24"/>
        </w:rPr>
        <w:br/>
        <w:t>от 30.07.2012 N 62н</w:t>
      </w:r>
    </w:p>
    <w:p w14:paraId="1CB01036" w14:textId="77777777" w:rsidR="00294968" w:rsidRPr="00294968" w:rsidRDefault="00294968" w:rsidP="00294968">
      <w:pPr>
        <w:pStyle w:val="headertext"/>
        <w:shd w:val="clear" w:color="auto" w:fill="FFFFFF"/>
        <w:spacing w:before="0" w:beforeAutospacing="0" w:after="240" w:afterAutospacing="0"/>
        <w:jc w:val="center"/>
        <w:textAlignment w:val="baseline"/>
        <w:rPr>
          <w:rFonts w:ascii="Arial" w:hAnsi="Arial" w:cs="Arial"/>
          <w:b/>
          <w:bCs/>
        </w:rPr>
      </w:pPr>
      <w:r w:rsidRPr="00294968">
        <w:rPr>
          <w:rFonts w:ascii="Arial" w:hAnsi="Arial" w:cs="Arial"/>
          <w:b/>
          <w:bCs/>
        </w:rPr>
        <w:br/>
      </w:r>
      <w:r w:rsidRPr="00294968">
        <w:rPr>
          <w:rFonts w:ascii="Arial" w:hAnsi="Arial" w:cs="Arial"/>
          <w:b/>
          <w:bCs/>
        </w:rPr>
        <w:br/>
        <w:t>АДМИНИСТРАТИВНЫЙ РЕГЛАМЕНТ ОСУЩЕСТВЛЕНИЯ РЕГИОНАЛЬНОГО ГОСУДАРСТВЕННОГО НАДЗОРА В ОБЛАСТИ ИСПОЛЬЗОВАНИЯ И ОХРАНЫ ВОДНЫХ ОБЪЕКТОВ</w:t>
      </w:r>
    </w:p>
    <w:p w14:paraId="296AB64B" w14:textId="77777777" w:rsidR="00294968" w:rsidRPr="00294968" w:rsidRDefault="00294968" w:rsidP="00294968">
      <w:pPr>
        <w:pStyle w:val="formattext"/>
        <w:shd w:val="clear" w:color="auto" w:fill="FFFFFF"/>
        <w:spacing w:before="0" w:beforeAutospacing="0" w:after="0" w:afterAutospacing="0"/>
        <w:jc w:val="center"/>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29.08.2017 N 254-н</w:t>
      </w:r>
      <w:r w:rsidRPr="00294968">
        <w:rPr>
          <w:rFonts w:ascii="Arial" w:hAnsi="Arial" w:cs="Arial"/>
        </w:rPr>
        <w:t>, </w:t>
      </w:r>
      <w:r w:rsidRPr="00294968">
        <w:rPr>
          <w:rFonts w:ascii="Arial" w:eastAsiaTheme="majorEastAsia" w:hAnsi="Arial" w:cs="Arial"/>
        </w:rPr>
        <w:t>от 14.05.2018 N 30-н</w:t>
      </w:r>
      <w:r w:rsidRPr="00294968">
        <w:rPr>
          <w:rFonts w:ascii="Arial" w:hAnsi="Arial" w:cs="Arial"/>
        </w:rPr>
        <w:t>, </w:t>
      </w:r>
      <w:r w:rsidRPr="00294968">
        <w:rPr>
          <w:rFonts w:ascii="Arial" w:eastAsiaTheme="majorEastAsia" w:hAnsi="Arial" w:cs="Arial"/>
        </w:rPr>
        <w:t>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 </w:t>
      </w:r>
      <w:r w:rsidRPr="00294968">
        <w:rPr>
          <w:rFonts w:ascii="Arial" w:eastAsiaTheme="majorEastAsia" w:hAnsi="Arial" w:cs="Arial"/>
        </w:rPr>
        <w:t>от 21.04.2020 N 11-н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p>
    <w:p w14:paraId="7DE02A71" w14:textId="77777777" w:rsidR="00294968" w:rsidRPr="00294968" w:rsidRDefault="00294968" w:rsidP="00294968">
      <w:pPr>
        <w:pStyle w:val="3"/>
        <w:shd w:val="clear" w:color="auto" w:fill="FFFFFF"/>
        <w:spacing w:before="0" w:after="240"/>
        <w:jc w:val="center"/>
        <w:textAlignment w:val="baseline"/>
        <w:rPr>
          <w:rFonts w:ascii="Arial" w:hAnsi="Arial" w:cs="Arial"/>
          <w:color w:val="auto"/>
          <w:sz w:val="24"/>
          <w:szCs w:val="24"/>
        </w:rPr>
      </w:pPr>
      <w:r w:rsidRPr="00294968">
        <w:rPr>
          <w:rFonts w:ascii="Arial" w:hAnsi="Arial" w:cs="Arial"/>
          <w:color w:val="auto"/>
          <w:sz w:val="24"/>
          <w:szCs w:val="24"/>
        </w:rPr>
        <w:br/>
      </w:r>
      <w:r w:rsidRPr="00294968">
        <w:rPr>
          <w:rFonts w:ascii="Arial" w:hAnsi="Arial" w:cs="Arial"/>
          <w:color w:val="auto"/>
          <w:sz w:val="24"/>
          <w:szCs w:val="24"/>
        </w:rPr>
        <w:br/>
      </w:r>
      <w:r w:rsidRPr="00294968">
        <w:rPr>
          <w:rFonts w:ascii="Arial" w:hAnsi="Arial" w:cs="Arial"/>
          <w:color w:val="auto"/>
          <w:sz w:val="24"/>
          <w:szCs w:val="24"/>
        </w:rPr>
        <w:br/>
        <w:t>1. Общие положения</w:t>
      </w:r>
    </w:p>
    <w:p w14:paraId="1BC93108"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106ABCAD"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 xml:space="preserve">1.1. Административный регламент осуществления регионального государственного надзора в области использования и охраны водных объектов (далее - Административный регламент) определяет сроки и последовательность действий (административных процедур) при осуществлении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(далее - </w:t>
      </w:r>
      <w:r w:rsidRPr="00294968">
        <w:rPr>
          <w:rFonts w:ascii="Arial" w:hAnsi="Arial" w:cs="Arial"/>
        </w:rPr>
        <w:lastRenderedPageBreak/>
        <w:t>региональный государственный надзор).</w:t>
      </w:r>
      <w:r w:rsidRPr="00294968">
        <w:rPr>
          <w:rFonts w:ascii="Arial" w:hAnsi="Arial" w:cs="Arial"/>
        </w:rPr>
        <w:br/>
      </w:r>
    </w:p>
    <w:p w14:paraId="69D4F83C"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2A440943"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0F2425A9"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78C58175"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Региональный государственный надзор - деятельность органов исполнительной власти субъекта Российской Федерации, уполномоченных на осуществление государственного надзора на территории этого субъекта Российской Федерации, осуществляемая данными органами самостоятельно за счет средств бюджета субъекта Российской Федерации.</w:t>
      </w:r>
      <w:r w:rsidRPr="00294968">
        <w:rPr>
          <w:rFonts w:ascii="Arial" w:hAnsi="Arial" w:cs="Arial"/>
        </w:rPr>
        <w:br/>
      </w:r>
    </w:p>
    <w:p w14:paraId="4C046721"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5FF5401E"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1.2. Региональный государственный надзор осуществляется департаментом охраны окружающей среды и природопользования Ярославской области (далее - департамент) в рамках осуществления регионального государственного экологического надзора за соблюдением требований законодательства в области охраны окружающей среды.</w:t>
      </w:r>
      <w:r w:rsidRPr="00294968">
        <w:rPr>
          <w:rFonts w:ascii="Arial" w:hAnsi="Arial" w:cs="Arial"/>
        </w:rPr>
        <w:br/>
      </w:r>
    </w:p>
    <w:p w14:paraId="5EA9A4A6"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2D1E67C5"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Департамент организует и осуществляет региональный государственный экологический надзор за соблюдением требований законодательства в области охраны окружающей среды при осуществлении хозяйственной и (или) иной деятельности с использованием объектов, подлежащих государственному экологическому надзору, за исключением объектов, подлежащих федеральному государственному экологическому надзору.</w:t>
      </w:r>
      <w:r w:rsidRPr="00294968">
        <w:rPr>
          <w:rFonts w:ascii="Arial" w:hAnsi="Arial" w:cs="Arial"/>
        </w:rPr>
        <w:br/>
      </w:r>
    </w:p>
    <w:p w14:paraId="027FC6E3"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7AFDAF87"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Региональный государственный надзор осуществляется с применением риск-ориентированного подхода.</w:t>
      </w:r>
      <w:r w:rsidRPr="00294968">
        <w:rPr>
          <w:rFonts w:ascii="Arial" w:hAnsi="Arial" w:cs="Arial"/>
        </w:rPr>
        <w:br/>
      </w:r>
    </w:p>
    <w:p w14:paraId="7143CFAB" w14:textId="77777777" w:rsidR="00294968" w:rsidRPr="00294968" w:rsidRDefault="00294968" w:rsidP="00294968">
      <w:pPr>
        <w:pStyle w:val="formattext"/>
        <w:shd w:val="clear" w:color="auto" w:fill="FFFFFF"/>
        <w:spacing w:before="0" w:beforeAutospacing="0" w:after="0" w:afterAutospacing="0"/>
        <w:textAlignment w:val="baseline"/>
        <w:rPr>
          <w:rFonts w:ascii="Arial" w:hAnsi="Arial" w:cs="Arial"/>
        </w:rPr>
      </w:pPr>
    </w:p>
    <w:p w14:paraId="5182CD2E" w14:textId="77777777" w:rsidR="00294968" w:rsidRPr="00294968" w:rsidRDefault="00294968" w:rsidP="00294968">
      <w:pPr>
        <w:pStyle w:val="formattext"/>
        <w:shd w:val="clear" w:color="auto" w:fill="FFFFFF"/>
        <w:spacing w:before="0" w:beforeAutospacing="0" w:after="0" w:afterAutospacing="0"/>
        <w:ind w:firstLine="480"/>
        <w:textAlignment w:val="baseline"/>
        <w:rPr>
          <w:rFonts w:ascii="Arial" w:hAnsi="Arial" w:cs="Arial"/>
        </w:rPr>
      </w:pPr>
      <w:r w:rsidRPr="00294968">
        <w:rPr>
          <w:rFonts w:ascii="Arial" w:hAnsi="Arial" w:cs="Arial"/>
        </w:rPr>
        <w:t>(абзац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17.02.2020 N 7-н</w:t>
      </w:r>
      <w:r w:rsidRPr="00294968">
        <w:rPr>
          <w:rFonts w:ascii="Arial" w:hAnsi="Arial" w:cs="Arial"/>
        </w:rPr>
        <w:t>)</w:t>
      </w:r>
    </w:p>
    <w:p w14:paraId="2206338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p>
    <w:p w14:paraId="62F2B4E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1.3. Осуществление регионального государственного надзора производится в соответствии с:</w:t>
      </w:r>
      <w:r w:rsidRPr="00294968">
        <w:rPr>
          <w:rFonts w:ascii="Arial" w:hAnsi="Arial" w:cs="Arial"/>
        </w:rPr>
        <w:br/>
      </w:r>
    </w:p>
    <w:p w14:paraId="1411ED7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ED08E6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w:t>
      </w:r>
      <w:r w:rsidRPr="00294968">
        <w:rPr>
          <w:rFonts w:ascii="Arial" w:eastAsiaTheme="majorEastAsia" w:hAnsi="Arial" w:cs="Arial"/>
        </w:rPr>
        <w:t>Законом Российской Федерации от 21 февраля 1992 года N 2395-1 "О недрах"</w:t>
      </w:r>
      <w:r w:rsidRPr="00294968">
        <w:rPr>
          <w:rFonts w:ascii="Arial" w:hAnsi="Arial" w:cs="Arial"/>
        </w:rPr>
        <w:t> (Собрание законодательства Российской Федерации, 1995, N 10, ст. 823);</w:t>
      </w:r>
      <w:r w:rsidRPr="00294968">
        <w:rPr>
          <w:rFonts w:ascii="Arial" w:hAnsi="Arial" w:cs="Arial"/>
        </w:rPr>
        <w:br/>
      </w:r>
    </w:p>
    <w:p w14:paraId="71F3F5E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72CD19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w:t>
      </w:r>
      <w:r w:rsidRPr="00294968">
        <w:rPr>
          <w:rFonts w:ascii="Arial" w:eastAsiaTheme="majorEastAsia" w:hAnsi="Arial" w:cs="Arial"/>
        </w:rPr>
        <w:t>Кодексом Российской Федерации об административных правонарушениях</w:t>
      </w:r>
      <w:r w:rsidRPr="00294968">
        <w:rPr>
          <w:rFonts w:ascii="Arial" w:hAnsi="Arial" w:cs="Arial"/>
        </w:rPr>
        <w:t> (Российская газета, 31.12.2001, N 256, Собрание законодательства Российской Федерации, 07.01.2002, N 1 (часть I), ст. 1);</w:t>
      </w:r>
      <w:r w:rsidRPr="00294968">
        <w:rPr>
          <w:rFonts w:ascii="Arial" w:hAnsi="Arial" w:cs="Arial"/>
        </w:rPr>
        <w:br/>
      </w:r>
    </w:p>
    <w:p w14:paraId="4D717CA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5C8C52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Федеральными законами:</w:t>
      </w:r>
      <w:r w:rsidRPr="00294968">
        <w:rPr>
          <w:rFonts w:ascii="Arial" w:hAnsi="Arial" w:cs="Arial"/>
        </w:rPr>
        <w:br/>
      </w:r>
    </w:p>
    <w:p w14:paraId="523F330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D950AD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lastRenderedPageBreak/>
        <w:t>от 10 января 2002 года N 7-ФЗ "Об охране окружающей среды"</w:t>
      </w:r>
      <w:r w:rsidRPr="00294968">
        <w:rPr>
          <w:rFonts w:ascii="Arial" w:hAnsi="Arial" w:cs="Arial"/>
        </w:rPr>
        <w:t> (Собрание законодательства Российской Федерации, 2002, N 2, ст. 133);</w:t>
      </w:r>
      <w:r w:rsidRPr="00294968">
        <w:rPr>
          <w:rFonts w:ascii="Arial" w:hAnsi="Arial" w:cs="Arial"/>
        </w:rPr>
        <w:br/>
      </w:r>
    </w:p>
    <w:p w14:paraId="39CE245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454DA9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94968">
        <w:rPr>
          <w:rFonts w:ascii="Arial" w:hAnsi="Arial" w:cs="Arial"/>
        </w:rPr>
        <w:t> (далее - </w:t>
      </w:r>
      <w:r w:rsidRPr="00294968">
        <w:rPr>
          <w:rFonts w:ascii="Arial" w:eastAsiaTheme="majorEastAsia" w:hAnsi="Arial" w:cs="Arial"/>
        </w:rPr>
        <w:t>Федеральный закон от 26 декабря 2008 года N 294-ФЗ</w:t>
      </w:r>
      <w:r w:rsidRPr="00294968">
        <w:rPr>
          <w:rFonts w:ascii="Arial" w:hAnsi="Arial" w:cs="Arial"/>
        </w:rPr>
        <w:t>) (Собрание законодательства Российской Федерации, 2008, N 52 (часть I), ст. 6249);</w:t>
      </w:r>
      <w:r w:rsidRPr="00294968">
        <w:rPr>
          <w:rFonts w:ascii="Arial" w:hAnsi="Arial" w:cs="Arial"/>
        </w:rPr>
        <w:br/>
      </w:r>
    </w:p>
    <w:p w14:paraId="3652F3E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62BF7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29 декабря 2014 года N 473-ФЗ "О территориях опережающего социально-экономического развития в Российской Федерации"</w:t>
      </w:r>
      <w:r w:rsidRPr="00294968">
        <w:rPr>
          <w:rFonts w:ascii="Arial" w:hAnsi="Arial" w:cs="Arial"/>
        </w:rPr>
        <w:t> (Собрание законодательства Российской Федерации от 5 января 2015 г. N 1 (часть I), ст. 26);</w:t>
      </w:r>
      <w:r w:rsidRPr="00294968">
        <w:rPr>
          <w:rFonts w:ascii="Arial" w:hAnsi="Arial" w:cs="Arial"/>
        </w:rPr>
        <w:br/>
      </w:r>
    </w:p>
    <w:p w14:paraId="125882C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89D4BB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постановлениями Правительства Российской Федерации:</w:t>
      </w:r>
      <w:r w:rsidRPr="00294968">
        <w:rPr>
          <w:rFonts w:ascii="Arial" w:hAnsi="Arial" w:cs="Arial"/>
        </w:rPr>
        <w:br/>
      </w:r>
    </w:p>
    <w:p w14:paraId="756E229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D30D6E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294968">
        <w:rPr>
          <w:rFonts w:ascii="Arial" w:hAnsi="Arial" w:cs="Arial"/>
        </w:rPr>
        <w:t> (Собрание законодательства Российской Федерации, 2010, N 28, ст. 3706);</w:t>
      </w:r>
      <w:r w:rsidRPr="00294968">
        <w:rPr>
          <w:rFonts w:ascii="Arial" w:hAnsi="Arial" w:cs="Arial"/>
        </w:rPr>
        <w:br/>
      </w:r>
    </w:p>
    <w:p w14:paraId="75B1985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92EFAF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28 апреля 2015 г. N 415 "О Правилах формирования и ведения единого реестра проверок"</w:t>
      </w:r>
      <w:r w:rsidRPr="00294968">
        <w:rPr>
          <w:rFonts w:ascii="Arial" w:hAnsi="Arial" w:cs="Arial"/>
        </w:rPr>
        <w:t> (Собрание законодательства Российской Федерации, 11.05.2015, N 19, ст. 2825);</w:t>
      </w:r>
      <w:r w:rsidRPr="00294968">
        <w:rPr>
          <w:rFonts w:ascii="Arial" w:hAnsi="Arial" w:cs="Arial"/>
        </w:rPr>
        <w:br/>
      </w:r>
    </w:p>
    <w:p w14:paraId="5A5E547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FDAE2F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294968">
        <w:rPr>
          <w:rFonts w:ascii="Arial" w:hAnsi="Arial" w:cs="Arial"/>
        </w:rPr>
        <w:t> (Собрание законодательства Российской Федерации от 2 ноября 2015 г. N 44, ст. 6127);</w:t>
      </w:r>
      <w:r w:rsidRPr="00294968">
        <w:rPr>
          <w:rFonts w:ascii="Arial" w:hAnsi="Arial" w:cs="Arial"/>
        </w:rPr>
        <w:br/>
      </w:r>
    </w:p>
    <w:p w14:paraId="3B42357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609C2F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18 апреля 2016 г.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294968">
        <w:rPr>
          <w:rFonts w:ascii="Arial" w:hAnsi="Arial" w:cs="Arial"/>
        </w:rPr>
        <w:t> (Собрание законодательства Российской Федерации, 25.04.2016, N 17, ст. 2418);</w:t>
      </w:r>
      <w:r w:rsidRPr="00294968">
        <w:rPr>
          <w:rFonts w:ascii="Arial" w:hAnsi="Arial" w:cs="Arial"/>
        </w:rPr>
        <w:br/>
      </w:r>
    </w:p>
    <w:p w14:paraId="6F89421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FB852D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 xml:space="preserve">от 17 августа 2016 г. N 806 "О применении риск-ориентированного подхода при организации отдельных видов государственного контроля (надзора) и </w:t>
      </w:r>
      <w:r w:rsidRPr="00294968">
        <w:rPr>
          <w:rFonts w:ascii="Arial" w:eastAsiaTheme="majorEastAsia" w:hAnsi="Arial" w:cs="Arial"/>
        </w:rPr>
        <w:lastRenderedPageBreak/>
        <w:t>внесении изменений в некоторые акты Правительства Российской Федерации"</w:t>
      </w:r>
      <w:r w:rsidRPr="00294968">
        <w:rPr>
          <w:rFonts w:ascii="Arial" w:hAnsi="Arial" w:cs="Arial"/>
        </w:rPr>
        <w:t> (Собрание законодательства Российской Федерации от 29 августа 2016 г. N 35, ст. 5326);</w:t>
      </w:r>
      <w:r w:rsidRPr="00294968">
        <w:rPr>
          <w:rFonts w:ascii="Arial" w:hAnsi="Arial" w:cs="Arial"/>
        </w:rPr>
        <w:br/>
      </w:r>
    </w:p>
    <w:p w14:paraId="5D4E61F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310F73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10 февраля 2017 г. N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294968">
        <w:rPr>
          <w:rFonts w:ascii="Arial" w:hAnsi="Arial" w:cs="Arial"/>
        </w:rPr>
        <w:t> (Собрание законодательства Российской Федерации, 20.02.2017 N 8, ст. 1239);</w:t>
      </w:r>
      <w:r w:rsidRPr="00294968">
        <w:rPr>
          <w:rFonts w:ascii="Arial" w:hAnsi="Arial" w:cs="Arial"/>
        </w:rPr>
        <w:br/>
      </w:r>
    </w:p>
    <w:p w14:paraId="5CE861C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9FAF71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294968">
        <w:rPr>
          <w:rFonts w:ascii="Arial" w:hAnsi="Arial" w:cs="Arial"/>
        </w:rPr>
        <w:t> (Собрание законодательства Российской Федерации от 4 декабря 2017 г. N 49, ст. 7452);</w:t>
      </w:r>
      <w:r w:rsidRPr="00294968">
        <w:rPr>
          <w:rFonts w:ascii="Arial" w:hAnsi="Arial" w:cs="Arial"/>
        </w:rPr>
        <w:br/>
      </w:r>
    </w:p>
    <w:p w14:paraId="0BE6F0C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5AEA7B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w:t>
      </w:r>
      <w:r w:rsidRPr="00294968">
        <w:rPr>
          <w:rFonts w:ascii="Arial" w:eastAsiaTheme="majorEastAsia" w:hAnsi="Arial" w:cs="Arial"/>
        </w:rPr>
        <w:t>распоряжением Правительства Российской Федерации от 19 апреля 2016 г. N 724-р</w:t>
      </w:r>
      <w:r w:rsidRPr="00294968">
        <w:rPr>
          <w:rFonts w:ascii="Arial" w:hAnsi="Arial" w:cs="Arial"/>
        </w:rPr>
        <w:t> (Собрание законодательства Российской Федерации, 02.05.2016, N 18, ст. 2647);</w:t>
      </w:r>
      <w:r w:rsidRPr="00294968">
        <w:rPr>
          <w:rFonts w:ascii="Arial" w:hAnsi="Arial" w:cs="Arial"/>
        </w:rPr>
        <w:br/>
      </w:r>
    </w:p>
    <w:p w14:paraId="08656A5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5ACF79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w:t>
      </w:r>
      <w:r w:rsidRPr="00294968">
        <w:rPr>
          <w:rFonts w:ascii="Arial" w:eastAsiaTheme="majorEastAsia" w:hAnsi="Arial" w:cs="Arial"/>
        </w:rPr>
        <w:t>приказом Министерства экономического развития Российской Федерации от 19 декабря 2016 г.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sidRPr="00294968">
        <w:rPr>
          <w:rFonts w:ascii="Arial" w:hAnsi="Arial" w:cs="Arial"/>
        </w:rPr>
        <w:t> (Официальный интернет-портал правовой информации http://www.pravo.gov.ru, 21.03.2017);</w:t>
      </w:r>
      <w:r w:rsidRPr="00294968">
        <w:rPr>
          <w:rFonts w:ascii="Arial" w:hAnsi="Arial" w:cs="Arial"/>
        </w:rPr>
        <w:br/>
      </w:r>
    </w:p>
    <w:p w14:paraId="47A395A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9B1F9A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w:t>
      </w:r>
      <w:r w:rsidRPr="00294968">
        <w:rPr>
          <w:rFonts w:ascii="Arial" w:eastAsiaTheme="majorEastAsia" w:hAnsi="Arial" w:cs="Arial"/>
        </w:rPr>
        <w:t>Законом Ярославской области от 9 июня 2009 г. N 30-з "О регулировании отдельных отношений в сфере недропользования"</w:t>
      </w:r>
      <w:r w:rsidRPr="00294968">
        <w:rPr>
          <w:rFonts w:ascii="Arial" w:hAnsi="Arial" w:cs="Arial"/>
        </w:rPr>
        <w:t> (Губернские вести, 2009, 11 июня, N 51);</w:t>
      </w:r>
      <w:r w:rsidRPr="00294968">
        <w:rPr>
          <w:rFonts w:ascii="Arial" w:hAnsi="Arial" w:cs="Arial"/>
        </w:rPr>
        <w:br/>
      </w:r>
    </w:p>
    <w:p w14:paraId="6BC3FD9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8E3ABD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постановлениями Правительства области:</w:t>
      </w:r>
      <w:r w:rsidRPr="00294968">
        <w:rPr>
          <w:rFonts w:ascii="Arial" w:hAnsi="Arial" w:cs="Arial"/>
        </w:rPr>
        <w:br/>
      </w:r>
    </w:p>
    <w:p w14:paraId="314372C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3970DD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29.12.2011 N 1199-п "Об осуществлении государственного контроля (надзора)"</w:t>
      </w:r>
      <w:r w:rsidRPr="00294968">
        <w:rPr>
          <w:rFonts w:ascii="Arial" w:hAnsi="Arial" w:cs="Arial"/>
        </w:rPr>
        <w:t> (Документ-Регион, 2012, 27 января, N 5);</w:t>
      </w:r>
      <w:r w:rsidRPr="00294968">
        <w:rPr>
          <w:rFonts w:ascii="Arial" w:hAnsi="Arial" w:cs="Arial"/>
        </w:rPr>
        <w:br/>
      </w:r>
    </w:p>
    <w:p w14:paraId="54F9D66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FA21DB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eastAsiaTheme="majorEastAsia" w:hAnsi="Arial" w:cs="Arial"/>
        </w:rPr>
        <w:t>от 03.02.2012 N 50-п "Об утверждении Порядка организации и осуществления регионального государственного экологического надзора"</w:t>
      </w:r>
      <w:r w:rsidRPr="00294968">
        <w:rPr>
          <w:rFonts w:ascii="Arial" w:hAnsi="Arial" w:cs="Arial"/>
        </w:rPr>
        <w:t xml:space="preserve"> (Документ-Регион, 2012, </w:t>
      </w:r>
      <w:r w:rsidRPr="00294968">
        <w:rPr>
          <w:rFonts w:ascii="Arial" w:hAnsi="Arial" w:cs="Arial"/>
        </w:rPr>
        <w:lastRenderedPageBreak/>
        <w:t>07 февраля, N 8);</w:t>
      </w:r>
      <w:r w:rsidRPr="00294968">
        <w:rPr>
          <w:rFonts w:ascii="Arial" w:hAnsi="Arial" w:cs="Arial"/>
        </w:rPr>
        <w:br/>
      </w:r>
    </w:p>
    <w:p w14:paraId="595A73C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E17AC7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Административным регламентом.</w:t>
      </w:r>
      <w:r w:rsidRPr="00294968">
        <w:rPr>
          <w:rFonts w:ascii="Arial" w:hAnsi="Arial" w:cs="Arial"/>
        </w:rPr>
        <w:br/>
      </w:r>
    </w:p>
    <w:p w14:paraId="6D4167D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3A808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Перечень указанных нормативных правовых актов, регулирующих осуществление регионального государственного надзора, размещен на официальном сайте департамента на портале органов государственной власти Ярославской области в информационно-телекоммуникационной сети "Интернет" по адресу: http://www.yarregion.ru/depts/doosp (далее - официальный сайт департамента), а также в федеральной государственной информационной системе "Федеральный реестр государственных услуг (функций)" и федеральной государственной информационной системе "Единый портал государственных и муниципальных услуг (функций)".</w:t>
      </w:r>
      <w:r w:rsidRPr="00294968">
        <w:rPr>
          <w:rFonts w:ascii="Arial" w:hAnsi="Arial" w:cs="Arial"/>
        </w:rPr>
        <w:br/>
      </w:r>
    </w:p>
    <w:p w14:paraId="3C6061A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890060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 1.3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2843701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E2F00E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1.4. Региональный государственный надзор - деятельность уполномоченных органов исполнительной власти Ярославской области, направленная на предупреждение, выявление и пресечение нарушений органами государственной власти, органами местного самоуправления муниципальных образований области, должностными лицами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(далее - проверяемые лица) требований законодательства в области использования и охраны водных объектов, установленных федеральными законами и принимаемыми в соответствии с ними иными нормативными правовыми актами Российской Федерации, нормативными правовыми актами Ярославской области (далее - обязательные требования).</w:t>
      </w:r>
      <w:r w:rsidRPr="00294968">
        <w:rPr>
          <w:rFonts w:ascii="Arial" w:hAnsi="Arial" w:cs="Arial"/>
        </w:rPr>
        <w:br/>
      </w:r>
    </w:p>
    <w:p w14:paraId="2C41CD9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37924D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r w:rsidRPr="00294968">
        <w:rPr>
          <w:rFonts w:ascii="Arial" w:hAnsi="Arial" w:cs="Arial"/>
        </w:rPr>
        <w:br/>
      </w:r>
    </w:p>
    <w:p w14:paraId="0987708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BF3A60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соответствии с частью 8 статьи 29.2 </w:t>
      </w:r>
      <w:r w:rsidRPr="00294968">
        <w:rPr>
          <w:rFonts w:ascii="Arial" w:eastAsiaTheme="majorEastAsia" w:hAnsi="Arial" w:cs="Arial"/>
        </w:rPr>
        <w:t>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294968">
        <w:rPr>
          <w:rFonts w:ascii="Arial" w:hAnsi="Arial" w:cs="Arial"/>
        </w:rPr>
        <w:t> к отношениям, возникающим при организации и осуществлении регионального государственного надзора за деятельностью органов государственной власти, не связанных с реализацией властных полномочий, применяются положения </w:t>
      </w:r>
      <w:r w:rsidRPr="00294968">
        <w:rPr>
          <w:rFonts w:ascii="Arial" w:eastAsiaTheme="majorEastAsia" w:hAnsi="Arial" w:cs="Arial"/>
        </w:rPr>
        <w:t>Федерального закона от 26 декабря 2008 года N 294-ФЗ</w:t>
      </w:r>
      <w:r w:rsidRPr="00294968">
        <w:rPr>
          <w:rFonts w:ascii="Arial" w:hAnsi="Arial" w:cs="Arial"/>
        </w:rPr>
        <w:t>. При этом региональный государственный надзор в отношении органов государственной власти осуществляется в порядке, установленном для юридических лиц.</w:t>
      </w:r>
      <w:r w:rsidRPr="00294968">
        <w:rPr>
          <w:rFonts w:ascii="Arial" w:hAnsi="Arial" w:cs="Arial"/>
        </w:rPr>
        <w:br/>
      </w:r>
    </w:p>
    <w:p w14:paraId="3D3652D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81496D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Организация и проведение проверок в отношении юридических лиц и индивидуальных предпринимателей осуществляются в соответствии с требованиями, предусмотренными </w:t>
      </w:r>
      <w:r w:rsidRPr="00294968">
        <w:rPr>
          <w:rFonts w:ascii="Arial" w:eastAsiaTheme="majorEastAsia" w:hAnsi="Arial" w:cs="Arial"/>
        </w:rPr>
        <w:t>Федеральным законом от 26 декабря 2008 года N 294-ФЗ</w:t>
      </w:r>
      <w:r w:rsidRPr="00294968">
        <w:rPr>
          <w:rFonts w:ascii="Arial" w:hAnsi="Arial" w:cs="Arial"/>
        </w:rPr>
        <w:t>.</w:t>
      </w:r>
      <w:r w:rsidRPr="00294968">
        <w:rPr>
          <w:rFonts w:ascii="Arial" w:hAnsi="Arial" w:cs="Arial"/>
        </w:rPr>
        <w:br/>
      </w:r>
    </w:p>
    <w:p w14:paraId="78EC5BD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E8B88B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Региональный государственный надзор осуществляется в форме проверок,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 а также систематического наблюдения за исполнением обязательных требований, анализа и прогнозирования состояния исполнения обязательных требований при осуществлении деятельности органами государственной власти, органами местного самоуправления муниципальных образований области (далее - ОМСУ), юридическими лицами, индивидуальными предпринимателями.</w:t>
      </w:r>
      <w:r w:rsidRPr="00294968">
        <w:rPr>
          <w:rFonts w:ascii="Arial" w:hAnsi="Arial" w:cs="Arial"/>
        </w:rPr>
        <w:br/>
      </w:r>
    </w:p>
    <w:p w14:paraId="6A07BC7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5D572E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28A6BE3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FDB64A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1.5. Региональный государственный надзор проводится государственными инспекторами Ярославской области в области охраны окружающей среды (далее - государственные инспекторы) комитета государственного экологического надзора департамента (далее - комитет).</w:t>
      </w:r>
      <w:r w:rsidRPr="00294968">
        <w:rPr>
          <w:rFonts w:ascii="Arial" w:hAnsi="Arial" w:cs="Arial"/>
        </w:rPr>
        <w:br/>
      </w:r>
    </w:p>
    <w:p w14:paraId="3EB1F28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BB1E8E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0341BBA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BC9545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1.5.1. Государственные инспекторы обязаны:</w:t>
      </w:r>
      <w:r w:rsidRPr="00294968">
        <w:rPr>
          <w:rFonts w:ascii="Arial" w:hAnsi="Arial" w:cs="Arial"/>
        </w:rPr>
        <w:br/>
      </w:r>
    </w:p>
    <w:p w14:paraId="45B5FA9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15BEB1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294968">
        <w:rPr>
          <w:rFonts w:ascii="Arial" w:hAnsi="Arial" w:cs="Arial"/>
        </w:rPr>
        <w:br/>
      </w:r>
    </w:p>
    <w:p w14:paraId="6E566CE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49DBA4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соблюдать законодательство Российской Федерации, права и законные интересы проверяемых лиц;</w:t>
      </w:r>
      <w:r w:rsidRPr="00294968">
        <w:rPr>
          <w:rFonts w:ascii="Arial" w:hAnsi="Arial" w:cs="Arial"/>
        </w:rPr>
        <w:br/>
      </w:r>
    </w:p>
    <w:p w14:paraId="3201261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11E2AF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проводить проверку на основании приказа о проведении проверки в соответствии с ее назначением;</w:t>
      </w:r>
      <w:r w:rsidRPr="00294968">
        <w:rPr>
          <w:rFonts w:ascii="Arial" w:hAnsi="Arial" w:cs="Arial"/>
        </w:rPr>
        <w:br/>
      </w:r>
    </w:p>
    <w:p w14:paraId="2D627EC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6A64B5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о проведении проверки и в случае, предусмотренном подпунктом 3.3.2 </w:t>
      </w:r>
      <w:r w:rsidRPr="00294968">
        <w:rPr>
          <w:rFonts w:ascii="Arial" w:hAnsi="Arial" w:cs="Arial"/>
        </w:rPr>
        <w:lastRenderedPageBreak/>
        <w:t>пункта 3.3 раздела 3 Административного регламента, копии документа о согласовании проведения проверки;</w:t>
      </w:r>
      <w:r w:rsidRPr="00294968">
        <w:rPr>
          <w:rFonts w:ascii="Arial" w:hAnsi="Arial" w:cs="Arial"/>
        </w:rPr>
        <w:br/>
      </w:r>
    </w:p>
    <w:p w14:paraId="24A4570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FAB003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препятствовать проверяемому лицу присутствовать при проведении проверки и давать разъяснения по вопросам, относящимся к предмету проверки;</w:t>
      </w:r>
      <w:r w:rsidRPr="00294968">
        <w:rPr>
          <w:rFonts w:ascii="Arial" w:hAnsi="Arial" w:cs="Arial"/>
        </w:rPr>
        <w:br/>
      </w:r>
    </w:p>
    <w:p w14:paraId="6E33BD3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1EF615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предоставлять проверяемому лицу, присутствующему при проведении проверки, информацию и документы, относящиеся к предмету проверки;</w:t>
      </w:r>
      <w:r w:rsidRPr="00294968">
        <w:rPr>
          <w:rFonts w:ascii="Arial" w:hAnsi="Arial" w:cs="Arial"/>
        </w:rPr>
        <w:br/>
      </w:r>
    </w:p>
    <w:p w14:paraId="6775350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67FDD6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знакомить проверяемое лицо с результатами проверки;</w:t>
      </w:r>
      <w:r w:rsidRPr="00294968">
        <w:rPr>
          <w:rFonts w:ascii="Arial" w:hAnsi="Arial" w:cs="Arial"/>
        </w:rPr>
        <w:br/>
      </w:r>
    </w:p>
    <w:p w14:paraId="425E8BE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02A90B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294968">
        <w:rPr>
          <w:rFonts w:ascii="Arial" w:hAnsi="Arial" w:cs="Arial"/>
        </w:rPr>
        <w:br/>
      </w:r>
    </w:p>
    <w:p w14:paraId="3BFF586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DEE8A8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доказывать обоснованность своих действий при их обжаловании проверяемыми лицами в порядке, установленном законодательством Российской Федерации;</w:t>
      </w:r>
      <w:r w:rsidRPr="00294968">
        <w:rPr>
          <w:rFonts w:ascii="Arial" w:hAnsi="Arial" w:cs="Arial"/>
        </w:rPr>
        <w:br/>
      </w:r>
    </w:p>
    <w:p w14:paraId="53446E1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33FA85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соблюдать сроки проведения проверки, установленные </w:t>
      </w:r>
      <w:r w:rsidRPr="00294968">
        <w:rPr>
          <w:rFonts w:ascii="Arial" w:eastAsiaTheme="majorEastAsia" w:hAnsi="Arial" w:cs="Arial"/>
        </w:rPr>
        <w:t>Федеральным законом от 26 декабря 2008 года N 294-ФЗ</w:t>
      </w:r>
      <w:r w:rsidRPr="00294968">
        <w:rPr>
          <w:rFonts w:ascii="Arial" w:hAnsi="Arial" w:cs="Arial"/>
        </w:rPr>
        <w:t>, а также настоящим Административным регламентом;</w:t>
      </w:r>
      <w:r w:rsidRPr="00294968">
        <w:rPr>
          <w:rFonts w:ascii="Arial" w:hAnsi="Arial" w:cs="Arial"/>
        </w:rPr>
        <w:br/>
      </w:r>
    </w:p>
    <w:p w14:paraId="3C2AF35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6C63E9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требовать от проверяемого лица документы и иные сведения, представление которых не предусмотрено законодательством Российской Федерации;</w:t>
      </w:r>
      <w:r w:rsidRPr="00294968">
        <w:rPr>
          <w:rFonts w:ascii="Arial" w:hAnsi="Arial" w:cs="Arial"/>
        </w:rPr>
        <w:br/>
      </w:r>
    </w:p>
    <w:p w14:paraId="0E5C7D4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D3FC74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перед началом проведения выездной проверки по просьбе проверяемого лица ознакомить его с положениями Административного регламента, в соответствии с которым проводится проверка;</w:t>
      </w:r>
      <w:r w:rsidRPr="00294968">
        <w:rPr>
          <w:rFonts w:ascii="Arial" w:hAnsi="Arial" w:cs="Arial"/>
        </w:rPr>
        <w:br/>
      </w:r>
    </w:p>
    <w:p w14:paraId="62CC62C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5F7504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 при установлении сроков для устранения выявленных нарушений учитывать необходимость соблюдения ОМСУ требований и процедур, установленных </w:t>
      </w:r>
      <w:r w:rsidRPr="00294968">
        <w:rPr>
          <w:rFonts w:ascii="Arial" w:hAnsi="Arial" w:cs="Arial"/>
        </w:rPr>
        <w:lastRenderedPageBreak/>
        <w:t>законодательством Российской Федерации;</w:t>
      </w:r>
      <w:r w:rsidRPr="00294968">
        <w:rPr>
          <w:rFonts w:ascii="Arial" w:hAnsi="Arial" w:cs="Arial"/>
        </w:rPr>
        <w:br/>
      </w:r>
    </w:p>
    <w:p w14:paraId="0BCF8CA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453F33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294968">
        <w:rPr>
          <w:rFonts w:ascii="Arial" w:hAnsi="Arial" w:cs="Arial"/>
        </w:rPr>
        <w:br/>
      </w:r>
    </w:p>
    <w:p w14:paraId="13A5FA7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1877D2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соблюдать требования Административного регламента;</w:t>
      </w:r>
      <w:r w:rsidRPr="00294968">
        <w:rPr>
          <w:rFonts w:ascii="Arial" w:hAnsi="Arial" w:cs="Arial"/>
        </w:rPr>
        <w:br/>
      </w:r>
    </w:p>
    <w:p w14:paraId="25D82E2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16FA63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знакомить проверяемых лиц с документами и (или) информацией, полученными в рамках межведомственного информационного взаимодействия.</w:t>
      </w:r>
      <w:r w:rsidRPr="00294968">
        <w:rPr>
          <w:rFonts w:ascii="Arial" w:hAnsi="Arial" w:cs="Arial"/>
        </w:rPr>
        <w:br/>
      </w:r>
    </w:p>
    <w:p w14:paraId="6347BB0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1E001B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19ADDBF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DDB4A9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1.5.2. Государственные инспекторы при исполнении своих должностных обязанностей в пределах своих полномочий имеют право в установленном порядке:</w:t>
      </w:r>
      <w:r w:rsidRPr="00294968">
        <w:rPr>
          <w:rFonts w:ascii="Arial" w:hAnsi="Arial" w:cs="Arial"/>
        </w:rPr>
        <w:br/>
      </w:r>
    </w:p>
    <w:p w14:paraId="20C9A33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286D0A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запрашивать и получать на основании мотивированных письменных запросов от проверяемых лиц информацию и документы, необходимые в ходе проведения проверки, а также запрашивать у лиц, находящихся на водных объектах и в их водоохранных зонах и осуществляющих использование водных объектов и (или) деятельность в их водоохранных зонах, документы, подтверждающие право этих лиц на осуществление водопользования и (или) деятельности в водоохранных зонах водных объектов, и проверять указанные документы при проведении мероприятий по контролю за соблюдением обязательных требований на водных объектах и в их водоохранных зонах;</w:t>
      </w:r>
      <w:r w:rsidRPr="00294968">
        <w:rPr>
          <w:rFonts w:ascii="Arial" w:hAnsi="Arial" w:cs="Arial"/>
        </w:rPr>
        <w:br/>
      </w:r>
    </w:p>
    <w:p w14:paraId="38FEF9B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8BFEA0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r w:rsidRPr="00294968">
        <w:rPr>
          <w:rFonts w:ascii="Arial" w:hAnsi="Arial" w:cs="Arial"/>
        </w:rPr>
        <w:br/>
      </w:r>
    </w:p>
    <w:p w14:paraId="6581FFF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746408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беспрепятственно по предъявлении служебного удостоверения и копии приказа о проведении проверки посещать и обследовать используемые проверяемыми лицами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sidRPr="00294968">
        <w:rPr>
          <w:rFonts w:ascii="Arial" w:hAnsi="Arial" w:cs="Arial"/>
        </w:rPr>
        <w:br/>
      </w:r>
    </w:p>
    <w:p w14:paraId="6D26A76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EF0056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проводить отбор проб сточных вод и воды водных объектов для проведения их исследования (испытания);</w:t>
      </w:r>
      <w:r w:rsidRPr="00294968">
        <w:rPr>
          <w:rFonts w:ascii="Arial" w:hAnsi="Arial" w:cs="Arial"/>
        </w:rPr>
        <w:br/>
      </w:r>
    </w:p>
    <w:p w14:paraId="590B760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BB433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выдавать юридическому лицу, индивидуальному предпринимателю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(далее - предписания);</w:t>
      </w:r>
      <w:r w:rsidRPr="00294968">
        <w:rPr>
          <w:rFonts w:ascii="Arial" w:hAnsi="Arial" w:cs="Arial"/>
        </w:rPr>
        <w:br/>
      </w:r>
    </w:p>
    <w:p w14:paraId="560E143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52AFC5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выдавать предостережения о недопустимости нарушения обязательных требований (далее - предостережения);</w:t>
      </w:r>
      <w:r w:rsidRPr="00294968">
        <w:rPr>
          <w:rFonts w:ascii="Arial" w:hAnsi="Arial" w:cs="Arial"/>
        </w:rPr>
        <w:br/>
      </w:r>
    </w:p>
    <w:p w14:paraId="0D1E83F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6B8B08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осматривать в установленном порядке и при необходимости задерживать суда (в том числе иностранные) и другие плавучие средства, допустившие загрязнение с судов нефтью, вредными веществами, сточными водами или мусором либо не принявшие необходимых мер по предотвращению такого загрязнения водных объектов;</w:t>
      </w:r>
      <w:r w:rsidRPr="00294968">
        <w:rPr>
          <w:rFonts w:ascii="Arial" w:hAnsi="Arial" w:cs="Arial"/>
        </w:rPr>
        <w:br/>
      </w:r>
    </w:p>
    <w:p w14:paraId="565A290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BE4CB8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уведомлять в письменной форме стороны, заключившие договор водопользования, о результатах проверок, выявленных нарушениях условий использования водных объектов;</w:t>
      </w:r>
      <w:r w:rsidRPr="00294968">
        <w:rPr>
          <w:rFonts w:ascii="Arial" w:hAnsi="Arial" w:cs="Arial"/>
        </w:rPr>
        <w:br/>
      </w:r>
    </w:p>
    <w:p w14:paraId="7361000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B4A6A9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294968">
        <w:rPr>
          <w:rFonts w:ascii="Arial" w:hAnsi="Arial" w:cs="Arial"/>
        </w:rPr>
        <w:br/>
      </w:r>
    </w:p>
    <w:p w14:paraId="20E864F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E77566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привлекать в установленном законодательством Российской Федерации порядке экспертов, экспертные организации к проведению мероприятий по контролю;</w:t>
      </w:r>
      <w:r w:rsidRPr="00294968">
        <w:rPr>
          <w:rFonts w:ascii="Arial" w:hAnsi="Arial" w:cs="Arial"/>
        </w:rPr>
        <w:br/>
      </w:r>
    </w:p>
    <w:p w14:paraId="133A064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410BF3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проверять соблюдение обязательных требований к использованию и охране водных объектов, земельных участков и иных объектов недвижимости, расположенных в границах водоохранных зон;</w:t>
      </w:r>
      <w:r w:rsidRPr="00294968">
        <w:rPr>
          <w:rFonts w:ascii="Arial" w:hAnsi="Arial" w:cs="Arial"/>
        </w:rPr>
        <w:br/>
      </w:r>
    </w:p>
    <w:p w14:paraId="01849BD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75C42E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 направлять в уполномоченные органы материалы, связанные с нарушениями водного законодательства, для решения вопросов о возбуждении </w:t>
      </w:r>
      <w:r w:rsidRPr="00294968">
        <w:rPr>
          <w:rFonts w:ascii="Arial" w:hAnsi="Arial" w:cs="Arial"/>
        </w:rPr>
        <w:lastRenderedPageBreak/>
        <w:t>уголовных дел по признакам преступлений;</w:t>
      </w:r>
      <w:r w:rsidRPr="00294968">
        <w:rPr>
          <w:rFonts w:ascii="Arial" w:hAnsi="Arial" w:cs="Arial"/>
        </w:rPr>
        <w:br/>
      </w:r>
    </w:p>
    <w:p w14:paraId="09806F8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F43E69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294968">
        <w:rPr>
          <w:rFonts w:ascii="Arial" w:hAnsi="Arial" w:cs="Arial"/>
        </w:rPr>
        <w:br/>
      </w:r>
    </w:p>
    <w:p w14:paraId="0AF1E01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C2E6C6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в государственных органах, ОМСУ либо подведомственных государственным органам и ОМСУ организациях, в распоряжении которых находятся указанные документы и (или) информация, в порядке межведомственного информационного взаимодействия в сроки и порядке, которые установлены Правительством Российской Федерации.</w:t>
      </w:r>
    </w:p>
    <w:p w14:paraId="1C0299E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p>
    <w:p w14:paraId="2AD6A94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1.5.3. При проведении проверок государственные инспекторы не имеют права:</w:t>
      </w:r>
      <w:r w:rsidRPr="00294968">
        <w:rPr>
          <w:rFonts w:ascii="Arial" w:hAnsi="Arial" w:cs="Arial"/>
        </w:rPr>
        <w:br/>
      </w:r>
    </w:p>
    <w:p w14:paraId="0827EBE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E917C6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проверять выполнение обязательных требований, не относящихся к полномочиям департамента;</w:t>
      </w:r>
      <w:r w:rsidRPr="00294968">
        <w:rPr>
          <w:rFonts w:ascii="Arial" w:hAnsi="Arial" w:cs="Arial"/>
        </w:rPr>
        <w:br/>
      </w:r>
    </w:p>
    <w:p w14:paraId="2E5DFE1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6EA8D0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294968">
        <w:rPr>
          <w:rFonts w:ascii="Arial" w:hAnsi="Arial" w:cs="Arial"/>
        </w:rPr>
        <w:br/>
      </w:r>
    </w:p>
    <w:p w14:paraId="4F3228D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2561A1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проверять выполнение обязательных требований, не опубликованных в установленном законодательством Российской Федерации порядке;</w:t>
      </w:r>
      <w:r w:rsidRPr="00294968">
        <w:rPr>
          <w:rFonts w:ascii="Arial" w:hAnsi="Arial" w:cs="Arial"/>
        </w:rPr>
        <w:br/>
      </w:r>
    </w:p>
    <w:p w14:paraId="4C330D7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D9766E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осуществлять плановую или внеплановую выездную проверку юридического лица, индивидуального предпринимателя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абзацем пятым подпункта 3.3.1.2 пункта 3.3 раздела 3 Административного регламента;</w:t>
      </w:r>
      <w:r w:rsidRPr="00294968">
        <w:rPr>
          <w:rFonts w:ascii="Arial" w:hAnsi="Arial" w:cs="Arial"/>
        </w:rPr>
        <w:br/>
      </w:r>
    </w:p>
    <w:p w14:paraId="1454080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6C5F43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294968">
        <w:rPr>
          <w:rFonts w:ascii="Arial" w:hAnsi="Arial" w:cs="Arial"/>
        </w:rPr>
        <w:br/>
      </w:r>
    </w:p>
    <w:p w14:paraId="23381C0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A99390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 отбирать образцы продукции, пробы обследования объектов окружающей среды и объектов производственной среды для проведения их исследований, </w:t>
      </w:r>
      <w:r w:rsidRPr="00294968">
        <w:rPr>
          <w:rFonts w:ascii="Arial" w:hAnsi="Arial" w:cs="Arial"/>
        </w:rPr>
        <w:lastRenderedPageBreak/>
        <w:t>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294968">
        <w:rPr>
          <w:rFonts w:ascii="Arial" w:hAnsi="Arial" w:cs="Arial"/>
        </w:rPr>
        <w:br/>
      </w:r>
    </w:p>
    <w:p w14:paraId="232C8EC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F6DBFE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294968">
        <w:rPr>
          <w:rFonts w:ascii="Arial" w:hAnsi="Arial" w:cs="Arial"/>
        </w:rPr>
        <w:br/>
      </w:r>
    </w:p>
    <w:p w14:paraId="306804C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18CAD9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превышать установленные сроки проведения проверки;</w:t>
      </w:r>
      <w:r w:rsidRPr="00294968">
        <w:rPr>
          <w:rFonts w:ascii="Arial" w:hAnsi="Arial" w:cs="Arial"/>
        </w:rPr>
        <w:br/>
      </w:r>
    </w:p>
    <w:p w14:paraId="2CEC95D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B3DD32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осуществлять выдачу проверяемым лицам предписаний или предложений о проведении за их счет мероприятий по контролю;</w:t>
      </w:r>
      <w:r w:rsidRPr="00294968">
        <w:rPr>
          <w:rFonts w:ascii="Arial" w:hAnsi="Arial" w:cs="Arial"/>
        </w:rPr>
        <w:br/>
      </w:r>
    </w:p>
    <w:p w14:paraId="5DD9EB1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C1C911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ОМСУ либо подведомственных государственным органам или ОМСУ организаций, включенные в определенный Правительством Российской Федерации перечень;</w:t>
      </w:r>
      <w:r w:rsidRPr="00294968">
        <w:rPr>
          <w:rFonts w:ascii="Arial" w:hAnsi="Arial" w:cs="Arial"/>
        </w:rPr>
        <w:br/>
      </w:r>
    </w:p>
    <w:p w14:paraId="3EF81BD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F50EF2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требовать от юридического лица, индивидуального предпринимателя представления документов, информации до даты начала проведения проверки. Департамент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294968">
        <w:rPr>
          <w:rFonts w:ascii="Arial" w:hAnsi="Arial" w:cs="Arial"/>
        </w:rPr>
        <w:br/>
      </w:r>
    </w:p>
    <w:p w14:paraId="6EF49D0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9386C1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1.5.4. В случае выявления при проведении проверки нарушений проверяемым лицом обязательных требований государственные инспекторы, проводившие проверку, в пределах полномочий, предусмотренных законодательством Российской Федерации, обязаны:</w:t>
      </w:r>
      <w:r w:rsidRPr="00294968">
        <w:rPr>
          <w:rFonts w:ascii="Arial" w:hAnsi="Arial" w:cs="Arial"/>
        </w:rPr>
        <w:br/>
      </w:r>
    </w:p>
    <w:p w14:paraId="449836E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E800A4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выдать предписание;</w:t>
      </w:r>
      <w:r w:rsidRPr="00294968">
        <w:rPr>
          <w:rFonts w:ascii="Arial" w:hAnsi="Arial" w:cs="Arial"/>
        </w:rPr>
        <w:br/>
      </w:r>
    </w:p>
    <w:p w14:paraId="3115FF2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3EA8D6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w:t>
      </w:r>
      <w:r w:rsidRPr="00294968">
        <w:rPr>
          <w:rFonts w:ascii="Arial" w:hAnsi="Arial" w:cs="Arial"/>
        </w:rPr>
        <w:lastRenderedPageBreak/>
        <w:t>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294968">
        <w:rPr>
          <w:rFonts w:ascii="Arial" w:hAnsi="Arial" w:cs="Arial"/>
        </w:rPr>
        <w:br/>
      </w:r>
    </w:p>
    <w:p w14:paraId="48407E0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D2F3D1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1.5.5. В случае если при проведении проверки установлено, что деятельность проверяемого лица, эксплуатация им зданий, строений, сооружений, помещений, оборудования, подобных объектов, транспортных средств, производимые и реализуемые им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(памятников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входящих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государственный инспектор обязан незамедлительно принять меры по недопущению причинения вреда или прекращению его причинения вплоть до временного запрета деятельности проверяемого лица в порядке, установленном </w:t>
      </w:r>
      <w:r w:rsidRPr="00294968">
        <w:rPr>
          <w:rFonts w:ascii="Arial" w:eastAsiaTheme="majorEastAsia" w:hAnsi="Arial" w:cs="Arial"/>
        </w:rPr>
        <w:t>Кодексом Российской Федерации об административных правонарушениях</w:t>
      </w:r>
      <w:r w:rsidRPr="00294968">
        <w:rPr>
          <w:rFonts w:ascii="Arial" w:hAnsi="Arial" w:cs="Arial"/>
        </w:rPr>
        <w:t>, отзыва продукции, представляющей опасность для жизни, здоровья граждан и для окружающей среды, из оборота и довести до сведения других органов государственной власти, ОМСУ, юридических лиц, индивидуальных предпринимателей, граждан любым доступным способом информацию о наличии угрозы причинения вреда и способах его предотвращения.</w:t>
      </w:r>
      <w:r w:rsidRPr="00294968">
        <w:rPr>
          <w:rFonts w:ascii="Arial" w:hAnsi="Arial" w:cs="Arial"/>
        </w:rPr>
        <w:br/>
      </w:r>
    </w:p>
    <w:p w14:paraId="48485D5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B31004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1.5.6.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предметом такой проверки может являться только исполнение выданного государственным инспектором предписания.</w:t>
      </w:r>
      <w:r w:rsidRPr="00294968">
        <w:rPr>
          <w:rFonts w:ascii="Arial" w:hAnsi="Arial" w:cs="Arial"/>
        </w:rPr>
        <w:br/>
      </w:r>
    </w:p>
    <w:p w14:paraId="41E3CC4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B2093A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1.6. Проверяемое лицо при проведении проверки имеет право:</w:t>
      </w:r>
      <w:r w:rsidRPr="00294968">
        <w:rPr>
          <w:rFonts w:ascii="Arial" w:hAnsi="Arial" w:cs="Arial"/>
        </w:rPr>
        <w:br/>
      </w:r>
    </w:p>
    <w:p w14:paraId="0BCCB7D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7B6AFD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непосредственно присутствовать при проведении проверки, давать объяснения по вопросам, относящимся к предмету проверки;</w:t>
      </w:r>
      <w:r w:rsidRPr="00294968">
        <w:rPr>
          <w:rFonts w:ascii="Arial" w:hAnsi="Arial" w:cs="Arial"/>
        </w:rPr>
        <w:br/>
      </w:r>
    </w:p>
    <w:p w14:paraId="4683BB8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6BE9C7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получать от департамента, государственных инспекторов информацию, которая относится к предмету проверки и предоставление которой предусмотрено федеральными законами, нормативными правовыми актами Ярославской области, Административным регламентом;</w:t>
      </w:r>
      <w:r w:rsidRPr="00294968">
        <w:rPr>
          <w:rFonts w:ascii="Arial" w:hAnsi="Arial" w:cs="Arial"/>
        </w:rPr>
        <w:br/>
      </w:r>
    </w:p>
    <w:p w14:paraId="19843F7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839CB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государственных инспекторов;</w:t>
      </w:r>
      <w:r w:rsidRPr="00294968">
        <w:rPr>
          <w:rFonts w:ascii="Arial" w:hAnsi="Arial" w:cs="Arial"/>
        </w:rPr>
        <w:br/>
      </w:r>
    </w:p>
    <w:p w14:paraId="311FBBD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976437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обжаловать действия (бездействие) государственных инспекторов, повлекшие за собой нарушение прав проверяемого лица при проведении проверки, в административном и (или) судебном порядке в соответствии с законодательством Российской Федерации;</w:t>
      </w:r>
      <w:r w:rsidRPr="00294968">
        <w:rPr>
          <w:rFonts w:ascii="Arial" w:hAnsi="Arial" w:cs="Arial"/>
        </w:rPr>
        <w:br/>
      </w:r>
    </w:p>
    <w:p w14:paraId="3907AE3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6B47FF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ОМСУ либо подведомственных государственным органам или ОМСУ организаций, в распоряжении которых находятся указанные документы и (или) информация;</w:t>
      </w:r>
      <w:r w:rsidRPr="00294968">
        <w:rPr>
          <w:rFonts w:ascii="Arial" w:hAnsi="Arial" w:cs="Arial"/>
        </w:rPr>
        <w:br/>
      </w:r>
    </w:p>
    <w:p w14:paraId="059D02A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37B092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r w:rsidRPr="00294968">
        <w:rPr>
          <w:rFonts w:ascii="Arial" w:hAnsi="Arial" w:cs="Arial"/>
        </w:rPr>
        <w:br/>
      </w:r>
    </w:p>
    <w:p w14:paraId="521AB9C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656633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Юридические лица, индивидуальные предприниматели при проведении проверки имеют право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Ярославской области к участию в проверке.</w:t>
      </w:r>
      <w:r w:rsidRPr="00294968">
        <w:rPr>
          <w:rFonts w:ascii="Arial" w:hAnsi="Arial" w:cs="Arial"/>
        </w:rPr>
        <w:br/>
      </w:r>
    </w:p>
    <w:p w14:paraId="1B28C68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6547CC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1.6.1. При проведении проверок ОМСУ, юридические лица обязаны обеспечить присутствие руководителей, иных должностных лиц или уполномоченных представителей; должностные лица местного самоуправления,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граждане обязаны присутствовать или обеспечить присутствие уполномоченных представителей.</w:t>
      </w:r>
      <w:r w:rsidRPr="00294968">
        <w:rPr>
          <w:rFonts w:ascii="Arial" w:hAnsi="Arial" w:cs="Arial"/>
        </w:rPr>
        <w:br/>
      </w:r>
    </w:p>
    <w:p w14:paraId="7243114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1FA420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48C40F2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485909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Проверяемые лица обязаны предоставить государственному инспектору, проводящему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проводящего выездную проверку государственного инспектора и участвующих в выездной проверке экспертов, представителей экспертных организаций на территорию, в используемые проверяемым лицом при осуществлении деятельности здания, строения, сооружения, помещения, к используемому оборудованию, подобным объектам, транспортным средствам и </w:t>
      </w:r>
      <w:r w:rsidRPr="00294968">
        <w:rPr>
          <w:rFonts w:ascii="Arial" w:hAnsi="Arial" w:cs="Arial"/>
        </w:rPr>
        <w:lastRenderedPageBreak/>
        <w:t>перевозимым ими грузам.</w:t>
      </w:r>
      <w:r w:rsidRPr="00294968">
        <w:rPr>
          <w:rFonts w:ascii="Arial" w:hAnsi="Arial" w:cs="Arial"/>
        </w:rPr>
        <w:br/>
      </w:r>
    </w:p>
    <w:p w14:paraId="33082F9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C16AC0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Проверяемые лица обязаны при проведении документарной проверки в течение 10 рабочих дней со дня получения мотивированного запроса направить в департамент указанные в запросе документы.</w:t>
      </w:r>
      <w:r w:rsidRPr="00294968">
        <w:rPr>
          <w:rFonts w:ascii="Arial" w:hAnsi="Arial" w:cs="Arial"/>
        </w:rPr>
        <w:br/>
      </w:r>
    </w:p>
    <w:p w14:paraId="6CD2E2F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159BD5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1.6.2. Проверяемые лица, необоснованно препятствующие проведению проверок, уклоняющиеся от проведения проверок и (или) не исполняющие в установленный срок предписания, несут ответственность в соответствии с законодательством Российской Федерации.</w:t>
      </w:r>
      <w:r w:rsidRPr="00294968">
        <w:rPr>
          <w:rFonts w:ascii="Arial" w:hAnsi="Arial" w:cs="Arial"/>
        </w:rPr>
        <w:br/>
      </w:r>
    </w:p>
    <w:p w14:paraId="1AC1F25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D7B134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1.7. Конечным результатом проведения проверки является акт проверки, в котором отражены выявленные нарушения обязательных требований, либо факт устранения нарушений обязательных требований, выявленных государственным инспектором, либо факт отсутствия таких нарушений.</w:t>
      </w:r>
      <w:r w:rsidRPr="00294968">
        <w:rPr>
          <w:rFonts w:ascii="Arial" w:hAnsi="Arial" w:cs="Arial"/>
        </w:rPr>
        <w:br/>
      </w:r>
    </w:p>
    <w:p w14:paraId="159F678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F54877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К акту проверки прилагаются протоколы отбора проб обследования объектов окружающей среды, протоколы или заключения проведенных исследований, испытаний и экспертиз, объяснения работников проверяемого лица, на которых возлагается ответственность за нарушение обязательных требований, предписания и иные связанные с результатами проверки документы или их копии.</w:t>
      </w:r>
      <w:r w:rsidRPr="00294968">
        <w:rPr>
          <w:rFonts w:ascii="Arial" w:hAnsi="Arial" w:cs="Arial"/>
        </w:rPr>
        <w:br/>
      </w:r>
    </w:p>
    <w:p w14:paraId="08DE4BC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30EFAA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При выявлении в результате проверки нарушений законодательства:</w:t>
      </w:r>
      <w:r w:rsidRPr="00294968">
        <w:rPr>
          <w:rFonts w:ascii="Arial" w:hAnsi="Arial" w:cs="Arial"/>
        </w:rPr>
        <w:br/>
      </w:r>
    </w:p>
    <w:p w14:paraId="00B3745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F83485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выдается предписание;</w:t>
      </w:r>
      <w:r w:rsidRPr="00294968">
        <w:rPr>
          <w:rFonts w:ascii="Arial" w:hAnsi="Arial" w:cs="Arial"/>
        </w:rPr>
        <w:br/>
      </w:r>
    </w:p>
    <w:p w14:paraId="6A7AC21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274D03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составляется протокол об административном правонарушении;</w:t>
      </w:r>
      <w:r w:rsidRPr="00294968">
        <w:rPr>
          <w:rFonts w:ascii="Arial" w:hAnsi="Arial" w:cs="Arial"/>
        </w:rPr>
        <w:br/>
      </w:r>
    </w:p>
    <w:p w14:paraId="56656C8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C00817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выносится постановление по делу об административном правонарушении.</w:t>
      </w:r>
      <w:r w:rsidRPr="00294968">
        <w:rPr>
          <w:rFonts w:ascii="Arial" w:hAnsi="Arial" w:cs="Arial"/>
        </w:rPr>
        <w:br/>
      </w:r>
    </w:p>
    <w:p w14:paraId="0A743CC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84B6F4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рамках проведения мероприятий, направленных на профилактику нарушений обязательных требований, а также мероприятий по контролю, осуществляемых без взаимодействия с юридическими лицами, индивидуальными предпринимателями, при наличии оснований юридическому лицу, индивидуальному предпринимателю выдается предостережение.</w:t>
      </w:r>
      <w:r w:rsidRPr="00294968">
        <w:rPr>
          <w:rFonts w:ascii="Arial" w:hAnsi="Arial" w:cs="Arial"/>
        </w:rPr>
        <w:br/>
      </w:r>
    </w:p>
    <w:p w14:paraId="70F82B3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B9DC61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1.8. Исчерпывающий перечень документов и (или) информации, запрашиваемых в рамках межведомственного информационного взаимодействия у иных государственных органов, ОМСУ либо подведомственных организаций:</w:t>
      </w:r>
      <w:r w:rsidRPr="00294968">
        <w:rPr>
          <w:rFonts w:ascii="Arial" w:hAnsi="Arial" w:cs="Arial"/>
        </w:rPr>
        <w:br/>
      </w:r>
    </w:p>
    <w:p w14:paraId="6EC4A7A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95FDEE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 копия приказа об утверждении нормативов допустимых сбросов веществ и микроорганизмов в водные объекты для водопользователей;</w:t>
      </w:r>
      <w:r w:rsidRPr="00294968">
        <w:rPr>
          <w:rFonts w:ascii="Arial" w:hAnsi="Arial" w:cs="Arial"/>
        </w:rPr>
        <w:br/>
      </w:r>
    </w:p>
    <w:p w14:paraId="3DF5F5F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FE8EBB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копия решения о предоставлении водного объекта в пользование, копия договора водопользования;</w:t>
      </w:r>
      <w:r w:rsidRPr="00294968">
        <w:rPr>
          <w:rFonts w:ascii="Arial" w:hAnsi="Arial" w:cs="Arial"/>
        </w:rPr>
        <w:br/>
      </w:r>
    </w:p>
    <w:p w14:paraId="45A81BD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D417FD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 водном объекте, содержащиеся в государственном водном реестре;</w:t>
      </w:r>
      <w:r w:rsidRPr="00294968">
        <w:rPr>
          <w:rFonts w:ascii="Arial" w:hAnsi="Arial" w:cs="Arial"/>
        </w:rPr>
        <w:br/>
      </w:r>
    </w:p>
    <w:p w14:paraId="34D3434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C926F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единого государственного реестра лицензий на пользование недрами;</w:t>
      </w:r>
      <w:r w:rsidRPr="00294968">
        <w:rPr>
          <w:rFonts w:ascii="Arial" w:hAnsi="Arial" w:cs="Arial"/>
        </w:rPr>
        <w:br/>
      </w:r>
    </w:p>
    <w:p w14:paraId="6AE92E6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EA5AFE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санитарно-эпидемиологических заключений о соответствии (несоответствии) видов деятельности (работ, услуг) требованиям государственных санитарно-эпидемиологических правил и гигиенических нормативов;</w:t>
      </w:r>
      <w:r w:rsidRPr="00294968">
        <w:rPr>
          <w:rFonts w:ascii="Arial" w:hAnsi="Arial" w:cs="Arial"/>
        </w:rPr>
        <w:br/>
      </w:r>
    </w:p>
    <w:p w14:paraId="055A419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293A77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санитарно-эпидемиологических заключений о соответствии (несоответствии) проектной документации требованиям государственных санитарно-эпидемиологических правил и гигиенических нормативов;</w:t>
      </w:r>
      <w:r w:rsidRPr="00294968">
        <w:rPr>
          <w:rFonts w:ascii="Arial" w:hAnsi="Arial" w:cs="Arial"/>
        </w:rPr>
        <w:br/>
      </w:r>
    </w:p>
    <w:p w14:paraId="258D012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D7255E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заключения о соответствии экологическим нормам и требованиям производственных и (или) складских помещений организаций, осуществляющих деятельность, связанную с производством и оборотом этилового спирта, алкогольной и спиртосодержащей продукции;</w:t>
      </w:r>
      <w:r w:rsidRPr="00294968">
        <w:rPr>
          <w:rFonts w:ascii="Arial" w:hAnsi="Arial" w:cs="Arial"/>
        </w:rPr>
        <w:br/>
      </w:r>
    </w:p>
    <w:p w14:paraId="1655D70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6281C0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информация о заключении государственной экологической экспертизы;</w:t>
      </w:r>
      <w:r w:rsidRPr="00294968">
        <w:rPr>
          <w:rFonts w:ascii="Arial" w:hAnsi="Arial" w:cs="Arial"/>
        </w:rPr>
        <w:br/>
      </w:r>
    </w:p>
    <w:p w14:paraId="7BC7767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E18388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 наличии (отсутствии) задолженности по плате за негативное воздействие на окружающую среду;</w:t>
      </w:r>
      <w:r w:rsidRPr="00294968">
        <w:rPr>
          <w:rFonts w:ascii="Arial" w:hAnsi="Arial" w:cs="Arial"/>
        </w:rPr>
        <w:br/>
      </w:r>
    </w:p>
    <w:p w14:paraId="723E4F2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B6FE53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выписка из Единого государственного реестра недвижимости об объекте недвижимости;</w:t>
      </w:r>
      <w:r w:rsidRPr="00294968">
        <w:rPr>
          <w:rFonts w:ascii="Arial" w:hAnsi="Arial" w:cs="Arial"/>
        </w:rPr>
        <w:br/>
      </w:r>
    </w:p>
    <w:p w14:paraId="6EB9124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CFED01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выписка из Единого государственного реестра недвижимости о переходе прав на объект недвижимости;</w:t>
      </w:r>
      <w:r w:rsidRPr="00294968">
        <w:rPr>
          <w:rFonts w:ascii="Arial" w:hAnsi="Arial" w:cs="Arial"/>
        </w:rPr>
        <w:br/>
      </w:r>
    </w:p>
    <w:p w14:paraId="6682A38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CC763D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выписка из Единого государственного реестра недвижимости о правах отдельного лица на имевшиеся (имеющиеся) у него объекты недвижимости;</w:t>
      </w:r>
      <w:r w:rsidRPr="00294968">
        <w:rPr>
          <w:rFonts w:ascii="Arial" w:hAnsi="Arial" w:cs="Arial"/>
        </w:rPr>
        <w:br/>
      </w:r>
    </w:p>
    <w:p w14:paraId="484D9F4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4E4F3E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 кадастровый план территории;</w:t>
      </w:r>
      <w:r w:rsidRPr="00294968">
        <w:rPr>
          <w:rFonts w:ascii="Arial" w:hAnsi="Arial" w:cs="Arial"/>
        </w:rPr>
        <w:br/>
      </w:r>
    </w:p>
    <w:p w14:paraId="3E6F030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3D4BA6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Единого государственного реестра налогоплательщиков;</w:t>
      </w:r>
      <w:r w:rsidRPr="00294968">
        <w:rPr>
          <w:rFonts w:ascii="Arial" w:hAnsi="Arial" w:cs="Arial"/>
        </w:rPr>
        <w:br/>
      </w:r>
    </w:p>
    <w:p w14:paraId="5300C3F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F6B72F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Единого государственного реестра юридических лиц;</w:t>
      </w:r>
      <w:r w:rsidRPr="00294968">
        <w:rPr>
          <w:rFonts w:ascii="Arial" w:hAnsi="Arial" w:cs="Arial"/>
        </w:rPr>
        <w:br/>
      </w:r>
    </w:p>
    <w:p w14:paraId="38262E1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BC329A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реестра дисквалифицированных лиц;</w:t>
      </w:r>
      <w:r w:rsidRPr="00294968">
        <w:rPr>
          <w:rFonts w:ascii="Arial" w:hAnsi="Arial" w:cs="Arial"/>
        </w:rPr>
        <w:br/>
      </w:r>
    </w:p>
    <w:p w14:paraId="7922E5A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AD22C8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Единого государственного реестра индивидуальных предпринимателей;</w:t>
      </w:r>
      <w:r w:rsidRPr="00294968">
        <w:rPr>
          <w:rFonts w:ascii="Arial" w:hAnsi="Arial" w:cs="Arial"/>
        </w:rPr>
        <w:br/>
      </w:r>
    </w:p>
    <w:p w14:paraId="7C02716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4C692F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 наличии (отсутствии) задолженности по уплате налогов, сборов, страховых взносов, пеней и штрафов за нарушения законодательства;</w:t>
      </w:r>
      <w:r w:rsidRPr="00294968">
        <w:rPr>
          <w:rFonts w:ascii="Arial" w:hAnsi="Arial" w:cs="Arial"/>
        </w:rPr>
        <w:br/>
      </w:r>
    </w:p>
    <w:p w14:paraId="5101712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F5E304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 среднесписочной численности работников за предшествующий календарный год;</w:t>
      </w:r>
      <w:r w:rsidRPr="00294968">
        <w:rPr>
          <w:rFonts w:ascii="Arial" w:hAnsi="Arial" w:cs="Arial"/>
        </w:rPr>
        <w:br/>
      </w:r>
    </w:p>
    <w:p w14:paraId="1B6E97C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CC105B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 сумме фактически уплаченных налогов за текущий финансовый год в бюджеты всех уровней;</w:t>
      </w:r>
      <w:r w:rsidRPr="00294968">
        <w:rPr>
          <w:rFonts w:ascii="Arial" w:hAnsi="Arial" w:cs="Arial"/>
        </w:rPr>
        <w:br/>
      </w:r>
    </w:p>
    <w:p w14:paraId="1405B45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9E5677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 транспортных средствах и лицах, на которых эти транспортные средства зарегистрированы;</w:t>
      </w:r>
      <w:r w:rsidRPr="00294968">
        <w:rPr>
          <w:rFonts w:ascii="Arial" w:hAnsi="Arial" w:cs="Arial"/>
        </w:rPr>
        <w:br/>
      </w:r>
    </w:p>
    <w:p w14:paraId="30BF40F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42BD31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 регистрации по месту жительства гражданина Российской Федерации;</w:t>
      </w:r>
      <w:r w:rsidRPr="00294968">
        <w:rPr>
          <w:rFonts w:ascii="Arial" w:hAnsi="Arial" w:cs="Arial"/>
        </w:rPr>
        <w:br/>
      </w:r>
    </w:p>
    <w:p w14:paraId="104DFC4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AD3673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 регистрации по месту пребывания гражданина Российской Федерации;</w:t>
      </w:r>
      <w:r w:rsidRPr="00294968">
        <w:rPr>
          <w:rFonts w:ascii="Arial" w:hAnsi="Arial" w:cs="Arial"/>
        </w:rPr>
        <w:br/>
      </w:r>
    </w:p>
    <w:p w14:paraId="3B2A75E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6F9F41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формы ведения учета объема забора (изъятия) водных ресурсов из водных объектов и объема сброса сточных вод и (или) дренажных вод, их качества;</w:t>
      </w:r>
      <w:r w:rsidRPr="00294968">
        <w:rPr>
          <w:rFonts w:ascii="Arial" w:hAnsi="Arial" w:cs="Arial"/>
        </w:rPr>
        <w:br/>
      </w:r>
    </w:p>
    <w:p w14:paraId="1E16C42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A7071F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схема систем водопотребления и водоотведения и информация о ее согласовании;</w:t>
      </w:r>
      <w:r w:rsidRPr="00294968">
        <w:rPr>
          <w:rFonts w:ascii="Arial" w:hAnsi="Arial" w:cs="Arial"/>
        </w:rPr>
        <w:br/>
      </w:r>
    </w:p>
    <w:p w14:paraId="76D13AD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3CA4A3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 согласованная программа проведения измерений качества сточных и (или) дренажных вод (периодичность, место отбора проб, объем и перечень </w:t>
      </w:r>
      <w:r w:rsidRPr="00294968">
        <w:rPr>
          <w:rFonts w:ascii="Arial" w:hAnsi="Arial" w:cs="Arial"/>
        </w:rPr>
        <w:lastRenderedPageBreak/>
        <w:t>определяемых ингредиентов);</w:t>
      </w:r>
      <w:r w:rsidRPr="00294968">
        <w:rPr>
          <w:rFonts w:ascii="Arial" w:hAnsi="Arial" w:cs="Arial"/>
        </w:rPr>
        <w:br/>
      </w:r>
    </w:p>
    <w:p w14:paraId="128D847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A20497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из разрешения на сбросы веществ (за исключением радиоактивных веществ) и микроорганизмов в водные объекты.</w:t>
      </w:r>
      <w:r w:rsidRPr="00294968">
        <w:rPr>
          <w:rFonts w:ascii="Arial" w:hAnsi="Arial" w:cs="Arial"/>
        </w:rPr>
        <w:br/>
      </w:r>
    </w:p>
    <w:p w14:paraId="23AFFBF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1628F2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Юридические лица и индивидуальные предприниматели могут по собственной инициативе представить в департамент вышеуказанные документы и (или) информацию.</w:t>
      </w:r>
      <w:r w:rsidRPr="00294968">
        <w:rPr>
          <w:rFonts w:ascii="Arial" w:hAnsi="Arial" w:cs="Arial"/>
        </w:rPr>
        <w:br/>
      </w:r>
    </w:p>
    <w:p w14:paraId="2D1B4D4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B712CF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случае если документы и иные сведения, представленные проверяемым юридическим лицом, индивидуальным предпринимателем, не соответствуют документам и иным сведениям, полученным департаментом в рамках межведомственного информационного взаимодействия, а также если выявлены ошибки и (или) противоречия, информация об этом в течение 1 рабочего дня с момента выявления несоответствия направляется юридическому лицу, индивидуальному предпринимателю с требованием представить в течение 10 рабочих дней необходимые пояснения. Помимо письменных пояснений относительно противоречий в документах, юридические лица, индивидуальные предприниматели вправе представить дополнительные документы, подтверждающие достоверность представленных документов.</w:t>
      </w:r>
      <w:r w:rsidRPr="00294968">
        <w:rPr>
          <w:rFonts w:ascii="Arial" w:hAnsi="Arial" w:cs="Arial"/>
        </w:rPr>
        <w:br/>
      </w:r>
    </w:p>
    <w:p w14:paraId="0FD59BE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0C9AC0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 1.8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17.02.2020 N 7-н</w:t>
      </w:r>
      <w:r w:rsidRPr="00294968">
        <w:rPr>
          <w:rFonts w:ascii="Arial" w:hAnsi="Arial" w:cs="Arial"/>
        </w:rPr>
        <w:t>;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23DA5A19" w14:textId="77777777" w:rsidR="00294968" w:rsidRPr="00294968" w:rsidRDefault="00294968" w:rsidP="00294968">
      <w:pPr>
        <w:pStyle w:val="3"/>
        <w:spacing w:before="0" w:after="240"/>
        <w:jc w:val="center"/>
        <w:textAlignment w:val="baseline"/>
        <w:rPr>
          <w:rFonts w:ascii="Arial" w:hAnsi="Arial" w:cs="Arial"/>
          <w:color w:val="auto"/>
          <w:sz w:val="24"/>
          <w:szCs w:val="24"/>
        </w:rPr>
      </w:pPr>
      <w:r w:rsidRPr="00294968">
        <w:rPr>
          <w:rFonts w:ascii="Arial" w:hAnsi="Arial" w:cs="Arial"/>
          <w:color w:val="auto"/>
          <w:sz w:val="24"/>
          <w:szCs w:val="24"/>
        </w:rPr>
        <w:br/>
      </w:r>
      <w:r w:rsidRPr="00294968">
        <w:rPr>
          <w:rFonts w:ascii="Arial" w:hAnsi="Arial" w:cs="Arial"/>
          <w:color w:val="auto"/>
          <w:sz w:val="24"/>
          <w:szCs w:val="24"/>
        </w:rPr>
        <w:br/>
        <w:t>2. Требования к порядку осуществления регионального государственного надзора</w:t>
      </w:r>
    </w:p>
    <w:p w14:paraId="0ABF2FBA" w14:textId="77777777" w:rsidR="00294968" w:rsidRPr="00294968" w:rsidRDefault="00294968" w:rsidP="00294968">
      <w:pPr>
        <w:pStyle w:val="formattext"/>
        <w:spacing w:before="0" w:beforeAutospacing="0" w:after="0" w:afterAutospacing="0"/>
        <w:jc w:val="center"/>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p>
    <w:p w14:paraId="6396A05A" w14:textId="77777777" w:rsidR="00294968" w:rsidRPr="00294968" w:rsidRDefault="00294968" w:rsidP="00294968">
      <w:pPr>
        <w:pStyle w:val="formattext"/>
        <w:spacing w:before="0" w:beforeAutospacing="0" w:after="0" w:afterAutospacing="0"/>
        <w:textAlignment w:val="baseline"/>
        <w:rPr>
          <w:rFonts w:ascii="Arial" w:hAnsi="Arial" w:cs="Arial"/>
        </w:rPr>
      </w:pPr>
      <w:r w:rsidRPr="00294968">
        <w:rPr>
          <w:rFonts w:ascii="Arial" w:hAnsi="Arial" w:cs="Arial"/>
        </w:rPr>
        <w:br/>
      </w:r>
    </w:p>
    <w:p w14:paraId="249275D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2.1. Порядок информирования о региональном государственном надзоре.</w:t>
      </w:r>
      <w:r w:rsidRPr="00294968">
        <w:rPr>
          <w:rFonts w:ascii="Arial" w:hAnsi="Arial" w:cs="Arial"/>
        </w:rPr>
        <w:br/>
      </w:r>
    </w:p>
    <w:p w14:paraId="21C0589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B140A6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7AE0C27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B90A14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2.1.1. Справочная информация о месте нахождения и графике работы департамента, справочных телефонах, адресах сайта, электронной почты размещена на официальном сайте департамента, а также в федеральной государственной информационной системе "Единый портал государственных и муниципальных услуг (функций)".</w:t>
      </w:r>
      <w:r w:rsidRPr="00294968">
        <w:rPr>
          <w:rFonts w:ascii="Arial" w:hAnsi="Arial" w:cs="Arial"/>
        </w:rPr>
        <w:br/>
      </w:r>
    </w:p>
    <w:p w14:paraId="1688D3A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A2B740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2.1.1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100DD36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D74FBF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2.1.2. Информация об осуществлении департаментом регионального государственного надзора предоставляется непосредственно в помещениях департамента, а также по телефону, электронной почте, на странице департамента на портале органов государственной власти области.</w:t>
      </w:r>
      <w:r w:rsidRPr="00294968">
        <w:rPr>
          <w:rFonts w:ascii="Arial" w:hAnsi="Arial" w:cs="Arial"/>
        </w:rPr>
        <w:br/>
      </w:r>
    </w:p>
    <w:p w14:paraId="0BF3779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63ED61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03A8C14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C0A55E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2.1.3. Информация о порядке осуществления регионального государственного надзора, необходимая заявителям и проверяемым лицам, предоставляется государственными инспекторами в ходе проведения проверки.</w:t>
      </w:r>
      <w:r w:rsidRPr="00294968">
        <w:rPr>
          <w:rFonts w:ascii="Arial" w:hAnsi="Arial" w:cs="Arial"/>
        </w:rPr>
        <w:br/>
      </w:r>
    </w:p>
    <w:p w14:paraId="338DFB0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8E3DDE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08C601F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F4699B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2.1.4. Письменное обращение, поступившее в департамент, рассматривается в течение 30 дней со дня его регистрации.</w:t>
      </w:r>
      <w:r w:rsidRPr="00294968">
        <w:rPr>
          <w:rFonts w:ascii="Arial" w:hAnsi="Arial" w:cs="Arial"/>
        </w:rPr>
        <w:br/>
      </w:r>
    </w:p>
    <w:p w14:paraId="4284607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B75A4A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2.1.5. При ответах на вопросы, связанные с осуществлением регионального государственного надзора, в том числе при ответе на телефонные звонки, устные и письменные обращения заявителей, государственные инспекторы обязаны быть вежливыми и корректными, мотивированно и в полной мере отвечать на вопросы в пределах своей компетенции в соответствии с действующим законодательством и своим должностным регламентом.</w:t>
      </w:r>
      <w:r w:rsidRPr="00294968">
        <w:rPr>
          <w:rFonts w:ascii="Arial" w:hAnsi="Arial" w:cs="Arial"/>
        </w:rPr>
        <w:br/>
      </w:r>
    </w:p>
    <w:p w14:paraId="1B3A51F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674CA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40F5111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49D787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2.1.6. Требования к местам осуществления регионального государственного надзора.</w:t>
      </w:r>
      <w:r w:rsidRPr="00294968">
        <w:rPr>
          <w:rFonts w:ascii="Arial" w:hAnsi="Arial" w:cs="Arial"/>
        </w:rPr>
        <w:br/>
      </w:r>
    </w:p>
    <w:p w14:paraId="7822862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F807C3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5F2A879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DA1D4B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Рабочее место оснащается компьютером с подключением к нормативно-справочным базам данных, телефонной связью, нормативно-справочной документацией, необходимой оргтехникой. Кроме того, предусматривается возможность разместить возле рабочего стола не менее 2 стульев для </w:t>
      </w:r>
      <w:r w:rsidRPr="00294968">
        <w:rPr>
          <w:rFonts w:ascii="Arial" w:hAnsi="Arial" w:cs="Arial"/>
        </w:rPr>
        <w:lastRenderedPageBreak/>
        <w:t>посетителей, а также обеспечиваются условия для ознакомления с документами и их подписания.</w:t>
      </w:r>
      <w:r w:rsidRPr="00294968">
        <w:rPr>
          <w:rFonts w:ascii="Arial" w:hAnsi="Arial" w:cs="Arial"/>
        </w:rPr>
        <w:br/>
      </w:r>
    </w:p>
    <w:p w14:paraId="4469AD1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5234CD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2.2. Сроки осуществления регионального государственного надзора.</w:t>
      </w:r>
      <w:r w:rsidRPr="00294968">
        <w:rPr>
          <w:rFonts w:ascii="Arial" w:hAnsi="Arial" w:cs="Arial"/>
        </w:rPr>
        <w:br/>
      </w:r>
    </w:p>
    <w:p w14:paraId="5648828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6C3DFB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136945B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8A3809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2.2.1. В отношении юридических лиц и индивидуальных предпринимателей, использующих производственные объекты, оказывающие негативное воздействие на окружающую среду и отнесенные к определенной категории риска в соответствии с критериями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утвержденными </w:t>
      </w:r>
      <w:r w:rsidRPr="00294968">
        <w:rPr>
          <w:rFonts w:ascii="Arial" w:eastAsiaTheme="majorEastAsia" w:hAnsi="Arial" w:cs="Arial"/>
        </w:rPr>
        <w:t>постановлением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294968">
        <w:rPr>
          <w:rFonts w:ascii="Arial" w:hAnsi="Arial" w:cs="Arial"/>
        </w:rPr>
        <w:t>, плановые проверки проводятся департаментом:</w:t>
      </w:r>
      <w:r w:rsidRPr="00294968">
        <w:rPr>
          <w:rFonts w:ascii="Arial" w:hAnsi="Arial" w:cs="Arial"/>
        </w:rPr>
        <w:br/>
      </w:r>
    </w:p>
    <w:p w14:paraId="4388691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3352B9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для категории высокого риска - один раз в 2 года;</w:t>
      </w:r>
      <w:r w:rsidRPr="00294968">
        <w:rPr>
          <w:rFonts w:ascii="Arial" w:hAnsi="Arial" w:cs="Arial"/>
        </w:rPr>
        <w:br/>
      </w:r>
    </w:p>
    <w:p w14:paraId="09D71B1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C36771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для категории значительного риска - один раз в 3 года;</w:t>
      </w:r>
      <w:r w:rsidRPr="00294968">
        <w:rPr>
          <w:rFonts w:ascii="Arial" w:hAnsi="Arial" w:cs="Arial"/>
        </w:rPr>
        <w:br/>
      </w:r>
    </w:p>
    <w:p w14:paraId="7083FA0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21CF49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для категории среднего риска - не чаще чем один раз в 4 года;</w:t>
      </w:r>
      <w:r w:rsidRPr="00294968">
        <w:rPr>
          <w:rFonts w:ascii="Arial" w:hAnsi="Arial" w:cs="Arial"/>
        </w:rPr>
        <w:br/>
      </w:r>
    </w:p>
    <w:p w14:paraId="7BDFB79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093164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для категории умеренного риска - не чаще чем один раз в 5 лет.</w:t>
      </w:r>
      <w:r w:rsidRPr="00294968">
        <w:rPr>
          <w:rFonts w:ascii="Arial" w:hAnsi="Arial" w:cs="Arial"/>
        </w:rPr>
        <w:br/>
      </w:r>
    </w:p>
    <w:p w14:paraId="35CAE73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4158DD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отношении производственных объектов, отнесенных к категории низкого риска, плановые проверки не проводятся.</w:t>
      </w:r>
      <w:r w:rsidRPr="00294968">
        <w:rPr>
          <w:rFonts w:ascii="Arial" w:hAnsi="Arial" w:cs="Arial"/>
        </w:rPr>
        <w:br/>
      </w:r>
    </w:p>
    <w:p w14:paraId="09EE341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25018F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Плановая проверка одного и того же ОМСУ или должностного лица местного самоуправления, органа государственной власти проводится не чаще 1 раза в 2 года.</w:t>
      </w:r>
      <w:r w:rsidRPr="00294968">
        <w:rPr>
          <w:rFonts w:ascii="Arial" w:hAnsi="Arial" w:cs="Arial"/>
        </w:rPr>
        <w:br/>
      </w:r>
    </w:p>
    <w:p w14:paraId="25D981D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456AFA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2.2.1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2C9C98D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EA14D4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2.2.2. Государственный инспектор, проводящий проверку, уведомляет юридическое лицо, индивидуального предпринимателя, ОМСУ о намечаемой проверке в срок:</w:t>
      </w:r>
    </w:p>
    <w:p w14:paraId="5D1E3AF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BC9DD7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позднее чем за 3 рабочих дня до начала проведения плановой проверки;</w:t>
      </w:r>
      <w:r w:rsidRPr="00294968">
        <w:rPr>
          <w:rFonts w:ascii="Arial" w:hAnsi="Arial" w:cs="Arial"/>
        </w:rPr>
        <w:br/>
      </w:r>
    </w:p>
    <w:p w14:paraId="3A420B1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2B0BB7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менее чем за 24 часа до начала проведения внеплановой выездной проверки любым доступным способом, за исключением внеплановой выездной проверки, основания проведения которой указаны в абзацах четвертом, пятом подпункта 3.3.1.2 пункта 3.3 раздела 3 Административного регламента.</w:t>
      </w:r>
      <w:r w:rsidRPr="00294968">
        <w:rPr>
          <w:rFonts w:ascii="Arial" w:hAnsi="Arial" w:cs="Arial"/>
        </w:rPr>
        <w:br/>
      </w:r>
    </w:p>
    <w:p w14:paraId="21138D1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619215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2.2.3. Акт проверки оформляется непосредственно после ее завершения в 2 экземплярах.</w:t>
      </w:r>
      <w:r w:rsidRPr="00294968">
        <w:rPr>
          <w:rFonts w:ascii="Arial" w:hAnsi="Arial" w:cs="Arial"/>
        </w:rPr>
        <w:br/>
      </w:r>
    </w:p>
    <w:p w14:paraId="0D21135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8EF0F4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При проведении проверки юридического лица, индивидуального предпринимателя, местного самоуправления, гражданина один экземпляр акта проверки с копиями приложений вручается руководителю, иному должностному лицу или уполномоченному представителю юридического лица, местного самоуправления, индивидуальному предпринимателю, его уполномоченному представителю, гражданину,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местного самоуправления, индивидуального предпринимателя, его уполномоченного представителя,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лица на осуществление взаимодействия в электронной форме в рамках осуществления регионального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 этом акт проверки,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294968">
        <w:rPr>
          <w:rFonts w:ascii="Arial" w:hAnsi="Arial" w:cs="Arial"/>
        </w:rPr>
        <w:br/>
      </w:r>
    </w:p>
    <w:p w14:paraId="1629CC2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C89678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1E54A55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056EC0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2.2.4. В случае если для составления акта проверки необходимо получить заключения по результатам проведенных исследований, испытаний, специальных </w:t>
      </w:r>
      <w:r w:rsidRPr="00294968">
        <w:rPr>
          <w:rFonts w:ascii="Arial" w:hAnsi="Arial" w:cs="Arial"/>
        </w:rPr>
        <w:lastRenderedPageBreak/>
        <w:t>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ОМСУ, индивидуальному предпринимателю, его уполномоченному представителю, гражданину,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осуществления регионального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sidRPr="00294968">
        <w:rPr>
          <w:rFonts w:ascii="Arial" w:hAnsi="Arial" w:cs="Arial"/>
        </w:rPr>
        <w:br/>
      </w:r>
    </w:p>
    <w:p w14:paraId="11A93C4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4796B8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611F9CD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4D0F32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2.2.5. Государственный инспектор, выявивший нарушение обязательных требований, составляет протокол об административном правонарушении. Если нарушение совершено несколькими лицами, протоколы об административных правонарушениях составляются на каждое из этих лиц.</w:t>
      </w:r>
      <w:r w:rsidRPr="00294968">
        <w:rPr>
          <w:rFonts w:ascii="Arial" w:hAnsi="Arial" w:cs="Arial"/>
        </w:rPr>
        <w:br/>
      </w:r>
    </w:p>
    <w:p w14:paraId="2F0CA2C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2CD084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Протокол об административном правонарушении составляется в порядке и сроки, установленные </w:t>
      </w:r>
      <w:r w:rsidRPr="00294968">
        <w:rPr>
          <w:rFonts w:ascii="Arial" w:eastAsiaTheme="majorEastAsia" w:hAnsi="Arial" w:cs="Arial"/>
        </w:rPr>
        <w:t>Кодексом Российской Федерации об административных правонарушениях</w:t>
      </w:r>
      <w:r w:rsidRPr="00294968">
        <w:rPr>
          <w:rFonts w:ascii="Arial" w:hAnsi="Arial" w:cs="Arial"/>
        </w:rPr>
        <w:t>.</w:t>
      </w:r>
      <w:r w:rsidRPr="00294968">
        <w:rPr>
          <w:rFonts w:ascii="Arial" w:hAnsi="Arial" w:cs="Arial"/>
        </w:rPr>
        <w:br/>
      </w:r>
    </w:p>
    <w:p w14:paraId="5EC2714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4810F4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2.2.6. Производство по делам об административных правонарушениях ведется в соответствии с </w:t>
      </w:r>
      <w:r w:rsidRPr="00294968">
        <w:rPr>
          <w:rFonts w:ascii="Arial" w:eastAsiaTheme="majorEastAsia" w:hAnsi="Arial" w:cs="Arial"/>
        </w:rPr>
        <w:t>Кодексом Российской Федерации об административных правонарушениях</w:t>
      </w:r>
      <w:r w:rsidRPr="00294968">
        <w:rPr>
          <w:rFonts w:ascii="Arial" w:hAnsi="Arial" w:cs="Arial"/>
        </w:rPr>
        <w:t>.</w:t>
      </w:r>
      <w:r w:rsidRPr="00294968">
        <w:rPr>
          <w:rFonts w:ascii="Arial" w:hAnsi="Arial" w:cs="Arial"/>
        </w:rPr>
        <w:br/>
      </w:r>
    </w:p>
    <w:p w14:paraId="4633159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0D1228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622707A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E5DBE1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2.2.7. Общий срок осуществления регионального государственного надзора:</w:t>
      </w:r>
      <w:r w:rsidRPr="00294968">
        <w:rPr>
          <w:rFonts w:ascii="Arial" w:hAnsi="Arial" w:cs="Arial"/>
        </w:rPr>
        <w:br/>
      </w:r>
    </w:p>
    <w:p w14:paraId="3D51DD6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8A6C37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00A5249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A797A7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срок проведения документарной проверки юридических лиц, индивидуальных предпринимателей (как плановой, так и внеплановой) не может превышать 20 рабочих дней;</w:t>
      </w:r>
      <w:r w:rsidRPr="00294968">
        <w:rPr>
          <w:rFonts w:ascii="Arial" w:hAnsi="Arial" w:cs="Arial"/>
        </w:rPr>
        <w:br/>
      </w:r>
    </w:p>
    <w:p w14:paraId="015BF74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0295D9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 срок проведения выездной проверки юридических лиц, индивидуальных предпринимателей (как плановой, так и внеплановой) не может превышать 20 рабочих дней;</w:t>
      </w:r>
      <w:r w:rsidRPr="00294968">
        <w:rPr>
          <w:rFonts w:ascii="Arial" w:hAnsi="Arial" w:cs="Arial"/>
        </w:rPr>
        <w:br/>
      </w:r>
    </w:p>
    <w:p w14:paraId="0DF94A8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FAD9B2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294968">
        <w:rPr>
          <w:rFonts w:ascii="Arial" w:hAnsi="Arial" w:cs="Arial"/>
        </w:rPr>
        <w:br/>
      </w:r>
    </w:p>
    <w:p w14:paraId="3224F24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E6FEEA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срок проведения проверки в отношении ОМСУ, должностного лица местного самоуправления, гражданина не может превышать 20 рабочих дней;</w:t>
      </w:r>
      <w:r w:rsidRPr="00294968">
        <w:rPr>
          <w:rFonts w:ascii="Arial" w:hAnsi="Arial" w:cs="Arial"/>
        </w:rPr>
        <w:br/>
      </w:r>
    </w:p>
    <w:p w14:paraId="37235A7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252E40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21035F2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96616E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государственного инспектора, проводящего выездную плановую проверку, срок проведения выездной плановой проверки юридических лиц, индивидуальных предпринимателей может быть продлен директором департамента (первым заместителем директора департамента), но не более чем на 20 рабочих дней, в отношении малых предприятий не более чем на 50 часов, микропредприятий не более чем на 15 часов;</w:t>
      </w:r>
      <w:r w:rsidRPr="00294968">
        <w:rPr>
          <w:rFonts w:ascii="Arial" w:hAnsi="Arial" w:cs="Arial"/>
        </w:rPr>
        <w:br/>
      </w:r>
    </w:p>
    <w:p w14:paraId="7C88D36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8225D6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4965E33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4CA10D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срок проведения документарной (как плановой, так и внеплановой) и выездной (как плановой, так и внеплановой)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sidRPr="00294968">
        <w:rPr>
          <w:rFonts w:ascii="Arial" w:hAnsi="Arial" w:cs="Arial"/>
        </w:rPr>
        <w:br/>
      </w:r>
    </w:p>
    <w:p w14:paraId="36F5D95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0A0678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государственного инспектора, проводящего выездную плановую проверку, срок проведения плановой проверки в отношении ОМСУ, должностного лица местного самоуправления может быть продлен директором департамента (первым заместителем директора департамента), но не более чем на 20 рабочих дней.</w:t>
      </w:r>
      <w:r w:rsidRPr="00294968">
        <w:rPr>
          <w:rFonts w:ascii="Arial" w:hAnsi="Arial" w:cs="Arial"/>
        </w:rPr>
        <w:br/>
      </w:r>
    </w:p>
    <w:p w14:paraId="74B170D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64332D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6B030FD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F8396D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случае необходимости получения документов и (или) информации в рамках межведомственного информационного взаимодействия при проведении плановой выездной проверки в отношении субъектов малого предпринимательства проведение проверки может быть приостановлено директором департамента (первым заместителем директора департамента)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294968">
        <w:rPr>
          <w:rFonts w:ascii="Arial" w:hAnsi="Arial" w:cs="Arial"/>
        </w:rPr>
        <w:br/>
      </w:r>
    </w:p>
    <w:p w14:paraId="263F0AD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B8F349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1FE0787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7951C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На период действия срока приостановления проведения проверки приостанавливаются связанные с указанной проверкой действия государственного инспектора на территории, в зданиях, строениях, сооружениях, помещениях, на иных объектах субъекта малого предпринимательства.</w:t>
      </w:r>
      <w:r w:rsidRPr="00294968">
        <w:rPr>
          <w:rFonts w:ascii="Arial" w:hAnsi="Arial" w:cs="Arial"/>
        </w:rPr>
        <w:br/>
      </w:r>
    </w:p>
    <w:p w14:paraId="264236A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53665F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государственный инспектор составляет акт о невозможности проведения соответствующей проверки с указанием причин невозможности ее проведения. В этом случае департамент в течение 3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294968">
        <w:rPr>
          <w:rFonts w:ascii="Arial" w:hAnsi="Arial" w:cs="Arial"/>
        </w:rPr>
        <w:br/>
      </w:r>
    </w:p>
    <w:p w14:paraId="22F3029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FB7706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2.2.8. Сроки проведения плановой и внеплановой проверок в отношении резидентов территории опережающего социально-экономического развития определяются с учетом положений частей 4 и 8 соответственно статьи 24 </w:t>
      </w:r>
      <w:r w:rsidRPr="00294968">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294968">
        <w:rPr>
          <w:rFonts w:ascii="Arial" w:hAnsi="Arial" w:cs="Arial"/>
        </w:rPr>
        <w:t>.</w:t>
      </w:r>
      <w:r w:rsidRPr="00294968">
        <w:rPr>
          <w:rFonts w:ascii="Arial" w:hAnsi="Arial" w:cs="Arial"/>
        </w:rPr>
        <w:br/>
      </w:r>
    </w:p>
    <w:p w14:paraId="1B605B4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A9A017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(пп. 2.2.8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613804A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D18731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2.3. Утратил силу. - </w:t>
      </w:r>
      <w:r w:rsidRPr="00294968">
        <w:rPr>
          <w:rFonts w:ascii="Arial" w:eastAsiaTheme="majorEastAsia" w:hAnsi="Arial" w:cs="Arial"/>
        </w:rPr>
        <w:t>Приказ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6E04C239" w14:textId="77777777" w:rsidR="00294968" w:rsidRPr="00294968" w:rsidRDefault="00294968" w:rsidP="00294968">
      <w:pPr>
        <w:pStyle w:val="3"/>
        <w:spacing w:before="0" w:after="240"/>
        <w:jc w:val="center"/>
        <w:textAlignment w:val="baseline"/>
        <w:rPr>
          <w:rFonts w:ascii="Arial" w:hAnsi="Arial" w:cs="Arial"/>
          <w:color w:val="auto"/>
          <w:sz w:val="24"/>
          <w:szCs w:val="24"/>
        </w:rPr>
      </w:pPr>
      <w:r w:rsidRPr="00294968">
        <w:rPr>
          <w:rFonts w:ascii="Arial" w:hAnsi="Arial" w:cs="Arial"/>
          <w:color w:val="auto"/>
          <w:sz w:val="24"/>
          <w:szCs w:val="24"/>
        </w:rPr>
        <w:br/>
      </w:r>
      <w:r w:rsidRPr="00294968">
        <w:rPr>
          <w:rFonts w:ascii="Arial" w:hAnsi="Arial" w:cs="Arial"/>
          <w:color w:val="auto"/>
          <w:sz w:val="24"/>
          <w:szCs w:val="24"/>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479C08B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p>
    <w:p w14:paraId="4807C9D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 Региональный государственный надзор включает в себя выполнение следующих административных процедур:</w:t>
      </w:r>
      <w:r w:rsidRPr="00294968">
        <w:rPr>
          <w:rFonts w:ascii="Arial" w:hAnsi="Arial" w:cs="Arial"/>
        </w:rPr>
        <w:br/>
      </w:r>
    </w:p>
    <w:p w14:paraId="6DD844F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CDB2A4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проведение плановой проверки соблюдения органами государственной власти обязательных требований;</w:t>
      </w:r>
      <w:r w:rsidRPr="00294968">
        <w:rPr>
          <w:rFonts w:ascii="Arial" w:hAnsi="Arial" w:cs="Arial"/>
        </w:rPr>
        <w:br/>
      </w:r>
    </w:p>
    <w:p w14:paraId="1EF1983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5697F8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проведение внеплановой проверки соблюдения органами государственной власти обязательных требований;</w:t>
      </w:r>
      <w:r w:rsidRPr="00294968">
        <w:rPr>
          <w:rFonts w:ascii="Arial" w:hAnsi="Arial" w:cs="Arial"/>
        </w:rPr>
        <w:br/>
      </w:r>
    </w:p>
    <w:p w14:paraId="2B4F0A9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255BF1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проведение плановой проверки соблюдения юридическим лицом, индивидуальным предпринимателем обязательных требований;</w:t>
      </w:r>
      <w:r w:rsidRPr="00294968">
        <w:rPr>
          <w:rFonts w:ascii="Arial" w:hAnsi="Arial" w:cs="Arial"/>
        </w:rPr>
        <w:br/>
      </w:r>
    </w:p>
    <w:p w14:paraId="7E916BD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BE3DD3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проведение внеплановой проверки соблюдения юридическим лицом, индивидуальным предпринимателем обязательных требований;</w:t>
      </w:r>
      <w:r w:rsidRPr="00294968">
        <w:rPr>
          <w:rFonts w:ascii="Arial" w:hAnsi="Arial" w:cs="Arial"/>
        </w:rPr>
        <w:br/>
      </w:r>
    </w:p>
    <w:p w14:paraId="5FA98DD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6B2962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проведение плановой проверки соблюдения ОМСУ, должностным лицом местного самоуправления обязательных требований;</w:t>
      </w:r>
      <w:r w:rsidRPr="00294968">
        <w:rPr>
          <w:rFonts w:ascii="Arial" w:hAnsi="Arial" w:cs="Arial"/>
        </w:rPr>
        <w:br/>
      </w:r>
    </w:p>
    <w:p w14:paraId="0C36CFA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DC8F4B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проведение внеплановой проверки соблюдения ОМСУ, должностным лицом местного самоуправления обязательных требований;</w:t>
      </w:r>
      <w:r w:rsidRPr="00294968">
        <w:rPr>
          <w:rFonts w:ascii="Arial" w:hAnsi="Arial" w:cs="Arial"/>
        </w:rPr>
        <w:br/>
      </w:r>
    </w:p>
    <w:p w14:paraId="1160C90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90DD6E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проведение проверки соблюдения гражданином обязательных требований;</w:t>
      </w:r>
      <w:r w:rsidRPr="00294968">
        <w:rPr>
          <w:rFonts w:ascii="Arial" w:hAnsi="Arial" w:cs="Arial"/>
        </w:rPr>
        <w:br/>
      </w:r>
    </w:p>
    <w:p w14:paraId="32F969C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55CC52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выдача предписания;</w:t>
      </w:r>
      <w:r w:rsidRPr="00294968">
        <w:rPr>
          <w:rFonts w:ascii="Arial" w:hAnsi="Arial" w:cs="Arial"/>
        </w:rPr>
        <w:br/>
      </w:r>
    </w:p>
    <w:p w14:paraId="730511C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489107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контроль за исполнением ранее выданных предписаний;</w:t>
      </w:r>
      <w:r w:rsidRPr="00294968">
        <w:rPr>
          <w:rFonts w:ascii="Arial" w:hAnsi="Arial" w:cs="Arial"/>
        </w:rPr>
        <w:br/>
      </w:r>
    </w:p>
    <w:p w14:paraId="394945D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B088A0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 организация и проведение мероприятий по контролю без взаимодействия с юридическими лицами, индивидуальными предпринимателями;</w:t>
      </w:r>
      <w:r w:rsidRPr="00294968">
        <w:rPr>
          <w:rFonts w:ascii="Arial" w:hAnsi="Arial" w:cs="Arial"/>
        </w:rPr>
        <w:br/>
      </w:r>
    </w:p>
    <w:p w14:paraId="21A3978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BF96C0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организация и проведение мероприятий, направленных на профилактику нарушений обязательных требований.</w:t>
      </w:r>
      <w:r w:rsidRPr="00294968">
        <w:rPr>
          <w:rFonts w:ascii="Arial" w:hAnsi="Arial" w:cs="Arial"/>
        </w:rPr>
        <w:br/>
      </w:r>
    </w:p>
    <w:p w14:paraId="4AB28C7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EC4242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 3.1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05AB9B0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36616A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 Проведение плановой проверки соблюдения юридическим лицом, индивидуальным предпринимателем обязательных требований.</w:t>
      </w:r>
      <w:r w:rsidRPr="00294968">
        <w:rPr>
          <w:rFonts w:ascii="Arial" w:hAnsi="Arial" w:cs="Arial"/>
        </w:rPr>
        <w:br/>
      </w:r>
    </w:p>
    <w:p w14:paraId="1E7F113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BC3D54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3.2.1. Формирование ежегодного плана проведения департаментом плановых проверок юридических лиц и индивидуальных предпринимателей (далее - ежегодный план проверок).</w:t>
      </w:r>
      <w:r w:rsidRPr="00294968">
        <w:rPr>
          <w:rFonts w:ascii="Arial" w:hAnsi="Arial" w:cs="Arial"/>
        </w:rPr>
        <w:br/>
      </w:r>
    </w:p>
    <w:p w14:paraId="72D8DE8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4DDB89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3.2.1.1.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294968">
        <w:rPr>
          <w:rFonts w:ascii="Arial" w:hAnsi="Arial" w:cs="Arial"/>
        </w:rPr>
        <w:br/>
      </w:r>
    </w:p>
    <w:p w14:paraId="48FE25C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8FC4FB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Основанием для подготовки проекта ежегодного плана проверок является требование </w:t>
      </w:r>
      <w:r w:rsidRPr="00294968">
        <w:rPr>
          <w:rFonts w:ascii="Arial" w:eastAsiaTheme="majorEastAsia" w:hAnsi="Arial" w:cs="Arial"/>
        </w:rPr>
        <w:t>Федерального закона от 26 декабря 2008 года N 294-ФЗ</w:t>
      </w:r>
      <w:r w:rsidRPr="00294968">
        <w:rPr>
          <w:rFonts w:ascii="Arial" w:hAnsi="Arial" w:cs="Arial"/>
        </w:rPr>
        <w:t> о направлении органами государственного контроля (надзора) проектов ежегодных планов проверок в органы прокуратуры в срок до 01 сентября года, предшествующего году проведения плановых проверок.</w:t>
      </w:r>
      <w:r w:rsidRPr="00294968">
        <w:rPr>
          <w:rFonts w:ascii="Arial" w:hAnsi="Arial" w:cs="Arial"/>
        </w:rPr>
        <w:br/>
      </w:r>
    </w:p>
    <w:p w14:paraId="628ABBB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F50BAC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3.2.1.2. Проект ежегодного плана проверок готовит председатель комитета на основании предложений государственных инспекторов.</w:t>
      </w:r>
      <w:r w:rsidRPr="00294968">
        <w:rPr>
          <w:rFonts w:ascii="Arial" w:hAnsi="Arial" w:cs="Arial"/>
        </w:rPr>
        <w:br/>
      </w:r>
    </w:p>
    <w:p w14:paraId="5719D62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538A39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38E92F3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4C492B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срок до 01 сентября года, предшествующего году проведения плановых проверок, департамент направляет проект ежегодного плана проверок в Волжскую межрегиональную природоохранную прокуратуру.</w:t>
      </w:r>
      <w:r w:rsidRPr="00294968">
        <w:rPr>
          <w:rFonts w:ascii="Arial" w:hAnsi="Arial" w:cs="Arial"/>
        </w:rPr>
        <w:br/>
      </w:r>
    </w:p>
    <w:p w14:paraId="643D527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F9287B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Волжская межрегиональная природоохранная прокуратура рассматривает проекты ежегодных планов проведения плановых проверок на предмет законности включения в них объектов государственного надзора и в срок до 01 октября года, предшествующего году проведения плановых проверок, вносит </w:t>
      </w:r>
      <w:r w:rsidRPr="00294968">
        <w:rPr>
          <w:rFonts w:ascii="Arial" w:hAnsi="Arial" w:cs="Arial"/>
        </w:rPr>
        <w:lastRenderedPageBreak/>
        <w:t>предложения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w:t>
      </w:r>
      <w:r w:rsidRPr="00294968">
        <w:rPr>
          <w:rFonts w:ascii="Arial" w:hAnsi="Arial" w:cs="Arial"/>
        </w:rPr>
        <w:br/>
      </w:r>
    </w:p>
    <w:p w14:paraId="536D261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D5AF31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3.2.1.3. Департамент рассматривает поступившие из Волжской межрегиональной природоохранной прокуратуры предложения о внесении изменений в проект ежегодного плана проверок и по итогам их рассмотрения в срок до 01 ноября года, предшествующего году проведения плановых проверок, направляет в Волжскую межрегиональную природоохранную прокуратуру утвержденный ежегодный план проверок.</w:t>
      </w:r>
      <w:r w:rsidRPr="00294968">
        <w:rPr>
          <w:rFonts w:ascii="Arial" w:hAnsi="Arial" w:cs="Arial"/>
        </w:rPr>
        <w:br/>
      </w:r>
    </w:p>
    <w:p w14:paraId="452C455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E6D1D3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3.2.1.4. Ежегодный план проверок размещается ответственным сотрудником департамента на странице департамента на портале органов государственной власти области в срок до 31 декабря года, предшествующего году проведения плановых проверок.</w:t>
      </w:r>
      <w:r w:rsidRPr="00294968">
        <w:rPr>
          <w:rFonts w:ascii="Arial" w:hAnsi="Arial" w:cs="Arial"/>
        </w:rPr>
        <w:br/>
      </w:r>
    </w:p>
    <w:p w14:paraId="4B0644B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A87A8E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3.2.1.5. Критерием принятия решения о включении юридического лица, индивидуального предпринимателя в проект ежегодного плана проверок является наличие оснований для включения юридического лица, индивидуального предпринимателя в проект ежегодного плана проверок в соответствии с требованиями </w:t>
      </w:r>
      <w:r w:rsidRPr="00294968">
        <w:rPr>
          <w:rFonts w:ascii="Arial" w:eastAsiaTheme="majorEastAsia" w:hAnsi="Arial" w:cs="Arial"/>
        </w:rPr>
        <w:t>Федерального закона от 26 декабря 2008 года N 294-ФЗ</w:t>
      </w:r>
      <w:r w:rsidRPr="00294968">
        <w:rPr>
          <w:rFonts w:ascii="Arial" w:hAnsi="Arial" w:cs="Arial"/>
        </w:rPr>
        <w:t>, </w:t>
      </w:r>
      <w:r w:rsidRPr="00294968">
        <w:rPr>
          <w:rFonts w:ascii="Arial" w:eastAsiaTheme="majorEastAsia" w:hAnsi="Arial" w:cs="Arial"/>
        </w:rPr>
        <w:t>постановления Правительства Российской Федерации от 17 августа 2016 г.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294968">
        <w:rPr>
          <w:rFonts w:ascii="Arial" w:hAnsi="Arial" w:cs="Arial"/>
        </w:rPr>
        <w:t> и </w:t>
      </w:r>
      <w:r w:rsidRPr="00294968">
        <w:rPr>
          <w:rFonts w:ascii="Arial" w:eastAsiaTheme="majorEastAsia" w:hAnsi="Arial" w:cs="Arial"/>
        </w:rPr>
        <w:t>постановления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294968">
        <w:rPr>
          <w:rFonts w:ascii="Arial" w:hAnsi="Arial" w:cs="Arial"/>
        </w:rPr>
        <w:t>.</w:t>
      </w:r>
      <w:r w:rsidRPr="00294968">
        <w:rPr>
          <w:rFonts w:ascii="Arial" w:hAnsi="Arial" w:cs="Arial"/>
        </w:rPr>
        <w:br/>
      </w:r>
    </w:p>
    <w:p w14:paraId="5167802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AAB668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6C8827A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E65DB6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3.2.1.6. Результатом административной процедуры является размещение ежегодного плана проверок на странице департамента на портале органов государственной власти области.</w:t>
      </w:r>
      <w:r w:rsidRPr="00294968">
        <w:rPr>
          <w:rFonts w:ascii="Arial" w:hAnsi="Arial" w:cs="Arial"/>
        </w:rPr>
        <w:br/>
      </w:r>
    </w:p>
    <w:p w14:paraId="649EDF0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DDDE20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3.2.1.7. Контроль выполнения административной процедуры осуществляют директор департамента, первый заместитель директора департамента, председатель комитета.</w:t>
      </w:r>
      <w:r w:rsidRPr="00294968">
        <w:rPr>
          <w:rFonts w:ascii="Arial" w:hAnsi="Arial" w:cs="Arial"/>
        </w:rPr>
        <w:br/>
      </w:r>
    </w:p>
    <w:p w14:paraId="04344CD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575372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 xml:space="preserve">от 17.02.2020 N </w:t>
      </w:r>
      <w:r w:rsidRPr="00294968">
        <w:rPr>
          <w:rFonts w:ascii="Arial" w:eastAsiaTheme="majorEastAsia" w:hAnsi="Arial" w:cs="Arial"/>
        </w:rPr>
        <w:lastRenderedPageBreak/>
        <w:t>7-н</w:t>
      </w:r>
      <w:r w:rsidRPr="00294968">
        <w:rPr>
          <w:rFonts w:ascii="Arial" w:hAnsi="Arial" w:cs="Arial"/>
        </w:rPr>
        <w:t>)</w:t>
      </w:r>
      <w:r w:rsidRPr="00294968">
        <w:rPr>
          <w:rFonts w:ascii="Arial" w:hAnsi="Arial" w:cs="Arial"/>
        </w:rPr>
        <w:br/>
      </w:r>
    </w:p>
    <w:p w14:paraId="5CD121C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E0A27A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3.2.2. Подготовка приказа о проведении плановой проверки.</w:t>
      </w:r>
      <w:r w:rsidRPr="00294968">
        <w:rPr>
          <w:rFonts w:ascii="Arial" w:hAnsi="Arial" w:cs="Arial"/>
        </w:rPr>
        <w:br/>
      </w:r>
    </w:p>
    <w:p w14:paraId="46A1549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63713E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3.2.2.1. Основанием для подготовки проекта приказа о проведении плановой проверки является ежегодный план проверок.</w:t>
      </w:r>
      <w:r w:rsidRPr="00294968">
        <w:rPr>
          <w:rFonts w:ascii="Arial" w:hAnsi="Arial" w:cs="Arial"/>
        </w:rPr>
        <w:br/>
      </w:r>
    </w:p>
    <w:p w14:paraId="7A033FB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9B0FFB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3.2.2.2. Консультант комитета готовит проект приказа о проведении плановой проверки и представляет его председателю комитета в срок не менее чем за 25 рабочих дней до начала проведения данной проверки.</w:t>
      </w:r>
      <w:r w:rsidRPr="00294968">
        <w:rPr>
          <w:rFonts w:ascii="Arial" w:hAnsi="Arial" w:cs="Arial"/>
        </w:rPr>
        <w:br/>
      </w:r>
    </w:p>
    <w:p w14:paraId="464DEE7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6C1F17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3.2.2.2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49586E5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08CF35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3.2.2.3. Председатель комитета в течение 2 рабочих дней с момента получения проекта приказа о проведении плановой проверки проверяет его оформление на соответствие требованиям </w:t>
      </w:r>
      <w:r w:rsidRPr="00294968">
        <w:rPr>
          <w:rFonts w:ascii="Arial" w:eastAsiaTheme="majorEastAsia" w:hAnsi="Arial" w:cs="Arial"/>
        </w:rPr>
        <w:t>Федерального закона от 26 декабря 2008 года N 294-ФЗ</w:t>
      </w:r>
      <w:r w:rsidRPr="00294968">
        <w:rPr>
          <w:rFonts w:ascii="Arial" w:hAnsi="Arial" w:cs="Arial"/>
        </w:rPr>
        <w:t>, визирует его своей подписью и представляет на подпись директору департамента (первому заместителю директора департамента), который подписывает его в срок не менее чем за 21 рабочий день до начала проведения данной проверки.</w:t>
      </w:r>
      <w:r w:rsidRPr="00294968">
        <w:rPr>
          <w:rFonts w:ascii="Arial" w:hAnsi="Arial" w:cs="Arial"/>
        </w:rPr>
        <w:br/>
      </w:r>
    </w:p>
    <w:p w14:paraId="1A60294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61B2B2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r w:rsidRPr="00294968">
        <w:rPr>
          <w:rFonts w:ascii="Arial" w:hAnsi="Arial" w:cs="Arial"/>
        </w:rPr>
        <w:br/>
      </w:r>
    </w:p>
    <w:p w14:paraId="0B536C2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A681CA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3.2.2.4. На подписанный директором департамента (первым заместителем директора департамента) приказ о проведении плановой проверки ответственный сотрудник комитета ставит печать департамента "Для документов", регистрирует его путем присвоения номера и проставления даты регистрации в журнале регистрации приказов и передает государственному инспектору в срок не менее чем за 19 рабочих дней до начала проведения плановой проверки.</w:t>
      </w:r>
      <w:r w:rsidRPr="00294968">
        <w:rPr>
          <w:rFonts w:ascii="Arial" w:hAnsi="Arial" w:cs="Arial"/>
        </w:rPr>
        <w:br/>
      </w:r>
    </w:p>
    <w:p w14:paraId="27203DB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AED33E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17.02.2020 N 7-н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r w:rsidRPr="00294968">
        <w:rPr>
          <w:rFonts w:ascii="Arial" w:hAnsi="Arial" w:cs="Arial"/>
        </w:rPr>
        <w:br/>
      </w:r>
    </w:p>
    <w:p w14:paraId="18EE1B1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92DF5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3.2.2.5. Критерием принятия решения о регистрации приказа о проведении плановой проверки является наличие на данном приказе подписи первого заместителя директора департамента и печати департамента "Для документов".</w:t>
      </w:r>
      <w:r w:rsidRPr="00294968">
        <w:rPr>
          <w:rFonts w:ascii="Arial" w:hAnsi="Arial" w:cs="Arial"/>
        </w:rPr>
        <w:br/>
      </w:r>
    </w:p>
    <w:p w14:paraId="7A8F8C4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004B6E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7FE9120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B65A89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3.2.2.6. Результатом административной процедуры является передача приказа о проведении плановой проверки государственному инспектору, ответственному за проведение данной проверки.</w:t>
      </w:r>
      <w:r w:rsidRPr="00294968">
        <w:rPr>
          <w:rFonts w:ascii="Arial" w:hAnsi="Arial" w:cs="Arial"/>
        </w:rPr>
        <w:br/>
      </w:r>
    </w:p>
    <w:p w14:paraId="7601105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1DD3DB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3.2.2.7. Результат выполнения административной процедуры фиксируется регистрацией приказа о проведении плановой проверки.</w:t>
      </w:r>
      <w:r w:rsidRPr="00294968">
        <w:rPr>
          <w:rFonts w:ascii="Arial" w:hAnsi="Arial" w:cs="Arial"/>
        </w:rPr>
        <w:br/>
      </w:r>
    </w:p>
    <w:p w14:paraId="3F945F7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A1FC3A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3.2.2.8.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6FA1D2E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E25D89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7CF1FFE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AF40B5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3.2.3. Уведомление юридического лица, индивидуального предпринимателя о проведении плановой проверки.</w:t>
      </w:r>
      <w:r w:rsidRPr="00294968">
        <w:rPr>
          <w:rFonts w:ascii="Arial" w:hAnsi="Arial" w:cs="Arial"/>
        </w:rPr>
        <w:br/>
      </w:r>
    </w:p>
    <w:p w14:paraId="2F64570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76BB7E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3.2.3.1. Основанием для уведомления юридического лица, индивидуального предпринимателя о проведении плановой проверки является приказ о проведении плановой проверки.</w:t>
      </w:r>
      <w:r w:rsidRPr="00294968">
        <w:rPr>
          <w:rFonts w:ascii="Arial" w:hAnsi="Arial" w:cs="Arial"/>
        </w:rPr>
        <w:br/>
      </w:r>
    </w:p>
    <w:p w14:paraId="3A7C002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21D9D3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3.2.3.2. Государственный инспектор, ответственный за проведение плановой проверки, подготавливает уведомление о ее проведении за своей подписью в адрес юридического лица, индивидуального предпринимателя в срок не менее чем за 15 рабочих дней до начала проведения данной проверки.</w:t>
      </w:r>
      <w:r w:rsidRPr="00294968">
        <w:rPr>
          <w:rFonts w:ascii="Arial" w:hAnsi="Arial" w:cs="Arial"/>
        </w:rPr>
        <w:br/>
      </w:r>
    </w:p>
    <w:p w14:paraId="0525662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6CBD25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3.2.3.3. Уведомление с приложением копии приказа о проведении плановой проверки направляется юридическому лицу, индивидуальному предпринимателю одним из следующих способов:</w:t>
      </w:r>
      <w:r w:rsidRPr="00294968">
        <w:rPr>
          <w:rFonts w:ascii="Arial" w:hAnsi="Arial" w:cs="Arial"/>
        </w:rPr>
        <w:br/>
      </w:r>
    </w:p>
    <w:p w14:paraId="5450F89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15EBB4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заказным почтовым отправлением с уведомлением о вручении в срок не позднее чем за 13 рабочих дней до начала проведения плановой проверки;</w:t>
      </w:r>
      <w:r w:rsidRPr="00294968">
        <w:rPr>
          <w:rFonts w:ascii="Arial" w:hAnsi="Arial" w:cs="Arial"/>
        </w:rPr>
        <w:br/>
      </w:r>
    </w:p>
    <w:p w14:paraId="6A42C87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F114FE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посредством факсимильной связи в срок не позднее чем за 3 рабочих дня до начала проведения плановой проверки;</w:t>
      </w:r>
      <w:r w:rsidRPr="00294968">
        <w:rPr>
          <w:rFonts w:ascii="Arial" w:hAnsi="Arial" w:cs="Arial"/>
        </w:rPr>
        <w:br/>
      </w:r>
    </w:p>
    <w:p w14:paraId="76322BA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DC07E8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 нарочным в срок не позднее чем за 3 рабочих дня до начала проведения плановой проверки;</w:t>
      </w:r>
      <w:r w:rsidRPr="00294968">
        <w:rPr>
          <w:rFonts w:ascii="Arial" w:hAnsi="Arial" w:cs="Arial"/>
        </w:rPr>
        <w:br/>
      </w:r>
    </w:p>
    <w:p w14:paraId="5CC1EB8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676BEE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 в срок не позднее чем за 3 рабочих дня до начала проведения плановой проверки.</w:t>
      </w:r>
      <w:r w:rsidRPr="00294968">
        <w:rPr>
          <w:rFonts w:ascii="Arial" w:hAnsi="Arial" w:cs="Arial"/>
        </w:rPr>
        <w:br/>
      </w:r>
    </w:p>
    <w:p w14:paraId="6486FB6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967D44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3.2.3.4. Критерием принятия решения об уведомлении юридического лица, индивидуального предпринимателя о проведении плановой проверки является наличие приказа о проведении плановой проверки.</w:t>
      </w:r>
      <w:r w:rsidRPr="00294968">
        <w:rPr>
          <w:rFonts w:ascii="Arial" w:hAnsi="Arial" w:cs="Arial"/>
        </w:rPr>
        <w:br/>
      </w:r>
    </w:p>
    <w:p w14:paraId="0F472ED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8DCA46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3.2.3.5. Результатом административной процедуры является уведомление юридического лица, индивидуального предпринимателя о проведении плановой проверки.</w:t>
      </w:r>
      <w:r w:rsidRPr="00294968">
        <w:rPr>
          <w:rFonts w:ascii="Arial" w:hAnsi="Arial" w:cs="Arial"/>
        </w:rPr>
        <w:br/>
      </w:r>
    </w:p>
    <w:p w14:paraId="039CDDE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3F923B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3.2.3.6.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77DBB33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277245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6FBAE67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028458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 Проведение плановой (документарной и выездной) проверки.</w:t>
      </w:r>
      <w:r w:rsidRPr="00294968">
        <w:rPr>
          <w:rFonts w:ascii="Arial" w:hAnsi="Arial" w:cs="Arial"/>
        </w:rPr>
        <w:br/>
      </w:r>
    </w:p>
    <w:p w14:paraId="54007E9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20587B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3.2.4.1. Основанием для проведения плановой (документарной и выездной) проверки является совокупность следующих обстоятельств:</w:t>
      </w:r>
      <w:r w:rsidRPr="00294968">
        <w:rPr>
          <w:rFonts w:ascii="Arial" w:hAnsi="Arial" w:cs="Arial"/>
        </w:rPr>
        <w:br/>
      </w:r>
    </w:p>
    <w:p w14:paraId="1934C3B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845E2F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наступление даты, указанной в ежегодном плане проверок;</w:t>
      </w:r>
      <w:r w:rsidRPr="00294968">
        <w:rPr>
          <w:rFonts w:ascii="Arial" w:hAnsi="Arial" w:cs="Arial"/>
        </w:rPr>
        <w:br/>
      </w:r>
    </w:p>
    <w:p w14:paraId="4C218F4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E8347D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принятие приказа о проведении плановой проверки;</w:t>
      </w:r>
      <w:r w:rsidRPr="00294968">
        <w:rPr>
          <w:rFonts w:ascii="Arial" w:hAnsi="Arial" w:cs="Arial"/>
        </w:rPr>
        <w:br/>
      </w:r>
    </w:p>
    <w:p w14:paraId="4D67551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0388C0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уведомление юридического лица, индивидуального предпринимателя о проведении соответствующей проверки.</w:t>
      </w:r>
      <w:r w:rsidRPr="00294968">
        <w:rPr>
          <w:rFonts w:ascii="Arial" w:hAnsi="Arial" w:cs="Arial"/>
        </w:rPr>
        <w:br/>
      </w:r>
    </w:p>
    <w:p w14:paraId="6461C51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5D39CB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3.2.4.2. Плановая (документарная и выездная) проверка проводится государственным инспектором, ответственным за проведение данной проверки, в соответствии с приказом о проведении плановой (документарной и выездной) проверки.</w:t>
      </w:r>
      <w:r w:rsidRPr="00294968">
        <w:rPr>
          <w:rFonts w:ascii="Arial" w:hAnsi="Arial" w:cs="Arial"/>
        </w:rPr>
        <w:br/>
      </w:r>
    </w:p>
    <w:p w14:paraId="722FCE4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F0963A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Проведение плановых проверок юридических лиц и индивидуальных предпринимателей осуществляется с применением проверочных листов (списков контрольных вопросов), форма которых утверждается приказом департамента.</w:t>
      </w:r>
      <w:r w:rsidRPr="00294968">
        <w:rPr>
          <w:rFonts w:ascii="Arial" w:hAnsi="Arial" w:cs="Arial"/>
        </w:rPr>
        <w:br/>
      </w:r>
    </w:p>
    <w:p w14:paraId="164163E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5A3358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(абзац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14.05.2018 N 30-н</w:t>
      </w:r>
      <w:r w:rsidRPr="00294968">
        <w:rPr>
          <w:rFonts w:ascii="Arial" w:hAnsi="Arial" w:cs="Arial"/>
        </w:rPr>
        <w:t>)</w:t>
      </w:r>
      <w:r w:rsidRPr="00294968">
        <w:rPr>
          <w:rFonts w:ascii="Arial" w:hAnsi="Arial" w:cs="Arial"/>
        </w:rPr>
        <w:br/>
      </w:r>
    </w:p>
    <w:p w14:paraId="4149E30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A981D2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Предмет плановых проверок юридических лиц и индивидуальных предпринимателей ограничивается перечнем вопросов, включенных в проверочные листы (списки контрольных вопросов).</w:t>
      </w:r>
      <w:r w:rsidRPr="00294968">
        <w:rPr>
          <w:rFonts w:ascii="Arial" w:hAnsi="Arial" w:cs="Arial"/>
        </w:rPr>
        <w:br/>
      </w:r>
    </w:p>
    <w:p w14:paraId="48A21F5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E98B70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(абзац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14.05.2018 N 30-н</w:t>
      </w:r>
      <w:r w:rsidRPr="00294968">
        <w:rPr>
          <w:rFonts w:ascii="Arial" w:hAnsi="Arial" w:cs="Arial"/>
        </w:rPr>
        <w:t>)</w:t>
      </w:r>
      <w:r w:rsidRPr="00294968">
        <w:rPr>
          <w:rFonts w:ascii="Arial" w:hAnsi="Arial" w:cs="Arial"/>
        </w:rPr>
        <w:br/>
      </w:r>
    </w:p>
    <w:p w14:paraId="13B2556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82D2F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Проведение плановой (документарной и выездной) проверки в отношении резидентов территории опережающего социально-экономического развития осуществляется с учетом положений статьи 24 </w:t>
      </w:r>
      <w:r w:rsidRPr="00294968">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294968">
        <w:rPr>
          <w:rFonts w:ascii="Arial" w:hAnsi="Arial" w:cs="Arial"/>
        </w:rPr>
        <w:t> и </w:t>
      </w:r>
      <w:r w:rsidRPr="00294968">
        <w:rPr>
          <w:rFonts w:ascii="Arial" w:eastAsiaTheme="majorEastAsia" w:hAnsi="Arial" w:cs="Arial"/>
        </w:rPr>
        <w:t>постановления Правительства Российской Федерации 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294968">
        <w:rPr>
          <w:rFonts w:ascii="Arial" w:hAnsi="Arial" w:cs="Arial"/>
        </w:rPr>
        <w:t>.</w:t>
      </w:r>
      <w:r w:rsidRPr="00294968">
        <w:rPr>
          <w:rFonts w:ascii="Arial" w:hAnsi="Arial" w:cs="Arial"/>
        </w:rPr>
        <w:br/>
      </w:r>
    </w:p>
    <w:p w14:paraId="24E42E5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0D1921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(абзац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62DDA2A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BB643B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3.2.4.3. Срок проведения плановой документарной проверки в ходе плановой (документарной и выездной) проверки составляет не более 20 рабочих дней.</w:t>
      </w:r>
      <w:r w:rsidRPr="00294968">
        <w:rPr>
          <w:rFonts w:ascii="Arial" w:hAnsi="Arial" w:cs="Arial"/>
        </w:rPr>
        <w:br/>
      </w:r>
    </w:p>
    <w:p w14:paraId="4A50121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CD354D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3.2.4.4. Срок проведения плановой выездной проверки в ходе плановой (документарной и выездной) проверки составляет не более 20 рабочих дней.</w:t>
      </w:r>
      <w:r w:rsidRPr="00294968">
        <w:rPr>
          <w:rFonts w:ascii="Arial" w:hAnsi="Arial" w:cs="Arial"/>
        </w:rPr>
        <w:br/>
      </w:r>
    </w:p>
    <w:p w14:paraId="5269F34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5A6AF5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3.2.4.5. Общий срок проведения плановых выездных проверок в отношении одного субъекта малого предпринимательства составляет не более:</w:t>
      </w:r>
    </w:p>
    <w:p w14:paraId="26A1F14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br/>
        <w:t>- 50 часов в год для малого предприятия;</w:t>
      </w:r>
      <w:r w:rsidRPr="00294968">
        <w:rPr>
          <w:rFonts w:ascii="Arial" w:hAnsi="Arial" w:cs="Arial"/>
        </w:rPr>
        <w:br/>
      </w:r>
    </w:p>
    <w:p w14:paraId="2DB1111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CEAA92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- 15 часов в год для микропредприятия.</w:t>
      </w:r>
      <w:r w:rsidRPr="00294968">
        <w:rPr>
          <w:rFonts w:ascii="Arial" w:hAnsi="Arial" w:cs="Arial"/>
        </w:rPr>
        <w:br/>
      </w:r>
    </w:p>
    <w:p w14:paraId="5169182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7D0BDA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3.2.4.6. Основания и сроки продления проведения плановой выездной проверки приведены в абзаце шестом подпункта 2.2.7 пункта 2.2 раздела 2 Административного регламента.</w:t>
      </w:r>
      <w:r w:rsidRPr="00294968">
        <w:rPr>
          <w:rFonts w:ascii="Arial" w:hAnsi="Arial" w:cs="Arial"/>
        </w:rPr>
        <w:br/>
      </w:r>
    </w:p>
    <w:p w14:paraId="2E07901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32EE06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3.2.4.7. Государственный инспектор проводит плановую (выездную, документарную) проверку с соблюдением требований и ограничений, изложенных в подпунктах 1.5.1 - 1.5.5 пункта 1.5 раздела 1 Административного регламента.</w:t>
      </w:r>
      <w:r w:rsidRPr="00294968">
        <w:rPr>
          <w:rFonts w:ascii="Arial" w:hAnsi="Arial" w:cs="Arial"/>
        </w:rPr>
        <w:br/>
      </w:r>
    </w:p>
    <w:p w14:paraId="68647FE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28C882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Государственный инспектор в течение 2 рабочих дней с момента получения приказа о проведении плановой проверки запрашивает, в том числе в электронной форме, документы и (или) информацию, включенные в 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294968">
        <w:rPr>
          <w:rFonts w:ascii="Arial" w:hAnsi="Arial" w:cs="Arial"/>
        </w:rPr>
        <w:br/>
      </w:r>
    </w:p>
    <w:p w14:paraId="144F3C7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ECEAEF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Межведомственный запрос о представлении документов и (или) информации для осуществления регионального государственного надзора с использованием межведомственного информационного взаимодействия направляется в случае отсутствия в департаменте таких документов и (или) информации.</w:t>
      </w:r>
      <w:r w:rsidRPr="00294968">
        <w:rPr>
          <w:rFonts w:ascii="Arial" w:hAnsi="Arial" w:cs="Arial"/>
        </w:rPr>
        <w:br/>
      </w:r>
    </w:p>
    <w:p w14:paraId="1A1B137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BC7B9D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58314A9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6085D3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3.2.4.8. Предметом документарной проверки являются сведения, содержащиеся в документах проверяемого лица, устанавливающих его организационно-правовую форму, права и обязанности, документы, используемые при осуществлении им деятельности и связанные с исполнением им обязательных требований, предписаний и постановлений департамента.</w:t>
      </w:r>
      <w:r w:rsidRPr="00294968">
        <w:rPr>
          <w:rFonts w:ascii="Arial" w:hAnsi="Arial" w:cs="Arial"/>
        </w:rPr>
        <w:br/>
      </w:r>
    </w:p>
    <w:p w14:paraId="39EE2F8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A2086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3.2.4.9. Документарная проверка проводится по месту нахождения департамента.</w:t>
      </w:r>
      <w:r w:rsidRPr="00294968">
        <w:rPr>
          <w:rFonts w:ascii="Arial" w:hAnsi="Arial" w:cs="Arial"/>
        </w:rPr>
        <w:br/>
      </w:r>
    </w:p>
    <w:p w14:paraId="4029911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5AFFD3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3.2.4.10. В процессе проведения документарной проверки государственный инспектор рассматривает документы проверяемого лица, имеющиеся в распоряжении департамента, акты предыдущих проверок, материалы </w:t>
      </w:r>
      <w:r w:rsidRPr="00294968">
        <w:rPr>
          <w:rFonts w:ascii="Arial" w:hAnsi="Arial" w:cs="Arial"/>
        </w:rPr>
        <w:lastRenderedPageBreak/>
        <w:t>рассмотрения дел об административных правонарушениях и иные документы о результатах осуществленного регионального государственного экологического надзора в отношении проверяемого лица.</w:t>
      </w:r>
      <w:r w:rsidRPr="00294968">
        <w:rPr>
          <w:rFonts w:ascii="Arial" w:hAnsi="Arial" w:cs="Arial"/>
        </w:rPr>
        <w:br/>
      </w:r>
    </w:p>
    <w:p w14:paraId="1B93095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2D9417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3.2.4.11.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проверяемым лицом обязательных требований, государственный инспектор направляет в адрес проверяемого лица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о проведении данной проверки.</w:t>
      </w:r>
      <w:r w:rsidRPr="00294968">
        <w:rPr>
          <w:rFonts w:ascii="Arial" w:hAnsi="Arial" w:cs="Arial"/>
        </w:rPr>
        <w:br/>
      </w:r>
    </w:p>
    <w:p w14:paraId="13B05DC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00B3B8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3.2.4.12. В течение 10 рабочих дней со дня получения мотивированного запроса проверяемое лицо обязано направить в департамент указанные в запросе документы.</w:t>
      </w:r>
      <w:r w:rsidRPr="00294968">
        <w:rPr>
          <w:rFonts w:ascii="Arial" w:hAnsi="Arial" w:cs="Arial"/>
        </w:rPr>
        <w:br/>
      </w:r>
    </w:p>
    <w:p w14:paraId="79F8149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D39ED3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294968">
        <w:rPr>
          <w:rFonts w:ascii="Arial" w:hAnsi="Arial" w:cs="Arial"/>
        </w:rPr>
        <w:br/>
      </w:r>
    </w:p>
    <w:p w14:paraId="724D6E0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F820A3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3.2.4.13. Предметом выездной проверки являются содержащиеся в документах проверяемого лица сведения, а также соответствие его работников, состояния используемых им при осуществлении деятельности территорий, зданий, строений, сооружений, помещений, оборудования, подобных объектов, транспортных средств, производимых и реализуемых товаров, выполняемых работ, предоставляемых услуг обязательным требованиям, а также принимаемые им меры по исполнению обязательных требований.</w:t>
      </w:r>
      <w:r w:rsidRPr="00294968">
        <w:rPr>
          <w:rFonts w:ascii="Arial" w:hAnsi="Arial" w:cs="Arial"/>
        </w:rPr>
        <w:br/>
      </w:r>
    </w:p>
    <w:p w14:paraId="5ACE782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DE5704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3.2.4.14.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294968">
        <w:rPr>
          <w:rFonts w:ascii="Arial" w:hAnsi="Arial" w:cs="Arial"/>
        </w:rPr>
        <w:br/>
      </w:r>
    </w:p>
    <w:p w14:paraId="2610248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4567B1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3.2.4.15. Выездная проверка проводится в случае, если при документарной проверке не представляется возможным оценить соответствие деятельности проверяемого лица обязательным требованиям без проведения соответствующего мероприятия по контролю, а также не представляется возможным удостовериться в полноте и достоверности сведений, содержащихся в имеющихся в распоряжении органа государственного контроля (надзора), органа муниципального контроля документах юридического лица, индивидуального предпринимателя.</w:t>
      </w:r>
      <w:r w:rsidRPr="00294968">
        <w:rPr>
          <w:rFonts w:ascii="Arial" w:hAnsi="Arial" w:cs="Arial"/>
        </w:rPr>
        <w:br/>
      </w:r>
    </w:p>
    <w:p w14:paraId="14BC89E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003426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3816467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99980F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294968">
        <w:rPr>
          <w:rFonts w:ascii="Arial" w:hAnsi="Arial" w:cs="Arial"/>
        </w:rPr>
        <w:br/>
      </w:r>
    </w:p>
    <w:p w14:paraId="20F67A9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ACA0FC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Выездная проверка начинается с предъявления служебного удостоверения государственным инспектором,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первого заместителя директора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294968">
        <w:rPr>
          <w:rFonts w:ascii="Arial" w:hAnsi="Arial" w:cs="Arial"/>
        </w:rPr>
        <w:br/>
      </w:r>
    </w:p>
    <w:p w14:paraId="24CB469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55FE2C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6A8BB08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C00FD4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3.2.4.16. По результатам выездной, документарной проверки государственный инспектор непосредственно после ее завершения составляет акт проверки в 2 экземплярах в соответствии с требованиями </w:t>
      </w:r>
      <w:r w:rsidRPr="00294968">
        <w:rPr>
          <w:rFonts w:ascii="Arial" w:eastAsiaTheme="majorEastAsia" w:hAnsi="Arial" w:cs="Arial"/>
        </w:rPr>
        <w:t>Федерального закона от 26 декабря 2008 года N 294-ФЗ</w:t>
      </w:r>
      <w:r w:rsidRPr="00294968">
        <w:rPr>
          <w:rFonts w:ascii="Arial" w:hAnsi="Arial" w:cs="Arial"/>
        </w:rPr>
        <w:t>.</w:t>
      </w:r>
      <w:r w:rsidRPr="00294968">
        <w:rPr>
          <w:rFonts w:ascii="Arial" w:hAnsi="Arial" w:cs="Arial"/>
        </w:rPr>
        <w:br/>
      </w:r>
    </w:p>
    <w:p w14:paraId="1D01171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DDE6FD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акте проверки указываются:</w:t>
      </w:r>
      <w:r w:rsidRPr="00294968">
        <w:rPr>
          <w:rFonts w:ascii="Arial" w:hAnsi="Arial" w:cs="Arial"/>
        </w:rPr>
        <w:br/>
      </w:r>
    </w:p>
    <w:p w14:paraId="6976742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054156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дата, время и место составления акта проверки;</w:t>
      </w:r>
      <w:r w:rsidRPr="00294968">
        <w:rPr>
          <w:rFonts w:ascii="Arial" w:hAnsi="Arial" w:cs="Arial"/>
        </w:rPr>
        <w:br/>
      </w:r>
    </w:p>
    <w:p w14:paraId="34C6D51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AE9625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наименование департамента;</w:t>
      </w:r>
      <w:r w:rsidRPr="00294968">
        <w:rPr>
          <w:rFonts w:ascii="Arial" w:hAnsi="Arial" w:cs="Arial"/>
        </w:rPr>
        <w:br/>
      </w:r>
    </w:p>
    <w:p w14:paraId="766E986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BDA218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дата и номер приказа о проведении соответствующей проверки;</w:t>
      </w:r>
      <w:r w:rsidRPr="00294968">
        <w:rPr>
          <w:rFonts w:ascii="Arial" w:hAnsi="Arial" w:cs="Arial"/>
        </w:rPr>
        <w:br/>
      </w:r>
    </w:p>
    <w:p w14:paraId="4A451E2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8A3479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фамилии, имена, отчества и должности государственного инспектора или государственных инспекторов, проводивших проверку;</w:t>
      </w:r>
      <w:r w:rsidRPr="00294968">
        <w:rPr>
          <w:rFonts w:ascii="Arial" w:hAnsi="Arial" w:cs="Arial"/>
        </w:rPr>
        <w:br/>
      </w:r>
    </w:p>
    <w:p w14:paraId="0AFD476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1A8864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2933CEB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38E57E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 наименование проверяемого юридического лица, фамилия, имя, отчество руководителя, иного должностного лица или уполномоченного представителя юридического лица, фамилия, имя, отчество индивидуального предпринимателя, его уполномоченного представителя, присутствовавших при проведении выездной, документарной проверки;</w:t>
      </w:r>
      <w:r w:rsidRPr="00294968">
        <w:rPr>
          <w:rFonts w:ascii="Arial" w:hAnsi="Arial" w:cs="Arial"/>
        </w:rPr>
        <w:br/>
      </w:r>
    </w:p>
    <w:p w14:paraId="46CE80A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B2A2A5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дата, время, продолжительность и место проведения соответствующей проверки;</w:t>
      </w:r>
      <w:r w:rsidRPr="00294968">
        <w:rPr>
          <w:rFonts w:ascii="Arial" w:hAnsi="Arial" w:cs="Arial"/>
        </w:rPr>
        <w:br/>
      </w:r>
    </w:p>
    <w:p w14:paraId="1BA6EA6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D7B3E1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294968">
        <w:rPr>
          <w:rFonts w:ascii="Arial" w:hAnsi="Arial" w:cs="Arial"/>
        </w:rPr>
        <w:br/>
      </w:r>
    </w:p>
    <w:p w14:paraId="2C090B6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207911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294968">
        <w:rPr>
          <w:rFonts w:ascii="Arial" w:hAnsi="Arial" w:cs="Arial"/>
        </w:rPr>
        <w:br/>
      </w:r>
    </w:p>
    <w:p w14:paraId="2755DFF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47D109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подписи государственного инспектора или государственных инспекторов, проводивших выездную, документарную проверку.</w:t>
      </w:r>
      <w:r w:rsidRPr="00294968">
        <w:rPr>
          <w:rFonts w:ascii="Arial" w:hAnsi="Arial" w:cs="Arial"/>
        </w:rPr>
        <w:br/>
      </w:r>
    </w:p>
    <w:p w14:paraId="6CF179B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6D7690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3.2.4.17. Утратил силу. - </w:t>
      </w:r>
      <w:r w:rsidRPr="00294968">
        <w:rPr>
          <w:rFonts w:ascii="Arial" w:eastAsiaTheme="majorEastAsia" w:hAnsi="Arial" w:cs="Arial"/>
        </w:rPr>
        <w:t>Приказ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10E4FBA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96DB6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3.2.4.18. Один экземпляр акта проверки с копиями приложений вручается государственным инспектором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w:t>
      </w:r>
      <w:r w:rsidRPr="00294968">
        <w:rPr>
          <w:rFonts w:ascii="Arial" w:hAnsi="Arial" w:cs="Arial"/>
        </w:rPr>
        <w:br/>
      </w:r>
    </w:p>
    <w:p w14:paraId="256CF9C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0B739E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3.2.4.19.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лица на осуществление взаимодействия в электронной форме в рамках осуществления регионального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w:t>
      </w:r>
      <w:r w:rsidRPr="00294968">
        <w:rPr>
          <w:rFonts w:ascii="Arial" w:hAnsi="Arial" w:cs="Arial"/>
        </w:rPr>
        <w:lastRenderedPageBreak/>
        <w:t>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294968">
        <w:rPr>
          <w:rFonts w:ascii="Arial" w:hAnsi="Arial" w:cs="Arial"/>
        </w:rPr>
        <w:br/>
      </w:r>
    </w:p>
    <w:p w14:paraId="70365C3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07C946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7655246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6180A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осуществления регионального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sidRPr="00294968">
        <w:rPr>
          <w:rFonts w:ascii="Arial" w:hAnsi="Arial" w:cs="Arial"/>
        </w:rPr>
        <w:br/>
      </w:r>
    </w:p>
    <w:p w14:paraId="2691FB7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968A17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4E06B2D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207917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3.2.4.20. Результатом административной процедуры является установление факта наличия либо отсутствия нарушений юридическим лицом, индивидуальным предпринимателем обязательных требований.</w:t>
      </w:r>
      <w:r w:rsidRPr="00294968">
        <w:rPr>
          <w:rFonts w:ascii="Arial" w:hAnsi="Arial" w:cs="Arial"/>
        </w:rPr>
        <w:br/>
      </w:r>
    </w:p>
    <w:p w14:paraId="27642DE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9423FF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3.2.4.21. Результат выполнения административной процедуры фиксируется составлением акта проверки.</w:t>
      </w:r>
      <w:r w:rsidRPr="00294968">
        <w:rPr>
          <w:rFonts w:ascii="Arial" w:hAnsi="Arial" w:cs="Arial"/>
        </w:rPr>
        <w:br/>
      </w:r>
    </w:p>
    <w:p w14:paraId="0D9C343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C8C84F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3.2.4.22.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75D4CC4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FAE42A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5B4089D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5F4D05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 Проведение внеплановой проверки соблюдения юридическим лицом, индивидуальным предпринимателем обязательных требований.</w:t>
      </w:r>
    </w:p>
    <w:p w14:paraId="2BE9DEF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p>
    <w:p w14:paraId="461B948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3.3.1. Подготовка приказа о проведении внеплановой проверки.</w:t>
      </w:r>
      <w:r w:rsidRPr="00294968">
        <w:rPr>
          <w:rFonts w:ascii="Arial" w:hAnsi="Arial" w:cs="Arial"/>
        </w:rPr>
        <w:br/>
      </w:r>
    </w:p>
    <w:p w14:paraId="2B1CEC7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FA91FC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3.3.1.1.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294968">
        <w:rPr>
          <w:rFonts w:ascii="Arial" w:hAnsi="Arial" w:cs="Arial"/>
        </w:rPr>
        <w:br/>
      </w:r>
    </w:p>
    <w:p w14:paraId="6635AB4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3F8984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3.3.1.2. Основаниями для подготовки проекта приказа о проведении внеплановой проверки являются:</w:t>
      </w:r>
      <w:r w:rsidRPr="00294968">
        <w:rPr>
          <w:rFonts w:ascii="Arial" w:hAnsi="Arial" w:cs="Arial"/>
        </w:rPr>
        <w:br/>
      </w:r>
    </w:p>
    <w:p w14:paraId="62F70C0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A95246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истечение срока исполнения юридическим лицом, индивидуальным предпринимателем ранее выданного предписания;</w:t>
      </w:r>
      <w:r w:rsidRPr="00294968">
        <w:rPr>
          <w:rFonts w:ascii="Arial" w:hAnsi="Arial" w:cs="Arial"/>
        </w:rPr>
        <w:br/>
      </w:r>
    </w:p>
    <w:p w14:paraId="06A2AF0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A20918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мотивированное представление государственного инспектора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294968">
        <w:rPr>
          <w:rFonts w:ascii="Arial" w:hAnsi="Arial" w:cs="Arial"/>
        </w:rPr>
        <w:br/>
      </w:r>
    </w:p>
    <w:p w14:paraId="3E7CC66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3D46B1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294968">
        <w:rPr>
          <w:rFonts w:ascii="Arial" w:hAnsi="Arial" w:cs="Arial"/>
        </w:rPr>
        <w:br/>
      </w:r>
    </w:p>
    <w:p w14:paraId="171DD72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ED3E60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294968">
        <w:rPr>
          <w:rFonts w:ascii="Arial" w:hAnsi="Arial" w:cs="Arial"/>
        </w:rPr>
        <w:br/>
      </w:r>
    </w:p>
    <w:p w14:paraId="522CAC3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6D724E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приказ директора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294968">
        <w:rPr>
          <w:rFonts w:ascii="Arial" w:hAnsi="Arial" w:cs="Arial"/>
        </w:rPr>
        <w:br/>
      </w:r>
    </w:p>
    <w:p w14:paraId="56B0705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9D3789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3.3.1.3. Основанием для подготовки проекта приказа о проведении внеплановой проверки не могут являться поступившие в департамент обращения и заявления:</w:t>
      </w:r>
      <w:r w:rsidRPr="00294968">
        <w:rPr>
          <w:rFonts w:ascii="Arial" w:hAnsi="Arial" w:cs="Arial"/>
        </w:rPr>
        <w:br/>
      </w:r>
    </w:p>
    <w:p w14:paraId="50C5829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430610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позволяющие установить лицо, обратившееся в департамент;</w:t>
      </w:r>
      <w:r w:rsidRPr="00294968">
        <w:rPr>
          <w:rFonts w:ascii="Arial" w:hAnsi="Arial" w:cs="Arial"/>
        </w:rPr>
        <w:br/>
      </w:r>
    </w:p>
    <w:p w14:paraId="0F0738E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31E332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содержащие сведений о фактах, указанных в абзацах четвертом, пятом подпункта 3.3.1.2 пункта 3.3 данного раздела Административного регламента.</w:t>
      </w:r>
      <w:r w:rsidRPr="00294968">
        <w:rPr>
          <w:rFonts w:ascii="Arial" w:hAnsi="Arial" w:cs="Arial"/>
        </w:rPr>
        <w:br/>
      </w:r>
    </w:p>
    <w:p w14:paraId="589D657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94966B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случае если изложенная в обращении или заявлении информация может в соответствии с абзацами третьим - пятым подпункта 3.3.1.2 пункта 3.3 данного раздела Административного регламента являться основанием для проведения внеплановой проверки, государственный инспектор при наличии у него обоснованных сомнений в авторстве обращения или заявления обязан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294968">
        <w:rPr>
          <w:rFonts w:ascii="Arial" w:hAnsi="Arial" w:cs="Arial"/>
        </w:rPr>
        <w:br/>
      </w:r>
    </w:p>
    <w:p w14:paraId="7FF6129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E34B0E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При рассмотрении обращений и заявлений, информации о фактах, указанных в подпункте 3.3.1.2 пункта 3.3 данного раздела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294968">
        <w:rPr>
          <w:rFonts w:ascii="Arial" w:hAnsi="Arial" w:cs="Arial"/>
        </w:rPr>
        <w:br/>
      </w:r>
    </w:p>
    <w:p w14:paraId="6672893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3070F3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При отсутствии достоверной информации о лице, допустившем нарушение обязательных требований, достаточных данных о фактах, указанных в подпункте 3.3.1.2 пункта 3.3 данного раздела Административного регламента, государственным инспектором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департамента, 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департамента.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294968">
        <w:rPr>
          <w:rFonts w:ascii="Arial" w:hAnsi="Arial" w:cs="Arial"/>
        </w:rPr>
        <w:br/>
      </w:r>
    </w:p>
    <w:p w14:paraId="50E0BEE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909582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5688742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BDD437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При выявлении по результатам предварительной проверки лиц, допустивших нарушение обязательных требований, получении достаточных данных о фактах, указанных в подпункте 3.3.1.2 пункта 3.3 данного раздела Административного регламента, государственный инспектор в течение 1 рабочего дня с момента выявления соответствующих оснований подготавливает и передает для рассмотрения директору департамента (первому заместителю директора департамента) мотивированное представление о назначении внеплановой проверки по основаниям, указанным в абзацах третьем - пятым подпункта 3.3.1.2 пункта 3.3 данного раздела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294968">
        <w:rPr>
          <w:rFonts w:ascii="Arial" w:hAnsi="Arial" w:cs="Arial"/>
        </w:rPr>
        <w:br/>
      </w:r>
    </w:p>
    <w:p w14:paraId="02727F7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D9060B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17.02.2020 N 7-н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r w:rsidRPr="00294968">
        <w:rPr>
          <w:rFonts w:ascii="Arial" w:hAnsi="Arial" w:cs="Arial"/>
        </w:rPr>
        <w:br/>
      </w:r>
    </w:p>
    <w:p w14:paraId="26DAB1E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EE7097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По решению директора департамента (первого заместителя директора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294968">
        <w:rPr>
          <w:rFonts w:ascii="Arial" w:hAnsi="Arial" w:cs="Arial"/>
        </w:rPr>
        <w:br/>
      </w:r>
    </w:p>
    <w:p w14:paraId="7061DB7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52D2C8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6112688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A41A88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Департамент вправе обратиться в суд с иском о взыскании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sidRPr="00294968">
        <w:rPr>
          <w:rFonts w:ascii="Arial" w:hAnsi="Arial" w:cs="Arial"/>
        </w:rPr>
        <w:br/>
      </w:r>
    </w:p>
    <w:p w14:paraId="63EB7C4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C0B172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07.08.2020 N 28-н</w:t>
      </w:r>
      <w:r w:rsidRPr="00294968">
        <w:rPr>
          <w:rFonts w:ascii="Arial" w:hAnsi="Arial" w:cs="Arial"/>
        </w:rPr>
        <w:t>)</w:t>
      </w:r>
      <w:r w:rsidRPr="00294968">
        <w:rPr>
          <w:rFonts w:ascii="Arial" w:hAnsi="Arial" w:cs="Arial"/>
        </w:rPr>
        <w:br/>
      </w:r>
    </w:p>
    <w:p w14:paraId="3083A32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5162E2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3.3.1.4. Подготовка приказа о проведении внеплановой (документарной, выездной, документарной и выездной) проверки по основанию, указанному в абзаце втором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w:t>
      </w:r>
      <w:r w:rsidRPr="00294968">
        <w:rPr>
          <w:rFonts w:ascii="Arial" w:hAnsi="Arial" w:cs="Arial"/>
        </w:rPr>
        <w:br/>
      </w:r>
    </w:p>
    <w:p w14:paraId="7EF4C5E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F5A5E2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3.3.1.5. Подготовка приказа о проведении внеплановой выездной проверки юридических лиц, индивидуальных предпринимателей по основаниям, указанным в абзацах четвертом, шестом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- 3 рабочих дня.</w:t>
      </w:r>
      <w:r w:rsidRPr="00294968">
        <w:rPr>
          <w:rFonts w:ascii="Arial" w:hAnsi="Arial" w:cs="Arial"/>
        </w:rPr>
        <w:br/>
      </w:r>
    </w:p>
    <w:p w14:paraId="18D9FF0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E190CE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3.3.1.6.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департамент вправе приступить к проведению внеплановой выездной проверки незамедлительно с извещением органов прокуратуры о проведении мероприятий по контролю в течение 24 часов. Подготовка приказа о проведении внеплановой выездной проверки юридических лиц, индивидуальных предпринимателей в этом случае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- 24 часа.</w:t>
      </w:r>
      <w:r w:rsidRPr="00294968">
        <w:rPr>
          <w:rFonts w:ascii="Arial" w:hAnsi="Arial" w:cs="Arial"/>
        </w:rPr>
        <w:br/>
      </w:r>
    </w:p>
    <w:p w14:paraId="2211BD1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D8FB88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3.3.2. Внеплановая выездная проверка юридического лица, индивидуального предпринимателя по основаниям, указанным в абзацах четвертом, пятом подпункта 3.3.1.2 пункта 3.3 данного раздела Административного регламента, проводится после согласования проверки с Волжской межрегиональной природоохранной прокуратурой.</w:t>
      </w:r>
      <w:r w:rsidRPr="00294968">
        <w:rPr>
          <w:rFonts w:ascii="Arial" w:hAnsi="Arial" w:cs="Arial"/>
        </w:rPr>
        <w:br/>
      </w:r>
    </w:p>
    <w:p w14:paraId="2DA5F99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364EFB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день подписания директором департамента (первым заместителем директора департамента) приказа о проведении внеплановой выездной проверки юридического лица, индивидуального предпринимателя в целях согласования ее проведения государственный инспектор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заявление о согласовании проведения внеплановой выездной проверки в Волжскую межрегиональную природоохранную прокуратуру. К этому заявлению прилагаются копия приказа о проведении внеплановой выездной проверки и документы, которые содержат сведения, указанные в абзаце четвертом подпункта 3.3.1.2 пункта 3.3 данного раздела Административного регламента.</w:t>
      </w:r>
      <w:r w:rsidRPr="00294968">
        <w:rPr>
          <w:rFonts w:ascii="Arial" w:hAnsi="Arial" w:cs="Arial"/>
        </w:rPr>
        <w:br/>
      </w:r>
    </w:p>
    <w:p w14:paraId="624C515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4D929A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3A1EFA1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16C9D0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По результатам рассмотрения заявления о согласовании проведения внеплановой выездной проверки юридического лица, индивидуального предпринимателя и прилагаемых к нему документов не позднее чем в течение рабочего дня, следующего за днем их поступления, Волжской межрегиональной природоохранной прокуратурой принимается решение о согласовании проведения внеплановой выездной проверки или об отказе в согласовании ее проведения.</w:t>
      </w:r>
      <w:r w:rsidRPr="00294968">
        <w:rPr>
          <w:rFonts w:ascii="Arial" w:hAnsi="Arial" w:cs="Arial"/>
        </w:rPr>
        <w:br/>
      </w:r>
    </w:p>
    <w:p w14:paraId="4ED094C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2E910A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Заявление о согласовании проведения внеплановой выездной проверки с приложением копии приказа о проведении внеплановой проверки и документов, содержащих сведения, указанные в абзаце пятом подпункта 3.3.1.2 пункта 3.3 данного раздела Административного регламента, направляется в Волжскую межрегиональную природоохранную прокуратуру посредством факсимильной связи или курьером в течение 24 часов.</w:t>
      </w:r>
      <w:r w:rsidRPr="00294968">
        <w:rPr>
          <w:rFonts w:ascii="Arial" w:hAnsi="Arial" w:cs="Arial"/>
        </w:rPr>
        <w:br/>
      </w:r>
    </w:p>
    <w:p w14:paraId="322FC50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DA5B35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3.3.3. Уведомление юридического лица, индивидуального предпринимателя о проведении внеплановой проверки.</w:t>
      </w:r>
      <w:r w:rsidRPr="00294968">
        <w:rPr>
          <w:rFonts w:ascii="Arial" w:hAnsi="Arial" w:cs="Arial"/>
        </w:rPr>
        <w:br/>
      </w:r>
    </w:p>
    <w:p w14:paraId="08DF0E9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03F90F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3.3.3.1. При проведении внеплановой выездной проверки по основаниям, указанным в абзацах четвертом, пятом подпункта 3.3.1.2 пункта 3.3 данного раздела Административного регламента, предварительное уведомление юридических лиц, индивидуальных предпринимателей не требуется.</w:t>
      </w:r>
      <w:r w:rsidRPr="00294968">
        <w:rPr>
          <w:rFonts w:ascii="Arial" w:hAnsi="Arial" w:cs="Arial"/>
        </w:rPr>
        <w:br/>
      </w:r>
    </w:p>
    <w:p w14:paraId="51AA4DD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D783A5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3.3.3.2. При проведении внеплановой выездной проверки по основаниям, указанным в абзацах втором, шестом подпункта 3.3.1.2 пункта 3.3 данного раздела Административного регламента, государственный инспектор подготавливает за своей подписью уведомление о проведении внеплановой проверки и направляет ее юридическому лицу, индивидуальному предпринимателю в срок не менее чем за 24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w:t>
      </w:r>
      <w:r w:rsidRPr="00294968">
        <w:rPr>
          <w:rFonts w:ascii="Arial" w:hAnsi="Arial" w:cs="Arial"/>
        </w:rPr>
        <w:lastRenderedPageBreak/>
        <w:t>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w:t>
      </w:r>
      <w:r w:rsidRPr="00294968">
        <w:rPr>
          <w:rFonts w:ascii="Arial" w:hAnsi="Arial" w:cs="Arial"/>
        </w:rPr>
        <w:br/>
      </w:r>
    </w:p>
    <w:p w14:paraId="58631FA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DC13F4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3.3.3.3. Критерием принятия решения об уведомлении юридического лица, индивидуального предпринимателя о проведении внеплановой проверки является наличие приказа о проведении внеплановой проверки.</w:t>
      </w:r>
      <w:r w:rsidRPr="00294968">
        <w:rPr>
          <w:rFonts w:ascii="Arial" w:hAnsi="Arial" w:cs="Arial"/>
        </w:rPr>
        <w:br/>
      </w:r>
    </w:p>
    <w:p w14:paraId="29A54DD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5A778F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3.3.3.4. Результатом административной процедуры является уведомление юридического лица, индивидуального предпринимателя о проведении внеплановой проверки.</w:t>
      </w:r>
      <w:r w:rsidRPr="00294968">
        <w:rPr>
          <w:rFonts w:ascii="Arial" w:hAnsi="Arial" w:cs="Arial"/>
        </w:rPr>
        <w:br/>
      </w:r>
    </w:p>
    <w:p w14:paraId="44D9338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B9A0BD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3.3.3.5.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3FC6375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245C97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3A4EB14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7F48CF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 Проведение внеплановой (документарной, выездной, документарной и выездной) проверки.</w:t>
      </w:r>
      <w:r w:rsidRPr="00294968">
        <w:rPr>
          <w:rFonts w:ascii="Arial" w:hAnsi="Arial" w:cs="Arial"/>
        </w:rPr>
        <w:br/>
      </w:r>
    </w:p>
    <w:p w14:paraId="7BD1EB0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F33387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3.3.4.1. Основанием для проведения внеплановой (документарной, выездной, документарной и выездной) проверки является совокупность следующих обстоятельств:</w:t>
      </w:r>
      <w:r w:rsidRPr="00294968">
        <w:rPr>
          <w:rFonts w:ascii="Arial" w:hAnsi="Arial" w:cs="Arial"/>
        </w:rPr>
        <w:br/>
      </w:r>
    </w:p>
    <w:p w14:paraId="2B096ED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3ED160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наступление даты проведения внеплановой проверки;</w:t>
      </w:r>
      <w:r w:rsidRPr="00294968">
        <w:rPr>
          <w:rFonts w:ascii="Arial" w:hAnsi="Arial" w:cs="Arial"/>
        </w:rPr>
        <w:br/>
      </w:r>
    </w:p>
    <w:p w14:paraId="5971E22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0FED2E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принятие приказа о проведении внеплановой проверки;</w:t>
      </w:r>
      <w:r w:rsidRPr="00294968">
        <w:rPr>
          <w:rFonts w:ascii="Arial" w:hAnsi="Arial" w:cs="Arial"/>
        </w:rPr>
        <w:br/>
      </w:r>
    </w:p>
    <w:p w14:paraId="4AEED49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75EA6C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уведомление юридического лица, индивидуального предпринимателя о проведении внеплановой проверки, за исключением обстоятельств, указанных в подпункте 3.3.3.1 пункта 3.3 данного раздела Административного регламента.</w:t>
      </w:r>
      <w:r w:rsidRPr="00294968">
        <w:rPr>
          <w:rFonts w:ascii="Arial" w:hAnsi="Arial" w:cs="Arial"/>
        </w:rPr>
        <w:br/>
      </w:r>
    </w:p>
    <w:p w14:paraId="15312A9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A3C885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3.3.4.2. Внеплановая (документарная, выездная, документарная и выездная) проверка проводится государственным инспектором, ответственным за проведение проверки, в соответствии с приказом о проведении внеплановой проверки.</w:t>
      </w:r>
      <w:r w:rsidRPr="00294968">
        <w:rPr>
          <w:rFonts w:ascii="Arial" w:hAnsi="Arial" w:cs="Arial"/>
        </w:rPr>
        <w:br/>
      </w:r>
    </w:p>
    <w:p w14:paraId="1F47AAD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B71617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Проведение внеплановой (документарной, выездной, документарной и выездной) проверки резидентов территории опережающего социально-экономического развития осуществляется с учетом положений статьи 24 </w:t>
      </w:r>
      <w:r w:rsidRPr="00294968">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294968">
        <w:rPr>
          <w:rFonts w:ascii="Arial" w:hAnsi="Arial" w:cs="Arial"/>
        </w:rPr>
        <w:t> и </w:t>
      </w:r>
      <w:r w:rsidRPr="00294968">
        <w:rPr>
          <w:rFonts w:ascii="Arial" w:eastAsiaTheme="majorEastAsia" w:hAnsi="Arial" w:cs="Arial"/>
        </w:rPr>
        <w:t>приказом Министерства экономического развития Российской Федерации от 19 декабря 2016 года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sidRPr="00294968">
        <w:rPr>
          <w:rFonts w:ascii="Arial" w:hAnsi="Arial" w:cs="Arial"/>
        </w:rPr>
        <w:t>.</w:t>
      </w:r>
      <w:r w:rsidRPr="00294968">
        <w:rPr>
          <w:rFonts w:ascii="Arial" w:hAnsi="Arial" w:cs="Arial"/>
        </w:rPr>
        <w:br/>
      </w:r>
    </w:p>
    <w:p w14:paraId="67B4823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2F396F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(абзац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25F2B98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BC3397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3.3.4.3. Срок проведения внеплановой документарной проверки составляет не более 20 рабочих дней.</w:t>
      </w:r>
      <w:r w:rsidRPr="00294968">
        <w:rPr>
          <w:rFonts w:ascii="Arial" w:hAnsi="Arial" w:cs="Arial"/>
        </w:rPr>
        <w:br/>
      </w:r>
    </w:p>
    <w:p w14:paraId="3B7F8B0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046F0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3.3.4.4. Срок проведения внеплановой выездной проверки составляет не более 20 рабочих дней.</w:t>
      </w:r>
      <w:r w:rsidRPr="00294968">
        <w:rPr>
          <w:rFonts w:ascii="Arial" w:hAnsi="Arial" w:cs="Arial"/>
        </w:rPr>
        <w:br/>
      </w:r>
    </w:p>
    <w:p w14:paraId="7023DB7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AA8785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3.3.4.5. Срок проведения внеплановой проверки (документарной, выездной, документарной и выездной) не может быть продлен.</w:t>
      </w:r>
      <w:r w:rsidRPr="00294968">
        <w:rPr>
          <w:rFonts w:ascii="Arial" w:hAnsi="Arial" w:cs="Arial"/>
        </w:rPr>
        <w:br/>
      </w:r>
    </w:p>
    <w:p w14:paraId="1C1CABE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2FB3C5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3.3.4.6. Государственный инспектор проводит внеплановую проверку с соблюдением требований и ограничений, предусмотренных подпунктами 1.5.1 - 1.5.6 пункта 1.5 раздела 1 Административного регламента.</w:t>
      </w:r>
      <w:r w:rsidRPr="00294968">
        <w:rPr>
          <w:rFonts w:ascii="Arial" w:hAnsi="Arial" w:cs="Arial"/>
        </w:rPr>
        <w:br/>
      </w:r>
    </w:p>
    <w:p w14:paraId="4B45DE3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26BE32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Государственный инспектор в течение 2 рабочих дней с момента получения приказа о проведении внеплановой проверки запрашивает, в том числе в электронной форме, документы и (или) информацию, включенные в 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294968">
        <w:rPr>
          <w:rFonts w:ascii="Arial" w:hAnsi="Arial" w:cs="Arial"/>
        </w:rPr>
        <w:br/>
      </w:r>
    </w:p>
    <w:p w14:paraId="0FF698A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24B02B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Межведомственный запрос о представлении документов и (или) информации для осуществления регионального государственного надзора с использованием межведомственного информационного взаимодействия направляется в случае отсутствия в департаменте таких документов и (или) информации.</w:t>
      </w:r>
      <w:r w:rsidRPr="00294968">
        <w:rPr>
          <w:rFonts w:ascii="Arial" w:hAnsi="Arial" w:cs="Arial"/>
        </w:rPr>
        <w:br/>
      </w:r>
    </w:p>
    <w:p w14:paraId="12B38A8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CD666C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1831322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25D46C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3.3.4.7. Внеплановая документарная проверка проводится в соответствии с подпунктами 3.2.4.8 - 3.2.4.12 пункта 3.2 данного раздела Административного регламента.</w:t>
      </w:r>
      <w:r w:rsidRPr="00294968">
        <w:rPr>
          <w:rFonts w:ascii="Arial" w:hAnsi="Arial" w:cs="Arial"/>
        </w:rPr>
        <w:br/>
      </w:r>
    </w:p>
    <w:p w14:paraId="3F700C0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889CE3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3.3.4.8. Внеплановая выездная проверка проводится в соответствии с подпунктами 3.2.4.13 - 3.2.4.15 пункта 3.2 данного раздела Административного регламента.</w:t>
      </w:r>
      <w:r w:rsidRPr="00294968">
        <w:rPr>
          <w:rFonts w:ascii="Arial" w:hAnsi="Arial" w:cs="Arial"/>
        </w:rPr>
        <w:br/>
      </w:r>
    </w:p>
    <w:p w14:paraId="69BA03B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02DE34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3.3.4.9. По результатам внеплановой (документарной, выездной, документарной и выездной) проверки государственный инспектор составляет акт проверки в соответствии с подпунктами 3.2.4.16 - 3.2.4.19 пункта 3.2 данного раздела Административного регламента.</w:t>
      </w:r>
      <w:r w:rsidRPr="00294968">
        <w:rPr>
          <w:rFonts w:ascii="Arial" w:hAnsi="Arial" w:cs="Arial"/>
        </w:rPr>
        <w:br/>
      </w:r>
    </w:p>
    <w:p w14:paraId="1B757D3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551F0C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3.3.4.10. Критерием принятия решения являются принимаемые юридическим лицом, индивидуальным предпринимателем меры по соблюдению обязательных требований.</w:t>
      </w:r>
      <w:r w:rsidRPr="00294968">
        <w:rPr>
          <w:rFonts w:ascii="Arial" w:hAnsi="Arial" w:cs="Arial"/>
        </w:rPr>
        <w:br/>
      </w:r>
    </w:p>
    <w:p w14:paraId="338E48C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489B46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3.3.4.11. Результатом административной процедуры является установление факта наличия либо отсутствия нарушений юридическим лицом, индивидуальным предпринимателем обязательных требований.</w:t>
      </w:r>
      <w:r w:rsidRPr="00294968">
        <w:rPr>
          <w:rFonts w:ascii="Arial" w:hAnsi="Arial" w:cs="Arial"/>
        </w:rPr>
        <w:br/>
      </w:r>
    </w:p>
    <w:p w14:paraId="61DADEA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49BD99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3.3.4.12. Результат выполнения административной процедуры фиксируется составлением акта проверки.</w:t>
      </w:r>
      <w:r w:rsidRPr="00294968">
        <w:rPr>
          <w:rFonts w:ascii="Arial" w:hAnsi="Arial" w:cs="Arial"/>
        </w:rPr>
        <w:br/>
      </w:r>
    </w:p>
    <w:p w14:paraId="09F6A56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633774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3.3.4.13.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0F74582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D66BD2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p>
    <w:p w14:paraId="6974BF4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p>
    <w:p w14:paraId="3EDB669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 Проведение плановой проверки соблюдения ОМСУ, должностным лицом местного самоуправления обязательных требований.</w:t>
      </w:r>
      <w:r w:rsidRPr="00294968">
        <w:rPr>
          <w:rFonts w:ascii="Arial" w:hAnsi="Arial" w:cs="Arial"/>
        </w:rPr>
        <w:br/>
      </w:r>
    </w:p>
    <w:p w14:paraId="01FC114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E301A9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5678595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2072FB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3.4.1. Формирование ежегодного плана проведения департаментом плановых проверок деятельности ОМСУ и должностных лиц местного самоуправления (далее - ежегодный план проверок деятельности ОМСУ).</w:t>
      </w:r>
      <w:r w:rsidRPr="00294968">
        <w:rPr>
          <w:rFonts w:ascii="Arial" w:hAnsi="Arial" w:cs="Arial"/>
        </w:rPr>
        <w:br/>
      </w:r>
    </w:p>
    <w:p w14:paraId="48BEA7F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53FA8A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0636897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543FF1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3.4.1.1. Предметом плановой проверки является соблюдение ОМСУ, должностным лицом местного самоуправления обязательных требований в процессе осуществления деятельности.</w:t>
      </w:r>
      <w:r w:rsidRPr="00294968">
        <w:rPr>
          <w:rFonts w:ascii="Arial" w:hAnsi="Arial" w:cs="Arial"/>
        </w:rPr>
        <w:br/>
      </w:r>
    </w:p>
    <w:p w14:paraId="4C9E921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A5749C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01B5634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6AF7A4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Основанием для подготовки проекта ежегодного плана проверок деятельности ОМСУ является требование </w:t>
      </w:r>
      <w:r w:rsidRPr="00294968">
        <w:rPr>
          <w:rFonts w:ascii="Arial" w:eastAsiaTheme="majorEastAsia" w:hAnsi="Arial" w:cs="Arial"/>
        </w:rPr>
        <w:t>Федерального закона от 6 октября 2003 года N 131-ФЗ</w:t>
      </w:r>
      <w:r w:rsidRPr="00294968">
        <w:rPr>
          <w:rFonts w:ascii="Arial" w:hAnsi="Arial" w:cs="Arial"/>
        </w:rPr>
        <w:t> о направлении органами государственного контроля (надзора) проектов ежегодных планов в прокуратуру в срок до 01 сентября года, предшествующего году проведения проверок.</w:t>
      </w:r>
      <w:r w:rsidRPr="00294968">
        <w:rPr>
          <w:rFonts w:ascii="Arial" w:hAnsi="Arial" w:cs="Arial"/>
        </w:rPr>
        <w:br/>
      </w:r>
    </w:p>
    <w:p w14:paraId="34F2F8E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8443B4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3.4.1.2. Проект ежегодного плана проверок деятельности ОМСУ готовит председатель комитета на основании предложений государственных инспекторов.</w:t>
      </w:r>
      <w:r w:rsidRPr="00294968">
        <w:rPr>
          <w:rFonts w:ascii="Arial" w:hAnsi="Arial" w:cs="Arial"/>
        </w:rPr>
        <w:br/>
      </w:r>
    </w:p>
    <w:p w14:paraId="1CA28F2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35975E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3A0DBA8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B96DB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срок до 01 сентября года, предшествующего году проведения плановых проверок, департамент направляет проект ежегодного плана проверок деятельности ОМСУ в адрес Ярославской межрайонной природоохранной прокуратуры для направления в Волжскую межрегиональную природоохранную прокуратуру.</w:t>
      </w:r>
      <w:r w:rsidRPr="00294968">
        <w:rPr>
          <w:rFonts w:ascii="Arial" w:hAnsi="Arial" w:cs="Arial"/>
        </w:rPr>
        <w:br/>
      </w:r>
    </w:p>
    <w:p w14:paraId="53B2C07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B8DD3B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Основанием для включения ОМСУ в ежегодный план проверок деятельности ОМСУ является истечение 2 лет со дня окончания проведения последней плановой проверки.</w:t>
      </w:r>
      <w:r w:rsidRPr="00294968">
        <w:rPr>
          <w:rFonts w:ascii="Arial" w:hAnsi="Arial" w:cs="Arial"/>
        </w:rPr>
        <w:br/>
      </w:r>
    </w:p>
    <w:p w14:paraId="5B01034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0E894A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3.4.1.3. Департамент рассматривает поступившие предложения Волжской межрегиональной природоохранной прокуратуры о внесении изменений в проект ежегодного плана проверок деятельности ОМСУ, и по итогам их рассмотрения в срок до 01 ноября года, предшествующего году проведения проверок, ответственный сотрудник департамента размещает ежегодный план проверок деятельности ОМСУ на странице департамента на портале органов </w:t>
      </w:r>
      <w:r w:rsidRPr="00294968">
        <w:rPr>
          <w:rFonts w:ascii="Arial" w:hAnsi="Arial" w:cs="Arial"/>
        </w:rPr>
        <w:lastRenderedPageBreak/>
        <w:t>государственной власти области.</w:t>
      </w:r>
      <w:r w:rsidRPr="00294968">
        <w:rPr>
          <w:rFonts w:ascii="Arial" w:hAnsi="Arial" w:cs="Arial"/>
        </w:rPr>
        <w:br/>
      </w:r>
    </w:p>
    <w:p w14:paraId="059C029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D1D3E7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3.4.1.4. Результатом административной процедуры является размещение ежегодного плана проверок деятельности ОМСУ на странице департамента на портале органов государственной власти области.</w:t>
      </w:r>
      <w:r w:rsidRPr="00294968">
        <w:rPr>
          <w:rFonts w:ascii="Arial" w:hAnsi="Arial" w:cs="Arial"/>
        </w:rPr>
        <w:br/>
      </w:r>
    </w:p>
    <w:p w14:paraId="75F2379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84C80D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3.4.1.5. Контроль выполнения административной процедуры осуществляют директор департамента, первый заместитель директора департамента, председатель комитета.</w:t>
      </w:r>
      <w:r w:rsidRPr="00294968">
        <w:rPr>
          <w:rFonts w:ascii="Arial" w:hAnsi="Arial" w:cs="Arial"/>
        </w:rPr>
        <w:br/>
      </w:r>
    </w:p>
    <w:p w14:paraId="59F6924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356FBD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3.4.1.5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1B087AF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F61317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3.4.2. Подготовка приказа о проведении плановой проверки ОМСУ, должностного лица местного самоуправления осуществляется в соответствии с подпунктом 3.2.2 пункта 3.2 данного раздела Административного регламента.</w:t>
      </w:r>
      <w:r w:rsidRPr="00294968">
        <w:rPr>
          <w:rFonts w:ascii="Arial" w:hAnsi="Arial" w:cs="Arial"/>
        </w:rPr>
        <w:br/>
      </w:r>
    </w:p>
    <w:p w14:paraId="3EB45C4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8440D4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55BDD9D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F5C16A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3.4.3. Уведомление ОМСУ, должностного лица местного самоуправления о проведении плановой проверки проводится в соответствии с подпунктом 3.2.3 пункта 3.2 данного раздела Административного регламента.</w:t>
      </w:r>
      <w:r w:rsidRPr="00294968">
        <w:rPr>
          <w:rFonts w:ascii="Arial" w:hAnsi="Arial" w:cs="Arial"/>
        </w:rPr>
        <w:br/>
      </w:r>
    </w:p>
    <w:p w14:paraId="3ADCF76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A0D01D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700B740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26E5CB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 Проведение плановой проверки.</w:t>
      </w:r>
      <w:r w:rsidRPr="00294968">
        <w:rPr>
          <w:rFonts w:ascii="Arial" w:hAnsi="Arial" w:cs="Arial"/>
        </w:rPr>
        <w:br/>
      </w:r>
    </w:p>
    <w:p w14:paraId="5EE70F2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13C1F2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3.4.4.1. Основанием для проведения плановой проверки является совокупность следующих обстоятельств:</w:t>
      </w:r>
      <w:r w:rsidRPr="00294968">
        <w:rPr>
          <w:rFonts w:ascii="Arial" w:hAnsi="Arial" w:cs="Arial"/>
        </w:rPr>
        <w:br/>
      </w:r>
    </w:p>
    <w:p w14:paraId="5A834A6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9C9E5D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наступление даты, указанной в ежегодном плане проверок деятельности ОМСУ;</w:t>
      </w:r>
      <w:r w:rsidRPr="00294968">
        <w:rPr>
          <w:rFonts w:ascii="Arial" w:hAnsi="Arial" w:cs="Arial"/>
        </w:rPr>
        <w:br/>
      </w:r>
    </w:p>
    <w:p w14:paraId="51848C6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50B36F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принятие приказа о проведении плановой проверки;</w:t>
      </w:r>
      <w:r w:rsidRPr="00294968">
        <w:rPr>
          <w:rFonts w:ascii="Arial" w:hAnsi="Arial" w:cs="Arial"/>
        </w:rPr>
        <w:br/>
      </w:r>
    </w:p>
    <w:p w14:paraId="7A47882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53E25E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уведомление ОМСУ, должностного лица местного самоуправления о проведении плановой проверки.</w:t>
      </w:r>
      <w:r w:rsidRPr="00294968">
        <w:rPr>
          <w:rFonts w:ascii="Arial" w:hAnsi="Arial" w:cs="Arial"/>
        </w:rPr>
        <w:br/>
      </w:r>
    </w:p>
    <w:p w14:paraId="5C4075D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FF4B28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597202E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5E6C05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3.4.4.2. Плановая проверка проводится государственным инспектором, ответственным за проведение данной проверки в соответствии с приказом о проведении плановой проверки.</w:t>
      </w:r>
      <w:r w:rsidRPr="00294968">
        <w:rPr>
          <w:rFonts w:ascii="Arial" w:hAnsi="Arial" w:cs="Arial"/>
        </w:rPr>
        <w:br/>
      </w:r>
    </w:p>
    <w:p w14:paraId="006DDB0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178FE2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3.4.4.3. Срок проведения плановой проверки составляет не более 20 рабочих дней.</w:t>
      </w:r>
      <w:r w:rsidRPr="00294968">
        <w:rPr>
          <w:rFonts w:ascii="Arial" w:hAnsi="Arial" w:cs="Arial"/>
        </w:rPr>
        <w:br/>
      </w:r>
    </w:p>
    <w:p w14:paraId="69B9F64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E28FEC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3.4.4.4. Основания и сроки продления проведения плановой выездной проверки приведены в абзаце восьмом подпункта 2.2.7 пункта 2.2 раздела 2 Административного регламента.</w:t>
      </w:r>
      <w:r w:rsidRPr="00294968">
        <w:rPr>
          <w:rFonts w:ascii="Arial" w:hAnsi="Arial" w:cs="Arial"/>
        </w:rPr>
        <w:br/>
      </w:r>
    </w:p>
    <w:p w14:paraId="25C314A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7FCF86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3.4.4.5. Государственный инспектор проводит плановую проверку с соблюдением требований и ограничений, изложенных в подпунктах 1.5.1 - 1.5.5 пункта 1.5 раздела 1 Административного регламента.</w:t>
      </w:r>
      <w:r w:rsidRPr="00294968">
        <w:rPr>
          <w:rFonts w:ascii="Arial" w:hAnsi="Arial" w:cs="Arial"/>
        </w:rPr>
        <w:br/>
      </w:r>
    </w:p>
    <w:p w14:paraId="4ED2732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A98F3B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3.4.4.6. По результатам плановой проверки государственный инспектор непосредственно после ее завершения составляет акт проверки в соответствии с подпунктами 3.2.4.16 - 3.2.4.19 пункта 3.2 данного раздела Административного регламента.</w:t>
      </w:r>
      <w:r w:rsidRPr="00294968">
        <w:rPr>
          <w:rFonts w:ascii="Arial" w:hAnsi="Arial" w:cs="Arial"/>
        </w:rPr>
        <w:br/>
      </w:r>
    </w:p>
    <w:p w14:paraId="58CB7F9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1E9925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3.4.4.7. Критерием принятия решения являются принимаемые ОМСУ, должностным лицом местного самоуправления меры по соблюдению обязательных требований.</w:t>
      </w:r>
      <w:r w:rsidRPr="00294968">
        <w:rPr>
          <w:rFonts w:ascii="Arial" w:hAnsi="Arial" w:cs="Arial"/>
        </w:rPr>
        <w:br/>
      </w:r>
    </w:p>
    <w:p w14:paraId="48A054C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9E0EDB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550D8C9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3D7F67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3.4.4.8. Результатом административной процедуры является установление факта наличия либо отсутствия нарушений ОМСУ, должностным лицом местного самоуправления обязательных требований.</w:t>
      </w:r>
      <w:r w:rsidRPr="00294968">
        <w:rPr>
          <w:rFonts w:ascii="Arial" w:hAnsi="Arial" w:cs="Arial"/>
        </w:rPr>
        <w:br/>
      </w:r>
    </w:p>
    <w:p w14:paraId="0F16289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020E78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695EED5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9C552B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3.4.4.9. Результат выполнения административной процедуры фиксируется составлением акта проверки.</w:t>
      </w:r>
      <w:r w:rsidRPr="00294968">
        <w:rPr>
          <w:rFonts w:ascii="Arial" w:hAnsi="Arial" w:cs="Arial"/>
        </w:rPr>
        <w:br/>
      </w:r>
    </w:p>
    <w:p w14:paraId="2203245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D95691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3.4.4.10.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17ED17C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DB7174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74049F4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060939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3.4.4.11. Ответственный сотрудник департамента размещает информацию о результатах проведенной плановой проверки деятельности ОМСУ и должностных лиц местного самоуправления, в том числе о выявленных нарушениях и предписаниях об их устранении с указанием сроков устранения, в течение 1 месяца с момента завершения проверки на странице департамента на портале органов государственной власти области.</w:t>
      </w:r>
      <w:r w:rsidRPr="00294968">
        <w:rPr>
          <w:rFonts w:ascii="Arial" w:hAnsi="Arial" w:cs="Arial"/>
        </w:rPr>
        <w:br/>
      </w:r>
    </w:p>
    <w:p w14:paraId="440B8F8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A8E0F6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06F0ADD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A49F46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 Проведение внеплановой проверки соблюдения ОМСУ, должностным лицом местного самоуправления обязательных требований.</w:t>
      </w:r>
      <w:r w:rsidRPr="00294968">
        <w:rPr>
          <w:rFonts w:ascii="Arial" w:hAnsi="Arial" w:cs="Arial"/>
        </w:rPr>
        <w:br/>
      </w:r>
    </w:p>
    <w:p w14:paraId="6231474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788CD1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76315BD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E9E7CC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3.5.1. Подготовка приказа о проведении внеплановой проверки.</w:t>
      </w:r>
      <w:r w:rsidRPr="00294968">
        <w:rPr>
          <w:rFonts w:ascii="Arial" w:hAnsi="Arial" w:cs="Arial"/>
        </w:rPr>
        <w:br/>
      </w:r>
    </w:p>
    <w:p w14:paraId="01251D5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7E30D3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3.5.1.1. Предметом внеплановой проверки является соблюдение ОМСУ, должностным лицом местного самоуправления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294968">
        <w:rPr>
          <w:rFonts w:ascii="Arial" w:hAnsi="Arial" w:cs="Arial"/>
        </w:rPr>
        <w:br/>
      </w:r>
    </w:p>
    <w:p w14:paraId="2C7EA77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1EB2CD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0624744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F8CEDF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3.5.1.2. Основанием для подготовки проекта приказа о проведении внеплановой проверки является поступление в департамент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r w:rsidRPr="00294968">
        <w:rPr>
          <w:rFonts w:ascii="Arial" w:hAnsi="Arial" w:cs="Arial"/>
        </w:rPr>
        <w:br/>
      </w:r>
    </w:p>
    <w:p w14:paraId="1C92FB9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DCA5E3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Внеплановые проверки деятельности ОМСУ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субъекта Российской Федерации о проведении внеплановой проверки в рамках надзора за исполнением законов по поступившим в органы прокуратуры материалам и обращениям, а также в целях контроля за исполнением ранее выданных предписаний об устранении выявленных нарушений. Указанные проверки проводятся без согласования с органами прокуратуры.</w:t>
      </w:r>
      <w:r w:rsidRPr="00294968">
        <w:rPr>
          <w:rFonts w:ascii="Arial" w:hAnsi="Arial" w:cs="Arial"/>
        </w:rPr>
        <w:br/>
      </w:r>
    </w:p>
    <w:p w14:paraId="678E459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80FABB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21.04.2020 N 11-н</w:t>
      </w:r>
      <w:r w:rsidRPr="00294968">
        <w:rPr>
          <w:rFonts w:ascii="Arial" w:hAnsi="Arial" w:cs="Arial"/>
        </w:rPr>
        <w:t>)</w:t>
      </w:r>
      <w:r w:rsidRPr="00294968">
        <w:rPr>
          <w:rFonts w:ascii="Arial" w:hAnsi="Arial" w:cs="Arial"/>
        </w:rPr>
        <w:br/>
      </w:r>
    </w:p>
    <w:p w14:paraId="6C3C1FE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9A04A7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3.5.1.3. Основанием для подготовки проекта приказа о проведении внеплановой проверки не могут являться поступившие в департамент обращения:</w:t>
      </w:r>
      <w:r w:rsidRPr="00294968">
        <w:rPr>
          <w:rFonts w:ascii="Arial" w:hAnsi="Arial" w:cs="Arial"/>
        </w:rPr>
        <w:br/>
      </w:r>
    </w:p>
    <w:p w14:paraId="7554980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9585F1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позволяющие установить лицо, обратившееся в департамент;</w:t>
      </w:r>
      <w:r w:rsidRPr="00294968">
        <w:rPr>
          <w:rFonts w:ascii="Arial" w:hAnsi="Arial" w:cs="Arial"/>
        </w:rPr>
        <w:br/>
      </w:r>
    </w:p>
    <w:p w14:paraId="5E44D19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1297EB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содержащие сведений о фактах, указанных в подпункте 3.5.1.2 пункта 3.5 данного раздела Административного регламента.</w:t>
      </w:r>
      <w:r w:rsidRPr="00294968">
        <w:rPr>
          <w:rFonts w:ascii="Arial" w:hAnsi="Arial" w:cs="Arial"/>
        </w:rPr>
        <w:br/>
      </w:r>
    </w:p>
    <w:p w14:paraId="7FEE61A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7245E1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3.5.1.4. Проект приказа о проведении внеплановой проверки готовит консультант комитета, визирует его своей подписью и представляет председателю комитета в срок не позднее 2 рабочих дней с момента получения на рассмотрение документов, указанных в подпункте 3.5.1.2 пункта 3.5 данного раздела Административного регламента.</w:t>
      </w:r>
      <w:r w:rsidRPr="00294968">
        <w:rPr>
          <w:rFonts w:ascii="Arial" w:hAnsi="Arial" w:cs="Arial"/>
        </w:rPr>
        <w:br/>
      </w:r>
    </w:p>
    <w:p w14:paraId="4939805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DFCDB6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2878C8F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CC1A1F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3.5.1.5. Председатель комитета проверяет правильность оформления проекта приказа о проведении внеплановой проверки, визирует его своей подписью и в срок не позднее 1 рабочего дня с момента получения проекта приказа представляет директору департамента (первому заместителю директора департамента) для подписания.</w:t>
      </w:r>
      <w:r w:rsidRPr="00294968">
        <w:rPr>
          <w:rFonts w:ascii="Arial" w:hAnsi="Arial" w:cs="Arial"/>
        </w:rPr>
        <w:br/>
      </w:r>
    </w:p>
    <w:p w14:paraId="6B6E4C9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7D96A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4A0A1F8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6825C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Директор департамента (первый заместитель директора департамента) в течение 1 рабочего дня с момента поступления к нему проекта приказа о проведении внеплановой проверки подписывает его и передает ответственному сотруднику комитета для регистрации.</w:t>
      </w:r>
      <w:r w:rsidRPr="00294968">
        <w:rPr>
          <w:rFonts w:ascii="Arial" w:hAnsi="Arial" w:cs="Arial"/>
        </w:rPr>
        <w:br/>
      </w:r>
    </w:p>
    <w:p w14:paraId="137D4CC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8F67AA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p>
    <w:p w14:paraId="32CD402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p>
    <w:p w14:paraId="0722557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3.5.1.6. На подписанный приказ о проведении внеплановой проверки ответственный сотрудник комитета ставит печать департамента "Для документов", регистрирует его путем присвоения номера и проставления даты регистрации, о чем в журнале регистрации приказов делается соответствующая запись, и в срок не более чем через 1 рабочий день с момента получения приказа передает консультанту комитета.</w:t>
      </w:r>
      <w:r w:rsidRPr="00294968">
        <w:rPr>
          <w:rFonts w:ascii="Arial" w:hAnsi="Arial" w:cs="Arial"/>
        </w:rPr>
        <w:br/>
      </w:r>
    </w:p>
    <w:p w14:paraId="4B36368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9D7F4D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6CD90E0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DFD3E9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3.5.1.7. Критерием принятия решения о регистрации приказа о проведении внеплановой проверки является наличие подписи директора департамента (первого заместителя директора департамента) и печати департамента "Для документов".</w:t>
      </w:r>
      <w:r w:rsidRPr="00294968">
        <w:rPr>
          <w:rFonts w:ascii="Arial" w:hAnsi="Arial" w:cs="Arial"/>
        </w:rPr>
        <w:br/>
      </w:r>
    </w:p>
    <w:p w14:paraId="5756613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DD918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7A254B4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3C69F9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3.5.1.8. Результатом административной процедуры является передача приказа о проведении внеплановой проверки консультанту комитета для подготовки согласования проведения внеплановой проверки.</w:t>
      </w:r>
      <w:r w:rsidRPr="00294968">
        <w:rPr>
          <w:rFonts w:ascii="Arial" w:hAnsi="Arial" w:cs="Arial"/>
        </w:rPr>
        <w:br/>
      </w:r>
    </w:p>
    <w:p w14:paraId="75E53CC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65A28E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7BDF711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6027D7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3.5.1.9. Результат выполнения административной процедуры фиксируется регистрацией приказа о проведении внеплановой проверки.</w:t>
      </w:r>
      <w:r w:rsidRPr="00294968">
        <w:rPr>
          <w:rFonts w:ascii="Arial" w:hAnsi="Arial" w:cs="Arial"/>
        </w:rPr>
        <w:br/>
      </w:r>
    </w:p>
    <w:p w14:paraId="6893E65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CF7921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3.5.1.10. Контроль выполнения административной процедуры осуществляют первый заместитель директора департамента, председатель комитета, </w:t>
      </w:r>
      <w:r w:rsidRPr="00294968">
        <w:rPr>
          <w:rFonts w:ascii="Arial" w:hAnsi="Arial" w:cs="Arial"/>
        </w:rPr>
        <w:lastRenderedPageBreak/>
        <w:t>консультант комитета.</w:t>
      </w:r>
      <w:r w:rsidRPr="00294968">
        <w:rPr>
          <w:rFonts w:ascii="Arial" w:hAnsi="Arial" w:cs="Arial"/>
        </w:rPr>
        <w:br/>
      </w:r>
    </w:p>
    <w:p w14:paraId="10AC159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4C5BD5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20FC966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521EBC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3.5.2. Внеплановая проверка ОМСУ, должностного лица местного самоуправления проводится после согласования проверки с Волжской межрегиональной природоохранной прокуратурой.</w:t>
      </w:r>
      <w:r w:rsidRPr="00294968">
        <w:rPr>
          <w:rFonts w:ascii="Arial" w:hAnsi="Arial" w:cs="Arial"/>
        </w:rPr>
        <w:br/>
      </w:r>
    </w:p>
    <w:p w14:paraId="515F9B7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BDB2FF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02CB0DF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2E469C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3.5.2.1. Основанием для согласования внеплановой проверки с Волжской межрегиональной природоохранной прокуратурой является приказ о проведении внеплановой проверки.</w:t>
      </w:r>
      <w:r w:rsidRPr="00294968">
        <w:rPr>
          <w:rFonts w:ascii="Arial" w:hAnsi="Arial" w:cs="Arial"/>
        </w:rPr>
        <w:br/>
      </w:r>
    </w:p>
    <w:p w14:paraId="4FBB642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2FDB04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3.5.2.2. Консультант комитета подготавливает в единой системе электронного документооборота (далее - ЕСЭД) проект письма о направлении в Волжскую межрегиональную природоохранную прокуратуру заявления о согласовании внеплановой проверки за подписью директора департамента (первого заместителя директора департамента) не позднее 1 рабочего дня с момента получения подписанного приказа о проведении внеплановой проверки.</w:t>
      </w:r>
      <w:r w:rsidRPr="00294968">
        <w:rPr>
          <w:rFonts w:ascii="Arial" w:hAnsi="Arial" w:cs="Arial"/>
        </w:rPr>
        <w:br/>
      </w:r>
    </w:p>
    <w:p w14:paraId="3960E05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48B8B8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087481A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89F963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Директор департамента (первый заместитель директора департамента) в течение 1 рабочего дня с момента получения проекта письма о согласовании внеплановой проверки с приложением приказа о проведении внеплановой проверки подписывает его в ЕСЭД.</w:t>
      </w:r>
      <w:r w:rsidRPr="00294968">
        <w:rPr>
          <w:rFonts w:ascii="Arial" w:hAnsi="Arial" w:cs="Arial"/>
        </w:rPr>
        <w:br/>
      </w:r>
    </w:p>
    <w:p w14:paraId="1D51FFE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DD28DE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419A494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6FA26E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Ответственный специалист департамента в течение 1 рабочего дня с момента подписания директором департамента (первым заместителем директора департамента) письма о согласовании внеплановой проверки регистрирует его в ЕСЭД.</w:t>
      </w:r>
      <w:r w:rsidRPr="00294968">
        <w:rPr>
          <w:rFonts w:ascii="Arial" w:hAnsi="Arial" w:cs="Arial"/>
        </w:rPr>
        <w:br/>
      </w:r>
    </w:p>
    <w:p w14:paraId="55B313E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2106B2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5AEB7AE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6D6D18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3.5.2.3. Письмо о согласовании внеплановой проверки с приложением приказа о проведении внеплановой проверки и документов, указанных в подпункте 3.5.1.2 пункта 3.5 данного раздела Административного регламента, направляется в Волжскую межрегиональную природоохранную прокуратуру через Ярославскую межрайонную природоохранную прокуратуру нарочным в срок не более чем через 1 рабочий день с момента регистрации подписанного письма в ЕСЭД.</w:t>
      </w:r>
      <w:r w:rsidRPr="00294968">
        <w:rPr>
          <w:rFonts w:ascii="Arial" w:hAnsi="Arial" w:cs="Arial"/>
        </w:rPr>
        <w:br/>
      </w:r>
    </w:p>
    <w:p w14:paraId="4A31DBB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5C634D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3.5.2.4. Результатом административной процедуры является направление заявления о согласовании проведения внеплановой проверки.</w:t>
      </w:r>
      <w:r w:rsidRPr="00294968">
        <w:rPr>
          <w:rFonts w:ascii="Arial" w:hAnsi="Arial" w:cs="Arial"/>
        </w:rPr>
        <w:br/>
      </w:r>
    </w:p>
    <w:p w14:paraId="4FE5517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B73927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3.5.2.5. Результат выполнения административной процедуры фиксируется регистрацией письма в ЕСЭД.</w:t>
      </w:r>
      <w:r w:rsidRPr="00294968">
        <w:rPr>
          <w:rFonts w:ascii="Arial" w:hAnsi="Arial" w:cs="Arial"/>
        </w:rPr>
        <w:br/>
      </w:r>
    </w:p>
    <w:p w14:paraId="0BC663E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4F26C4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3.5.2.6.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732FD85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D8AB26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1CEB19E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24E39E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3.5.3. При проведении внеплановой проверки государственный инспектор подготавливает за своей подписью уведомление о проведении внеплановой проверки и направляет ее в ОМСУ, должностному лицу местного самоуправления в срок не менее чем за 24 часа до начала проведения внеплановой проверки любым доступным способом.</w:t>
      </w:r>
      <w:r w:rsidRPr="00294968">
        <w:rPr>
          <w:rFonts w:ascii="Arial" w:hAnsi="Arial" w:cs="Arial"/>
        </w:rPr>
        <w:br/>
      </w:r>
    </w:p>
    <w:p w14:paraId="0E10B54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207348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5976A6F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7F0F52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 Проведение внеплановой проверки.</w:t>
      </w:r>
      <w:r w:rsidRPr="00294968">
        <w:rPr>
          <w:rFonts w:ascii="Arial" w:hAnsi="Arial" w:cs="Arial"/>
        </w:rPr>
        <w:br/>
      </w:r>
    </w:p>
    <w:p w14:paraId="31F8B5D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D643A6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3.5.4.1. Основанием для проведения внеплановой проверки является совокупность следующих обстоятельств:</w:t>
      </w:r>
      <w:r w:rsidRPr="00294968">
        <w:rPr>
          <w:rFonts w:ascii="Arial" w:hAnsi="Arial" w:cs="Arial"/>
        </w:rPr>
        <w:br/>
      </w:r>
    </w:p>
    <w:p w14:paraId="7920E6E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E46AD7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наступление даты проведения проверки;</w:t>
      </w:r>
      <w:r w:rsidRPr="00294968">
        <w:rPr>
          <w:rFonts w:ascii="Arial" w:hAnsi="Arial" w:cs="Arial"/>
        </w:rPr>
        <w:br/>
      </w:r>
    </w:p>
    <w:p w14:paraId="787A8D9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095E8F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 принятие приказа о проведении внеплановой проверки;</w:t>
      </w:r>
      <w:r w:rsidRPr="00294968">
        <w:rPr>
          <w:rFonts w:ascii="Arial" w:hAnsi="Arial" w:cs="Arial"/>
        </w:rPr>
        <w:br/>
      </w:r>
    </w:p>
    <w:p w14:paraId="6216235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657A15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уведомление ОМСУ, должностного лица местного самоуправления о проведении внеплановой проверки.</w:t>
      </w:r>
      <w:r w:rsidRPr="00294968">
        <w:rPr>
          <w:rFonts w:ascii="Arial" w:hAnsi="Arial" w:cs="Arial"/>
        </w:rPr>
        <w:br/>
      </w:r>
    </w:p>
    <w:p w14:paraId="6AD6734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0116CB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7784A77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71A155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3.5.4.2. Внеплановая проверка проводится государственным инспектором, ответственным за проведение проверки, в соответствии с приказом о проведении внеплановой проверки.</w:t>
      </w:r>
      <w:r w:rsidRPr="00294968">
        <w:rPr>
          <w:rFonts w:ascii="Arial" w:hAnsi="Arial" w:cs="Arial"/>
        </w:rPr>
        <w:br/>
      </w:r>
    </w:p>
    <w:p w14:paraId="7EB0932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70AFB8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3.5.4.3. Срок проведения внеплановой проверки составляет не более 20 рабочих дней.</w:t>
      </w:r>
      <w:r w:rsidRPr="00294968">
        <w:rPr>
          <w:rFonts w:ascii="Arial" w:hAnsi="Arial" w:cs="Arial"/>
        </w:rPr>
        <w:br/>
      </w:r>
    </w:p>
    <w:p w14:paraId="5B5FCC9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538D4A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3.5.4.4. Срок проведения внеплановой проверки не может быть продлен.</w:t>
      </w:r>
      <w:r w:rsidRPr="00294968">
        <w:rPr>
          <w:rFonts w:ascii="Arial" w:hAnsi="Arial" w:cs="Arial"/>
        </w:rPr>
        <w:br/>
      </w:r>
    </w:p>
    <w:p w14:paraId="7043316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CCA5C3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3.5.4.5. Государственный инспектор проводит внеплановую проверку с соблюдением требований и ограничений, предусмотренных подпунктами 1.5.1 - 1.5.5 пункта 1.5 раздела 1 Административного регламента.</w:t>
      </w:r>
      <w:r w:rsidRPr="00294968">
        <w:rPr>
          <w:rFonts w:ascii="Arial" w:hAnsi="Arial" w:cs="Arial"/>
        </w:rPr>
        <w:br/>
      </w:r>
    </w:p>
    <w:p w14:paraId="5A4054C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100B22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3.5.4.6. По результатам внеплановой проверки государственный инспектор составляет акт проверки в соответствии с подпунктами 3.2.4.16 - 3.2.4.19 пункта 3.2 данного раздела Административного регламента.</w:t>
      </w:r>
      <w:r w:rsidRPr="00294968">
        <w:rPr>
          <w:rFonts w:ascii="Arial" w:hAnsi="Arial" w:cs="Arial"/>
        </w:rPr>
        <w:br/>
      </w:r>
    </w:p>
    <w:p w14:paraId="42C0536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74D1F7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3.5.4.7. Критерием принятия решения являются принимаемые ОМСУ, должностным лицом местного самоуправления меры по соблюдению обязательных требований.</w:t>
      </w:r>
      <w:r w:rsidRPr="00294968">
        <w:rPr>
          <w:rFonts w:ascii="Arial" w:hAnsi="Arial" w:cs="Arial"/>
        </w:rPr>
        <w:br/>
      </w:r>
    </w:p>
    <w:p w14:paraId="14BBF74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A0A7F1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4FB976F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9156F4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3.5.4.8. Результатом административной процедуры является установление факта наличия либо отсутствия нарушений ОМСУ, должностным лицом местного самоуправления обязательных требований.</w:t>
      </w:r>
      <w:r w:rsidRPr="00294968">
        <w:rPr>
          <w:rFonts w:ascii="Arial" w:hAnsi="Arial" w:cs="Arial"/>
        </w:rPr>
        <w:br/>
      </w:r>
    </w:p>
    <w:p w14:paraId="665B655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B4C87C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2203070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931C14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3.5.4.9. Результат выполнения административной процедуры фиксируется составлением акта проверки.</w:t>
      </w:r>
      <w:r w:rsidRPr="00294968">
        <w:rPr>
          <w:rFonts w:ascii="Arial" w:hAnsi="Arial" w:cs="Arial"/>
        </w:rPr>
        <w:br/>
      </w:r>
    </w:p>
    <w:p w14:paraId="34CFC46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1AEDC4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3.5.4.10.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4C44FAA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D511D0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7BD47EF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218DF7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3.5.4.11. Ответственный сотрудник департамента размещает на странице департамента на портале органов государственной власти области информацию о результатах проведенной проверки деятельности ОМСУ и должностных лиц местного самоуправления, в том числе о выявленных нарушениях и предписаниях об их устранении с указанием сроков устранения, в течение 1 месяца с момента завершения проверки, а также заносит указанную информацию в единый реестр проверок в соответствии с </w:t>
      </w:r>
      <w:r w:rsidRPr="00294968">
        <w:rPr>
          <w:rFonts w:ascii="Arial" w:eastAsiaTheme="majorEastAsia" w:hAnsi="Arial" w:cs="Arial"/>
        </w:rPr>
        <w:t>Правилами формирования и ведения единого реестра проверок</w:t>
      </w:r>
      <w:r w:rsidRPr="00294968">
        <w:rPr>
          <w:rFonts w:ascii="Arial" w:hAnsi="Arial" w:cs="Arial"/>
        </w:rPr>
        <w:t>, утвержденными </w:t>
      </w:r>
      <w:r w:rsidRPr="00294968">
        <w:rPr>
          <w:rFonts w:ascii="Arial" w:eastAsiaTheme="majorEastAsia" w:hAnsi="Arial" w:cs="Arial"/>
        </w:rPr>
        <w:t>постановлением Правительства Российской Федерации от 28 апреля 2015 г. N 415 "О Правилах формирования и ведения единого реестра проверок"</w:t>
      </w:r>
      <w:r w:rsidRPr="00294968">
        <w:rPr>
          <w:rFonts w:ascii="Arial" w:hAnsi="Arial" w:cs="Arial"/>
        </w:rPr>
        <w:t>.</w:t>
      </w:r>
      <w:r w:rsidRPr="00294968">
        <w:rPr>
          <w:rFonts w:ascii="Arial" w:hAnsi="Arial" w:cs="Arial"/>
        </w:rPr>
        <w:br/>
      </w:r>
    </w:p>
    <w:p w14:paraId="2F41C88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9B7876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14.05.2018 N 30-н</w:t>
      </w:r>
      <w:r w:rsidRPr="00294968">
        <w:rPr>
          <w:rFonts w:ascii="Arial" w:hAnsi="Arial" w:cs="Arial"/>
        </w:rPr>
        <w:t>, </w:t>
      </w:r>
      <w:r w:rsidRPr="00294968">
        <w:rPr>
          <w:rFonts w:ascii="Arial" w:eastAsiaTheme="majorEastAsia" w:hAnsi="Arial" w:cs="Arial"/>
        </w:rPr>
        <w:t>от 31.07.2018 N 48-н</w:t>
      </w:r>
      <w:r w:rsidRPr="00294968">
        <w:rPr>
          <w:rFonts w:ascii="Arial" w:hAnsi="Arial" w:cs="Arial"/>
        </w:rPr>
        <w:t>)</w:t>
      </w:r>
      <w:r w:rsidRPr="00294968">
        <w:rPr>
          <w:rFonts w:ascii="Arial" w:hAnsi="Arial" w:cs="Arial"/>
        </w:rPr>
        <w:br/>
      </w:r>
    </w:p>
    <w:p w14:paraId="60D2BE3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FD7C2C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 Проведение проверки соблюдения гражданином обязательных требований.</w:t>
      </w:r>
    </w:p>
    <w:p w14:paraId="6358501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p>
    <w:p w14:paraId="4E056F9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1973A5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3.6.1. Основанием для подготовки проекта приказа о проведении внеплановой проверки являются:</w:t>
      </w:r>
      <w:r w:rsidRPr="00294968">
        <w:rPr>
          <w:rFonts w:ascii="Arial" w:hAnsi="Arial" w:cs="Arial"/>
        </w:rPr>
        <w:br/>
      </w:r>
    </w:p>
    <w:p w14:paraId="61A5FBD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7BA3D1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истечение срока исполнения гражданином ранее выданного предписания;</w:t>
      </w:r>
      <w:r w:rsidRPr="00294968">
        <w:rPr>
          <w:rFonts w:ascii="Arial" w:hAnsi="Arial" w:cs="Arial"/>
        </w:rPr>
        <w:br/>
      </w:r>
    </w:p>
    <w:p w14:paraId="7EC6961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378B81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поступление в департамент информации о следующем:</w:t>
      </w:r>
      <w:r w:rsidRPr="00294968">
        <w:rPr>
          <w:rFonts w:ascii="Arial" w:hAnsi="Arial" w:cs="Arial"/>
        </w:rPr>
        <w:br/>
      </w:r>
    </w:p>
    <w:p w14:paraId="693A113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3B2FE7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нарушение гражданином обязательных требований;</w:t>
      </w:r>
      <w:r w:rsidRPr="00294968">
        <w:rPr>
          <w:rFonts w:ascii="Arial" w:hAnsi="Arial" w:cs="Arial"/>
        </w:rPr>
        <w:br/>
      </w:r>
    </w:p>
    <w:p w14:paraId="34D8D76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DCC387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sidRPr="00294968">
        <w:rPr>
          <w:rFonts w:ascii="Arial" w:hAnsi="Arial" w:cs="Arial"/>
        </w:rPr>
        <w:br/>
      </w:r>
    </w:p>
    <w:p w14:paraId="1EA0552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7F06EB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sidRPr="00294968">
        <w:rPr>
          <w:rFonts w:ascii="Arial" w:hAnsi="Arial" w:cs="Arial"/>
        </w:rPr>
        <w:br/>
      </w:r>
    </w:p>
    <w:p w14:paraId="2DD38A3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6A3AD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поручения Президента Российской Федерации, Правительства Российской Федерации;</w:t>
      </w:r>
      <w:r w:rsidRPr="00294968">
        <w:rPr>
          <w:rFonts w:ascii="Arial" w:hAnsi="Arial" w:cs="Arial"/>
        </w:rPr>
        <w:br/>
      </w:r>
    </w:p>
    <w:p w14:paraId="31613D2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A73C73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требование прокурора о проведении проверки в рамках надзора за исполнением законов по поступившим в органы прокуратуры материалам и обращениям.</w:t>
      </w:r>
      <w:r w:rsidRPr="00294968">
        <w:rPr>
          <w:rFonts w:ascii="Arial" w:hAnsi="Arial" w:cs="Arial"/>
        </w:rPr>
        <w:br/>
      </w:r>
    </w:p>
    <w:p w14:paraId="46AECF8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5CC87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Предметом внеплановой проверки является соблюдение гражданином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294968">
        <w:rPr>
          <w:rFonts w:ascii="Arial" w:hAnsi="Arial" w:cs="Arial"/>
        </w:rPr>
        <w:br/>
      </w:r>
    </w:p>
    <w:p w14:paraId="71831CD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DF6A3B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3.6.2. Основанием для подготовки проекта приказа о проведении внеплановой проверки не могут являться поступившие в департамент обращения и заявления:</w:t>
      </w:r>
      <w:r w:rsidRPr="00294968">
        <w:rPr>
          <w:rFonts w:ascii="Arial" w:hAnsi="Arial" w:cs="Arial"/>
        </w:rPr>
        <w:br/>
      </w:r>
    </w:p>
    <w:p w14:paraId="09F2CF0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2FD714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позволяющие установить лицо, обратившееся в департамент;</w:t>
      </w:r>
      <w:r w:rsidRPr="00294968">
        <w:rPr>
          <w:rFonts w:ascii="Arial" w:hAnsi="Arial" w:cs="Arial"/>
        </w:rPr>
        <w:br/>
      </w:r>
    </w:p>
    <w:p w14:paraId="0FEF5E9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D0C069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не содержащие сведений о фактах, указанных в абзацах четвертом - шестом подпункта 3.6.1 пункта 3.6 данного раздела Административного регламента.</w:t>
      </w:r>
      <w:r w:rsidRPr="00294968">
        <w:rPr>
          <w:rFonts w:ascii="Arial" w:hAnsi="Arial" w:cs="Arial"/>
        </w:rPr>
        <w:br/>
      </w:r>
    </w:p>
    <w:p w14:paraId="0164C85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267499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3.6.3. Подготовка приказа о проведении проверки по основанию, указанному в абзаце втором подпункта 3.6.1 пункта 3.6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w:t>
      </w:r>
      <w:r w:rsidRPr="00294968">
        <w:rPr>
          <w:rFonts w:ascii="Arial" w:hAnsi="Arial" w:cs="Arial"/>
        </w:rPr>
        <w:br/>
      </w:r>
    </w:p>
    <w:p w14:paraId="1F7FDDD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76F0D6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3.6.4. Подготовка приказа о проведении проверки по основаниям, указанным в абзацах четвертом, пятом, седьмом, восьмом подпункта 3.6.1 пункта 3.6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- 3 </w:t>
      </w:r>
      <w:r w:rsidRPr="00294968">
        <w:rPr>
          <w:rFonts w:ascii="Arial" w:hAnsi="Arial" w:cs="Arial"/>
        </w:rPr>
        <w:lastRenderedPageBreak/>
        <w:t>рабочих дня.</w:t>
      </w:r>
      <w:r w:rsidRPr="00294968">
        <w:rPr>
          <w:rFonts w:ascii="Arial" w:hAnsi="Arial" w:cs="Arial"/>
        </w:rPr>
        <w:br/>
      </w:r>
    </w:p>
    <w:p w14:paraId="4A61639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536B18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3.6.5. Подготовка приказа о проведении проверки по основанию, указанному в абзаце шестом подпункта 3.6.1 пункта 3.6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- 24 часа.</w:t>
      </w:r>
      <w:r w:rsidRPr="00294968">
        <w:rPr>
          <w:rFonts w:ascii="Arial" w:hAnsi="Arial" w:cs="Arial"/>
        </w:rPr>
        <w:br/>
      </w:r>
    </w:p>
    <w:p w14:paraId="6E442D4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888E17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3.6.6. Уведомление гражданина о проведении внеплановой проверки не требуется.</w:t>
      </w:r>
      <w:r w:rsidRPr="00294968">
        <w:rPr>
          <w:rFonts w:ascii="Arial" w:hAnsi="Arial" w:cs="Arial"/>
        </w:rPr>
        <w:br/>
      </w:r>
    </w:p>
    <w:p w14:paraId="463E7DC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66B21B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 Проведение проверки (документарной, выездной, документарной и выездной).</w:t>
      </w:r>
      <w:r w:rsidRPr="00294968">
        <w:rPr>
          <w:rFonts w:ascii="Arial" w:hAnsi="Arial" w:cs="Arial"/>
        </w:rPr>
        <w:br/>
      </w:r>
    </w:p>
    <w:p w14:paraId="36F84F3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F0357C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3.6.7.1. Основанием для проведения проверки является совокупность следующих обстоятельств:</w:t>
      </w:r>
      <w:r w:rsidRPr="00294968">
        <w:rPr>
          <w:rFonts w:ascii="Arial" w:hAnsi="Arial" w:cs="Arial"/>
        </w:rPr>
        <w:br/>
      </w:r>
    </w:p>
    <w:p w14:paraId="6E4C527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04E7A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наступление даты проведения проверки;</w:t>
      </w:r>
      <w:r w:rsidRPr="00294968">
        <w:rPr>
          <w:rFonts w:ascii="Arial" w:hAnsi="Arial" w:cs="Arial"/>
        </w:rPr>
        <w:br/>
      </w:r>
    </w:p>
    <w:p w14:paraId="34383A6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C254C7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принятие приказа о проведении проверки.</w:t>
      </w:r>
      <w:r w:rsidRPr="00294968">
        <w:rPr>
          <w:rFonts w:ascii="Arial" w:hAnsi="Arial" w:cs="Arial"/>
        </w:rPr>
        <w:br/>
      </w:r>
    </w:p>
    <w:p w14:paraId="6DF489A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950AD7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3.6.7.2. Проверка (документарная, выездная, документарная и выездная) проводится государственным инспектором, ответственным за проведение проверки в соответствии с приказом о проведении проверки.</w:t>
      </w:r>
      <w:r w:rsidRPr="00294968">
        <w:rPr>
          <w:rFonts w:ascii="Arial" w:hAnsi="Arial" w:cs="Arial"/>
        </w:rPr>
        <w:br/>
      </w:r>
    </w:p>
    <w:p w14:paraId="071CAA0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1B437B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3.6.7.3. Срок проведения документарной проверки - не более чем 20 рабочих дней.</w:t>
      </w:r>
      <w:r w:rsidRPr="00294968">
        <w:rPr>
          <w:rFonts w:ascii="Arial" w:hAnsi="Arial" w:cs="Arial"/>
        </w:rPr>
        <w:br/>
      </w:r>
    </w:p>
    <w:p w14:paraId="29CA71E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67F64B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3.6.7.4. Срок проведения выездной проверки - не более чем 20 рабочих дней.</w:t>
      </w:r>
      <w:r w:rsidRPr="00294968">
        <w:rPr>
          <w:rFonts w:ascii="Arial" w:hAnsi="Arial" w:cs="Arial"/>
        </w:rPr>
        <w:br/>
      </w:r>
    </w:p>
    <w:p w14:paraId="7048494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02FFF7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3.6.7.5. В исключительных случаях, связанных с необходимостью проведения сложных и (или) длительных лабораторных химико-аналитических исследований, экспертиз, срок проведения проверки (документарной, выездной, документарной и выездной) продлевается приказом директора департамента (первого заместителя директора департамента) на основании мотивированных предложений государственного инспектора, изложенных в служебной записке на имя директора департамента (первого заместителя директора департамента), не более чем на 20 рабочих дней.</w:t>
      </w:r>
      <w:r w:rsidRPr="00294968">
        <w:rPr>
          <w:rFonts w:ascii="Arial" w:hAnsi="Arial" w:cs="Arial"/>
        </w:rPr>
        <w:br/>
      </w:r>
    </w:p>
    <w:p w14:paraId="6C69180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6CBB88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20731A2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ABE9DA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3.6.7.6. Государственный инспектор проводит проверку с соблюдением требований и ограничений, предусмотренных подпунктами 1.5.1 - 1.5.5 пункта 1.5 раздела 1 Административного регламента.</w:t>
      </w:r>
      <w:r w:rsidRPr="00294968">
        <w:rPr>
          <w:rFonts w:ascii="Arial" w:hAnsi="Arial" w:cs="Arial"/>
        </w:rPr>
        <w:br/>
      </w:r>
    </w:p>
    <w:p w14:paraId="7DB33A4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FCFA68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3.6.7.7. Документарная проверка проводится в соответствии с подпунктами 3.2.4.8 - 3.2.4.12 пункта 3.2 данного раздела Административного регламента.</w:t>
      </w:r>
      <w:r w:rsidRPr="00294968">
        <w:rPr>
          <w:rFonts w:ascii="Arial" w:hAnsi="Arial" w:cs="Arial"/>
        </w:rPr>
        <w:br/>
      </w:r>
    </w:p>
    <w:p w14:paraId="3C35A40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0E25F7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3.6.7.8. Выездная проверка проводится в соответствии с подпунктами 3.2.4.13 - 3.2.4.15 пункта 3.2 данного раздела Административного регламента.</w:t>
      </w:r>
      <w:r w:rsidRPr="00294968">
        <w:rPr>
          <w:rFonts w:ascii="Arial" w:hAnsi="Arial" w:cs="Arial"/>
        </w:rPr>
        <w:br/>
      </w:r>
    </w:p>
    <w:p w14:paraId="3775E1B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0607F2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b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294968">
        <w:rPr>
          <w:rFonts w:ascii="Arial" w:hAnsi="Arial" w:cs="Arial"/>
        </w:rPr>
        <w:br/>
      </w:r>
    </w:p>
    <w:p w14:paraId="50FA969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8700B2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сведения об ознакомлении или отказе в ознакомлении с актом проверки гражданина, его уполномоченного представителя, присутствовавших при проведении проверки, о наличии их подписей или об отказе от совершения подписи;</w:t>
      </w:r>
      <w:r w:rsidRPr="00294968">
        <w:rPr>
          <w:rFonts w:ascii="Arial" w:hAnsi="Arial" w:cs="Arial"/>
        </w:rPr>
        <w:br/>
      </w:r>
    </w:p>
    <w:p w14:paraId="3D67B68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ED1FBB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подписи государственного инспектора или государственных инспекторов, проводивших проверку.</w:t>
      </w:r>
      <w:r w:rsidRPr="00294968">
        <w:rPr>
          <w:rFonts w:ascii="Arial" w:hAnsi="Arial" w:cs="Arial"/>
        </w:rPr>
        <w:br/>
      </w:r>
    </w:p>
    <w:p w14:paraId="68B338F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E9CEAC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3.6.7.10. В случае если для составления акта проверки необходимо получить заключения по результатам проведенных лабораторных химико-аналитических исследований, экспертиз, акт проверки составляется в срок, не превышающий 3 рабочих дней после завершения мероприятий по контролю, и вручается гражданину,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r w:rsidRPr="00294968">
        <w:rPr>
          <w:rFonts w:ascii="Arial" w:hAnsi="Arial" w:cs="Arial"/>
        </w:rPr>
        <w:br/>
      </w:r>
    </w:p>
    <w:p w14:paraId="24E834C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B3D979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3.6.7.11. Один экземпляр акта проверки с копиями приложений вручается гражданину, его уполномоченному представителю под расписку об ознакомлении либо об отказе в ознакомлении с актом проверки.</w:t>
      </w:r>
      <w:r w:rsidRPr="00294968">
        <w:rPr>
          <w:rFonts w:ascii="Arial" w:hAnsi="Arial" w:cs="Arial"/>
        </w:rPr>
        <w:br/>
      </w:r>
    </w:p>
    <w:p w14:paraId="04EEAD1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3732EC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3.6.7.12. В случае отсутствия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государственный инспектор направляет акт заказным почтовым отправлением с уведомлением о </w:t>
      </w:r>
      <w:r w:rsidRPr="00294968">
        <w:rPr>
          <w:rFonts w:ascii="Arial" w:hAnsi="Arial" w:cs="Arial"/>
        </w:rPr>
        <w:lastRenderedPageBreak/>
        <w:t>вручении, которое приобщается к экземпляру акта проверки, хранящемуся в деле департамента.</w:t>
      </w:r>
      <w:r w:rsidRPr="00294968">
        <w:rPr>
          <w:rFonts w:ascii="Arial" w:hAnsi="Arial" w:cs="Arial"/>
        </w:rPr>
        <w:br/>
      </w:r>
    </w:p>
    <w:p w14:paraId="04D6B04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359D2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3.6.8. Результат выполнения административной процедуры фиксируется составлением акта проверки.</w:t>
      </w:r>
      <w:r w:rsidRPr="00294968">
        <w:rPr>
          <w:rFonts w:ascii="Arial" w:hAnsi="Arial" w:cs="Arial"/>
        </w:rPr>
        <w:br/>
      </w:r>
    </w:p>
    <w:p w14:paraId="12DA1F8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4F879C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3.6.9.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5B63905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5A45DE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5DB31EA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AC3EF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 Выдача предписания.</w:t>
      </w:r>
      <w:r w:rsidRPr="00294968">
        <w:rPr>
          <w:rFonts w:ascii="Arial" w:hAnsi="Arial" w:cs="Arial"/>
        </w:rPr>
        <w:br/>
      </w:r>
    </w:p>
    <w:p w14:paraId="59F96AF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088832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3.7.1. Основанием для выдачи предписания является выявление нарушений проверяемым лицом обязательных требований, зафиксированных в акте проверки.</w:t>
      </w:r>
      <w:r w:rsidRPr="00294968">
        <w:rPr>
          <w:rFonts w:ascii="Arial" w:hAnsi="Arial" w:cs="Arial"/>
        </w:rPr>
        <w:br/>
      </w:r>
    </w:p>
    <w:p w14:paraId="201B723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7F8762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3.7.2. Срок устранения нарушения, указанного в предписании, не может превышать 1 год.</w:t>
      </w:r>
      <w:r w:rsidRPr="00294968">
        <w:rPr>
          <w:rFonts w:ascii="Arial" w:hAnsi="Arial" w:cs="Arial"/>
        </w:rPr>
        <w:br/>
      </w:r>
    </w:p>
    <w:p w14:paraId="71DA74E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4C4034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3.7.2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14.05.2018 N 30-н</w:t>
      </w:r>
      <w:r w:rsidRPr="00294968">
        <w:rPr>
          <w:rFonts w:ascii="Arial" w:hAnsi="Arial" w:cs="Arial"/>
        </w:rPr>
        <w:t>)</w:t>
      </w:r>
      <w:r w:rsidRPr="00294968">
        <w:rPr>
          <w:rFonts w:ascii="Arial" w:hAnsi="Arial" w:cs="Arial"/>
        </w:rPr>
        <w:br/>
      </w:r>
    </w:p>
    <w:p w14:paraId="4EBFC07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D4896F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3.7.3. Предписание составляется государственным инспектором, проводившим проверку, в 3 экземплярах.</w:t>
      </w:r>
      <w:r w:rsidRPr="00294968">
        <w:rPr>
          <w:rFonts w:ascii="Arial" w:hAnsi="Arial" w:cs="Arial"/>
        </w:rPr>
        <w:br/>
      </w:r>
    </w:p>
    <w:p w14:paraId="54D4388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C887E3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3.7.4. Один экземпляр предписания одновременно с актом проверки вручается государственным инспектором руководителю, уполномоченному представителю местного самоуправления, юридического лица, должностному лицу местного самоуправления, его уполномоченному представителю, индивидуальному предпринимателю, его уполномоченному представителю, гражданину, его уполномоченному представителю под расписку об ознакомлении либо об отказе в ознакомлении с предписанием.</w:t>
      </w:r>
      <w:r w:rsidRPr="00294968">
        <w:rPr>
          <w:rFonts w:ascii="Arial" w:hAnsi="Arial" w:cs="Arial"/>
        </w:rPr>
        <w:br/>
      </w:r>
    </w:p>
    <w:p w14:paraId="4B5FA7A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FB076A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1FC3F61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C40CD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3.7.5. В случае отсутствия проверяемого лица, а также в случае его отказа дать расписку об ознакомлении либо об отказе в ознакомлении с предписанием государственный инспектор направляет предписание заказным почтовым отправлением с уведомлением о вручении, которое приобщается к материалам проверки, хранящимся у государственного инспектора.</w:t>
      </w:r>
      <w:r w:rsidRPr="00294968">
        <w:rPr>
          <w:rFonts w:ascii="Arial" w:hAnsi="Arial" w:cs="Arial"/>
        </w:rPr>
        <w:br/>
      </w:r>
    </w:p>
    <w:p w14:paraId="6B2DA16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09675B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3.7.5&lt;1&gt;. Выдача предписания резидентам территории опережающего социально-экономического развития осуществляется с учетом положений части 5 статьи 24 </w:t>
      </w:r>
      <w:r w:rsidRPr="00294968">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294968">
        <w:rPr>
          <w:rFonts w:ascii="Arial" w:hAnsi="Arial" w:cs="Arial"/>
        </w:rPr>
        <w:t>.</w:t>
      </w:r>
      <w:r w:rsidRPr="00294968">
        <w:rPr>
          <w:rFonts w:ascii="Arial" w:hAnsi="Arial" w:cs="Arial"/>
        </w:rPr>
        <w:br/>
      </w:r>
    </w:p>
    <w:p w14:paraId="372FB4D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C398C8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3.7.5&lt;1&gt;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06CFCFA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D5E52F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3.7.6. Критерием принятия решения является наличие факта нарушения проверяемым лицом обязательных требований.</w:t>
      </w:r>
      <w:r w:rsidRPr="00294968">
        <w:rPr>
          <w:rFonts w:ascii="Arial" w:hAnsi="Arial" w:cs="Arial"/>
        </w:rPr>
        <w:br/>
      </w:r>
    </w:p>
    <w:p w14:paraId="56A1E65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C0F316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3.7.7. Результатом административной процедуры является выдача предписания проверяемому лицу.</w:t>
      </w:r>
      <w:r w:rsidRPr="00294968">
        <w:rPr>
          <w:rFonts w:ascii="Arial" w:hAnsi="Arial" w:cs="Arial"/>
        </w:rPr>
        <w:br/>
      </w:r>
    </w:p>
    <w:p w14:paraId="0DE768C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AA854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3.7.8. Результат выполнения административной процедуры фиксируется подписанием государственным инспектором предписания.</w:t>
      </w:r>
      <w:r w:rsidRPr="00294968">
        <w:rPr>
          <w:rFonts w:ascii="Arial" w:hAnsi="Arial" w:cs="Arial"/>
        </w:rPr>
        <w:br/>
      </w:r>
    </w:p>
    <w:p w14:paraId="05C72A5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4AF2A2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3.7.9.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0EF060D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6BFE46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7AA959F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DEE4FA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3.8. Контроль за исполнением ранее выданных предписаний.</w:t>
      </w:r>
      <w:r w:rsidRPr="00294968">
        <w:rPr>
          <w:rFonts w:ascii="Arial" w:hAnsi="Arial" w:cs="Arial"/>
        </w:rPr>
        <w:br/>
      </w:r>
    </w:p>
    <w:p w14:paraId="4A7350A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4E8ED7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3.8.1. Основанием для начала административной процедуры по контролю за исполнением ранее выданного предписания является истечение срока исполнения мероприятия по устранению выявленного нарушения обязательных требований, установленного предписанием.</w:t>
      </w:r>
      <w:r w:rsidRPr="00294968">
        <w:rPr>
          <w:rFonts w:ascii="Arial" w:hAnsi="Arial" w:cs="Arial"/>
        </w:rPr>
        <w:br/>
      </w:r>
    </w:p>
    <w:p w14:paraId="36EB5BF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E346CE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3.8.2. Предписание подлежит исполнению в указанные в нем сроки, которые устанавливаются государственным инспектором, проводившим проверку.</w:t>
      </w:r>
      <w:r w:rsidRPr="00294968">
        <w:rPr>
          <w:rFonts w:ascii="Arial" w:hAnsi="Arial" w:cs="Arial"/>
        </w:rPr>
        <w:br/>
      </w:r>
    </w:p>
    <w:p w14:paraId="3C43712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259A44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3.8.3. Критерием принятия решения о контроле за исполнением ранее выданного предписания является истечение срока, указанного в предписании.</w:t>
      </w:r>
      <w:r w:rsidRPr="00294968">
        <w:rPr>
          <w:rFonts w:ascii="Arial" w:hAnsi="Arial" w:cs="Arial"/>
        </w:rPr>
        <w:br/>
      </w:r>
    </w:p>
    <w:p w14:paraId="440075A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0AEB8E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3.8.3&lt;1&gt;. Проверка исполнения предписания проводится в срок не позднее 2 месяцев с момента истечения срока его исполнения.</w:t>
      </w:r>
      <w:r w:rsidRPr="00294968">
        <w:rPr>
          <w:rFonts w:ascii="Arial" w:hAnsi="Arial" w:cs="Arial"/>
        </w:rPr>
        <w:br/>
      </w:r>
    </w:p>
    <w:p w14:paraId="29F74A1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EE2DAC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3.8.3&lt;1&gt;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14.05.2018 N 30-н</w:t>
      </w:r>
      <w:r w:rsidRPr="00294968">
        <w:rPr>
          <w:rFonts w:ascii="Arial" w:hAnsi="Arial" w:cs="Arial"/>
        </w:rPr>
        <w:t>)</w:t>
      </w:r>
      <w:r w:rsidRPr="00294968">
        <w:rPr>
          <w:rFonts w:ascii="Arial" w:hAnsi="Arial" w:cs="Arial"/>
        </w:rPr>
        <w:br/>
      </w:r>
    </w:p>
    <w:p w14:paraId="2FEEFC0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E46565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3.8.3&lt;2&gt;. Если нарушение заключалось в отсутствии у юридического лица, индивидуального предпринимателя, гражданина разрешения на сброс загрязняющих веществ в окружающую среду, решения о предоставлении водного объекта в пользование, договора водопользования, лицо, которому было выдано предписание, вправе представить государственному инспектору, выдавшему предписание, уведомление об исполнении предписания с предъявлением заверенной копии соответствующего документа. В данном случае внеплановая проверка не проводится, а предписание снимается с контроля.</w:t>
      </w:r>
      <w:r w:rsidRPr="00294968">
        <w:rPr>
          <w:rFonts w:ascii="Arial" w:hAnsi="Arial" w:cs="Arial"/>
        </w:rPr>
        <w:br/>
      </w:r>
    </w:p>
    <w:p w14:paraId="6B6AB58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7C39E6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3.8.3&lt;2&gt;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14.05.2018 N 30-н</w:t>
      </w:r>
      <w:r w:rsidRPr="00294968">
        <w:rPr>
          <w:rFonts w:ascii="Arial" w:hAnsi="Arial" w:cs="Arial"/>
        </w:rPr>
        <w:t>)</w:t>
      </w:r>
      <w:r w:rsidRPr="00294968">
        <w:rPr>
          <w:rFonts w:ascii="Arial" w:hAnsi="Arial" w:cs="Arial"/>
        </w:rPr>
        <w:br/>
      </w:r>
    </w:p>
    <w:p w14:paraId="26A036C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B6218A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3.8.4. При устранении допущенных нарушений государственный инспектор, проверяющий исполнение ранее выданного предписания, составляет акт проверки в соответствии с подпунктами 2.2.3, 2.2.4 пункта 2.2 раздела 2 Административного регламента, в котором указывается информация об устранении выявленных нарушений, с приложением документов, подтверждающих устранение нарушений обязательных требований.</w:t>
      </w:r>
      <w:r w:rsidRPr="00294968">
        <w:rPr>
          <w:rFonts w:ascii="Arial" w:hAnsi="Arial" w:cs="Arial"/>
        </w:rPr>
        <w:br/>
      </w:r>
    </w:p>
    <w:p w14:paraId="2D59A16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290DBE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3.8.5. В случае неустранения нарушения обязательных требований государственный инспектор, проверяющий исполнение ранее выданного предписания, одновременно с актом проверки выдает новое предписание и составляет протокол об административном правонарушении за правонарушение, предусмотренное частью 1 статьи 19.5 </w:t>
      </w:r>
      <w:r w:rsidRPr="00294968">
        <w:rPr>
          <w:rFonts w:ascii="Arial" w:eastAsiaTheme="majorEastAsia" w:hAnsi="Arial" w:cs="Arial"/>
        </w:rPr>
        <w:t>Кодекса Российской Федерации об административных правонарушениях</w:t>
      </w:r>
      <w:r w:rsidRPr="00294968">
        <w:rPr>
          <w:rFonts w:ascii="Arial" w:hAnsi="Arial" w:cs="Arial"/>
        </w:rPr>
        <w:t>, и в составе административного дела направляет его на рассмотрение в суд (мировой суд) в течение 3 суток с момента составления, кроме того, в случае длящегося правонарушения составляется протокол об административном правонарушении в соответствии с </w:t>
      </w:r>
      <w:r w:rsidRPr="00294968">
        <w:rPr>
          <w:rFonts w:ascii="Arial" w:eastAsiaTheme="majorEastAsia" w:hAnsi="Arial" w:cs="Arial"/>
        </w:rPr>
        <w:t>Кодексом Российской Федерации об административных правонарушениях</w:t>
      </w:r>
      <w:r w:rsidRPr="00294968">
        <w:rPr>
          <w:rFonts w:ascii="Arial" w:hAnsi="Arial" w:cs="Arial"/>
        </w:rPr>
        <w:t>.</w:t>
      </w:r>
      <w:r w:rsidRPr="00294968">
        <w:rPr>
          <w:rFonts w:ascii="Arial" w:hAnsi="Arial" w:cs="Arial"/>
        </w:rPr>
        <w:br/>
      </w:r>
    </w:p>
    <w:p w14:paraId="6A50382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28816B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случае повторного неисполнения предписания об устранении нарушений департамент вправе обратиться в суд с требованием о возложении обязанности об устранении выявленных нарушений.</w:t>
      </w:r>
      <w:r w:rsidRPr="00294968">
        <w:rPr>
          <w:rFonts w:ascii="Arial" w:hAnsi="Arial" w:cs="Arial"/>
        </w:rPr>
        <w:br/>
      </w:r>
    </w:p>
    <w:p w14:paraId="59DBB0A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C142E5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3.8.5&lt;1&gt;. Проверка исполнения предписания в отношении резидентов территории опережающего социально-экономического развития осуществляется с учетом положений части 6 статьи 24 </w:t>
      </w:r>
      <w:r w:rsidRPr="00294968">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294968">
        <w:rPr>
          <w:rFonts w:ascii="Arial" w:hAnsi="Arial" w:cs="Arial"/>
        </w:rPr>
        <w:t>.</w:t>
      </w:r>
      <w:r w:rsidRPr="00294968">
        <w:rPr>
          <w:rFonts w:ascii="Arial" w:hAnsi="Arial" w:cs="Arial"/>
        </w:rPr>
        <w:br/>
      </w:r>
    </w:p>
    <w:p w14:paraId="0D4374C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FE3218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3.8.5&lt;1&gt;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778AE75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6DA4C5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3.8.6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1FAEE3E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369969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54C2125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44763E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3.9. Организация и проведение мероприятий по контролю, осуществляемых без взаимодействия с юридическими лицами, индивидуальными предпринимателями.</w:t>
      </w:r>
      <w:r w:rsidRPr="00294968">
        <w:rPr>
          <w:rFonts w:ascii="Arial" w:hAnsi="Arial" w:cs="Arial"/>
        </w:rPr>
        <w:br/>
      </w:r>
    </w:p>
    <w:p w14:paraId="31CFB6B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8A217C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3.9.1. Мероприятия по контролю, осуществляемые без взаимодействия с юридическими лицами, индивидуальными предпринимателями, проводятся в форме плановых (рейдовых) осмотров, обследований и иных наблюдений и исследований, предусмотренных частью 1 статьи 8.3 </w:t>
      </w:r>
      <w:r w:rsidRPr="00294968">
        <w:rPr>
          <w:rFonts w:ascii="Arial" w:eastAsiaTheme="majorEastAsia" w:hAnsi="Arial" w:cs="Arial"/>
        </w:rPr>
        <w:t>Федерального закона от 26 декабря 2008 года N 294-ФЗ</w:t>
      </w:r>
      <w:r w:rsidRPr="00294968">
        <w:rPr>
          <w:rFonts w:ascii="Arial" w:hAnsi="Arial" w:cs="Arial"/>
        </w:rPr>
        <w:t>.</w:t>
      </w:r>
      <w:r w:rsidRPr="00294968">
        <w:rPr>
          <w:rFonts w:ascii="Arial" w:hAnsi="Arial" w:cs="Arial"/>
        </w:rPr>
        <w:br/>
      </w:r>
    </w:p>
    <w:p w14:paraId="4D76D9B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38B836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14.05.2018 N 30-н</w:t>
      </w:r>
      <w:r w:rsidRPr="00294968">
        <w:rPr>
          <w:rFonts w:ascii="Arial" w:hAnsi="Arial" w:cs="Arial"/>
        </w:rPr>
        <w:t>)</w:t>
      </w:r>
      <w:r w:rsidRPr="00294968">
        <w:rPr>
          <w:rFonts w:ascii="Arial" w:hAnsi="Arial" w:cs="Arial"/>
        </w:rPr>
        <w:br/>
      </w:r>
    </w:p>
    <w:p w14:paraId="7A3C96D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173146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Мероприятия по контролю, осуществляемые без взаимодействия с юридическими лицами, индивидуальными предпринимателями, проводятся в целях выявления фактов нарушения обязательных требований и установления возможных нарушителей обязательных требований.</w:t>
      </w:r>
      <w:r w:rsidRPr="00294968">
        <w:rPr>
          <w:rFonts w:ascii="Arial" w:hAnsi="Arial" w:cs="Arial"/>
        </w:rPr>
        <w:br/>
      </w:r>
    </w:p>
    <w:p w14:paraId="36E1FDF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6D9E5E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14.05.2018 N 30-н</w:t>
      </w:r>
      <w:r w:rsidRPr="00294968">
        <w:rPr>
          <w:rFonts w:ascii="Arial" w:hAnsi="Arial" w:cs="Arial"/>
        </w:rPr>
        <w:t>)</w:t>
      </w:r>
      <w:r w:rsidRPr="00294968">
        <w:rPr>
          <w:rFonts w:ascii="Arial" w:hAnsi="Arial" w:cs="Arial"/>
        </w:rPr>
        <w:br/>
      </w:r>
    </w:p>
    <w:p w14:paraId="40565C3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C1C566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3.9.2. Мероприятия по контролю, осуществляемые без взаимодействия с юридическими лицами, индивидуальными предпринимателями, проводятся на основании заданий на проведение таких мероприятий, утверждаемых директором департамента (первым заместителем директора департамента). Срок проведения указанных мероприятий не может превышать 20 рабочих дней с момента выдачи </w:t>
      </w:r>
      <w:r w:rsidRPr="00294968">
        <w:rPr>
          <w:rFonts w:ascii="Arial" w:hAnsi="Arial" w:cs="Arial"/>
        </w:rPr>
        <w:lastRenderedPageBreak/>
        <w:t>задания на их проведение.</w:t>
      </w:r>
      <w:r w:rsidRPr="00294968">
        <w:rPr>
          <w:rFonts w:ascii="Arial" w:hAnsi="Arial" w:cs="Arial"/>
        </w:rPr>
        <w:br/>
      </w:r>
    </w:p>
    <w:p w14:paraId="762BEF5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E896D0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14.05.2018 N 30-н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492803E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F2A796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3.9.3. Порядок оформления и содержание заданий на проведение мероприятий по контролю, осуществляемых без взаимодействия с юридическими лицами, индивидуальными предпринимателями, а также порядок оформления результатов указанных мероприятий, в том числе результатов плановых (рейдовых) осмотров, обследований и иных наблюдений и исследований, устанавливаются приказом департамента.</w:t>
      </w:r>
      <w:r w:rsidRPr="00294968">
        <w:rPr>
          <w:rFonts w:ascii="Arial" w:hAnsi="Arial" w:cs="Arial"/>
        </w:rPr>
        <w:br/>
      </w:r>
    </w:p>
    <w:p w14:paraId="3B803F0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1FDFA5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14.05.2018 N 30-н</w:t>
      </w:r>
      <w:r w:rsidRPr="00294968">
        <w:rPr>
          <w:rFonts w:ascii="Arial" w:hAnsi="Arial" w:cs="Arial"/>
        </w:rPr>
        <w:t>)</w:t>
      </w:r>
      <w:r w:rsidRPr="00294968">
        <w:rPr>
          <w:rFonts w:ascii="Arial" w:hAnsi="Arial" w:cs="Arial"/>
        </w:rPr>
        <w:br/>
      </w:r>
    </w:p>
    <w:p w14:paraId="477A4B9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9B324E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3.9.4. В случае выявления при проведении мероприятий по контролю, осуществляемых без взаимодействия с юридическими лицами, индивидуальными предпринимателями, нарушений обязательных требований государственный инспектор принимает в пределах своей компетенции меры по пресечению таких нарушений, а также доводит в письменной форме до сведения директора департамента (первого заместителя директора департамента) мотивированное представление с информацией о выявленных нарушениях для принятия решения о назначении внеплановой проверки.</w:t>
      </w:r>
      <w:r w:rsidRPr="00294968">
        <w:rPr>
          <w:rFonts w:ascii="Arial" w:hAnsi="Arial" w:cs="Arial"/>
        </w:rPr>
        <w:br/>
      </w:r>
    </w:p>
    <w:p w14:paraId="289C1A4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7A8AD2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14.05.2018 N 30-н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6D083E3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048680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Мотивированное представление направляется директору департамента (первому заместителю директора департамента) в срок, не превышающий 3 рабочих дней после завершения мероприятий по контролю.</w:t>
      </w:r>
      <w:r w:rsidRPr="00294968">
        <w:rPr>
          <w:rFonts w:ascii="Arial" w:hAnsi="Arial" w:cs="Arial"/>
        </w:rPr>
        <w:br/>
      </w:r>
    </w:p>
    <w:p w14:paraId="24CC961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7A5A77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0916A7A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529505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3.9.5.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департамент направляет юридическому лицу, индивидуальному предпринимателю предостережение в порядке, предусмотренном подпунктами 3.10.4 - 3.10.7 пункта 3.10 данного раздела Административного регламента.</w:t>
      </w:r>
      <w:r w:rsidRPr="00294968">
        <w:rPr>
          <w:rFonts w:ascii="Arial" w:hAnsi="Arial" w:cs="Arial"/>
        </w:rPr>
        <w:br/>
      </w:r>
    </w:p>
    <w:p w14:paraId="5CFCABD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4594FD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3.9.6.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5157D04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0DF0FD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786F53D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1F13E4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 Организация и проведение мероприятий, направленных на профилактику нарушений обязательных требований.</w:t>
      </w:r>
    </w:p>
    <w:p w14:paraId="7EEFAA9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B6F8F6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департаментом осуществляют мероприятия по профилактике нарушений обязательных требований в соответствии с ежегодно утверждаемой программой профилактики нарушений.</w:t>
      </w:r>
      <w:r w:rsidRPr="00294968">
        <w:rPr>
          <w:rFonts w:ascii="Arial" w:hAnsi="Arial" w:cs="Arial"/>
        </w:rPr>
        <w:br/>
      </w:r>
    </w:p>
    <w:p w14:paraId="11DC959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664A14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Председатель комитета в срок до 15 декабря года, предшествующего году проведения мероприятий, направленных на профилактику нарушений обязательных требований, готовит проект программы профилактики нарушений обязательных требований на 1 год, согласовывает его с первым заместителем директора департамента и передает на утверждение директору департамента.</w:t>
      </w:r>
      <w:r w:rsidRPr="00294968">
        <w:rPr>
          <w:rFonts w:ascii="Arial" w:hAnsi="Arial" w:cs="Arial"/>
        </w:rPr>
        <w:br/>
      </w:r>
    </w:p>
    <w:p w14:paraId="6D8BA9D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20035F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7D2209E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DE3F62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Директор департамента ежегодно в срок до 31 декабря года, предшествующего году проведения мероприятий, направленных на профилактику нарушений обязательных требований, утверждает программу профилактики нарушений.</w:t>
      </w:r>
      <w:r w:rsidRPr="00294968">
        <w:rPr>
          <w:rFonts w:ascii="Arial" w:hAnsi="Arial" w:cs="Arial"/>
        </w:rPr>
        <w:br/>
      </w:r>
    </w:p>
    <w:p w14:paraId="4D68335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185F79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3.10.2. В целях профилактики нарушений обязательных требований департамент:</w:t>
      </w:r>
      <w:r w:rsidRPr="00294968">
        <w:rPr>
          <w:rFonts w:ascii="Arial" w:hAnsi="Arial" w:cs="Arial"/>
        </w:rPr>
        <w:br/>
      </w:r>
    </w:p>
    <w:p w14:paraId="7B77CF5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E5A2FF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обеспечивает размещение на странице департамента на портале органов государственной власти области перечня нормативных правовых актов или их отдельных частей, содержащих обязательные требования, оценка соблюдения которых является предметом регионального государственного надзора, а также текстов соответствующих нормативных правовых актов;</w:t>
      </w:r>
      <w:r w:rsidRPr="00294968">
        <w:rPr>
          <w:rFonts w:ascii="Arial" w:hAnsi="Arial" w:cs="Arial"/>
        </w:rPr>
        <w:br/>
      </w:r>
    </w:p>
    <w:p w14:paraId="24F018F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9FB631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 осуществляет информирование юридических лиц, индивидуальных предпринимателей по вопросам соблюдения обязательных требований, в том </w:t>
      </w:r>
      <w:r w:rsidRPr="00294968">
        <w:rPr>
          <w:rFonts w:ascii="Arial" w:hAnsi="Arial" w:cs="Arial"/>
        </w:rPr>
        <w:lastRenderedPageBreak/>
        <w:t>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департамент готовит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294968">
        <w:rPr>
          <w:rFonts w:ascii="Arial" w:hAnsi="Arial" w:cs="Arial"/>
        </w:rPr>
        <w:br/>
      </w:r>
    </w:p>
    <w:p w14:paraId="2C1590F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267609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обеспечивает регулярное (не реже 1 раза в год) обобщение практики регионального государственного надзора и размещение на странице департамента на портале органов государственной власти области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294968">
        <w:rPr>
          <w:rFonts w:ascii="Arial" w:hAnsi="Arial" w:cs="Arial"/>
        </w:rPr>
        <w:br/>
      </w:r>
    </w:p>
    <w:p w14:paraId="62F193A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8B9CE0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выдает предостережения в соответствии с подпунктами 3.10.3 - 3.10.7 пункта 3.10 данного раздела Административного регламента, если иной порядок не установлен федеральным законом.</w:t>
      </w:r>
      <w:r w:rsidRPr="00294968">
        <w:rPr>
          <w:rFonts w:ascii="Arial" w:hAnsi="Arial" w:cs="Arial"/>
        </w:rPr>
        <w:br/>
      </w:r>
    </w:p>
    <w:p w14:paraId="3B22898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7032B2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3.10.3. Основанием для выдачи предостережения является наличие у департамента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содержащиеся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ОМСУ,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w:t>
      </w:r>
      <w:r w:rsidRPr="00294968">
        <w:rPr>
          <w:rFonts w:ascii="Arial" w:hAnsi="Arial" w:cs="Arial"/>
        </w:rPr>
        <w:br/>
      </w:r>
    </w:p>
    <w:p w14:paraId="0F9C587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BFA44A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17.02.2020 N 7-н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r w:rsidRPr="00294968">
        <w:rPr>
          <w:rFonts w:ascii="Arial" w:hAnsi="Arial" w:cs="Arial"/>
        </w:rPr>
        <w:br/>
      </w:r>
    </w:p>
    <w:p w14:paraId="4B29F90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442E9A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3.10.4. В соответствии с пунктом 4 части 2 статьи 8.2 </w:t>
      </w:r>
      <w:r w:rsidRPr="00294968">
        <w:rPr>
          <w:rFonts w:ascii="Arial" w:eastAsiaTheme="majorEastAsia" w:hAnsi="Arial" w:cs="Arial"/>
        </w:rPr>
        <w:t>Федерального закона от 26 декабря 2008 года N 294-ФЗ</w:t>
      </w:r>
      <w:r w:rsidRPr="00294968">
        <w:rPr>
          <w:rFonts w:ascii="Arial" w:hAnsi="Arial" w:cs="Arial"/>
        </w:rPr>
        <w:t> и приказом департамента от 16.05.2017 N 01-05/333 "О полномочиях должностных лиц департамента по выдаче предостережений о недопустимости нарушения обязательных требований" решение о направлении предостережения принимает государственный инспектор при наличии сведений, указанных в подпункте 3.10.3 пункта 3.10 данного раздела Административного регламента.</w:t>
      </w:r>
      <w:r w:rsidRPr="00294968">
        <w:rPr>
          <w:rFonts w:ascii="Arial" w:hAnsi="Arial" w:cs="Arial"/>
        </w:rPr>
        <w:br/>
      </w:r>
    </w:p>
    <w:p w14:paraId="360A149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C4C0C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3.10.5. Государственный инспектор в течение 30 дней со дня получения сведений, указанных в подпункте 3.10.3 пункта 3.10 данного раздела Административного регламента, составляет предостережение, подписывает его и направляет юридическому лицу, индивидуальному предпринимателю.</w:t>
      </w:r>
      <w:r w:rsidRPr="00294968">
        <w:rPr>
          <w:rFonts w:ascii="Arial" w:hAnsi="Arial" w:cs="Arial"/>
        </w:rPr>
        <w:br/>
      </w:r>
    </w:p>
    <w:p w14:paraId="062500B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499459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3.10.6. В предостережении указываются:</w:t>
      </w:r>
      <w:r w:rsidRPr="00294968">
        <w:rPr>
          <w:rFonts w:ascii="Arial" w:hAnsi="Arial" w:cs="Arial"/>
        </w:rPr>
        <w:br/>
      </w:r>
    </w:p>
    <w:p w14:paraId="170ECAC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D852A5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наименование департамента;</w:t>
      </w:r>
      <w:r w:rsidRPr="00294968">
        <w:rPr>
          <w:rFonts w:ascii="Arial" w:hAnsi="Arial" w:cs="Arial"/>
        </w:rPr>
        <w:br/>
      </w:r>
    </w:p>
    <w:p w14:paraId="68B6892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DB94BF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дата и номер предостережения;</w:t>
      </w:r>
      <w:r w:rsidRPr="00294968">
        <w:rPr>
          <w:rFonts w:ascii="Arial" w:hAnsi="Arial" w:cs="Arial"/>
        </w:rPr>
        <w:br/>
      </w:r>
    </w:p>
    <w:p w14:paraId="08A3A9D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9B804B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наименование юридического лица, фамилия, имя, отчество (при наличии) индивидуального предпринимателя;</w:t>
      </w:r>
      <w:r w:rsidRPr="00294968">
        <w:rPr>
          <w:rFonts w:ascii="Arial" w:hAnsi="Arial" w:cs="Arial"/>
        </w:rPr>
        <w:br/>
      </w:r>
    </w:p>
    <w:p w14:paraId="73997EE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2A6340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указание на обязательные требования, нормативные правовые акты, включая их структурные единицы, предусматривающие указанные требования;</w:t>
      </w:r>
      <w:r w:rsidRPr="00294968">
        <w:rPr>
          <w:rFonts w:ascii="Arial" w:hAnsi="Arial" w:cs="Arial"/>
        </w:rPr>
        <w:br/>
      </w:r>
    </w:p>
    <w:p w14:paraId="1D265E0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3F25E4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информация о том, какие действия (бездействие) юридического лица, индивидуального предпринимателя приводят или могут привести к нарушению обязательных требований;</w:t>
      </w:r>
      <w:r w:rsidRPr="00294968">
        <w:rPr>
          <w:rFonts w:ascii="Arial" w:hAnsi="Arial" w:cs="Arial"/>
        </w:rPr>
        <w:br/>
      </w:r>
    </w:p>
    <w:p w14:paraId="6417AFE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BC4BA5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предложение юридическому лицу, индивидуальному предпринимателю принять меры по обеспечению соблюдения обязательных требований;</w:t>
      </w:r>
      <w:r w:rsidRPr="00294968">
        <w:rPr>
          <w:rFonts w:ascii="Arial" w:hAnsi="Arial" w:cs="Arial"/>
        </w:rPr>
        <w:br/>
      </w:r>
    </w:p>
    <w:p w14:paraId="452C772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5E35F1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предложение юридическому лицу, индивидуальному предпринимателю направить уведомление об исполнении предостережения в департамент;</w:t>
      </w:r>
      <w:r w:rsidRPr="00294968">
        <w:rPr>
          <w:rFonts w:ascii="Arial" w:hAnsi="Arial" w:cs="Arial"/>
        </w:rPr>
        <w:br/>
      </w:r>
    </w:p>
    <w:p w14:paraId="0EC3EC5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D4EB08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срок (не менее 60 дней со дня направления предостережения) для направления юридическим лицом, индивидуальным предпринимателем уведомления об исполнении предостережения;</w:t>
      </w:r>
      <w:r w:rsidRPr="00294968">
        <w:rPr>
          <w:rFonts w:ascii="Arial" w:hAnsi="Arial" w:cs="Arial"/>
        </w:rPr>
        <w:br/>
      </w:r>
    </w:p>
    <w:p w14:paraId="1ED70C9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B0B367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 контактные данные департамента, включая почтовый адрес и адрес электронной почты, а также иные возможные способы подачи возражений, </w:t>
      </w:r>
      <w:r w:rsidRPr="00294968">
        <w:rPr>
          <w:rFonts w:ascii="Arial" w:hAnsi="Arial" w:cs="Arial"/>
        </w:rPr>
        <w:lastRenderedPageBreak/>
        <w:t>уведомления об исполнении предостережения.</w:t>
      </w:r>
      <w:r w:rsidRPr="00294968">
        <w:rPr>
          <w:rFonts w:ascii="Arial" w:hAnsi="Arial" w:cs="Arial"/>
        </w:rPr>
        <w:br/>
      </w:r>
    </w:p>
    <w:p w14:paraId="3834D70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E2B28E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Предостережение не может содержать требования о предоставлении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w:t>
      </w:r>
      <w:r w:rsidRPr="00294968">
        <w:rPr>
          <w:rFonts w:ascii="Arial" w:hAnsi="Arial" w:cs="Arial"/>
        </w:rPr>
        <w:br/>
      </w:r>
    </w:p>
    <w:p w14:paraId="38CCE03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6C25D9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098D723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263E50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3.10.7. 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r w:rsidRPr="00294968">
        <w:rPr>
          <w:rFonts w:ascii="Arial" w:hAnsi="Arial" w:cs="Arial"/>
        </w:rPr>
        <w:br/>
      </w:r>
    </w:p>
    <w:p w14:paraId="1D55FBB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6A72C0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3.10.8. Результатом административной процедуры является направленное в адрес юридического лица, индивидуального предпринимателя предостережение.</w:t>
      </w:r>
      <w:r w:rsidRPr="00294968">
        <w:rPr>
          <w:rFonts w:ascii="Arial" w:hAnsi="Arial" w:cs="Arial"/>
        </w:rPr>
        <w:br/>
      </w:r>
    </w:p>
    <w:p w14:paraId="564FA12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7E6A5B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294968">
        <w:rPr>
          <w:rFonts w:ascii="Arial" w:hAnsi="Arial" w:cs="Arial"/>
        </w:rPr>
        <w:br/>
      </w:r>
    </w:p>
    <w:p w14:paraId="766F648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A71224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513BF7E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4A1F5B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3.10.10. Юридическим лицом, индивидуальным предпринимателем могут быть поданы в департамент возражения по результатам рассмотрения предостережения.</w:t>
      </w:r>
      <w:r w:rsidRPr="00294968">
        <w:rPr>
          <w:rFonts w:ascii="Arial" w:hAnsi="Arial" w:cs="Arial"/>
        </w:rPr>
        <w:br/>
      </w:r>
    </w:p>
    <w:p w14:paraId="545B578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F3A844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возражениях указываются:</w:t>
      </w:r>
      <w:r w:rsidRPr="00294968">
        <w:rPr>
          <w:rFonts w:ascii="Arial" w:hAnsi="Arial" w:cs="Arial"/>
        </w:rPr>
        <w:br/>
      </w:r>
    </w:p>
    <w:p w14:paraId="12F2742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A5E275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наименование юридического лица, фамилия, имя, отчество (при наличии) индивидуального предпринимателя;</w:t>
      </w:r>
      <w:r w:rsidRPr="00294968">
        <w:rPr>
          <w:rFonts w:ascii="Arial" w:hAnsi="Arial" w:cs="Arial"/>
        </w:rPr>
        <w:br/>
      </w:r>
    </w:p>
    <w:p w14:paraId="091869D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8A1DF6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идентификационный номер налогоплательщика - юридического лица, индивидуального предпринимателя;</w:t>
      </w:r>
      <w:r w:rsidRPr="00294968">
        <w:rPr>
          <w:rFonts w:ascii="Arial" w:hAnsi="Arial" w:cs="Arial"/>
        </w:rPr>
        <w:br/>
      </w:r>
    </w:p>
    <w:p w14:paraId="450390D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4D9351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дата и номер предостережения, направленного в адрес юридического лица, индивидуального предпринимателя;</w:t>
      </w:r>
      <w:r w:rsidRPr="00294968">
        <w:rPr>
          <w:rFonts w:ascii="Arial" w:hAnsi="Arial" w:cs="Arial"/>
        </w:rPr>
        <w:br/>
      </w:r>
    </w:p>
    <w:p w14:paraId="0BD6A62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4B0BDC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w:t>
      </w:r>
      <w:r w:rsidRPr="00294968">
        <w:rPr>
          <w:rFonts w:ascii="Arial" w:hAnsi="Arial" w:cs="Arial"/>
        </w:rPr>
        <w:br/>
      </w:r>
    </w:p>
    <w:p w14:paraId="4B6D10B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227611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Возражения направляются юридическим лицом, индивидуальным предпринимателем в бумажном виде почтовым отправлением в департамент,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департамента, либо иными указанными в предостережении способами.</w:t>
      </w:r>
      <w:r w:rsidRPr="00294968">
        <w:rPr>
          <w:rFonts w:ascii="Arial" w:hAnsi="Arial" w:cs="Arial"/>
        </w:rPr>
        <w:br/>
      </w:r>
    </w:p>
    <w:p w14:paraId="2BC4D86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9AE6C2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3.10.11. Специалист департамента, ответственный за прием входящей документации, в течение 2 рабочих дней с момента поступления возражения в департамент регистрирует его и передает в срок не позднее 1 рабочего дня с момента регистрации возражения директору департамента (первому заместителю директора департамента) для вынесения резолюции.</w:t>
      </w:r>
      <w:r w:rsidRPr="00294968">
        <w:rPr>
          <w:rFonts w:ascii="Arial" w:hAnsi="Arial" w:cs="Arial"/>
        </w:rPr>
        <w:br/>
      </w:r>
    </w:p>
    <w:p w14:paraId="7377658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6801FE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3C54AB9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748D04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Директор департамента (первый заместитель директора департамента) в течение 2 рабочих дней выносит резолюцию и в день вынесения резолюции передает возражение государственному инспектору, составившему предостережение.</w:t>
      </w:r>
      <w:r w:rsidRPr="00294968">
        <w:rPr>
          <w:rFonts w:ascii="Arial" w:hAnsi="Arial" w:cs="Arial"/>
        </w:rPr>
        <w:br/>
      </w:r>
    </w:p>
    <w:p w14:paraId="5F6ADB4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16B286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26FAE48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21E878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3.10.12. Государственный инспектор, составивший предостережение, рассматривает возражения, по итогам рассмотрения готовит проект ответа о результатах рассмотрения возражения в течение 15 рабочих дней со дня получения возражений и в день составления передает его директору </w:t>
      </w:r>
      <w:r w:rsidRPr="00294968">
        <w:rPr>
          <w:rFonts w:ascii="Arial" w:hAnsi="Arial" w:cs="Arial"/>
        </w:rPr>
        <w:lastRenderedPageBreak/>
        <w:t>департамента (первому заместителю директора департамента) для подписания.</w:t>
      </w:r>
      <w:r w:rsidRPr="00294968">
        <w:rPr>
          <w:rFonts w:ascii="Arial" w:hAnsi="Arial" w:cs="Arial"/>
        </w:rPr>
        <w:br/>
      </w:r>
    </w:p>
    <w:p w14:paraId="684145F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B26EAD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0F0CAC4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439D5A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3.10.13. Директор департамента (первый заместитель директора департамента) подписывает проект ответа о результатах рассмотрения возражения в течение 2 рабочих дней с момента поступления к нему данного проекта ответа и в день подписания передает государственному инспектору для регистрации и отправки.</w:t>
      </w:r>
      <w:r w:rsidRPr="00294968">
        <w:rPr>
          <w:rFonts w:ascii="Arial" w:hAnsi="Arial" w:cs="Arial"/>
        </w:rPr>
        <w:br/>
      </w:r>
    </w:p>
    <w:p w14:paraId="69C6CB9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A7D9BB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0FCB0A2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B524C9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3.10.14. Государственный инспектор направляет в течение 2 рабочих дней с момента поступления к нему подписанного директором департамента (первым заместителем директора департамента) ответа о результатах рассмотрения возражения, но не позднее 20 рабочих дней со дня получения возражения, юридическому лицу, индивидуальному предпринимателю зарегистрированный ответ в порядке, установленном подпунктом 3.10.7 пункта 3.10 данного раздела Административного регламента. Результаты рассмотрения возражений используются департаментом для целей организации и проведения мероприятий по профилактике нарушения обязательных требований и иных целей, не связанных с ограничением прав и свобод юридических лиц и индивидуальных предпринимателей.</w:t>
      </w:r>
      <w:r w:rsidRPr="00294968">
        <w:rPr>
          <w:rFonts w:ascii="Arial" w:hAnsi="Arial" w:cs="Arial"/>
        </w:rPr>
        <w:br/>
      </w:r>
    </w:p>
    <w:p w14:paraId="1F52354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FD36DA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5D22F06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06E14A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3.10.15. Результатом административной процедуры является отправленный юридическому лицу, индивидуальному предпринимателю ответ о результатах рассмотрения возражения.</w:t>
      </w:r>
      <w:r w:rsidRPr="00294968">
        <w:rPr>
          <w:rFonts w:ascii="Arial" w:hAnsi="Arial" w:cs="Arial"/>
        </w:rPr>
        <w:br/>
      </w:r>
    </w:p>
    <w:p w14:paraId="3A1B5E6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7025CE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3.10.16. Контроль выполнения административной процедуры осуществляют директор департамента, первый заместитель директора департамента, председатель комитета, консультант комитета.</w:t>
      </w:r>
      <w:r w:rsidRPr="00294968">
        <w:rPr>
          <w:rFonts w:ascii="Arial" w:hAnsi="Arial" w:cs="Arial"/>
        </w:rPr>
        <w:br/>
      </w:r>
    </w:p>
    <w:p w14:paraId="40B3EE6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1CEAEE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0117BB1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670400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3.10.17. При отсутствии возражений юридическое лицо, индивидуальный предприниматель в указанный в предостережении срок направляет в департамент </w:t>
      </w:r>
      <w:r w:rsidRPr="00294968">
        <w:rPr>
          <w:rFonts w:ascii="Arial" w:hAnsi="Arial" w:cs="Arial"/>
        </w:rPr>
        <w:lastRenderedPageBreak/>
        <w:t>уведомление об исполнении предостережения.</w:t>
      </w:r>
      <w:r w:rsidRPr="00294968">
        <w:rPr>
          <w:rFonts w:ascii="Arial" w:hAnsi="Arial" w:cs="Arial"/>
        </w:rPr>
        <w:br/>
      </w:r>
    </w:p>
    <w:p w14:paraId="1B55705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7C37B2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(пп. 3.10.17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17.02.2020 N 7-н</w:t>
      </w:r>
      <w:r w:rsidRPr="00294968">
        <w:rPr>
          <w:rFonts w:ascii="Arial" w:hAnsi="Arial" w:cs="Arial"/>
        </w:rPr>
        <w:t>)</w:t>
      </w:r>
    </w:p>
    <w:p w14:paraId="61575A0B" w14:textId="77777777" w:rsidR="00294968" w:rsidRPr="00294968" w:rsidRDefault="00294968" w:rsidP="00294968">
      <w:pPr>
        <w:pStyle w:val="3"/>
        <w:spacing w:before="0" w:after="240"/>
        <w:jc w:val="center"/>
        <w:textAlignment w:val="baseline"/>
        <w:rPr>
          <w:rFonts w:ascii="Arial" w:hAnsi="Arial" w:cs="Arial"/>
          <w:color w:val="auto"/>
          <w:sz w:val="24"/>
          <w:szCs w:val="24"/>
        </w:rPr>
      </w:pPr>
    </w:p>
    <w:p w14:paraId="6F26513A" w14:textId="77777777" w:rsidR="00294968" w:rsidRPr="00294968" w:rsidRDefault="00294968" w:rsidP="00294968">
      <w:pPr>
        <w:pStyle w:val="3"/>
        <w:spacing w:before="0" w:after="240"/>
        <w:jc w:val="center"/>
        <w:textAlignment w:val="baseline"/>
        <w:rPr>
          <w:rFonts w:ascii="Arial" w:hAnsi="Arial" w:cs="Arial"/>
          <w:color w:val="auto"/>
          <w:sz w:val="24"/>
          <w:szCs w:val="24"/>
        </w:rPr>
      </w:pPr>
      <w:r w:rsidRPr="00294968">
        <w:rPr>
          <w:rFonts w:ascii="Arial" w:hAnsi="Arial" w:cs="Arial"/>
          <w:color w:val="auto"/>
          <w:sz w:val="24"/>
          <w:szCs w:val="24"/>
        </w:rPr>
        <w:t>4. Порядок и формы контроля за исполнением Административного регламента</w:t>
      </w:r>
    </w:p>
    <w:p w14:paraId="2C071A3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85FC2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4.1. Текущий контроль за исполнением Административного регламента обеспечивается директором департамента, первым заместителем директора департамента, председателем комитета, консультантами комитета.</w:t>
      </w:r>
      <w:r w:rsidRPr="00294968">
        <w:rPr>
          <w:rFonts w:ascii="Arial" w:hAnsi="Arial" w:cs="Arial"/>
        </w:rPr>
        <w:br/>
      </w:r>
    </w:p>
    <w:p w14:paraId="5A27899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9D701E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17.02.2020 N 7-н</w:t>
      </w:r>
      <w:r w:rsidRPr="00294968">
        <w:rPr>
          <w:rFonts w:ascii="Arial" w:hAnsi="Arial" w:cs="Arial"/>
        </w:rPr>
        <w:t>)</w:t>
      </w:r>
      <w:r w:rsidRPr="00294968">
        <w:rPr>
          <w:rFonts w:ascii="Arial" w:hAnsi="Arial" w:cs="Arial"/>
        </w:rPr>
        <w:br/>
      </w:r>
    </w:p>
    <w:p w14:paraId="0871122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4D11E3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4.2. Консультанты комитета не реже 2 раз в год проверяют соблюдение государственными инспекторами:</w:t>
      </w:r>
      <w:r w:rsidRPr="00294968">
        <w:rPr>
          <w:rFonts w:ascii="Arial" w:hAnsi="Arial" w:cs="Arial"/>
        </w:rPr>
        <w:br/>
      </w:r>
    </w:p>
    <w:p w14:paraId="158197A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A3897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47DD124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71370F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установленного порядка и сроков проведения проверок;</w:t>
      </w:r>
      <w:r w:rsidRPr="00294968">
        <w:rPr>
          <w:rFonts w:ascii="Arial" w:hAnsi="Arial" w:cs="Arial"/>
        </w:rPr>
        <w:br/>
      </w:r>
    </w:p>
    <w:p w14:paraId="0FE22DB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2FFB75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правильности составления документов;</w:t>
      </w:r>
      <w:r w:rsidRPr="00294968">
        <w:rPr>
          <w:rFonts w:ascii="Arial" w:hAnsi="Arial" w:cs="Arial"/>
        </w:rPr>
        <w:br/>
      </w:r>
    </w:p>
    <w:p w14:paraId="57296ED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B8E90E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законности и обоснованности принятых решений;</w:t>
      </w:r>
      <w:r w:rsidRPr="00294968">
        <w:rPr>
          <w:rFonts w:ascii="Arial" w:hAnsi="Arial" w:cs="Arial"/>
        </w:rPr>
        <w:br/>
      </w:r>
    </w:p>
    <w:p w14:paraId="575A342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A90942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соответствия нарушения законодательства принятым мерам воздействия.</w:t>
      </w:r>
      <w:r w:rsidRPr="00294968">
        <w:rPr>
          <w:rFonts w:ascii="Arial" w:hAnsi="Arial" w:cs="Arial"/>
        </w:rPr>
        <w:br/>
      </w:r>
    </w:p>
    <w:p w14:paraId="5790E5B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CC9DB9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4.3. По результатам контрольных проверок принимаются меры, направленные на устранение выявленных нарушений, недостатков и причин, приведших к их совершению, привлечение виновных к ответственности.</w:t>
      </w:r>
      <w:r w:rsidRPr="00294968">
        <w:rPr>
          <w:rFonts w:ascii="Arial" w:hAnsi="Arial" w:cs="Arial"/>
        </w:rPr>
        <w:br/>
      </w:r>
    </w:p>
    <w:p w14:paraId="16F9696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94E37F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4.4. О мерах, принятых в отношении виновных в нарушении законодательства Российской Федерации государственных инспекторов, в течение 10 дней со дня принятия таких мер департамент сообщает в письменной форме проверяемому лицу, права и (или) законные интересы которого нарушены.</w:t>
      </w:r>
      <w:r w:rsidRPr="00294968">
        <w:rPr>
          <w:rFonts w:ascii="Arial" w:hAnsi="Arial" w:cs="Arial"/>
        </w:rPr>
        <w:br/>
      </w:r>
    </w:p>
    <w:p w14:paraId="48C5CF8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7B65A8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4.5. Контроль за полнотой и качеством осуществления регионального государственного надзора включает в себя проведение проверок, выявление и устранение нарушений прав проверяемых лиц, рассмотрение, принятие решений и подготовку ответов на обращения проверяемых лиц, содержащие жалобы на решения, действия (бездействие) должностных лиц комитета.</w:t>
      </w:r>
      <w:r w:rsidRPr="00294968">
        <w:rPr>
          <w:rFonts w:ascii="Arial" w:hAnsi="Arial" w:cs="Arial"/>
        </w:rPr>
        <w:br/>
      </w:r>
    </w:p>
    <w:p w14:paraId="59BB147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90D71B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13CFB0A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1B8BB3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Проверки полноты и качества осуществления регионального государственного надзора осуществляются на основании приказов департамента в соответствии с законодательством Российской Федерации и Ярославской области. Проверки осуществляются в виде плановых (на основании годовых планов работы департамента) и внеплановых (проводятся по конкретным обращениям заинтересованных лиц) проверок. Срок проведения проверки (плановой, внеплановой) не может превышать 30 дней с момента принятия решения о проведении проверки.</w:t>
      </w:r>
      <w:r w:rsidRPr="00294968">
        <w:rPr>
          <w:rFonts w:ascii="Arial" w:hAnsi="Arial" w:cs="Arial"/>
        </w:rPr>
        <w:br/>
      </w:r>
    </w:p>
    <w:p w14:paraId="46F381A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6C0C40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2C2BE48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AEBEA0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По результатам проведенных проверок в случае выявления нарушений прав проверяемых лиц осуществляется привлечение виновных лиц к ответственности в соответствии с законодательством Российской Федерации и Ярославской области.</w:t>
      </w:r>
      <w:r w:rsidRPr="00294968">
        <w:rPr>
          <w:rFonts w:ascii="Arial" w:hAnsi="Arial" w:cs="Arial"/>
        </w:rPr>
        <w:br/>
      </w:r>
    </w:p>
    <w:p w14:paraId="377E3BE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0CDD91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4.6. Контроль за осуществлением регионального государственного надзора со стороны граждан, их объединений и организаций осуществляется в соответствии с действующим законодательством Российской Федерации и Ярославской области.</w:t>
      </w:r>
      <w:r w:rsidRPr="00294968">
        <w:rPr>
          <w:rFonts w:ascii="Arial" w:hAnsi="Arial" w:cs="Arial"/>
        </w:rPr>
        <w:br/>
      </w:r>
    </w:p>
    <w:p w14:paraId="740D8FE8"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756A79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626888BF" w14:textId="77777777" w:rsidR="00294968" w:rsidRPr="00294968" w:rsidRDefault="00294968" w:rsidP="00294968">
      <w:pPr>
        <w:pStyle w:val="3"/>
        <w:spacing w:before="0" w:after="240"/>
        <w:jc w:val="center"/>
        <w:textAlignment w:val="baseline"/>
        <w:rPr>
          <w:rFonts w:ascii="Arial" w:hAnsi="Arial" w:cs="Arial"/>
          <w:color w:val="auto"/>
          <w:sz w:val="24"/>
          <w:szCs w:val="24"/>
        </w:rPr>
      </w:pPr>
      <w:r w:rsidRPr="00294968">
        <w:rPr>
          <w:rFonts w:ascii="Arial" w:hAnsi="Arial" w:cs="Arial"/>
          <w:color w:val="auto"/>
          <w:sz w:val="24"/>
          <w:szCs w:val="24"/>
        </w:rPr>
        <w:br/>
      </w:r>
      <w:r w:rsidRPr="00294968">
        <w:rPr>
          <w:rFonts w:ascii="Arial" w:hAnsi="Arial" w:cs="Arial"/>
          <w:color w:val="auto"/>
          <w:sz w:val="24"/>
          <w:szCs w:val="24"/>
        </w:rPr>
        <w:br/>
        <w:t>5. Досудебный (внесудебный) порядок обжалования решений и действий (бездействия) департамента, должностных лиц, государственных служащих</w:t>
      </w:r>
    </w:p>
    <w:p w14:paraId="5F53045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EDB631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5.1. Действия (бездействие) и решения должностных лиц комитета при осуществлении регионального государственного надзора могут быть обжалованы в досудебном (внесудебном) порядке в департамент.</w:t>
      </w:r>
      <w:r w:rsidRPr="00294968">
        <w:rPr>
          <w:rFonts w:ascii="Arial" w:hAnsi="Arial" w:cs="Arial"/>
        </w:rPr>
        <w:br/>
      </w:r>
    </w:p>
    <w:p w14:paraId="1175342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85DE0D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17.02.2020 N 7-н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r w:rsidRPr="00294968">
        <w:rPr>
          <w:rFonts w:ascii="Arial" w:hAnsi="Arial" w:cs="Arial"/>
        </w:rPr>
        <w:br/>
      </w:r>
    </w:p>
    <w:p w14:paraId="2487151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D41A2D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5.2. Основанием для начала процедуры досудебного (внесудебного) обжалования является подача проверяемым лицом на имя директора департамента (первого заместителя директора департамента) письменного обращения (жалобы), либо поступление обращения (жалобы) в форме электронного документа, либо обращение на личном приеме.</w:t>
      </w:r>
      <w:r w:rsidRPr="00294968">
        <w:rPr>
          <w:rFonts w:ascii="Arial" w:hAnsi="Arial" w:cs="Arial"/>
        </w:rPr>
        <w:br/>
      </w:r>
    </w:p>
    <w:p w14:paraId="0A102F5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9F55A4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449418D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0892CC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Жалоба подлежит обязательной регистрации в течение 3 дней с момента поступления в департамент или должностному лицу департамента.</w:t>
      </w:r>
      <w:r w:rsidRPr="00294968">
        <w:rPr>
          <w:rFonts w:ascii="Arial" w:hAnsi="Arial" w:cs="Arial"/>
        </w:rPr>
        <w:br/>
      </w:r>
    </w:p>
    <w:p w14:paraId="298669E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499F74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Жалоба, поступившая в департамент или должностному лицу в соответствии с их компетенцией, подлежит обязательному рассмотрению.</w:t>
      </w:r>
      <w:r w:rsidRPr="00294968">
        <w:rPr>
          <w:rFonts w:ascii="Arial" w:hAnsi="Arial" w:cs="Arial"/>
        </w:rPr>
        <w:br/>
      </w:r>
    </w:p>
    <w:p w14:paraId="41AFFF6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7E6C34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5.3. В письменной жалобе проверяемое лицо обязательно указывает:</w:t>
      </w:r>
      <w:r w:rsidRPr="00294968">
        <w:rPr>
          <w:rFonts w:ascii="Arial" w:hAnsi="Arial" w:cs="Arial"/>
        </w:rPr>
        <w:br/>
      </w:r>
    </w:p>
    <w:p w14:paraId="0ADDCE9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A4B23E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наименование департамента, либо фамилия, имя, отчество соответствующего должностного лица, либо должность соответствующего лица;</w:t>
      </w:r>
      <w:r w:rsidRPr="00294968">
        <w:rPr>
          <w:rFonts w:ascii="Arial" w:hAnsi="Arial" w:cs="Arial"/>
        </w:rPr>
        <w:br/>
      </w:r>
    </w:p>
    <w:p w14:paraId="2FAC9BA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BDCF80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фамилия, имя, отчество (последнее при наличии) проверяемого лица;</w:t>
      </w:r>
      <w:r w:rsidRPr="00294968">
        <w:rPr>
          <w:rFonts w:ascii="Arial" w:hAnsi="Arial" w:cs="Arial"/>
        </w:rPr>
        <w:br/>
      </w:r>
    </w:p>
    <w:p w14:paraId="372385D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8D1B75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наименование юридического лица - для юридического лица;</w:t>
      </w:r>
      <w:r w:rsidRPr="00294968">
        <w:rPr>
          <w:rFonts w:ascii="Arial" w:hAnsi="Arial" w:cs="Arial"/>
        </w:rPr>
        <w:br/>
      </w:r>
    </w:p>
    <w:p w14:paraId="507417B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0BFAD4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почтовый адрес, по которому должны быть направлены ответ, уведомление о переадресации обращения;</w:t>
      </w:r>
      <w:r w:rsidRPr="00294968">
        <w:rPr>
          <w:rFonts w:ascii="Arial" w:hAnsi="Arial" w:cs="Arial"/>
        </w:rPr>
        <w:br/>
      </w:r>
    </w:p>
    <w:p w14:paraId="2466C9F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65FE94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7884C74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8DE702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изложение сути жалобы;</w:t>
      </w:r>
      <w:r w:rsidRPr="00294968">
        <w:rPr>
          <w:rFonts w:ascii="Arial" w:hAnsi="Arial" w:cs="Arial"/>
        </w:rPr>
        <w:br/>
      </w:r>
    </w:p>
    <w:p w14:paraId="28821F6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2FC717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личная подпись и дата.</w:t>
      </w:r>
      <w:r w:rsidRPr="00294968">
        <w:rPr>
          <w:rFonts w:ascii="Arial" w:hAnsi="Arial" w:cs="Arial"/>
        </w:rPr>
        <w:br/>
      </w:r>
    </w:p>
    <w:p w14:paraId="4999A60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683B63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5.4. Требования к жалобе, поступившей в форме электронного документа:</w:t>
      </w:r>
      <w:r w:rsidRPr="00294968">
        <w:rPr>
          <w:rFonts w:ascii="Arial" w:hAnsi="Arial" w:cs="Arial"/>
        </w:rPr>
        <w:br/>
      </w:r>
    </w:p>
    <w:p w14:paraId="25F2E52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24DDC5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фамилия, имя, отчество (последнее при наличии) - для физического лица;</w:t>
      </w:r>
      <w:r w:rsidRPr="00294968">
        <w:rPr>
          <w:rFonts w:ascii="Arial" w:hAnsi="Arial" w:cs="Arial"/>
        </w:rPr>
        <w:br/>
      </w:r>
    </w:p>
    <w:p w14:paraId="300AC0E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797734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наименование юридического лица - для юридического лица;</w:t>
      </w:r>
      <w:r w:rsidRPr="00294968">
        <w:rPr>
          <w:rFonts w:ascii="Arial" w:hAnsi="Arial" w:cs="Arial"/>
        </w:rPr>
        <w:br/>
      </w:r>
    </w:p>
    <w:p w14:paraId="782D387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9DBFB6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изложение сути жалобы;</w:t>
      </w:r>
      <w:r w:rsidRPr="00294968">
        <w:rPr>
          <w:rFonts w:ascii="Arial" w:hAnsi="Arial" w:cs="Arial"/>
        </w:rPr>
        <w:br/>
      </w:r>
    </w:p>
    <w:p w14:paraId="0747A37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256BD0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наличие адреса электронной почты, по которому должны быть направлены ответ, уведомление о переадресации обращения;</w:t>
      </w:r>
      <w:r w:rsidRPr="00294968">
        <w:rPr>
          <w:rFonts w:ascii="Arial" w:hAnsi="Arial" w:cs="Arial"/>
        </w:rPr>
        <w:br/>
      </w:r>
    </w:p>
    <w:p w14:paraId="349DD91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69DCEE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0F181AD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ACA5B2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абзац утратил силу. - </w:t>
      </w:r>
      <w:r w:rsidRPr="00294968">
        <w:rPr>
          <w:rFonts w:ascii="Arial" w:eastAsiaTheme="majorEastAsia" w:hAnsi="Arial" w:cs="Arial"/>
        </w:rPr>
        <w:t>Приказ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3018F2F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82CCB5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Жалоба, поступившая в департамент в форме электронного документа, подлежит рассмотрению в соответствии с данным разделом Административного регламента.</w:t>
      </w:r>
      <w:r w:rsidRPr="00294968">
        <w:rPr>
          <w:rFonts w:ascii="Arial" w:hAnsi="Arial" w:cs="Arial"/>
        </w:rPr>
        <w:br/>
      </w:r>
    </w:p>
    <w:p w14:paraId="7982710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C36BC89"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5.5. Проверяемое лицо имеет право приложить к письменной жалобе необходимые документы и материалы либо их копии, к жалобе, поступившей в форме электронного документа, - документы и материалы в электронной форме.</w:t>
      </w:r>
      <w:r w:rsidRPr="00294968">
        <w:rPr>
          <w:rFonts w:ascii="Arial" w:hAnsi="Arial" w:cs="Arial"/>
        </w:rPr>
        <w:br/>
      </w:r>
    </w:p>
    <w:p w14:paraId="7AEBA70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D7316B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 5.5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033BA22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1C7AD8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Проверяемое лицо имеет право на получение информации и документов, необходимых для обоснования и рассмотрения жалобы.</w:t>
      </w:r>
      <w:r w:rsidRPr="00294968">
        <w:rPr>
          <w:rFonts w:ascii="Arial" w:hAnsi="Arial" w:cs="Arial"/>
        </w:rPr>
        <w:br/>
      </w:r>
    </w:p>
    <w:p w14:paraId="04599A6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C83F611"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5.6. Департамент:</w:t>
      </w:r>
      <w:r w:rsidRPr="00294968">
        <w:rPr>
          <w:rFonts w:ascii="Arial" w:hAnsi="Arial" w:cs="Arial"/>
        </w:rPr>
        <w:br/>
      </w:r>
    </w:p>
    <w:p w14:paraId="6D83D5EC"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5B2A05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предоставляет в течение 10 рабочих дней с момента поступления обращения заинтересованным лицам информацию и документы, необходимые для обоснования и рассмотрения жалобы;</w:t>
      </w:r>
      <w:r w:rsidRPr="00294968">
        <w:rPr>
          <w:rFonts w:ascii="Arial" w:hAnsi="Arial" w:cs="Arial"/>
        </w:rPr>
        <w:br/>
      </w:r>
    </w:p>
    <w:p w14:paraId="60BF03B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AFDC3DE"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 обеспечивает объективное, всестороннее и своевременное рассмотрение жалобы, в случае необходимости - с участием гражданина, направившего </w:t>
      </w:r>
      <w:r w:rsidRPr="00294968">
        <w:rPr>
          <w:rFonts w:ascii="Arial" w:hAnsi="Arial" w:cs="Arial"/>
        </w:rPr>
        <w:lastRenderedPageBreak/>
        <w:t>обращение;</w:t>
      </w:r>
      <w:r w:rsidRPr="00294968">
        <w:rPr>
          <w:rFonts w:ascii="Arial" w:hAnsi="Arial" w:cs="Arial"/>
        </w:rPr>
        <w:br/>
      </w:r>
    </w:p>
    <w:p w14:paraId="144FED53"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9503C2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76217EE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E0F88F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запрашивает, в том числе в электронной форме, необходимые для рассмотрения обращения документы и материалы в других государственных органах, ОМСУ и у иных должностных лиц, за исключением судов, органов дознания и органов предварительного следствия;</w:t>
      </w:r>
      <w:r w:rsidRPr="00294968">
        <w:rPr>
          <w:rFonts w:ascii="Arial" w:hAnsi="Arial" w:cs="Arial"/>
        </w:rPr>
        <w:br/>
      </w:r>
    </w:p>
    <w:p w14:paraId="3505519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81868D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принимает меры, направленные на восстановление или защиту нарушенных прав, свобод и законных интересов проверяемого лица;</w:t>
      </w:r>
      <w:r w:rsidRPr="00294968">
        <w:rPr>
          <w:rFonts w:ascii="Arial" w:hAnsi="Arial" w:cs="Arial"/>
        </w:rPr>
        <w:br/>
      </w:r>
    </w:p>
    <w:p w14:paraId="4B7C0A6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0A6FD2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дает письменный ответ по существу поставленных в жалобе вопросов;</w:t>
      </w:r>
      <w:r w:rsidRPr="00294968">
        <w:rPr>
          <w:rFonts w:ascii="Arial" w:hAnsi="Arial" w:cs="Arial"/>
        </w:rPr>
        <w:br/>
      </w:r>
    </w:p>
    <w:p w14:paraId="5149EFA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C7B752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уведомляет проверяемое лицо о направлении его жалобы на рассмотрение в другой государственный орган, ОМСУ в соответствии с их компетенцией.</w:t>
      </w:r>
      <w:r w:rsidRPr="00294968">
        <w:rPr>
          <w:rFonts w:ascii="Arial" w:hAnsi="Arial" w:cs="Arial"/>
        </w:rPr>
        <w:br/>
      </w:r>
    </w:p>
    <w:p w14:paraId="474ABF7F"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9A152E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Ответ на обращение (жалобу) направляется в форме электронного документа по адресу электронной почты, указанному в обращении, поступившем в департамент в форме электронного документа, и в письменной форме по почтовому адресу, указанному в обращении, поступившем в департамент в письменной форме. Кроме того, на поступившее в департамент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w:t>
      </w:r>
      <w:r w:rsidRPr="00294968">
        <w:rPr>
          <w:rFonts w:ascii="Arial" w:eastAsiaTheme="majorEastAsia" w:hAnsi="Arial" w:cs="Arial"/>
        </w:rPr>
        <w:t>Федерального закона от 2 мая 2006 года N 59-ФЗ "О порядке рассмотрения обращений граждан Российской Федерации"</w:t>
      </w:r>
      <w:r w:rsidRPr="00294968">
        <w:rPr>
          <w:rFonts w:ascii="Arial" w:hAnsi="Arial" w:cs="Arial"/>
        </w:rPr>
        <w:t> на странице департамента на портале органов государственной власти Ярославской области в информационно-телекоммуникационной сети "Интернет".</w:t>
      </w:r>
      <w:r w:rsidRPr="00294968">
        <w:rPr>
          <w:rFonts w:ascii="Arial" w:hAnsi="Arial" w:cs="Arial"/>
        </w:rPr>
        <w:br/>
      </w:r>
    </w:p>
    <w:p w14:paraId="5CF6A47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D0F36D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4BB72A3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CDAAF9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5.7. В случае если в письменной жалобе не указаны фамилия лица, направившего жалобу, или почтовый адрес, по которому должен быть направлен ответ, ответ на жалобу не дается.</w:t>
      </w:r>
      <w:r w:rsidRPr="00294968">
        <w:rPr>
          <w:rFonts w:ascii="Arial" w:hAnsi="Arial" w:cs="Arial"/>
        </w:rPr>
        <w:br/>
      </w:r>
    </w:p>
    <w:p w14:paraId="7C8EC4C9"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C20552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5.8. Обращение, в котором обжалуется судебное решение, в течение 7 дней со дня регистрации возвращается проверяемому лицу, направившему обращение, </w:t>
      </w:r>
      <w:r w:rsidRPr="00294968">
        <w:rPr>
          <w:rFonts w:ascii="Arial" w:hAnsi="Arial" w:cs="Arial"/>
        </w:rPr>
        <w:lastRenderedPageBreak/>
        <w:t>с разъяснением порядка обжалования данного судебного решения.</w:t>
      </w:r>
      <w:r w:rsidRPr="00294968">
        <w:rPr>
          <w:rFonts w:ascii="Arial" w:hAnsi="Arial" w:cs="Arial"/>
        </w:rPr>
        <w:br/>
      </w:r>
    </w:p>
    <w:p w14:paraId="4F70401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0579AA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(п. 5.8 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5BD4F2E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13765F0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5.9. В случае если в тексте жалобы содержатся нецензурные либо оскорбительные выражения, угрозы жизни, здоровью и имуществу должностного лица, а также членов его семьи, ответ по существу поставленных в ней вопросов не дается, проверяемому лицу, направившему жалобу, сообщается о недопустимости злоупотребления правом.</w:t>
      </w:r>
      <w:r w:rsidRPr="00294968">
        <w:rPr>
          <w:rFonts w:ascii="Arial" w:hAnsi="Arial" w:cs="Arial"/>
        </w:rPr>
        <w:br/>
      </w:r>
    </w:p>
    <w:p w14:paraId="3F287FB6"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FB83FB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5.10.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ОМСУ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 если его фамилия и почтовый адрес поддаются прочтению.</w:t>
      </w:r>
      <w:r w:rsidRPr="00294968">
        <w:rPr>
          <w:rFonts w:ascii="Arial" w:hAnsi="Arial" w:cs="Arial"/>
        </w:rPr>
        <w:br/>
      </w:r>
    </w:p>
    <w:p w14:paraId="2A71E83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EE736F0"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случае если текст письменного обращения не позволяет определить суть предложения, заявления или жалобы,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w:t>
      </w:r>
      <w:r w:rsidRPr="00294968">
        <w:rPr>
          <w:rFonts w:ascii="Arial" w:hAnsi="Arial" w:cs="Arial"/>
        </w:rPr>
        <w:br/>
      </w:r>
    </w:p>
    <w:p w14:paraId="373379A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CCF5EED"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(абзац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4A7980B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24BC56C"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5.11. В случае если в письменном обращении проверяемого лица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директор департамента (первый заместитель директора департамента) вправе принять решение о безосновательности очередного обращения и прекращении переписки с проверяемым лицом по данному вопросу при условии, что указанное обращение и ранее направляемые обращения направлялись в департамент или одному и тому же должностному лицу департамента. О данном решении уведомляется проверяемое лицо, направившее обращение.</w:t>
      </w:r>
      <w:r w:rsidRPr="00294968">
        <w:rPr>
          <w:rFonts w:ascii="Arial" w:hAnsi="Arial" w:cs="Arial"/>
        </w:rPr>
        <w:br/>
      </w:r>
    </w:p>
    <w:p w14:paraId="1FE18B04"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A9ED69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2A9A68C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0B21D38"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xml:space="preserve">В случае поступления в департамент или должностному лицу письменного обращения, содержащего вопрос, ответ на который размещен в соответствии с </w:t>
      </w:r>
      <w:r w:rsidRPr="00294968">
        <w:rPr>
          <w:rFonts w:ascii="Arial" w:hAnsi="Arial" w:cs="Arial"/>
        </w:rPr>
        <w:lastRenderedPageBreak/>
        <w:t>частью 4 статьи 10 </w:t>
      </w:r>
      <w:r w:rsidRPr="00294968">
        <w:rPr>
          <w:rFonts w:ascii="Arial" w:eastAsiaTheme="majorEastAsia" w:hAnsi="Arial" w:cs="Arial"/>
        </w:rPr>
        <w:t>Федерального закона от 2 мая 2006 года N 59-ФЗ "О порядке рассмотрения обращений граждан Российской Федерации"</w:t>
      </w:r>
      <w:r w:rsidRPr="00294968">
        <w:rPr>
          <w:rFonts w:ascii="Arial" w:hAnsi="Arial" w:cs="Arial"/>
        </w:rPr>
        <w:t> на странице департамента на портале органов государственной власти Ярославской области в информационно-телекоммуникационной сети "Интернет", гражданину, направившему обращение, в течение 7 дней со дня регистрации обращения сообщается электронный адрес страницы департамента на портале органов государственной власти Ярославской области в информационно-телекоммуникационной сети "Интернет", на которой размещен ответ на вопрос, поставленный в обращении, при этом обращение, содержащее обжалование судебного решения, не возвращается.</w:t>
      </w:r>
      <w:r w:rsidRPr="00294968">
        <w:rPr>
          <w:rFonts w:ascii="Arial" w:hAnsi="Arial" w:cs="Arial"/>
        </w:rPr>
        <w:br/>
      </w:r>
    </w:p>
    <w:p w14:paraId="4C17A40A"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1FD0467"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(абзац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229EB08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CE6B4A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294968">
        <w:rPr>
          <w:rFonts w:ascii="Arial" w:hAnsi="Arial" w:cs="Arial"/>
        </w:rPr>
        <w:br/>
      </w:r>
    </w:p>
    <w:p w14:paraId="79AC8E4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BDB3B6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(абзац введен </w:t>
      </w:r>
      <w:r w:rsidRPr="00294968">
        <w:rPr>
          <w:rFonts w:ascii="Arial" w:eastAsiaTheme="majorEastAsia" w:hAnsi="Arial" w:cs="Arial"/>
        </w:rPr>
        <w:t>Приказом Департамента охраны окружающей среды и природопользования Ярославской области от 31.07.2018 N 48-н</w:t>
      </w:r>
      <w:r w:rsidRPr="00294968">
        <w:rPr>
          <w:rFonts w:ascii="Arial" w:hAnsi="Arial" w:cs="Arial"/>
        </w:rPr>
        <w:t>)</w:t>
      </w:r>
      <w:r w:rsidRPr="00294968">
        <w:rPr>
          <w:rFonts w:ascii="Arial" w:hAnsi="Arial" w:cs="Arial"/>
        </w:rPr>
        <w:br/>
      </w:r>
    </w:p>
    <w:p w14:paraId="54835B00"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4E46F4D4"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5.12. В случае если причины, по которым ответ по существу поставленных в жалобе вопросов не мог быть дан, в последующем были устранены, проверяемое лицо имеет право вновь направить жалобу директору департамента.</w:t>
      </w:r>
      <w:r w:rsidRPr="00294968">
        <w:rPr>
          <w:rFonts w:ascii="Arial" w:hAnsi="Arial" w:cs="Arial"/>
        </w:rPr>
        <w:br/>
      </w:r>
    </w:p>
    <w:p w14:paraId="132B3D17"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7CD3472F"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5.13. Сроки рассмотрения жалобы:</w:t>
      </w:r>
      <w:r w:rsidRPr="00294968">
        <w:rPr>
          <w:rFonts w:ascii="Arial" w:hAnsi="Arial" w:cs="Arial"/>
        </w:rPr>
        <w:br/>
      </w:r>
    </w:p>
    <w:p w14:paraId="505EE03E"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62CD8243"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жалоба, поступившая в департамент, рассматривается в течение 30 дней со дня регистрации;</w:t>
      </w:r>
      <w:r w:rsidRPr="00294968">
        <w:rPr>
          <w:rFonts w:ascii="Arial" w:hAnsi="Arial" w:cs="Arial"/>
        </w:rPr>
        <w:br/>
      </w:r>
    </w:p>
    <w:p w14:paraId="010B3915"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26998DF5"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 в исключительных случаях, а также в случае, если для подготовки ответа необходимо запрашивать дополнительную информацию у государственных органов, органов местного самоуправления, должностных лиц, директор департамента (первый заместитель директора департамента) продлевает срок рассмотрения жалобы, но не более чем на 30 календарных дней, уведомив о продлении срока ее рассмотрения проверяемое лицо.</w:t>
      </w:r>
      <w:r w:rsidRPr="00294968">
        <w:rPr>
          <w:rFonts w:ascii="Arial" w:hAnsi="Arial" w:cs="Arial"/>
        </w:rPr>
        <w:br/>
      </w:r>
    </w:p>
    <w:p w14:paraId="6BE7B3B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32E746C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Приказов Департамента охраны окружающей среды и природопользования Ярославской области от 31.07.2018 N 48-н</w:t>
      </w:r>
      <w:r w:rsidRPr="00294968">
        <w:rPr>
          <w:rFonts w:ascii="Arial" w:hAnsi="Arial" w:cs="Arial"/>
        </w:rPr>
        <w:t>, </w:t>
      </w:r>
      <w:r w:rsidRPr="00294968">
        <w:rPr>
          <w:rFonts w:ascii="Arial" w:eastAsiaTheme="majorEastAsia" w:hAnsi="Arial" w:cs="Arial"/>
        </w:rPr>
        <w:t>от 07.08.2020 N 28-н</w:t>
      </w:r>
      <w:r w:rsidRPr="00294968">
        <w:rPr>
          <w:rFonts w:ascii="Arial" w:hAnsi="Arial" w:cs="Arial"/>
        </w:rPr>
        <w:t>)</w:t>
      </w:r>
      <w:r w:rsidRPr="00294968">
        <w:rPr>
          <w:rFonts w:ascii="Arial" w:hAnsi="Arial" w:cs="Arial"/>
        </w:rPr>
        <w:br/>
      </w:r>
    </w:p>
    <w:p w14:paraId="6D93B5FB"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6B94F06"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lastRenderedPageBreak/>
        <w:t>Ответ по существу поставленных в жалобе вопросов подлежит отправке проверяемому лицу в течение 1 рабочего дня с момента его регистрации.</w:t>
      </w:r>
      <w:r w:rsidRPr="00294968">
        <w:rPr>
          <w:rFonts w:ascii="Arial" w:hAnsi="Arial" w:cs="Arial"/>
        </w:rPr>
        <w:br/>
      </w:r>
    </w:p>
    <w:p w14:paraId="1E19884D"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48EB3C2"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5.14. Проверяемое лицо имеет право оспорить решения, действия (бездействие), принятые (осуществленные) в ходе осуществления регионального государственного надзора, путем подачи соответствующего заявления в суд в порядке, предусмотренном законодательством Российской Федерации.</w:t>
      </w:r>
      <w:r w:rsidRPr="00294968">
        <w:rPr>
          <w:rFonts w:ascii="Arial" w:hAnsi="Arial" w:cs="Arial"/>
        </w:rPr>
        <w:br/>
      </w:r>
    </w:p>
    <w:p w14:paraId="019305C1"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00505C4A"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(в ред. </w:t>
      </w:r>
      <w:r w:rsidRPr="00294968">
        <w:rPr>
          <w:rFonts w:ascii="Arial" w:eastAsiaTheme="majorEastAsia" w:hAnsi="Arial" w:cs="Arial"/>
        </w:rPr>
        <w:t>Приказа Департамента охраны окружающей среды и природопользования Ярославской области от 17.02.2020 N 7-н</w:t>
      </w:r>
      <w:r w:rsidRPr="00294968">
        <w:rPr>
          <w:rFonts w:ascii="Arial" w:hAnsi="Arial" w:cs="Arial"/>
        </w:rPr>
        <w:t>)</w:t>
      </w:r>
      <w:r w:rsidRPr="00294968">
        <w:rPr>
          <w:rFonts w:ascii="Arial" w:hAnsi="Arial" w:cs="Arial"/>
        </w:rPr>
        <w:br/>
      </w:r>
    </w:p>
    <w:p w14:paraId="25F12594" w14:textId="77777777" w:rsidR="00294968" w:rsidRPr="00294968" w:rsidRDefault="00294968" w:rsidP="00294968">
      <w:pPr>
        <w:pStyle w:val="3"/>
        <w:spacing w:before="0" w:after="240"/>
        <w:jc w:val="right"/>
        <w:textAlignment w:val="baseline"/>
        <w:rPr>
          <w:rFonts w:ascii="Arial" w:hAnsi="Arial" w:cs="Arial"/>
          <w:color w:val="auto"/>
          <w:sz w:val="24"/>
          <w:szCs w:val="24"/>
        </w:rPr>
      </w:pPr>
      <w:r w:rsidRPr="00294968">
        <w:rPr>
          <w:rFonts w:ascii="Arial" w:hAnsi="Arial" w:cs="Arial"/>
          <w:color w:val="auto"/>
          <w:sz w:val="24"/>
          <w:szCs w:val="24"/>
        </w:rPr>
        <w:br/>
      </w:r>
      <w:r w:rsidRPr="00294968">
        <w:rPr>
          <w:rFonts w:ascii="Arial" w:hAnsi="Arial" w:cs="Arial"/>
          <w:color w:val="auto"/>
          <w:sz w:val="24"/>
          <w:szCs w:val="24"/>
        </w:rPr>
        <w:br/>
        <w:t>Приложение</w:t>
      </w:r>
      <w:r w:rsidRPr="00294968">
        <w:rPr>
          <w:rFonts w:ascii="Arial" w:hAnsi="Arial" w:cs="Arial"/>
          <w:color w:val="auto"/>
          <w:sz w:val="24"/>
          <w:szCs w:val="24"/>
        </w:rPr>
        <w:br/>
        <w:t>к Административному регламенту</w:t>
      </w:r>
    </w:p>
    <w:p w14:paraId="2F3B6190" w14:textId="77777777" w:rsidR="00294968" w:rsidRPr="00294968" w:rsidRDefault="00294968" w:rsidP="00294968">
      <w:pPr>
        <w:pStyle w:val="headertext"/>
        <w:spacing w:before="0" w:beforeAutospacing="0" w:after="240" w:afterAutospacing="0"/>
        <w:jc w:val="center"/>
        <w:textAlignment w:val="baseline"/>
        <w:rPr>
          <w:rFonts w:ascii="Arial" w:hAnsi="Arial" w:cs="Arial"/>
          <w:b/>
          <w:bCs/>
        </w:rPr>
      </w:pPr>
      <w:r w:rsidRPr="00294968">
        <w:rPr>
          <w:rFonts w:ascii="Arial" w:hAnsi="Arial" w:cs="Arial"/>
          <w:b/>
          <w:bCs/>
        </w:rPr>
        <w:br/>
      </w:r>
      <w:r w:rsidRPr="00294968">
        <w:rPr>
          <w:rFonts w:ascii="Arial" w:hAnsi="Arial" w:cs="Arial"/>
          <w:b/>
          <w:bCs/>
        </w:rPr>
        <w:br/>
        <w:t>БЛОК-СХЕМА проведения проверок при осуществлении регионального государственного надзора в области использования и охраны водных объектов</w:t>
      </w:r>
    </w:p>
    <w:p w14:paraId="141AA7A2" w14:textId="77777777" w:rsidR="00294968" w:rsidRPr="00294968" w:rsidRDefault="00294968" w:rsidP="00294968">
      <w:pPr>
        <w:pStyle w:val="formattext"/>
        <w:spacing w:before="0" w:beforeAutospacing="0" w:after="0" w:afterAutospacing="0"/>
        <w:textAlignment w:val="baseline"/>
        <w:rPr>
          <w:rFonts w:ascii="Arial" w:hAnsi="Arial" w:cs="Arial"/>
        </w:rPr>
      </w:pPr>
    </w:p>
    <w:p w14:paraId="5D9DAEEB" w14:textId="77777777" w:rsidR="00294968" w:rsidRPr="00294968" w:rsidRDefault="00294968" w:rsidP="00294968">
      <w:pPr>
        <w:pStyle w:val="formattext"/>
        <w:spacing w:before="0" w:beforeAutospacing="0" w:after="0" w:afterAutospacing="0"/>
        <w:ind w:firstLine="480"/>
        <w:textAlignment w:val="baseline"/>
        <w:rPr>
          <w:rFonts w:ascii="Arial" w:hAnsi="Arial" w:cs="Arial"/>
        </w:rPr>
      </w:pPr>
      <w:r w:rsidRPr="00294968">
        <w:rPr>
          <w:rFonts w:ascii="Arial" w:hAnsi="Arial" w:cs="Arial"/>
        </w:rPr>
        <w:t>Утратила силу. - </w:t>
      </w:r>
      <w:r w:rsidRPr="00294968">
        <w:rPr>
          <w:rFonts w:ascii="Arial" w:eastAsiaTheme="majorEastAsia" w:hAnsi="Arial" w:cs="Arial"/>
        </w:rPr>
        <w:t>Приказ Департамента охраны окружающей среды и природопользования Ярославской области от 17.02.2020 N 7-н</w:t>
      </w:r>
      <w:r w:rsidRPr="00294968">
        <w:rPr>
          <w:rFonts w:ascii="Arial" w:hAnsi="Arial" w:cs="Arial"/>
        </w:rPr>
        <w:t>.</w:t>
      </w:r>
    </w:p>
    <w:p w14:paraId="054C48A3" w14:textId="77777777" w:rsidR="00294968" w:rsidRPr="00294968" w:rsidRDefault="00294968" w:rsidP="00294968"/>
    <w:p w14:paraId="1C74FC89" w14:textId="77777777" w:rsidR="00B02B9E" w:rsidRPr="00294968"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94968"/>
    <w:pPr>
      <w:spacing w:after="200" w:line="276" w:lineRule="auto"/>
    </w:pPr>
  </w:style>
  <w:style w:type="paragraph" w:styleId="2">
    <w:name w:val="heading 2"/>
    <w:basedOn w:val="a"/>
    <w:link w:val="20"/>
    <w:uiPriority w:val="9"/>
    <w:semiHidden/>
    <w:unhideWhenUsed/>
    <w:qFormat/>
    <w:rsid w:val="0029496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294968"/>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294968"/>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294968"/>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294968"/>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9496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94968"/>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294968"/>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294968"/>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294968"/>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294968"/>
    <w:rPr>
      <w:color w:val="0000FF"/>
      <w:u w:val="single"/>
    </w:rPr>
  </w:style>
  <w:style w:type="character" w:styleId="a4">
    <w:name w:val="FollowedHyperlink"/>
    <w:basedOn w:val="a0"/>
    <w:uiPriority w:val="99"/>
    <w:semiHidden/>
    <w:unhideWhenUsed/>
    <w:rsid w:val="00294968"/>
    <w:rPr>
      <w:color w:val="954F72" w:themeColor="followedHyperlink"/>
      <w:u w:val="single"/>
    </w:rPr>
  </w:style>
  <w:style w:type="paragraph" w:customStyle="1" w:styleId="msonormal0">
    <w:name w:val="msonormal"/>
    <w:basedOn w:val="a"/>
    <w:uiPriority w:val="99"/>
    <w:semiHidden/>
    <w:rsid w:val="002949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2949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29496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94968"/>
    <w:rPr>
      <w:rFonts w:ascii="Tahoma" w:hAnsi="Tahoma" w:cs="Tahoma"/>
      <w:sz w:val="16"/>
      <w:szCs w:val="16"/>
    </w:rPr>
  </w:style>
  <w:style w:type="paragraph" w:customStyle="1" w:styleId="headertext">
    <w:name w:val="headertext"/>
    <w:basedOn w:val="a"/>
    <w:uiPriority w:val="99"/>
    <w:semiHidden/>
    <w:rsid w:val="002949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2949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2949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2949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29496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294968"/>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2949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2949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294968"/>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294968"/>
    <w:rPr>
      <w:rFonts w:ascii="Arial" w:hAnsi="Arial" w:cs="Arial"/>
      <w:vanish/>
      <w:sz w:val="16"/>
      <w:szCs w:val="16"/>
    </w:rPr>
  </w:style>
  <w:style w:type="paragraph" w:styleId="z-1">
    <w:name w:val="HTML Bottom of Form"/>
    <w:basedOn w:val="a"/>
    <w:next w:val="a"/>
    <w:link w:val="z-2"/>
    <w:hidden/>
    <w:uiPriority w:val="99"/>
    <w:semiHidden/>
    <w:unhideWhenUsed/>
    <w:rsid w:val="00294968"/>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294968"/>
    <w:rPr>
      <w:rFonts w:ascii="Arial" w:hAnsi="Arial" w:cs="Arial"/>
      <w:vanish/>
      <w:sz w:val="16"/>
      <w:szCs w:val="16"/>
    </w:rPr>
  </w:style>
  <w:style w:type="character" w:customStyle="1" w:styleId="h-lktx">
    <w:name w:val="h-lk_tx"/>
    <w:basedOn w:val="a0"/>
    <w:rsid w:val="00294968"/>
  </w:style>
  <w:style w:type="character" w:customStyle="1" w:styleId="lt-hidden-menu-wrapper">
    <w:name w:val="lt-hidden-menu-wrapper"/>
    <w:basedOn w:val="a0"/>
    <w:rsid w:val="00294968"/>
  </w:style>
  <w:style w:type="character" w:customStyle="1" w:styleId="lt-chat-headertxt">
    <w:name w:val="lt-chat-header__txt"/>
    <w:basedOn w:val="a0"/>
    <w:rsid w:val="00294968"/>
  </w:style>
  <w:style w:type="character" w:customStyle="1" w:styleId="lt-chat-headertxt-name">
    <w:name w:val="lt-chat-header__txt-name"/>
    <w:basedOn w:val="a0"/>
    <w:rsid w:val="00294968"/>
  </w:style>
  <w:style w:type="character" w:customStyle="1" w:styleId="lt-chat-headertxt-nickname">
    <w:name w:val="lt-chat-header__txt-nickname"/>
    <w:basedOn w:val="a0"/>
    <w:rsid w:val="00294968"/>
  </w:style>
  <w:style w:type="character" w:customStyle="1" w:styleId="lt-baloontxt">
    <w:name w:val="lt-baloon__txt"/>
    <w:basedOn w:val="a0"/>
    <w:rsid w:val="00294968"/>
  </w:style>
  <w:style w:type="character" w:customStyle="1" w:styleId="lt-label-blocktxt">
    <w:name w:val="lt-label-block__txt"/>
    <w:basedOn w:val="a0"/>
    <w:rsid w:val="002949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