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CF6910" w:rsidRPr="00CF6910" w:rsidRDefault="00CF6910" w:rsidP="00CF691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F6910">
        <w:rPr>
          <w:rFonts w:ascii="Times New Roman" w:hAnsi="Times New Roman" w:cs="Times New Roman"/>
          <w:b/>
          <w:sz w:val="24"/>
          <w:szCs w:val="24"/>
        </w:rPr>
        <w:t>ОБ УСТАНОВЛЕНИИ ТАРИФОВ НА УСЛУГИ ПО УТИЛИЗАЦИИ ТВЕРДЫХ БЫТОВЫХ ОТХОДОВ</w:t>
      </w:r>
    </w:p>
    <w:p w:rsidR="00CF6910" w:rsidRPr="00CF6910" w:rsidRDefault="00CF6910" w:rsidP="00CF691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F6910" w:rsidRPr="00CF6910" w:rsidRDefault="00CF6910" w:rsidP="00CF6910">
      <w:pPr>
        <w:jc w:val="center"/>
        <w:rPr>
          <w:rFonts w:ascii="Times New Roman" w:hAnsi="Times New Roman" w:cs="Times New Roman"/>
          <w:sz w:val="24"/>
          <w:szCs w:val="24"/>
        </w:rPr>
      </w:pPr>
      <w:r w:rsidRPr="00CF6910">
        <w:rPr>
          <w:rFonts w:ascii="Times New Roman" w:hAnsi="Times New Roman" w:cs="Times New Roman"/>
          <w:sz w:val="24"/>
          <w:szCs w:val="24"/>
        </w:rPr>
        <w:t>ДЕПАРТАМЕНТ ЦЕН И ТАРИФОВ АДМИНИСТРАЦИИ ВЛАДИМИРСКОЙ ОБЛАСТИ</w:t>
      </w:r>
    </w:p>
    <w:p w:rsidR="00CF6910" w:rsidRPr="00CF6910" w:rsidRDefault="00CF6910" w:rsidP="00CF691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F6910" w:rsidRPr="00CF6910" w:rsidRDefault="00CF6910" w:rsidP="00CF6910">
      <w:pPr>
        <w:jc w:val="center"/>
        <w:rPr>
          <w:rFonts w:ascii="Times New Roman" w:hAnsi="Times New Roman" w:cs="Times New Roman"/>
          <w:sz w:val="24"/>
          <w:szCs w:val="24"/>
        </w:rPr>
      </w:pPr>
      <w:r w:rsidRPr="00CF6910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CF6910" w:rsidRPr="00CF6910" w:rsidRDefault="00CF6910" w:rsidP="00CF691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F6910" w:rsidRPr="00CF6910" w:rsidRDefault="00CF6910" w:rsidP="00CF6910">
      <w:pPr>
        <w:jc w:val="center"/>
        <w:rPr>
          <w:rFonts w:ascii="Times New Roman" w:hAnsi="Times New Roman" w:cs="Times New Roman"/>
          <w:sz w:val="24"/>
          <w:szCs w:val="24"/>
        </w:rPr>
      </w:pPr>
      <w:r w:rsidRPr="00CF6910">
        <w:rPr>
          <w:rFonts w:ascii="Times New Roman" w:hAnsi="Times New Roman" w:cs="Times New Roman"/>
          <w:sz w:val="24"/>
          <w:szCs w:val="24"/>
        </w:rPr>
        <w:t>от 27 ноября 2013 года N 30/8</w:t>
      </w:r>
    </w:p>
    <w:p w:rsidR="00CF6910" w:rsidRPr="00CF6910" w:rsidRDefault="00CF6910" w:rsidP="00CF691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F6910" w:rsidRPr="00CF6910" w:rsidRDefault="00CF6910" w:rsidP="00CF6910">
      <w:pPr>
        <w:jc w:val="center"/>
        <w:rPr>
          <w:rFonts w:ascii="Times New Roman" w:hAnsi="Times New Roman" w:cs="Times New Roman"/>
          <w:sz w:val="24"/>
          <w:szCs w:val="24"/>
        </w:rPr>
      </w:pPr>
      <w:r w:rsidRPr="00CF6910">
        <w:rPr>
          <w:rFonts w:ascii="Times New Roman" w:hAnsi="Times New Roman" w:cs="Times New Roman"/>
          <w:sz w:val="24"/>
          <w:szCs w:val="24"/>
        </w:rPr>
        <w:t>ОБ УСТАНОВЛЕНИИ ТАРИФОВ НА УСЛУГИ ПО УТИЛИЗАЦИИ ТВЕРДЫХ БЫТОВЫХ ОТХОДОВ</w:t>
      </w:r>
    </w:p>
    <w:p w:rsidR="00CF6910" w:rsidRPr="00CF6910" w:rsidRDefault="00CF6910" w:rsidP="00CF6910">
      <w:pPr>
        <w:rPr>
          <w:rFonts w:ascii="Times New Roman" w:hAnsi="Times New Roman" w:cs="Times New Roman"/>
          <w:sz w:val="24"/>
          <w:szCs w:val="24"/>
        </w:rPr>
      </w:pPr>
    </w:p>
    <w:p w:rsidR="00CF6910" w:rsidRPr="00CF6910" w:rsidRDefault="00CF6910" w:rsidP="00CF6910">
      <w:pPr>
        <w:rPr>
          <w:rFonts w:ascii="Times New Roman" w:hAnsi="Times New Roman" w:cs="Times New Roman"/>
          <w:sz w:val="24"/>
          <w:szCs w:val="24"/>
        </w:rPr>
      </w:pPr>
    </w:p>
    <w:p w:rsidR="00CF6910" w:rsidRPr="00CF6910" w:rsidRDefault="00CF6910" w:rsidP="00CF6910">
      <w:pPr>
        <w:rPr>
          <w:rFonts w:ascii="Times New Roman" w:hAnsi="Times New Roman" w:cs="Times New Roman"/>
          <w:sz w:val="24"/>
          <w:szCs w:val="24"/>
        </w:rPr>
      </w:pPr>
      <w:r w:rsidRPr="00CF6910">
        <w:rPr>
          <w:rFonts w:ascii="Times New Roman" w:hAnsi="Times New Roman" w:cs="Times New Roman"/>
          <w:sz w:val="24"/>
          <w:szCs w:val="24"/>
        </w:rPr>
        <w:t>В соответствии с Федеральным законом от 30.12.2004 N 210-ФЗ "Об основах регулирования тарифов организаций коммунального комплекса", постановлением Правительства Российской Федерации от 14.07.2008 N 520 "Об основах ценообразования и порядке регулирования тарифов, надбавок и предельных индексов в сфере деятельности организаций коммунального комплекса" департамент цен и тарифов администрации Владимирской области постановляет:</w:t>
      </w:r>
    </w:p>
    <w:p w:rsidR="00CF6910" w:rsidRPr="00CF6910" w:rsidRDefault="00CF6910" w:rsidP="00CF6910">
      <w:pPr>
        <w:rPr>
          <w:rFonts w:ascii="Times New Roman" w:hAnsi="Times New Roman" w:cs="Times New Roman"/>
          <w:sz w:val="24"/>
          <w:szCs w:val="24"/>
        </w:rPr>
      </w:pPr>
    </w:p>
    <w:p w:rsidR="00CF6910" w:rsidRPr="00CF6910" w:rsidRDefault="00CF6910" w:rsidP="00CF6910">
      <w:pPr>
        <w:rPr>
          <w:rFonts w:ascii="Times New Roman" w:hAnsi="Times New Roman" w:cs="Times New Roman"/>
          <w:sz w:val="24"/>
          <w:szCs w:val="24"/>
        </w:rPr>
      </w:pPr>
      <w:r w:rsidRPr="00CF6910">
        <w:rPr>
          <w:rFonts w:ascii="Times New Roman" w:hAnsi="Times New Roman" w:cs="Times New Roman"/>
          <w:sz w:val="24"/>
          <w:szCs w:val="24"/>
        </w:rPr>
        <w:t>1. Установить и ввести в действие тарифы на услуги по утилизации твердых бытовых отходов для ООО "УНР-17" (</w:t>
      </w:r>
      <w:proofErr w:type="spellStart"/>
      <w:r w:rsidRPr="00CF6910">
        <w:rPr>
          <w:rFonts w:ascii="Times New Roman" w:hAnsi="Times New Roman" w:cs="Times New Roman"/>
          <w:sz w:val="24"/>
          <w:szCs w:val="24"/>
        </w:rPr>
        <w:t>Собинская</w:t>
      </w:r>
      <w:proofErr w:type="spellEnd"/>
      <w:r w:rsidRPr="00CF6910">
        <w:rPr>
          <w:rFonts w:ascii="Times New Roman" w:hAnsi="Times New Roman" w:cs="Times New Roman"/>
          <w:sz w:val="24"/>
          <w:szCs w:val="24"/>
        </w:rPr>
        <w:t xml:space="preserve"> свалка твердых бытовых отходов у д. Перебор) с календарной разбивкой:</w:t>
      </w:r>
    </w:p>
    <w:p w:rsidR="00CF6910" w:rsidRPr="00CF6910" w:rsidRDefault="00CF6910" w:rsidP="00CF6910">
      <w:pPr>
        <w:rPr>
          <w:rFonts w:ascii="Times New Roman" w:hAnsi="Times New Roman" w:cs="Times New Roman"/>
          <w:sz w:val="24"/>
          <w:szCs w:val="24"/>
        </w:rPr>
      </w:pPr>
    </w:p>
    <w:p w:rsidR="00CF6910" w:rsidRPr="00CF6910" w:rsidRDefault="00CF6910" w:rsidP="00CF6910">
      <w:pPr>
        <w:rPr>
          <w:rFonts w:ascii="Times New Roman" w:hAnsi="Times New Roman" w:cs="Times New Roman"/>
          <w:sz w:val="24"/>
          <w:szCs w:val="24"/>
        </w:rPr>
      </w:pPr>
      <w:r w:rsidRPr="00CF6910">
        <w:rPr>
          <w:rFonts w:ascii="Times New Roman" w:hAnsi="Times New Roman" w:cs="Times New Roman"/>
          <w:sz w:val="24"/>
          <w:szCs w:val="24"/>
        </w:rPr>
        <w:t>- с 01 января 2014 года по 30 июня 2014 года для потребителей в размере 70 руб. 19 коп</w:t>
      </w:r>
      <w:proofErr w:type="gramStart"/>
      <w:r w:rsidRPr="00CF6910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CF691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CF6910">
        <w:rPr>
          <w:rFonts w:ascii="Times New Roman" w:hAnsi="Times New Roman" w:cs="Times New Roman"/>
          <w:sz w:val="24"/>
          <w:szCs w:val="24"/>
        </w:rPr>
        <w:t>з</w:t>
      </w:r>
      <w:proofErr w:type="gramEnd"/>
      <w:r w:rsidRPr="00CF6910">
        <w:rPr>
          <w:rFonts w:ascii="Times New Roman" w:hAnsi="Times New Roman" w:cs="Times New Roman"/>
          <w:sz w:val="24"/>
          <w:szCs w:val="24"/>
        </w:rPr>
        <w:t>а 1 куб. м (без учета НДС), для населения в размере 82 руб. 82 коп. за 1 куб. м (с учетом НДС);</w:t>
      </w:r>
    </w:p>
    <w:p w:rsidR="00CF6910" w:rsidRPr="00CF6910" w:rsidRDefault="00CF6910" w:rsidP="00CF6910">
      <w:pPr>
        <w:rPr>
          <w:rFonts w:ascii="Times New Roman" w:hAnsi="Times New Roman" w:cs="Times New Roman"/>
          <w:sz w:val="24"/>
          <w:szCs w:val="24"/>
        </w:rPr>
      </w:pPr>
    </w:p>
    <w:p w:rsidR="00CF6910" w:rsidRPr="00CF6910" w:rsidRDefault="00CF6910" w:rsidP="00CF6910">
      <w:pPr>
        <w:rPr>
          <w:rFonts w:ascii="Times New Roman" w:hAnsi="Times New Roman" w:cs="Times New Roman"/>
          <w:sz w:val="24"/>
          <w:szCs w:val="24"/>
        </w:rPr>
      </w:pPr>
      <w:r w:rsidRPr="00CF6910">
        <w:rPr>
          <w:rFonts w:ascii="Times New Roman" w:hAnsi="Times New Roman" w:cs="Times New Roman"/>
          <w:sz w:val="24"/>
          <w:szCs w:val="24"/>
        </w:rPr>
        <w:t>- с 01 июля 2014 года по 31 декабря 2014 года для потребителей в размере 75 руб. 74 коп</w:t>
      </w:r>
      <w:proofErr w:type="gramStart"/>
      <w:r w:rsidRPr="00CF6910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CF691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CF6910">
        <w:rPr>
          <w:rFonts w:ascii="Times New Roman" w:hAnsi="Times New Roman" w:cs="Times New Roman"/>
          <w:sz w:val="24"/>
          <w:szCs w:val="24"/>
        </w:rPr>
        <w:t>з</w:t>
      </w:r>
      <w:proofErr w:type="gramEnd"/>
      <w:r w:rsidRPr="00CF6910">
        <w:rPr>
          <w:rFonts w:ascii="Times New Roman" w:hAnsi="Times New Roman" w:cs="Times New Roman"/>
          <w:sz w:val="24"/>
          <w:szCs w:val="24"/>
        </w:rPr>
        <w:t>а 1 куб. м (без учета НДС), для населения в размере 89 руб. 37 коп. за 1 куб. м (с учетом НДС);</w:t>
      </w:r>
    </w:p>
    <w:p w:rsidR="00CF6910" w:rsidRPr="00CF6910" w:rsidRDefault="00CF6910" w:rsidP="00CF6910">
      <w:pPr>
        <w:rPr>
          <w:rFonts w:ascii="Times New Roman" w:hAnsi="Times New Roman" w:cs="Times New Roman"/>
          <w:sz w:val="24"/>
          <w:szCs w:val="24"/>
        </w:rPr>
      </w:pPr>
    </w:p>
    <w:p w:rsidR="00CF6910" w:rsidRPr="00CF6910" w:rsidRDefault="00CF6910" w:rsidP="00CF6910">
      <w:pPr>
        <w:rPr>
          <w:rFonts w:ascii="Times New Roman" w:hAnsi="Times New Roman" w:cs="Times New Roman"/>
          <w:sz w:val="24"/>
          <w:szCs w:val="24"/>
        </w:rPr>
      </w:pPr>
      <w:r w:rsidRPr="00CF6910">
        <w:rPr>
          <w:rFonts w:ascii="Times New Roman" w:hAnsi="Times New Roman" w:cs="Times New Roman"/>
          <w:sz w:val="24"/>
          <w:szCs w:val="24"/>
        </w:rPr>
        <w:t>- с 01 января 2015 года по 30 июня 2015 года для потребителей в размере 75 руб. 74 коп</w:t>
      </w:r>
      <w:proofErr w:type="gramStart"/>
      <w:r w:rsidRPr="00CF6910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CF691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CF6910">
        <w:rPr>
          <w:rFonts w:ascii="Times New Roman" w:hAnsi="Times New Roman" w:cs="Times New Roman"/>
          <w:sz w:val="24"/>
          <w:szCs w:val="24"/>
        </w:rPr>
        <w:t>з</w:t>
      </w:r>
      <w:proofErr w:type="gramEnd"/>
      <w:r w:rsidRPr="00CF6910">
        <w:rPr>
          <w:rFonts w:ascii="Times New Roman" w:hAnsi="Times New Roman" w:cs="Times New Roman"/>
          <w:sz w:val="24"/>
          <w:szCs w:val="24"/>
        </w:rPr>
        <w:t>а 1 куб. м (без учета НДС), для населения в размере 89 руб. 37 коп. за 1 куб. м (с учетом НДС);</w:t>
      </w:r>
    </w:p>
    <w:p w:rsidR="00CF6910" w:rsidRPr="00CF6910" w:rsidRDefault="00CF6910" w:rsidP="00CF6910">
      <w:pPr>
        <w:rPr>
          <w:rFonts w:ascii="Times New Roman" w:hAnsi="Times New Roman" w:cs="Times New Roman"/>
          <w:sz w:val="24"/>
          <w:szCs w:val="24"/>
        </w:rPr>
      </w:pPr>
    </w:p>
    <w:p w:rsidR="00CF6910" w:rsidRPr="00CF6910" w:rsidRDefault="00CF6910" w:rsidP="00CF6910">
      <w:pPr>
        <w:rPr>
          <w:rFonts w:ascii="Times New Roman" w:hAnsi="Times New Roman" w:cs="Times New Roman"/>
          <w:sz w:val="24"/>
          <w:szCs w:val="24"/>
        </w:rPr>
      </w:pPr>
      <w:r w:rsidRPr="00CF6910">
        <w:rPr>
          <w:rFonts w:ascii="Times New Roman" w:hAnsi="Times New Roman" w:cs="Times New Roman"/>
          <w:sz w:val="24"/>
          <w:szCs w:val="24"/>
        </w:rPr>
        <w:lastRenderedPageBreak/>
        <w:t>- с 01 июля 2015 года по 31 декабря 2015 года для потребителей в размере 77 руб. 83 коп</w:t>
      </w:r>
      <w:proofErr w:type="gramStart"/>
      <w:r w:rsidRPr="00CF6910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CF691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CF6910">
        <w:rPr>
          <w:rFonts w:ascii="Times New Roman" w:hAnsi="Times New Roman" w:cs="Times New Roman"/>
          <w:sz w:val="24"/>
          <w:szCs w:val="24"/>
        </w:rPr>
        <w:t>з</w:t>
      </w:r>
      <w:proofErr w:type="gramEnd"/>
      <w:r w:rsidRPr="00CF6910">
        <w:rPr>
          <w:rFonts w:ascii="Times New Roman" w:hAnsi="Times New Roman" w:cs="Times New Roman"/>
          <w:sz w:val="24"/>
          <w:szCs w:val="24"/>
        </w:rPr>
        <w:t>а 1 куб. м (без учета НДС), для населения в размере 91 руб. 84 коп. за 1 куб. м (с учетом НДС);</w:t>
      </w:r>
    </w:p>
    <w:p w:rsidR="00CF6910" w:rsidRPr="00CF6910" w:rsidRDefault="00CF6910" w:rsidP="00CF6910">
      <w:pPr>
        <w:rPr>
          <w:rFonts w:ascii="Times New Roman" w:hAnsi="Times New Roman" w:cs="Times New Roman"/>
          <w:sz w:val="24"/>
          <w:szCs w:val="24"/>
        </w:rPr>
      </w:pPr>
    </w:p>
    <w:p w:rsidR="00CF6910" w:rsidRPr="00CF6910" w:rsidRDefault="00CF6910" w:rsidP="00CF6910">
      <w:pPr>
        <w:rPr>
          <w:rFonts w:ascii="Times New Roman" w:hAnsi="Times New Roman" w:cs="Times New Roman"/>
          <w:sz w:val="24"/>
          <w:szCs w:val="24"/>
        </w:rPr>
      </w:pPr>
      <w:r w:rsidRPr="00CF6910">
        <w:rPr>
          <w:rFonts w:ascii="Times New Roman" w:hAnsi="Times New Roman" w:cs="Times New Roman"/>
          <w:sz w:val="24"/>
          <w:szCs w:val="24"/>
        </w:rPr>
        <w:t>- с 01 января 2016 года по 30 июня 2016 года для потребителей в размере 77 руб. 83 коп</w:t>
      </w:r>
      <w:proofErr w:type="gramStart"/>
      <w:r w:rsidRPr="00CF6910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CF691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CF6910">
        <w:rPr>
          <w:rFonts w:ascii="Times New Roman" w:hAnsi="Times New Roman" w:cs="Times New Roman"/>
          <w:sz w:val="24"/>
          <w:szCs w:val="24"/>
        </w:rPr>
        <w:t>з</w:t>
      </w:r>
      <w:proofErr w:type="gramEnd"/>
      <w:r w:rsidRPr="00CF6910">
        <w:rPr>
          <w:rFonts w:ascii="Times New Roman" w:hAnsi="Times New Roman" w:cs="Times New Roman"/>
          <w:sz w:val="24"/>
          <w:szCs w:val="24"/>
        </w:rPr>
        <w:t>а 1 куб. м (без учета НДС), для населения в размере 91 руб. 84 коп. за 1 куб. м (с учетом НДС);</w:t>
      </w:r>
    </w:p>
    <w:p w:rsidR="00CF6910" w:rsidRPr="00CF6910" w:rsidRDefault="00CF6910" w:rsidP="00CF6910">
      <w:pPr>
        <w:rPr>
          <w:rFonts w:ascii="Times New Roman" w:hAnsi="Times New Roman" w:cs="Times New Roman"/>
          <w:sz w:val="24"/>
          <w:szCs w:val="24"/>
        </w:rPr>
      </w:pPr>
    </w:p>
    <w:p w:rsidR="00CF6910" w:rsidRPr="00CF6910" w:rsidRDefault="00CF6910" w:rsidP="00CF6910">
      <w:pPr>
        <w:rPr>
          <w:rFonts w:ascii="Times New Roman" w:hAnsi="Times New Roman" w:cs="Times New Roman"/>
          <w:sz w:val="24"/>
          <w:szCs w:val="24"/>
        </w:rPr>
      </w:pPr>
      <w:r w:rsidRPr="00CF6910">
        <w:rPr>
          <w:rFonts w:ascii="Times New Roman" w:hAnsi="Times New Roman" w:cs="Times New Roman"/>
          <w:sz w:val="24"/>
          <w:szCs w:val="24"/>
        </w:rPr>
        <w:t>- с 01 июля 2016 года по 31 декабря 2016 года для потребителей в размере 79 руб. 41 коп</w:t>
      </w:r>
      <w:proofErr w:type="gramStart"/>
      <w:r w:rsidRPr="00CF6910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CF691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CF6910">
        <w:rPr>
          <w:rFonts w:ascii="Times New Roman" w:hAnsi="Times New Roman" w:cs="Times New Roman"/>
          <w:sz w:val="24"/>
          <w:szCs w:val="24"/>
        </w:rPr>
        <w:t>з</w:t>
      </w:r>
      <w:proofErr w:type="gramEnd"/>
      <w:r w:rsidRPr="00CF6910">
        <w:rPr>
          <w:rFonts w:ascii="Times New Roman" w:hAnsi="Times New Roman" w:cs="Times New Roman"/>
          <w:sz w:val="24"/>
          <w:szCs w:val="24"/>
        </w:rPr>
        <w:t>а 1 куб. м (без учета НДС), для населения в размере 93 руб. 70 коп. за 1 куб. м (с учетом НДС).</w:t>
      </w:r>
    </w:p>
    <w:p w:rsidR="00CF6910" w:rsidRPr="00CF6910" w:rsidRDefault="00CF6910" w:rsidP="00CF6910">
      <w:pPr>
        <w:rPr>
          <w:rFonts w:ascii="Times New Roman" w:hAnsi="Times New Roman" w:cs="Times New Roman"/>
          <w:sz w:val="24"/>
          <w:szCs w:val="24"/>
        </w:rPr>
      </w:pPr>
    </w:p>
    <w:p w:rsidR="00CF6910" w:rsidRPr="00CF6910" w:rsidRDefault="00CF6910" w:rsidP="00CF6910">
      <w:pPr>
        <w:rPr>
          <w:rFonts w:ascii="Times New Roman" w:hAnsi="Times New Roman" w:cs="Times New Roman"/>
          <w:sz w:val="24"/>
          <w:szCs w:val="24"/>
        </w:rPr>
      </w:pPr>
      <w:r w:rsidRPr="00CF6910">
        <w:rPr>
          <w:rFonts w:ascii="Times New Roman" w:hAnsi="Times New Roman" w:cs="Times New Roman"/>
          <w:sz w:val="24"/>
          <w:szCs w:val="24"/>
        </w:rPr>
        <w:t>2. Настоящее постановление подлежит официальному опубликованию в средствах массовой информации.</w:t>
      </w:r>
    </w:p>
    <w:p w:rsidR="00CF6910" w:rsidRPr="00CF6910" w:rsidRDefault="00CF6910" w:rsidP="00CF6910">
      <w:pPr>
        <w:rPr>
          <w:rFonts w:ascii="Times New Roman" w:hAnsi="Times New Roman" w:cs="Times New Roman"/>
          <w:sz w:val="24"/>
          <w:szCs w:val="24"/>
        </w:rPr>
      </w:pPr>
    </w:p>
    <w:p w:rsidR="00CF6910" w:rsidRPr="00CF6910" w:rsidRDefault="00CF6910" w:rsidP="00CF6910">
      <w:pPr>
        <w:jc w:val="right"/>
        <w:rPr>
          <w:rFonts w:ascii="Times New Roman" w:hAnsi="Times New Roman" w:cs="Times New Roman"/>
          <w:sz w:val="24"/>
          <w:szCs w:val="24"/>
        </w:rPr>
      </w:pPr>
      <w:r w:rsidRPr="00CF6910">
        <w:rPr>
          <w:rFonts w:ascii="Times New Roman" w:hAnsi="Times New Roman" w:cs="Times New Roman"/>
          <w:sz w:val="24"/>
          <w:szCs w:val="24"/>
        </w:rPr>
        <w:t>Заместитель председателя правления</w:t>
      </w:r>
    </w:p>
    <w:p w:rsidR="00CF6910" w:rsidRPr="00CF6910" w:rsidRDefault="00CF6910" w:rsidP="00CF6910">
      <w:pPr>
        <w:jc w:val="right"/>
        <w:rPr>
          <w:rFonts w:ascii="Times New Roman" w:hAnsi="Times New Roman" w:cs="Times New Roman"/>
          <w:sz w:val="24"/>
          <w:szCs w:val="24"/>
        </w:rPr>
      </w:pPr>
      <w:r w:rsidRPr="00CF6910">
        <w:rPr>
          <w:rFonts w:ascii="Times New Roman" w:hAnsi="Times New Roman" w:cs="Times New Roman"/>
          <w:sz w:val="24"/>
          <w:szCs w:val="24"/>
        </w:rPr>
        <w:t>департамента цен и тарифов</w:t>
      </w:r>
    </w:p>
    <w:p w:rsidR="00CF6910" w:rsidRPr="00CF6910" w:rsidRDefault="00CF6910" w:rsidP="00CF6910">
      <w:pPr>
        <w:jc w:val="right"/>
        <w:rPr>
          <w:rFonts w:ascii="Times New Roman" w:hAnsi="Times New Roman" w:cs="Times New Roman"/>
          <w:sz w:val="24"/>
          <w:szCs w:val="24"/>
        </w:rPr>
      </w:pPr>
      <w:r w:rsidRPr="00CF6910">
        <w:rPr>
          <w:rFonts w:ascii="Times New Roman" w:hAnsi="Times New Roman" w:cs="Times New Roman"/>
          <w:sz w:val="24"/>
          <w:szCs w:val="24"/>
        </w:rPr>
        <w:t>администрации Владимирской области</w:t>
      </w:r>
    </w:p>
    <w:p w:rsidR="00CF6910" w:rsidRPr="00CF6910" w:rsidRDefault="00CF6910" w:rsidP="00CF6910">
      <w:pPr>
        <w:jc w:val="right"/>
        <w:rPr>
          <w:rFonts w:ascii="Times New Roman" w:hAnsi="Times New Roman" w:cs="Times New Roman"/>
          <w:sz w:val="24"/>
          <w:szCs w:val="24"/>
        </w:rPr>
      </w:pPr>
      <w:r w:rsidRPr="00CF6910">
        <w:rPr>
          <w:rFonts w:ascii="Times New Roman" w:hAnsi="Times New Roman" w:cs="Times New Roman"/>
          <w:sz w:val="24"/>
          <w:szCs w:val="24"/>
        </w:rPr>
        <w:t>М.А.МЕНЬШОВ</w:t>
      </w:r>
    </w:p>
    <w:p w:rsidR="00CF6910" w:rsidRPr="00CF6910" w:rsidRDefault="00CF6910" w:rsidP="00CF6910">
      <w:pPr>
        <w:rPr>
          <w:rFonts w:ascii="Times New Roman" w:hAnsi="Times New Roman" w:cs="Times New Roman"/>
          <w:sz w:val="24"/>
          <w:szCs w:val="24"/>
        </w:rPr>
      </w:pPr>
    </w:p>
    <w:p w:rsidR="0097711F" w:rsidRPr="00606617" w:rsidRDefault="0097711F" w:rsidP="00CF6910">
      <w:pPr>
        <w:rPr>
          <w:rFonts w:ascii="Times New Roman" w:hAnsi="Times New Roman" w:cs="Times New Roman"/>
          <w:sz w:val="24"/>
          <w:szCs w:val="24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3765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opleveltext">
    <w:name w:val="topleveltext"/>
    <w:basedOn w:val="a"/>
    <w:rsid w:val="00E15E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E15E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15E2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bec2910de3aa465b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