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43E1" w:rsidRDefault="00AB43E1">
      <w:pPr>
        <w:spacing w:after="480"/>
        <w:ind w:left="5188"/>
        <w:jc w:val="center"/>
        <w:rPr>
          <w:sz w:val="28"/>
          <w:szCs w:val="28"/>
        </w:rPr>
      </w:pPr>
      <w:r>
        <w:rPr>
          <w:sz w:val="28"/>
          <w:szCs w:val="28"/>
        </w:rPr>
        <w:t>УТВЕРЖДЕНА</w:t>
      </w:r>
      <w:r>
        <w:rPr>
          <w:sz w:val="28"/>
          <w:szCs w:val="28"/>
        </w:rPr>
        <w:br/>
        <w:t>постановлением Правительства Российской Федерации</w:t>
      </w:r>
      <w:r>
        <w:rPr>
          <w:sz w:val="28"/>
          <w:szCs w:val="28"/>
        </w:rPr>
        <w:br/>
        <w:t>от 16 августа 2013 г. № 712</w:t>
      </w:r>
    </w:p>
    <w:p w:rsidR="00AB43E1" w:rsidRDefault="00AB43E1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ТИПОВАЯ ФОРМА</w:t>
      </w:r>
      <w:r>
        <w:rPr>
          <w:b/>
          <w:bCs/>
          <w:sz w:val="28"/>
          <w:szCs w:val="28"/>
        </w:rPr>
        <w:br/>
        <w:t>паспорта отходов I – IV классов опасности</w:t>
      </w:r>
    </w:p>
    <w:p w:rsidR="00AB43E1" w:rsidRDefault="00AB43E1">
      <w:pPr>
        <w:jc w:val="right"/>
        <w:rPr>
          <w:sz w:val="24"/>
          <w:szCs w:val="24"/>
        </w:rPr>
      </w:pPr>
      <w:r>
        <w:rPr>
          <w:sz w:val="24"/>
          <w:szCs w:val="24"/>
        </w:rPr>
        <w:t>(лицевая сторона)</w:t>
      </w:r>
    </w:p>
    <w:p w:rsidR="00AB43E1" w:rsidRDefault="00AB43E1">
      <w:pPr>
        <w:spacing w:before="120"/>
        <w:ind w:left="567" w:right="4082"/>
        <w:jc w:val="center"/>
        <w:rPr>
          <w:sz w:val="28"/>
          <w:szCs w:val="28"/>
        </w:rPr>
      </w:pPr>
      <w:r>
        <w:rPr>
          <w:sz w:val="28"/>
          <w:szCs w:val="28"/>
        </w:rPr>
        <w:t>УТВЕРЖДАЮ</w:t>
      </w:r>
      <w:r>
        <w:rPr>
          <w:sz w:val="28"/>
          <w:szCs w:val="28"/>
        </w:rPr>
        <w:br/>
        <w:t>Руководитель юридического лица (индивидуальный предприниматель)</w:t>
      </w:r>
    </w:p>
    <w:tbl>
      <w:tblPr>
        <w:tblW w:w="0" w:type="auto"/>
        <w:tblInd w:w="567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701"/>
        <w:gridCol w:w="170"/>
        <w:gridCol w:w="2608"/>
      </w:tblGrid>
      <w:tr w:rsidR="00AB43E1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B43E1" w:rsidRDefault="00AB43E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43E1" w:rsidRDefault="00AB43E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B43E1" w:rsidRDefault="00AB43E1">
            <w:pPr>
              <w:jc w:val="center"/>
              <w:rPr>
                <w:sz w:val="28"/>
                <w:szCs w:val="28"/>
              </w:rPr>
            </w:pPr>
          </w:p>
        </w:tc>
      </w:tr>
      <w:tr w:rsidR="00AB43E1">
        <w:tblPrEx>
          <w:tblCellMar>
            <w:top w:w="0" w:type="dxa"/>
            <w:bottom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B43E1" w:rsidRDefault="00AB43E1">
            <w:pPr>
              <w:jc w:val="center"/>
            </w:pPr>
            <w:r>
              <w:t>(подпись)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AB43E1" w:rsidRDefault="00AB43E1">
            <w:pPr>
              <w:jc w:val="center"/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AB43E1" w:rsidRDefault="00AB43E1">
            <w:pPr>
              <w:jc w:val="center"/>
            </w:pPr>
            <w:r>
              <w:t>(фамилия, инициалы)</w:t>
            </w:r>
          </w:p>
        </w:tc>
      </w:tr>
    </w:tbl>
    <w:p w:rsidR="00AB43E1" w:rsidRDefault="00AB43E1">
      <w:pPr>
        <w:rPr>
          <w:sz w:val="2"/>
          <w:szCs w:val="2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198"/>
        <w:gridCol w:w="397"/>
        <w:gridCol w:w="255"/>
        <w:gridCol w:w="1361"/>
        <w:gridCol w:w="397"/>
        <w:gridCol w:w="369"/>
        <w:gridCol w:w="397"/>
      </w:tblGrid>
      <w:tr w:rsidR="00AB43E1">
        <w:tblPrEx>
          <w:tblCellMar>
            <w:top w:w="0" w:type="dxa"/>
            <w:bottom w:w="0" w:type="dxa"/>
          </w:tblCellMar>
        </w:tblPrEx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43E1" w:rsidRDefault="00AB43E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“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B43E1" w:rsidRDefault="00AB43E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43E1" w:rsidRDefault="00AB43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”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B43E1" w:rsidRDefault="00AB43E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43E1" w:rsidRDefault="00AB43E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B43E1" w:rsidRDefault="00AB43E1">
            <w:pPr>
              <w:rPr>
                <w:sz w:val="28"/>
                <w:szCs w:val="28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43E1" w:rsidRDefault="00AB43E1">
            <w:pPr>
              <w:ind w:lef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</w:t>
            </w:r>
          </w:p>
        </w:tc>
      </w:tr>
    </w:tbl>
    <w:p w:rsidR="00AB43E1" w:rsidRDefault="00AB43E1">
      <w:pPr>
        <w:spacing w:before="240"/>
        <w:rPr>
          <w:sz w:val="28"/>
          <w:szCs w:val="28"/>
        </w:rPr>
      </w:pPr>
      <w:r>
        <w:rPr>
          <w:sz w:val="28"/>
          <w:szCs w:val="28"/>
        </w:rPr>
        <w:t>М.П.</w:t>
      </w:r>
    </w:p>
    <w:p w:rsidR="00AB43E1" w:rsidRDefault="00AB43E1">
      <w:pPr>
        <w:spacing w:before="240" w:after="24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Паспорт отходов I – IV классов опасности</w:t>
      </w:r>
    </w:p>
    <w:p w:rsidR="00AB43E1" w:rsidRDefault="00AB43E1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Составлен на  </w:t>
      </w:r>
    </w:p>
    <w:p w:rsidR="00AB43E1" w:rsidRDefault="00AB43E1">
      <w:pPr>
        <w:pBdr>
          <w:top w:val="single" w:sz="4" w:space="1" w:color="auto"/>
        </w:pBdr>
        <w:ind w:left="2334"/>
        <w:jc w:val="center"/>
      </w:pPr>
      <w:r>
        <w:t>(указывается вид отхода, код и наименование по федеральному</w:t>
      </w:r>
    </w:p>
    <w:p w:rsidR="00AB43E1" w:rsidRDefault="00AB43E1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ab/>
        <w:t>,</w:t>
      </w:r>
    </w:p>
    <w:p w:rsidR="00AB43E1" w:rsidRDefault="00AB43E1">
      <w:pPr>
        <w:pBdr>
          <w:top w:val="single" w:sz="4" w:space="1" w:color="auto"/>
        </w:pBdr>
        <w:ind w:right="113"/>
        <w:jc w:val="center"/>
      </w:pPr>
      <w:r>
        <w:t>классификационному каталогу отходов)</w:t>
      </w:r>
    </w:p>
    <w:p w:rsidR="00AB43E1" w:rsidRDefault="00AB43E1">
      <w:pPr>
        <w:rPr>
          <w:sz w:val="28"/>
          <w:szCs w:val="28"/>
        </w:rPr>
      </w:pPr>
      <w:r>
        <w:rPr>
          <w:sz w:val="28"/>
          <w:szCs w:val="28"/>
        </w:rPr>
        <w:t xml:space="preserve">образованный в процессе деятельности индивидуального предпринимателя или юридического лица  </w:t>
      </w:r>
    </w:p>
    <w:p w:rsidR="00AB43E1" w:rsidRDefault="00AB43E1">
      <w:pPr>
        <w:pBdr>
          <w:top w:val="single" w:sz="4" w:space="1" w:color="auto"/>
        </w:pBdr>
        <w:ind w:left="3019"/>
        <w:jc w:val="center"/>
      </w:pPr>
      <w:r>
        <w:t>(указывается наименование технологического процесса,</w:t>
      </w:r>
    </w:p>
    <w:p w:rsidR="00AB43E1" w:rsidRDefault="00AB43E1">
      <w:pPr>
        <w:rPr>
          <w:sz w:val="28"/>
          <w:szCs w:val="28"/>
        </w:rPr>
      </w:pPr>
    </w:p>
    <w:p w:rsidR="00AB43E1" w:rsidRDefault="00AB43E1">
      <w:pPr>
        <w:pBdr>
          <w:top w:val="single" w:sz="4" w:space="1" w:color="auto"/>
        </w:pBdr>
        <w:jc w:val="center"/>
      </w:pPr>
      <w:r>
        <w:t>в результате которого образовался отход,</w:t>
      </w:r>
    </w:p>
    <w:p w:rsidR="00AB43E1" w:rsidRDefault="00AB43E1">
      <w:pPr>
        <w:rPr>
          <w:sz w:val="28"/>
          <w:szCs w:val="28"/>
        </w:rPr>
      </w:pPr>
    </w:p>
    <w:p w:rsidR="00AB43E1" w:rsidRDefault="00AB43E1">
      <w:pPr>
        <w:pBdr>
          <w:top w:val="single" w:sz="4" w:space="1" w:color="auto"/>
        </w:pBdr>
        <w:jc w:val="center"/>
      </w:pPr>
      <w:r>
        <w:t>или процесса, в результате которого товар (продукция) утратил свои потребительские</w:t>
      </w:r>
    </w:p>
    <w:p w:rsidR="00AB43E1" w:rsidRDefault="00AB43E1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ab/>
        <w:t>,</w:t>
      </w:r>
    </w:p>
    <w:p w:rsidR="00AB43E1" w:rsidRDefault="00AB43E1">
      <w:pPr>
        <w:pBdr>
          <w:top w:val="single" w:sz="4" w:space="1" w:color="auto"/>
        </w:pBdr>
        <w:ind w:right="113"/>
        <w:jc w:val="center"/>
      </w:pPr>
      <w:r>
        <w:t>свойства, с указанием наименования исходного товара)</w:t>
      </w:r>
    </w:p>
    <w:p w:rsidR="00AB43E1" w:rsidRDefault="00AB43E1">
      <w:pPr>
        <w:rPr>
          <w:sz w:val="28"/>
          <w:szCs w:val="28"/>
        </w:rPr>
      </w:pPr>
      <w:r>
        <w:rPr>
          <w:sz w:val="28"/>
          <w:szCs w:val="28"/>
        </w:rPr>
        <w:t xml:space="preserve">состоящий из  </w:t>
      </w:r>
    </w:p>
    <w:p w:rsidR="00AB43E1" w:rsidRDefault="00AB43E1">
      <w:pPr>
        <w:pBdr>
          <w:top w:val="single" w:sz="4" w:space="1" w:color="auto"/>
        </w:pBdr>
        <w:ind w:left="1761"/>
        <w:jc w:val="center"/>
      </w:pPr>
      <w:r>
        <w:t>(химический и (или) компонентный состав отхода, в процентах)</w:t>
      </w:r>
    </w:p>
    <w:p w:rsidR="00AB43E1" w:rsidRDefault="00AB43E1">
      <w:pPr>
        <w:rPr>
          <w:sz w:val="28"/>
          <w:szCs w:val="28"/>
        </w:rPr>
      </w:pPr>
    </w:p>
    <w:p w:rsidR="00AB43E1" w:rsidRDefault="00AB43E1">
      <w:pPr>
        <w:pBdr>
          <w:top w:val="single" w:sz="4" w:space="1" w:color="auto"/>
        </w:pBdr>
        <w:jc w:val="center"/>
      </w:pPr>
      <w:r>
        <w:t>(агрегатное состояние и физическая форма: твердый, жидкий, пастообразный, шлам,</w:t>
      </w:r>
    </w:p>
    <w:p w:rsidR="00AB43E1" w:rsidRDefault="00AB43E1">
      <w:pPr>
        <w:rPr>
          <w:sz w:val="28"/>
          <w:szCs w:val="28"/>
        </w:rPr>
      </w:pPr>
    </w:p>
    <w:p w:rsidR="00AB43E1" w:rsidRDefault="00AB43E1">
      <w:pPr>
        <w:pBdr>
          <w:top w:val="single" w:sz="4" w:space="1" w:color="auto"/>
        </w:pBdr>
        <w:jc w:val="center"/>
      </w:pPr>
      <w:r>
        <w:t>гель, эмульсия, суспензия, сыпучий, гранулят, порошкообразный, пылеобразный,</w:t>
      </w:r>
    </w:p>
    <w:p w:rsidR="00AB43E1" w:rsidRDefault="00AB43E1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ab/>
        <w:t>,</w:t>
      </w:r>
    </w:p>
    <w:p w:rsidR="00AB43E1" w:rsidRDefault="00AB43E1">
      <w:pPr>
        <w:pBdr>
          <w:top w:val="single" w:sz="4" w:space="1" w:color="auto"/>
        </w:pBdr>
        <w:ind w:right="113"/>
        <w:jc w:val="center"/>
      </w:pPr>
      <w:r>
        <w:t>волокно, готовое изделие, потерявшее свои потребительские свойства, иное – указать нужное)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1304"/>
        <w:gridCol w:w="1588"/>
        <w:gridCol w:w="170"/>
        <w:gridCol w:w="2506"/>
        <w:gridCol w:w="3713"/>
      </w:tblGrid>
      <w:tr w:rsidR="00AB43E1">
        <w:tblPrEx>
          <w:tblCellMar>
            <w:top w:w="0" w:type="dxa"/>
            <w:bottom w:w="0" w:type="dxa"/>
          </w:tblCellMar>
        </w:tblPrEx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43E1" w:rsidRDefault="00AB43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имеющий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B43E1" w:rsidRDefault="00AB43E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43E1" w:rsidRDefault="00AB43E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B43E1" w:rsidRDefault="00AB43E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43E1" w:rsidRDefault="00AB43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) класс опасности по степени</w:t>
            </w:r>
          </w:p>
        </w:tc>
      </w:tr>
      <w:tr w:rsidR="00AB43E1">
        <w:tblPrEx>
          <w:tblCellMar>
            <w:top w:w="0" w:type="dxa"/>
            <w:bottom w:w="0" w:type="dxa"/>
          </w:tblCellMar>
        </w:tblPrEx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AB43E1" w:rsidRDefault="00AB43E1"/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:rsidR="00AB43E1" w:rsidRDefault="00AB43E1">
            <w:pPr>
              <w:jc w:val="center"/>
            </w:pPr>
            <w:r>
              <w:t>(класс опасности)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AB43E1" w:rsidRDefault="00AB43E1"/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:rsidR="00AB43E1" w:rsidRDefault="00AB43E1">
            <w:pPr>
              <w:jc w:val="center"/>
            </w:pPr>
            <w:r>
              <w:t>(прописью)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</w:tcPr>
          <w:p w:rsidR="00AB43E1" w:rsidRDefault="00AB43E1"/>
        </w:tc>
      </w:tr>
    </w:tbl>
    <w:p w:rsidR="00AB43E1" w:rsidRDefault="00AB43E1">
      <w:pPr>
        <w:rPr>
          <w:sz w:val="28"/>
          <w:szCs w:val="28"/>
        </w:rPr>
      </w:pPr>
      <w:r>
        <w:rPr>
          <w:sz w:val="28"/>
          <w:szCs w:val="28"/>
        </w:rPr>
        <w:t>негативного воздействия на окружающую среду.</w:t>
      </w:r>
    </w:p>
    <w:p w:rsidR="00AB43E1" w:rsidRDefault="00AB43E1">
      <w:pPr>
        <w:pageBreakBefore/>
        <w:spacing w:after="24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(оборотная сторона)</w:t>
      </w:r>
    </w:p>
    <w:p w:rsidR="00AB43E1" w:rsidRDefault="00AB43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Фамилия, имя, отчество индивидуального предпринимателя или полное наименование юридического лица  </w:t>
      </w:r>
    </w:p>
    <w:p w:rsidR="00AB43E1" w:rsidRDefault="00AB43E1">
      <w:pPr>
        <w:pBdr>
          <w:top w:val="single" w:sz="4" w:space="1" w:color="auto"/>
        </w:pBdr>
        <w:ind w:left="4277"/>
        <w:rPr>
          <w:sz w:val="2"/>
          <w:szCs w:val="2"/>
        </w:rPr>
      </w:pPr>
    </w:p>
    <w:p w:rsidR="00AB43E1" w:rsidRDefault="00AB43E1">
      <w:pPr>
        <w:rPr>
          <w:sz w:val="28"/>
          <w:szCs w:val="28"/>
        </w:rPr>
      </w:pPr>
      <w:r>
        <w:rPr>
          <w:sz w:val="28"/>
          <w:szCs w:val="28"/>
        </w:rPr>
        <w:t xml:space="preserve">Сокращенное наименование юридического лица  </w:t>
      </w:r>
    </w:p>
    <w:p w:rsidR="00AB43E1" w:rsidRDefault="00AB43E1">
      <w:pPr>
        <w:pBdr>
          <w:top w:val="single" w:sz="4" w:space="1" w:color="auto"/>
        </w:pBdr>
        <w:ind w:left="5982"/>
        <w:rPr>
          <w:sz w:val="2"/>
          <w:szCs w:val="2"/>
        </w:rPr>
      </w:pPr>
    </w:p>
    <w:p w:rsidR="00AB43E1" w:rsidRDefault="00AB43E1">
      <w:pPr>
        <w:rPr>
          <w:sz w:val="28"/>
          <w:szCs w:val="28"/>
        </w:rPr>
      </w:pPr>
      <w:r>
        <w:rPr>
          <w:sz w:val="28"/>
          <w:szCs w:val="28"/>
        </w:rPr>
        <w:t xml:space="preserve">Индивидуальный номер налогоплательщика  </w:t>
      </w:r>
    </w:p>
    <w:p w:rsidR="00AB43E1" w:rsidRDefault="00AB43E1">
      <w:pPr>
        <w:pBdr>
          <w:top w:val="single" w:sz="4" w:space="1" w:color="auto"/>
        </w:pBdr>
        <w:ind w:left="5479"/>
        <w:rPr>
          <w:sz w:val="2"/>
          <w:szCs w:val="2"/>
        </w:rPr>
      </w:pPr>
    </w:p>
    <w:p w:rsidR="00AB43E1" w:rsidRDefault="00AB43E1">
      <w:pPr>
        <w:rPr>
          <w:sz w:val="28"/>
          <w:szCs w:val="28"/>
        </w:rPr>
      </w:pPr>
      <w:r>
        <w:rPr>
          <w:sz w:val="28"/>
          <w:szCs w:val="28"/>
        </w:rPr>
        <w:t xml:space="preserve">Код по Общероссийскому классификатору предприятий и организаций  </w:t>
      </w:r>
    </w:p>
    <w:p w:rsidR="00AB43E1" w:rsidRDefault="00AB43E1">
      <w:pPr>
        <w:pBdr>
          <w:top w:val="single" w:sz="4" w:space="1" w:color="auto"/>
        </w:pBdr>
        <w:ind w:left="8703"/>
        <w:rPr>
          <w:sz w:val="2"/>
          <w:szCs w:val="2"/>
        </w:rPr>
      </w:pPr>
    </w:p>
    <w:p w:rsidR="00AB43E1" w:rsidRDefault="00AB43E1">
      <w:pPr>
        <w:rPr>
          <w:sz w:val="28"/>
          <w:szCs w:val="28"/>
        </w:rPr>
      </w:pPr>
    </w:p>
    <w:p w:rsidR="00AB43E1" w:rsidRDefault="00AB43E1">
      <w:pPr>
        <w:pBdr>
          <w:top w:val="single" w:sz="4" w:space="1" w:color="auto"/>
        </w:pBdr>
        <w:rPr>
          <w:sz w:val="2"/>
          <w:szCs w:val="2"/>
        </w:rPr>
      </w:pPr>
    </w:p>
    <w:p w:rsidR="00AB43E1" w:rsidRDefault="00AB43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Код по Общероссийскому классификатору видов экономической деятельности  </w:t>
      </w:r>
    </w:p>
    <w:p w:rsidR="00AB43E1" w:rsidRDefault="00AB43E1">
      <w:pPr>
        <w:pBdr>
          <w:top w:val="single" w:sz="4" w:space="1" w:color="auto"/>
        </w:pBdr>
        <w:ind w:left="1761"/>
        <w:rPr>
          <w:sz w:val="2"/>
          <w:szCs w:val="2"/>
        </w:rPr>
      </w:pPr>
    </w:p>
    <w:p w:rsidR="00AB43E1" w:rsidRDefault="00AB43E1">
      <w:pPr>
        <w:rPr>
          <w:sz w:val="28"/>
          <w:szCs w:val="28"/>
        </w:rPr>
      </w:pPr>
      <w:r>
        <w:rPr>
          <w:sz w:val="28"/>
          <w:szCs w:val="28"/>
        </w:rPr>
        <w:t xml:space="preserve">Местонахождение  </w:t>
      </w:r>
    </w:p>
    <w:p w:rsidR="00AB43E1" w:rsidRDefault="00AB43E1">
      <w:pPr>
        <w:pBdr>
          <w:top w:val="single" w:sz="4" w:space="1" w:color="auto"/>
        </w:pBdr>
        <w:ind w:left="2362"/>
        <w:rPr>
          <w:sz w:val="2"/>
          <w:szCs w:val="2"/>
        </w:rPr>
      </w:pPr>
    </w:p>
    <w:p w:rsidR="00AB43E1" w:rsidRDefault="00AB43E1">
      <w:pPr>
        <w:rPr>
          <w:sz w:val="28"/>
          <w:szCs w:val="28"/>
        </w:rPr>
      </w:pPr>
      <w:r>
        <w:rPr>
          <w:sz w:val="28"/>
          <w:szCs w:val="28"/>
        </w:rPr>
        <w:t xml:space="preserve">Почтовый адрес  </w:t>
      </w:r>
    </w:p>
    <w:p w:rsidR="00AB43E1" w:rsidRDefault="00AB43E1">
      <w:pPr>
        <w:pBdr>
          <w:top w:val="single" w:sz="4" w:space="1" w:color="auto"/>
        </w:pBdr>
        <w:ind w:left="2125"/>
        <w:rPr>
          <w:sz w:val="2"/>
          <w:szCs w:val="2"/>
        </w:rPr>
      </w:pPr>
    </w:p>
    <w:p w:rsidR="00AB43E1" w:rsidRDefault="00AB43E1">
      <w:pPr>
        <w:rPr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