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6E4B27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ПРИРОДОПОЛЬЗОВАНИЯ И ОХРАНЫ ОКРУЖАЮЩЕЙ СРЕДЫ ВЛАДИМИРСКОЙ ОБЛАСТИ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23 ноября 2021 года N 220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Департаментом природопользования и охраны окружающей среды Владимирской области государственной услуги по согласованию мероприятий по уменьшению выбросов загрязняющих веществ в атмосферный воздух в период неблагоприятных метеорологических условий</w:t>
      </w:r>
    </w:p>
    <w:p w14:paraId="2345FBF3" w14:textId="77777777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3 февраля 2022 года)</w:t>
      </w:r>
    </w:p>
    <w:p w14:paraId="4EDF5897" w14:textId="3D5B236A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03.02.2022 N 14)</w:t>
      </w:r>
    </w:p>
    <w:p w14:paraId="6956855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46A822" w14:textId="7AD97773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27.07.2010 N 210-ФЗ "Об организации предоставления государственных и муниципальных услуг", постановлением Губернатора области от 27.07.2011 N 759 "О порядках разработки и утверждения административных регламентов предоставления государственных услуг и осуществления государственного контроля (надзора)", пунктом 3.6.16 Положения о Департаменте природопользования и охраны окружающей среды Владимирской области, утвержденного постановлением Губернатора области от 01.02.2006 N 63, постановляю: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AD036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88B9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согласованию мероприятий по уменьшению выбросов загрязняющих веществ в атмосферный воздух в период неблагоприятных метеорологических условий согласно приложению.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BF0AE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1EF7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Контроль за исполнением настоящего постановления оставляю за собой.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1DC21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ABB60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7259C5" w14:textId="77777777" w:rsidR="00511EF7" w:rsidRPr="00511EF7" w:rsidRDefault="00511EF7" w:rsidP="00511EF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 департамента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Т.Л.КЛИМЕНКО</w:t>
      </w:r>
    </w:p>
    <w:p w14:paraId="43EABBC0" w14:textId="77777777" w:rsidR="00511EF7" w:rsidRPr="00511EF7" w:rsidRDefault="00511EF7" w:rsidP="00511EF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Владимирской области</w:t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23.11.2021 N 220</w:t>
      </w:r>
    </w:p>
    <w:p w14:paraId="1F317EC8" w14:textId="77777777" w:rsidR="00511EF7" w:rsidRPr="00511EF7" w:rsidRDefault="00511EF7" w:rsidP="00511EF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СОГЛАСОВАНИЮ МЕРОПРИЯТИЙ ПО УМЕНЬШЕНИЮ ВЫБРОСОВ ЗАГРЯЗНЯЮЩИХ ВЕЩЕСТВ В АТМОСФЕРНЫЙ ВОЗДУХ В ПЕРИОД НЕБЛАГОПРИЯТНЫХ МЕТЕОРОЛОГИЧЕСКИХ УСЛОВИЙ</w:t>
      </w:r>
    </w:p>
    <w:p w14:paraId="48D983D1" w14:textId="2386409C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природопользования и охраны окружающей среды Владимирской области от 03.02.2022 N 14)</w:t>
      </w:r>
    </w:p>
    <w:p w14:paraId="5BA2B580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0C19E1C5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1.1. Предмет регулирования регламента</w:t>
      </w:r>
    </w:p>
    <w:p w14:paraId="57F6F61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4CB58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1.1.1. Административный регламент предоставления Департаментом природопользования и охраны окружающей среды Владимирской области (далее - Департамент) государственной услуги по согласованию мероприятий по уменьшению выбросов загрязняющих веществ в атмосферный воздух в период неблагоприятных метеорологических условий (далее - Регламент) разработан в целях обеспечения права граждан на благоприятную окружающую среду, экологической безопасности, сохранения и улучшения качества окружающей среды на территории Владимирской области и определяет сроки и последовательность действий (административных процедур) при осуществлении полномочий по согласованию мероприятий по уменьшению выбросов загрязняющих веществ в атмосферный воздух в период неблагоприятных метеорологических условий (далее - государственная услуга).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DD446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95F20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1.1.2. Предметом регулирования Регламента является предоставление Департаментом государственной услуги.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727220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1.2. Круг заявителей</w:t>
      </w:r>
    </w:p>
    <w:p w14:paraId="7890F3F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EC295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1.2.1. Получателями государственной услуги являются юридические лица и индивидуальные предприниматели, имеющие источники выбросов загрязняющих веществ в атмосферный воздух, в лице их уполномоченных представителей, обратившиеся в Департамент с заявлением о предоставлении государственной услуги (далее - Заявители).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FBBE82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1.3. Требования к порядку информирования о предоставлении государственной услуги</w:t>
      </w:r>
    </w:p>
    <w:p w14:paraId="1DC86675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0F593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1.3.1. Информирование Заявителей по вопросам предоставления государственной услуги, получение сведений о ходе предоставления государственной услуги осуществляются: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DD799A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8EE9C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 обращении Заявителей в Департамент: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AA5EA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FE798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месту нахождения Департамента на информационных стендах и личном приеме;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88D488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4E50D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посредством телефонной связи, электронной почты;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80A72B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99ECB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официальном сайте Департамента в сети "Интернет", в государственной информационной системе "Реестр государственных и муниципальных услуг Владимирской области" (http://rgu.avo.ru) (далее - региональный реестр) и в федеральной государственной информационной системе "Единый портал государственных и муниципальных услуг (функций)" (https://www.gosuslugi.ru) (далее - ЕПГУ).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1B2F5A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F467B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1.3.2. Место нахождения, график работы, номера телефонов, адреса официального сайта, электронной почты и формы обратной связи Департамента, а также форма заявления (приложение к настоящему Регламенту), доступные Заявителям для копирования и заполнения в электронном виде, размещаются в сети "Интернет", на ЕПГУ и в региональном реестре.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3C818C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42A11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1.3.3. На информационных стендах Департамента размещаются следующие информационные материалы: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29CE6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065B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информация о порядке предоставления государственной услуги;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A9FF15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ABA2E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извлечения из нормативных правовых актов, содержащих нормы, регулирующие деятельность по предоставлению государственной услуги;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95E67D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B8307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перечень документов, представляемых Заявителем для предоставления государственной услуги;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270928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9746E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образцы оформления документов, необходимых для предоставления государственной услуги;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70F9D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EC6C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д) текст Регламента (полная версия - на официальном сайте Департамента в информационно-телекоммуникационной сети "Интернет", на ЕПГУ и в региональном реестре, извлечения - на информационных стендах);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CC00AD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42E4E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е) место расположения, график работы, номера телефонов, адрес официального сайта Департамента в информационно-телекоммуникационной сети "Интернет";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538B7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1B2F0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порядок обжалования решений, действий или бездействия должностных лиц Департамента.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E6DEC0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FC5E1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изменении информации по предоставлению государственной услуги осуществляется ее периодическое обновление.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B2793D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1EDA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 При ответах на телефонные звонки и устные обращения Заявителя специалист Департамента, ответственный за предоставление государственной услуги, предоставляет полную и достоверную информацию Заявителю по вопросам предоставления государственной услуги, включая процедуру и сроки ее предоставления.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6801DA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1BF9A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1.3.5. Консультации (справки) по вопросам предоставления государственной услуги осуществляются специалистом Департамента на личном приеме, по телефону и посредством официального сайта Департамента в сети "Интернет".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44BC5B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FAB63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на письменное обращение дается в течение 30 дней со дня регистрации обращения в Департаменте.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2E316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B18B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1.3.6. Информация по вопросам предоставления государственной услуги, сведения о ходе ее предоставления могут быть получены Заявителем с использованием ЕПГУ и регионального реестра.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5ED59A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54356197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2.1. Наименование государственной услуги</w:t>
      </w:r>
    </w:p>
    <w:p w14:paraId="1EEDC63C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DAA04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Наименование государственной услуги: "Согласование мероприятий по уменьшению выбросов загрязняющих веществ в атмосферный воздух в период неблагоприятных метеорологических условий".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42706C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2.2. Наименование органа, предоставляющего государственную услугу</w:t>
      </w:r>
    </w:p>
    <w:p w14:paraId="67DFA96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1A9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Государственную услугу предоставляет Департамент.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D070A4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2.3. Описание результата предоставления государственной услуги</w:t>
      </w:r>
    </w:p>
    <w:p w14:paraId="637E3697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013829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Результатом предоставления Департаментом государственной услуги является: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D48005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4014D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направление Заявителю уведомления о согласовании мероприятий по уменьшению выбросов загрязняющих веществ в атмосферный воздух в период неблагоприятных метеорологических условий (далее - мероприятия по уменьшению выбросов в период НМУ);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6D1BFB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740C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направление Заявителю уведомления об отказе в согласовании мероприятий по уменьшению выбросов в период НМУ.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DCEEE8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53C6013D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2A5B8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Предоставление государственной услуги осуществляется в срок, не превышающий 60 дней со дня поступления в Департамент заявления и разработанного перечня мероприятий по уменьшению выбросов в период НМУ с пояснительной запиской.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05FFC4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2.5. Нормативные правовые акты, регулирующие предоставление государственной услуги</w:t>
      </w:r>
    </w:p>
    <w:p w14:paraId="0331E530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3213E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2.5.1. Перечень нормативных правовых актов, регулирующих предоставление государственной услуги, размещается на официальном сайте Департамента в сети "Интернет", на ЕПГУ, в региональном реестре.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31E72D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представлению, способы их получения Заявителем, в том числе в электронной форме, порядок их представления</w:t>
      </w:r>
    </w:p>
    <w:p w14:paraId="4D7E6F8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8A7BF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2.6.1. Перечень документов, необходимых для предоставления государственной услуги.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C39E3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99366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получения государственной услуги Заявителем в Департамент представляются: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C94E36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CA2EF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заявление о согласовании мероприятий по уменьшению выбросов в период НМУ по форме согласно приложению к Регламенту;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782F77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C1D1F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перечень мероприятий по уменьшению выбросов в период НМУ, разработанных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Минприроды России от 28.11.2019 N 811 (далее - Требования);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A062D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FDC7B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пояснительная записка к перечню мероприятий по уменьшению выбросов в период НМУ, составленная в соответствии с Требованиями.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E2EAD4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7A7D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в настоящем пункте документы представляются Заявителем на бумажном носителе непосредственно в Департамент или посредством почтового отправления, в форме электронного документа, подписанного электронной цифровой подписью (далее - ЭП), через ЕПГУ.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CE1734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5CFFB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2.6.2. В случае если юридическое лицо, индивидуальный предприниматель осуществляют хозяйственную и (или) иную деятельность на двух и более объектах, оказывающих негативное воздействие на окружающую среду, мероприятия по уменьшению выбросов в период НМУ разрабатываются Заявителем в отношении каждого объекта отдельно.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CB7A9C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2B65B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уменьшению выбросов загрязняющих веществ в период НМУ не проводятся на объектах IV категории, определенных в соответствии с законодательством в области охраны окружающей среды.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E95241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11E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0E05535F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C091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2.7.1. Для предоставления государственной услуги представление Заявителем документов, находящихся в распоряжении государственных органов, органов местного самоуправления и иных органов, не требуется.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D6F182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FBDCD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2.7.2. Департамент самостоятельно запрашивает документы (сведения, содержащиеся в них) в федеральных органах исполнительной власти, органах государственной власти Владимирской области,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органов либо организаций и Заявитель не представил указанные документы по собственной инициативе.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5340E7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EDA4E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 При предоставлении государственной услуги запрещается требовать от Заявителя совершения следующих действий: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DAFFBE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91D1B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286F4B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42611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2.7.3.2. Представления документов и информации,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Владимирской области, муниципальными правовыми актами. Заявитель вправе представить указанные документы и информацию по собственной инициативе.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3AF30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B4736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2.7.3.3.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BCA572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23BB3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2.7.3.4.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D2EF2C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E46E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4D818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F08E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4B51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34DD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D933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или лица, его замещающего, уведомляется Заявитель, а также приносятся извинения за доставленные неудобства.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54641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4784DD1A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31A7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2.8.1. Основания для отказа в приеме документов, необходимых для предоставления государственной услуги, не предусмотрены.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ABACC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2.9. Исчерпывающий перечень оснований для приостановления или отказа в предоставлении государственной услуги</w:t>
      </w:r>
    </w:p>
    <w:p w14:paraId="669CD1B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7314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2.9.1. Основания для приостановления предоставления государственной услуги отсутствуют.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94C2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C31B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2.9.2. Основания для отказа в предоставлении государственной услуги: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C0B60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D502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непредоставление Заявителем документов, установленных пунктом 2.6.1 Регламента;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969D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E76B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несоответствие предоставленных документов требованиям законодательства и Регламента.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CE587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E5BD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Департамент уведомляет Заявителя об отказе в предоставлении государственной услуги в течение 5 рабочих дней с даты поступления в Департамент заявления и документов.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5FAE2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0976774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AF46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2.10.1. Услуги, которые являются необходимыми и обязательными для предоставления государственной услуги, отсутствуют.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FC953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9AB32D1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9689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2.11.1. Государственная пошлина и плата за предоставление государственной услуги не взимаются.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D916A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2.12.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67806A5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BAB5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2.12.1. Максимальный срок ожидания в очереди при подаче запроса о предоставлении государственной услуги и при получении результата государственной услуги не должен превышать 15 минут.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85955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2.13.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14:paraId="5937E4F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80F2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2.13.1. Документы, указанные в пункте 2.6.1 и отвечающие требованиям Регламента, принимаются и регистрируются сотрудником уполномоченного отдела Департамента в день поступления в Департамент.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A3E2E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2.14.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044063F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710B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 Требования к помещениям, в которых предоставляется государственная услуга.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8C8C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AFF5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2.14.1.1. Центральный вход в здание должен быть оборудован вывеской, содержащей наименование государственного органа, предоставляющего государственную услугу.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1806C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8905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2.14.1.2. В помещении Департамента отводятся места для ожидания приема. Места ожидания в очереди на подачу и получение документов должны быть оборудованы стульями. Количество мест ожидания определяется исходя из фактической нагрузки и возможностей для их размещения в здании.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6430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6532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2.14.1.3. Помещения для должностных лиц, осуществляющих предоставление государственной услуги, должны быть снабжены табличками с указанием номера кабинета, фамилий, имен, отчеств, должностей должностных лиц, ответственных за предоставление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224A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4771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2.14.1.4. Рабочие места должностных лиц, осуществляющих предоставление государственной услуги, оборудуются: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9096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A13F9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рабочими столами и стульями (не менее 1 комплекта на одно должностное лицо);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D1EB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FEB2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компьютерами (1 рабочий компьютер на одно должностное лицо);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C47FA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2066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оргтехникой, позволяющей своевременно и в полном объеме осуществлять предоставление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B98C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1909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2.14.1.5. 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5D46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1D5B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2.14.1.6. Места для информирования Заявителей, заполнения необходимых документов, ожидания в очереди на подачу или получение документов оборудуются стульями, столами и обеспечиваются образцами заполнения документов и канцелярскими принадлежностями.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1F3E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7A889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2.14.1.7.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956A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E181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условия беспрепятственного доступа к помещению, где оказывается государственная услуга, а также средствами связи и информации;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DFE1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9C83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возможность самостоятельного передвижения по территории, на которой расположены помещения, где оказывается государственная услуга, а также входа на такую территорию и выхода с нее, посадки в транспортное средство и высадки из него, в том числе с использованием кресла-коляски;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2DC9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57B6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надлежащее размещение оборудования и носителей информации, необходимых для обеспечения беспрепятственного доступа к помещениям, где оказывается государственная услуга, с учетом ограничений жизнедеятельности;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AE8A4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BC27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сопровождение инвалидов, имеющих стойкие расстройства функции зрения и самостоятельного передвижения;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FC51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9D5B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- допуск сурдопереводчика и </w:t>
      </w:r>
      <w:proofErr w:type="spellStart"/>
      <w:r w:rsidRPr="00511EF7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511EF7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94BDC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02A7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допуск собаки-проводника в помещения, где оказывается государственная услуга, при наличии документа, подтверждающего ее специальное обучение;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9CE4E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C4D3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оказание помощи в преодолении барьеров.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B30BE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9A2D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полностью приспособить помещения с учетом потребности инвалида ему обеспечивается доступ к месту предоставления государственной услуги либо, когда это возможно, ее исполнение по месту жительства инвалида или в дистанционном режиме.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A012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C1629" w14:textId="131D0FD0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(подп. 2.14.1.7 введен постановлением Департамента природопользования и охраны окружающей среды Владимирской области от 03.02.2022 N 14)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ACB34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27F7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2.14.2. Показатели доступности и качества государственной услуги: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05EC1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FF53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информированность Заявителей о правилах и порядке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03147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F3E0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комфортность ожидания предоставления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C1040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8427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комфортность получения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99EB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A14F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отношение должностных лиц уполномоченного отдела Департамента к Заявителям;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31CB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0D81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доступность оказываемой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FCFA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F762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время, затраченное на получение конечного результата услуги (оперативность);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42FCE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A947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уровень кадрового обеспечения предоставления услуги, периодичность проведения мероприятий по повышению квалификации специалистов, участвующих в предоставлении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DFCD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96E4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количество выявленных нарушений при предоставлении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8F0D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C276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число поступивших жалоб на предоставление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1205E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2.15.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</w:t>
      </w:r>
    </w:p>
    <w:p w14:paraId="12439097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EAD8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2.15.1. Показателями доступности предоставления государственной услуги являются: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4B2A4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6352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26234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E257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наглядность форм размещаемой информации о порядке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0A931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7778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количество взаимодействий Заявителя с должностными лицами при предоставлении государственной услуги и их продолжительность;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1F8E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73F0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г) возможность выбора Заявителем формы обращения за предоставлением государственной услуги (лично, в форме электронного документа через ЕПГУ);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948A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5247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д) предоставление возможности получения информации о ходе предоставления государственной услуги, в том числе с использованием информационно-телекоммуникационных технологий;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464A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67E2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е) 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2D1C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65B7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ж) удовлетворенность Заявителей качеством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FC97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076A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2.15.2. Заявителю при предоставлении государственной услуги в электронной форме через ЕПГУ обеспечивается возможность выполнения следующих действий:</w:t>
      </w:r>
    </w:p>
    <w:p w14:paraId="5B0BEAF9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получение информации о порядке и сроках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2277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2398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формирование запроса о предоставлении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6F7B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92BD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прием и регистрация в Департаменте запроса и иных документов, необходимых для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408E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6ADC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г) получение результата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4C08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A8E7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д) получение сведений о ходе выполнения запроса о предоставлении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7AD57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1BB1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е) осуществление оценки качества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3756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C3A5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ж) досудебное (внесудебное) обжалование решений и действий (бездействия) должностных лиц Департамента.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75640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4C0F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2.15.3. В рамках подачи заявления предполагается однократное взаимодействие должностного лица Департамента, ответственного за взаимодействие с Заявителями, и Заявителя, продолжительность которого не должна превышать 10 минут.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CD81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BDCC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Время консультирования при устном обращении о порядке предоставления государственной услуги по телефону должно составлять не более 5 минут в день.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27F84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292B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2.15.4. Качество предоставления государственной услуги характеризуется: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447C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3A04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отсутствием обоснованных жалоб на действия (бездействие) должностных лиц Департамента и на некорректное, невнимательное отношение указанных должностных лиц к Заявителям;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9641E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2AAF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достоверностью предоставляемой Заявителям информации о сроках, порядке предоставления государственной услуги, документах, необходимых для ее предоставления;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4A36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EC8E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отсутствием нарушений сроков предоставления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DBE7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20F0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2.15.5.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услуги, предусмотренных Регламентом, а также количество судебных исков по обжалованию решений Департамента, принимаемых при предоставлении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6D01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AC334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2.15.6. Возможность получения государственной услуги в многофункциональных центрах предоставления государственных и муниципальных услуг, в том числе посредством комплексного запроса, отсутствует.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F4D1F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2.16.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</w:p>
    <w:p w14:paraId="12DE970D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579B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2.16.1. Для получения государственной услуги в электронной форме Заявитель направляет заявление и документы в форме электронных документов через ЕПГУ.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AE021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547D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2.16.2. Заявление и документы, представляемые в электронной форме, подписываются ЭП.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253B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2149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2.16.3. Рассмотрение заявлений и материалов Заявителя, полученных в форме электронных документов, осуществляется в том же порядке, что и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рассмотрение заявлений и материалов, полученных на бумажном носителе лично от Заявителя или направленных им по почте с учетом особенностей, установленных Регламентом.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D4D96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55C62DB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47E2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3.1. При предоставлении государственной услуги осуществляются следующие административные процедуры: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777C1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9F0B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прием и регистрация документов Заявителя;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39E60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FAE2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согласование мероприятий по уменьшению выбросов в период НМУ;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9E45E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AB2D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исправление допущенных опечаток и (или) ошибок в выданных в результате предоставления государственной услуги документах.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B503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07E8E" w14:textId="4195359E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Департамента природопользования и охраны окружающей среды Владимирской области от 03.02.2022 N 14)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3F91B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3.2. Прием и регистрация документов Заявителя</w:t>
      </w:r>
    </w:p>
    <w:p w14:paraId="45E873D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0388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3.2.1. Административная процедура "Прием и регистрация документов Заявителя".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5427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3F4F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3.2.2. Основанием для начала административной процедуры является представление Заявителем в Департамент почтовым отправлением или лично заявления и документов, указанных в пункте 2.6.1 Регламента, на бумажном носителе.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9DD3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8118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оснований, указанных в пункте 2.9.2 Регламента, специалистом уполномоченного отдела Департамента осуществляется их прием и регистрация для предоставления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5F2C9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FFB7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3.2.3. Результатом выполнения административной процедуры являются прием и регистрация заявления и документов либо отказ в их приеме.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DB93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8A39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3.2.4. Способом фиксации результата административной процедуры является проставление отметки о приеме на заявлении Заявителя.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9B673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3.3. Согласование мероприятий по уменьшению выбросов в период НМУ</w:t>
      </w:r>
    </w:p>
    <w:p w14:paraId="6879094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5FAA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3.3.1. Административная процедура "Согласование Мероприятий по уменьшению выбросов в период НМУ".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D41E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5994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3.3.2. Основанием для начала административной процедуры является регистрация в Департаменте заявления и документов на бумажном носителе либо поступление заявления и документов в форме электронных документов, подписанных ЭП, через ЕПГУ.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5FD4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2676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3.3.3. Если в результате рассмотрения заявления и документов специалистом уполномоченного отдела Департамента выявлено их соответствие установленным требованиям, специалист готовит проект уведомления о согласовании мероприятий по уменьшению выбросов в период НМУ, которое подписывается директором Департамента или лицом, его замещающим.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4E53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ADEF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3.3.4. Если в результате рассмотрения заявления и документов специалистом уполномоченного отдела Департамента выявлено наличие оснований для отказа в согласовании мероприятий по уменьшению выбросов в период НМУ, специалист готовит проект уведомления об отказе в их согласовании с указанием оснований, послуживших причиной отказа, которое подписывается директором Департамента или лицом, его замещающим.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8EEC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DB0A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3.3.5. Основаниями для отказа в согласовании мероприятий по уменьшению выбросов в период НМУ являются: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E8E0C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C2F9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представление документов, оформленных с нарушением требований законодательства и Регламента;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B57EC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8FA4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несоответствие заявления и документов требованиям пункта 2.6.1 Регламента.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69E9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F833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3.3.6. Результатом выполнения административной процедуры является: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9A5D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B8F7A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направление Заявителю уведомления о согласовании мероприятий по уменьшению выбросов в период НМУ;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C3707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7DD3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направление Заявителю уведомления об отказе в согласовании мероприятий по уменьшению выбросов в период НМУ.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D4583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0B2F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Получение Заявителем результата предоставления государственной услуги осуществляется: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DA73B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580E9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F5BDC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3F272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8CC1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97B0D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ЭП, по электронной почте.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2512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01E2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3.3.7. Способом фиксации результата административной процедуры является оформление на бумажном носителе либо, по желанию Заявителя, в электронном виде уведомления о согласовании мероприятий по уменьшению выбросов в период НМУ или уведомления об отказе в согласовании мероприятий по уменьшению выбросов в период НМУ и направление его Заявителю.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2C2D2" w14:textId="77777777" w:rsidR="00511EF7" w:rsidRPr="00511EF7" w:rsidRDefault="00511EF7" w:rsidP="00511EF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3.4. Административная процедура "Исправление допущенных опечаток и (или) ошибок в выданных в результате предоставления государственной услуги документах"</w:t>
      </w:r>
    </w:p>
    <w:p w14:paraId="0F58D2A6" w14:textId="77777777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  <w:t>(введен постановлением Департамента природопользования</w:t>
      </w:r>
    </w:p>
    <w:p w14:paraId="5D95F468" w14:textId="77777777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и охраны окружающей среды Владимирской области</w:t>
      </w:r>
    </w:p>
    <w:p w14:paraId="5CCE2C45" w14:textId="77777777" w:rsidR="00511EF7" w:rsidRPr="00511EF7" w:rsidRDefault="00511EF7" w:rsidP="00511EF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от 03.02.2022 N 14)</w:t>
      </w:r>
    </w:p>
    <w:p w14:paraId="6C8541E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D6DBE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3.4.1. Основанием для начала административной процедуры является представление Заявителем в Департамент заявления об исправлении допущенных опечаток и (или) ошибок в документах, выданных по результатам предоставления государственной услуги, составленного в произвольной форме, с указанием допущенных опечаток и (или) ошибок или их выявление Департаментом.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7E892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1D4A5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3.4.3. Критерием принятия решения по административной процедуре является наличие или отсутствие опечаток (ошибок) в документах, выданных по результатам предоставления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7B335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2CCF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3.4.4. Специалист уполномоченного отдела Департамента в течение 3 рабочих дней с даты регистрации документов проверяет поступившее заявление на предмет наличия опечаток и (или) ошибок в документах, выданных Заявителю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итогам предоставления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F3D2F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B1927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3.4.5. </w:t>
      </w:r>
      <w:proofErr w:type="gramStart"/>
      <w:r w:rsidRPr="00511EF7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допущенных опечаток и (или) ошибок,</w:t>
      </w:r>
      <w:proofErr w:type="gramEnd"/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 специалист уполномоченного отдела Департамента осуществляет исправление документов, в которых содержится опечатка и (или) ошибка, путем внесения в них соответствующих изменений в срок, не превышающий 5 рабочих дней с момента регистрации соответствующего заявления либо с момента их выявления Департаментом.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0C848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0473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3.4.6. В случае отсутствия опечаток и (или) ошибок в документах, выданных Заявителю по результатам предоставления государственной услуги, Заявитель письменно информируется об отсутствии опечаток и (или) ошибок в срок, не превышающий 5 рабочих дней со дня регистрации соответствующего заявления либо с момента их выявления Департаментом.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84F96" w14:textId="77777777" w:rsidR="00511EF7" w:rsidRPr="00511EF7" w:rsidRDefault="00511EF7" w:rsidP="00511E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20216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3.4.7. Результатом административной процедуры является выдача Заявителю уведомления об исправлении опечаток и (или) ошибок в документах либо мотивированный отказ в исправлении опечаток и (или) ошибок.</w:t>
      </w:r>
    </w:p>
    <w:p w14:paraId="3973CB62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Получение Заявителем результата предоставления государственной услуги осуществляется в зависимости от указанного им способа: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E3CE7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33CA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лично на руки;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A276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7AE9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посредством почтового отправления;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15B2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1C206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ЭП, по электронной почте.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D537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8F78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3.4.8. Способом фиксации результата административной процедуры является оформление на бумажном носителе и направление Заявителю уведомления об исправлении опечаток и (или) ошибок в документах или уведомления об отказе в исправлении опечаток и (или) ошибок.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C6EA0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Регламента</w:t>
      </w:r>
    </w:p>
    <w:p w14:paraId="59BCCAA3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3AB6B93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D33D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4.1.1. Текущий контроль за полнотой, качеством и последовательностью действий, определенных Регламентом, осуществляется начальником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уполномоченного отдела Департамента и директором Департамента и включает в себя проведение проверок по выявлению и устранению нарушений прав Заявителя, а также рассмотрение жалоб Заявителя о неправомерных действиях (бездействии) государственных служащих и принятие по ним решений.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9F740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F24AB" w14:textId="6523C131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4.1.2. Должностные лица, участвующие в предоставлении государственной услуги, несут персональную ответственность за исполнение административных процедур (действий) и соблюдение сроков, установленных Регламентом. По результатам проверок в случае выявления нарушения положений Регламента и иных нормативных правовых актов, устанавливающих требования к предоставлению государственной услуги, виновные должностные лица, участвующие в предоставлении государственной услуги, несут ответственность в соответствии с законодательством Российской Федерации. Персональная ответственность государственных служащих закрепляется в их должностных регламентах в соответствии с требованиями Федерального закона от 27.07.2004 N 79-ФЗ "О государственной гражданской службе Российской Федерации".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EACD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932D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4.1.3. Периодичность осуществления текущего контроля устанавливается директором Департамента.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FEBD9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1197AED7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B1AC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4.2.1. Проверки проводятся в целях контроля полноты и качества предоставления государственной услуги, соблюдения и исполнения ответственными специалистами положений Регламента, иных нормативных правовых актов, устанавливающих требования к предоставлению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E8E92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047D1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4.2.2. Проверки могут носить плановый характер (осуществляться на основании квартальных или годовых планов работы) и внеплановый характер (по конкретному обращению заинтересованных лиц).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FE010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3961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4.2.3. При проведении проверки могут рассматриваться все вопросы, связанные с исполнением Регламента (комплексная проверка), или отдельные вопросы (тематическая проверка).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0ABE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F3FFD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4.2.4. Результаты проверки оформляются в виде акта (справки, письма), в котором отмечаются выявленные недостатки и предложения по их устранению.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6B7E8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4.3.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27DA27C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5F29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4.3.1. В случае выявления по результатам проведенных проверок нарушений Регламента, иных нормативных правовых актов Российской Федерации, регулирующих порядок предоставления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83BC8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A5906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4.3.2. Ответственность должностных лиц Департамента закрепляется в должностных регламентах в соответствии с требованиями гражданского и трудового законодательства Российской Федерации.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60E47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3B5E7E2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984A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4.4.1. Заявители могут принимать участие в электронных опросах, форумах и анкетировании по вопросам удовлетворенности полнотой и качеством предоставления государственной услуги, соблюдения положений Регламента, сроков и последовательности действий (административных процедур), предусмотренных Регламентом.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25A72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4C391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4.4.2. Для осуществления контроля за предоставлением государственной услуги граждане, их объединения и организации имеют право направлять в Департамент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должностными лицами Департамента, ответственными за организацию работы по предоставлению государственной услуги, требований Регламента, законодательных и иных нормативных правовых актов.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F9121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Департамента, а также его должностных лиц</w:t>
      </w:r>
    </w:p>
    <w:p w14:paraId="17CF77C8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5.1.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0D32F080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124D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5.1.1. Заявитель имеет право на обжалование действий (бездействия) и решений, осуществляемых (принятых) в ходе предоставления государственной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услуги, в досудебном (внесудебном) порядке путем обращения в Департамент и (или) в администрацию Владимирской области.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FD4E7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5.2.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120778C3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09852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5.2.1. В досудебном (внесудебном) порядке Заявитель может обжаловать решения, действия (бездействие):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0669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BAE4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служащих Департамента - директору Департамента;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9BF52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D8B5A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 директора Департамента и его заместителей - Губернатору области.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7B804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B2D6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5.2.2. Заявитель может обратиться с жалобой, в том числе в следующих случаях: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9618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EFF63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нарушение срока регистрации запроса о предоставлении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84B2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847B4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нарушение срока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375C4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9D4F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AFB64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AFD0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государственной, у Заявителя;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8C263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6448D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0C757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C20A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е) затребование с Заявителя при предоставлении государственной услуги платы, не предусмотренной нормативными правовыми актами Российской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 нормативными правовыми актами субъектов Российской Федерации;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DB4E3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1128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ж) отказ Департамента, его должностного лица, предоставляющего государственную услугу, в исправлении допущенных ими опечаток и (или)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F8E8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B4BE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з) нарушение срока или порядка выдачи документов по результатам предоставления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A95C3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014F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и)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0E0E8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0FF52" w14:textId="0554DA4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к)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27.07.2010 N 210-ФЗ "Об организации предоставления государственных и муниципальных услуг".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FBAD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0947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5.2.3. Жалоба подается в письменной форме на бумажном носителе, в электронной форме в орган, предоставляющий государственную услугу. Жалоба на решения и действия (бездействие) Департамента, его должностного лица, предоставляющего государственную услугу, может быть направлена по почте, с использованием информационно-телекоммуникационной сети "Интернет", официального сайта Департамента, Единого портала государственных и муниципальных услуг (функций) либо регионального портала государственных и муниципальных услуг, а также может быть принята при личном приеме Заявителя.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C6D73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FB4E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Жалоба должна содержать: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C2A34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C0BB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B65B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A1AB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б)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адрес (адреса) электронной почты (при наличии) и почтовый адрес, по которым должен быть направлен ответ Заявителю;</w:t>
      </w:r>
    </w:p>
    <w:p w14:paraId="28C82F2B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C64A15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14C9B8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8B5343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60CC0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5.2.4.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2412AA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ECF9B1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оформленная в соответствии с законодательством Российской Федерации доверенность (для физических лиц);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33F7C2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B49C13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D4737F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5FACDF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77C9D8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872D6C" w14:textId="77777777" w:rsidR="00511EF7" w:rsidRPr="00511EF7" w:rsidRDefault="00511EF7" w:rsidP="00511EF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t>5.2.5.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511E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E66CC9" w14:textId="77777777" w:rsidR="00511EF7" w:rsidRPr="00511EF7" w:rsidRDefault="00511EF7" w:rsidP="00511E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E8521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Время приема жалоб должно совпадать со временем предоставления государственных услуг.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1BB3A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8AAD6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EBCD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0647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При подаче жалобы в электронном виде документы, указанные в пункте 5.2.4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личность Заявителя, не требуется.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C196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85AEA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5.2.6. Жалоба подлежит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4A79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D1029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исправлений, жалоба рассматривается в течение 5 рабочих дней со дня ее регистрации.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1CE5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6749D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Основания для приостановления рассмотрения жалобы отсутствуют.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49907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F9FB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5.2.7. Заявитель имеет право на получение информации и документов, необходимых для обоснования и рассмотрения жалобы.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F518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863D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5.2.8. По результатам рассмотрения жалобы Департамент принимает одно из следующих решений: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C06BB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AE78F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Владимирской области, а также в иных формах;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2388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09719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отказывает в удовлетворении жалобы.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1690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82928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 об удовлетворении жалобы или об отказе в ее удовлетворении, Заявителю в письменной форме и, по желанию Заявителя, в электронной форме направляется мотивированный ответ о результатах рассмотрения жалобы.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FD31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251A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511EF7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453C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E0142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В случае </w:t>
      </w:r>
      <w:proofErr w:type="gramStart"/>
      <w:r w:rsidRPr="00511EF7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511EF7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31B6B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F9490" w14:textId="6359DD99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Положения Регламента, устанавливающие порядок рассмотрения жалоб на нарушения прав граждан и организаций при предоставлении государственных и муниципальных услуг, не распространяются на отношения, регулируемые Федеральным законом от 02.05.2006 N 59-ФЗ "О порядке рассмотрения обращений граждан Российской Федерации".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3371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58B4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5.2.9. Департамент отказывает в удовлетворении жалобы в следующих случаях: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E0548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D5BBF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577E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546EF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F283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7E89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наличие решения по жалобе, принятого ранее в отношении того же Заявителя и по тому же предмету жалобы;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3558E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5FADC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г) отсутствие фактов нарушения Департаментом, его должностными лицами законодательства и требований Регламента при предоставлении государственной услуги.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58E55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2267F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5.2.10.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BCB4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12C6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5.2.11. Ответ по результатам рассмотрения жалобы направляется Заявителю не позднее дня, следующего за днем принятия решения, в письменной форме.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1DA5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3054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ECA1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C996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а) наименование Департамента, должность, фамилия, имя, отчество (при наличии) его должностного лица, принявшего решение по жалобе;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59B6C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84F02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BD238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CAE05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в) фамилия, имя, отчество (при наличии) или наименование Заявителя;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CE370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E0FA3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г) основания для принятия решения по жалобе;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AB2C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9A94E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д) принятое по жалобе решение;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0D878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D6A36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03B56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1220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ж) сведения о порядке обжалования принятого по жалобе решения.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3C4A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B3D03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должностным лицом Департамента.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084D7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50367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Департамента и (или) Департамента, вид которой установлен законодательством Российской Федерации.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02AF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DD199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5.2.12. Решение по результатам рассмотрения жалобы Заявитель вправе обжаловать в судебном порядке.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EC26F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5.3.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</w:t>
      </w:r>
    </w:p>
    <w:p w14:paraId="2325ECB9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74B3B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5.3.1.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услуги, на официальном сайте в сети "Интернет", на ЕПГУ.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DB7A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A60DF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Информация, указанная в данном разделе, размещается на официальном сайте Департамента в сети "Интернет", на ЕПГУ, в региональном реестре.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337F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7FFF0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Департамент обеспечивает размещение и актуализацию сведений на официальном сайте Департамента в сети "Интернет", ЕПГУ, в соответствующем разделе регионального реестра.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26CE8" w14:textId="77777777" w:rsidR="00511EF7" w:rsidRPr="00511EF7" w:rsidRDefault="00511EF7" w:rsidP="00511EF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5.4.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</w:t>
      </w:r>
    </w:p>
    <w:p w14:paraId="2FF8EE81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285C1" w14:textId="77777777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5.4.1. Перечень нормативных правовых актов, регулирующих порядок досудебного (внесудебного) обжалования решений и действий (бездействия) Департамента, его должностных лиц: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2347A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3ED6E" w14:textId="76382BFC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 Федеральный закон от 27.07.2010 N 210-ФЗ "Об организации предоставления государственных и муниципальных услуг";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88F3F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C2827" w14:textId="02708E8E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 постановление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CFF7D" w14:textId="77777777" w:rsidR="00511EF7" w:rsidRPr="00511EF7" w:rsidRDefault="00511EF7" w:rsidP="00511EF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23567" w14:textId="4B92E092" w:rsidR="00511EF7" w:rsidRPr="00511EF7" w:rsidRDefault="00511EF7" w:rsidP="00511E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sz w:val="24"/>
          <w:szCs w:val="24"/>
          <w:lang w:eastAsia="ru-RU"/>
        </w:rPr>
        <w:t>- постановление Губернатора Владимирской области от 09.01.2013 N 1 "Об утверждении Правил подачи и рассмотрения жалоб на решения и действия (бездействие) администрации области и иных органов исполнительной власти области, их должностных лиц, государственных гражданских служащих".</w:t>
      </w:r>
      <w:r w:rsidRPr="00511E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6973D" w14:textId="77777777" w:rsidR="00511EF7" w:rsidRPr="00511EF7" w:rsidRDefault="00511EF7" w:rsidP="00511EF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511E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1290"/>
        <w:gridCol w:w="1825"/>
        <w:gridCol w:w="367"/>
        <w:gridCol w:w="185"/>
        <w:gridCol w:w="909"/>
        <w:gridCol w:w="3670"/>
      </w:tblGrid>
      <w:tr w:rsidR="00511EF7" w:rsidRPr="00511EF7" w14:paraId="3FF48DE9" w14:textId="77777777" w:rsidTr="00511EF7">
        <w:trPr>
          <w:trHeight w:val="15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4A8AB" w14:textId="77777777" w:rsidR="00511EF7" w:rsidRPr="00511EF7" w:rsidRDefault="00511EF7" w:rsidP="00511E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79A17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F2278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A45B1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04097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A978E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4ECFE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4F915F43" w14:textId="77777777" w:rsidTr="00511EF7"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01FB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C7F6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58F0AC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природопользования и охраны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15DB2F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окружающей среды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869F13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Владимирской области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11EF7" w:rsidRPr="00511EF7" w14:paraId="07352DDC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0727F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3EB87E1E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FB7C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AD5D310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15F9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  <w:p w14:paraId="7816B976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согласовании мероприятий по уменьшению выбросов загрязняющих веществ в атмосферный воздух в период неблагоприятных метеорологических условий</w:t>
            </w:r>
          </w:p>
        </w:tc>
      </w:tr>
      <w:tr w:rsidR="00511EF7" w:rsidRPr="00511EF7" w14:paraId="0C2403D4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D592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7257C6A1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A1EC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45F88B04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FDE8" w14:textId="77777777" w:rsidR="00511EF7" w:rsidRPr="00511EF7" w:rsidRDefault="00511EF7" w:rsidP="00511EF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согласовать мероприятия по уменьшению выбросов загрязняющих веществ в атмосферный воздух в период неблагоприятных метеорологических условий для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11EF7" w:rsidRPr="00511EF7" w14:paraId="13270988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FB35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72A6B710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61D3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(организационно-правовая форма и наименование юридического лица или фамилия, имя, отчество (при наличии) индивидуального предпринимателя)</w:t>
            </w:r>
          </w:p>
        </w:tc>
      </w:tr>
      <w:tr w:rsidR="00511EF7" w:rsidRPr="00511EF7" w14:paraId="597FC295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D1BC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3E061C1B" w14:textId="77777777" w:rsidTr="00511EF7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AB32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(юридический адрес):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4CAC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09EA540F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0570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55146026" w14:textId="77777777" w:rsidTr="00511EF7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8A07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(ОГРНИП):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32CB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2B82B22C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79CF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4EE39425" w14:textId="77777777" w:rsidTr="00511EF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0FC2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7425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0D6F788E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2E14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7AED219" w14:textId="77777777" w:rsidTr="00511EF7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9769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(для юридического лица):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56FB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459F0364" w14:textId="77777777" w:rsidTr="00511EF7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C6AD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9A2A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(должность, ФИО)</w:t>
            </w:r>
          </w:p>
        </w:tc>
      </w:tr>
      <w:tr w:rsidR="00511EF7" w:rsidRPr="00511EF7" w14:paraId="621B5B42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EDC5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53B1DDEC" w14:textId="77777777" w:rsidTr="00511EF7"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D1C3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(с указанием кода города):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0572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11C2297C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9C25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4190381" w14:textId="77777777" w:rsidTr="00511EF7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3F0E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почта: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E116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32B01F50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1EBE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6444EAE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140F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объекта, оказывающего негативное воздействие на окружающую среду:</w:t>
            </w:r>
          </w:p>
        </w:tc>
      </w:tr>
      <w:tr w:rsidR="00511EF7" w:rsidRPr="00511EF7" w14:paraId="56F4C54C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2AC6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01693129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C683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2EFE65B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B3C2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(адрес) объекта, оказывающего негативное воздействие на окружающую среду: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11EF7" w:rsidRPr="00511EF7" w14:paraId="756EA199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FDF0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49A9EF03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5A60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6B041DFC" w14:textId="77777777" w:rsidTr="00511EF7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33A3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объекта в государственном реестре: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BD20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33F76420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3094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2EB334E9" w14:textId="77777777" w:rsidTr="00511EF7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E89B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объекта: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5901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53C98FD3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954E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05216179" w14:textId="77777777" w:rsidTr="00511EF7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7E38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Контактное лицо: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321D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03645758" w14:textId="77777777" w:rsidTr="00511EF7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17C0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14D1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(ФИО, телефон)</w:t>
            </w:r>
          </w:p>
        </w:tc>
      </w:tr>
      <w:tr w:rsidR="00511EF7" w:rsidRPr="00511EF7" w14:paraId="6FC52968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6E09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17F92793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6853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50BF0355" w14:textId="77777777" w:rsidTr="00511EF7"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E9C6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Руководитель/индивидуальный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6833AF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предприниматель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93A9D9" w14:textId="77777777" w:rsidR="00511EF7" w:rsidRPr="00511EF7" w:rsidRDefault="00511EF7" w:rsidP="00511EF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(уполномоченный представитель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E7CB9C" w14:textId="77777777" w:rsidR="00511EF7" w:rsidRPr="00511EF7" w:rsidRDefault="00511EF7" w:rsidP="00511EF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доверенности)</w:t>
            </w: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2173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1EF7" w:rsidRPr="00511EF7" w14:paraId="665E6F3B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A374" w14:textId="77777777" w:rsidR="00511EF7" w:rsidRPr="00511EF7" w:rsidRDefault="00511EF7" w:rsidP="00511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1EF7" w:rsidRPr="00511EF7" w14:paraId="1764746B" w14:textId="77777777" w:rsidTr="00511EF7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1F52" w14:textId="77777777" w:rsidR="00511EF7" w:rsidRPr="00511EF7" w:rsidRDefault="00511EF7" w:rsidP="00511E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сертификата ЭП (в случае подписи заявления ЭП)</w:t>
            </w:r>
          </w:p>
        </w:tc>
      </w:tr>
    </w:tbl>
    <w:p w14:paraId="5C4930AD" w14:textId="77777777" w:rsidR="00854FC8" w:rsidRPr="00511EF7" w:rsidRDefault="00854F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