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569BBE4" w14:textId="77777777" w:rsidR="00831C75" w:rsidRPr="00831C75" w:rsidRDefault="00831C75" w:rsidP="00831C75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31C75">
        <w:rPr>
          <w:rFonts w:ascii="Arial" w:hAnsi="Arial" w:cs="Arial"/>
          <w:sz w:val="24"/>
          <w:szCs w:val="24"/>
        </w:rPr>
        <w:br/>
        <w:t>ГУБЕРНАТОР ЯМАЛО-НЕНЕЦКОГО АВТОНОМНОГО ОКРУГА</w:t>
      </w:r>
      <w:r w:rsidRPr="00831C75">
        <w:rPr>
          <w:rFonts w:ascii="Arial" w:hAnsi="Arial" w:cs="Arial"/>
          <w:sz w:val="24"/>
          <w:szCs w:val="24"/>
        </w:rPr>
        <w:br/>
      </w:r>
      <w:r w:rsidRPr="00831C75">
        <w:rPr>
          <w:rFonts w:ascii="Arial" w:hAnsi="Arial" w:cs="Arial"/>
          <w:sz w:val="24"/>
          <w:szCs w:val="24"/>
        </w:rPr>
        <w:br/>
        <w:t>ПОСТАНОВЛЕНИЕ</w:t>
      </w:r>
      <w:r w:rsidRPr="00831C75">
        <w:rPr>
          <w:rFonts w:ascii="Arial" w:hAnsi="Arial" w:cs="Arial"/>
          <w:sz w:val="24"/>
          <w:szCs w:val="24"/>
        </w:rPr>
        <w:br/>
      </w:r>
      <w:r w:rsidRPr="00831C75">
        <w:rPr>
          <w:rFonts w:ascii="Arial" w:hAnsi="Arial" w:cs="Arial"/>
          <w:sz w:val="24"/>
          <w:szCs w:val="24"/>
        </w:rPr>
        <w:br/>
        <w:t>от 20 сентября 2018 года N 101-ПГ</w:t>
      </w:r>
      <w:r w:rsidRPr="00831C75">
        <w:rPr>
          <w:rFonts w:ascii="Arial" w:hAnsi="Arial" w:cs="Arial"/>
          <w:sz w:val="24"/>
          <w:szCs w:val="24"/>
        </w:rPr>
        <w:br/>
      </w:r>
      <w:r w:rsidRPr="00831C75">
        <w:rPr>
          <w:rFonts w:ascii="Arial" w:hAnsi="Arial" w:cs="Arial"/>
          <w:sz w:val="24"/>
          <w:szCs w:val="24"/>
        </w:rPr>
        <w:br/>
      </w:r>
      <w:r w:rsidRPr="00831C75">
        <w:rPr>
          <w:rFonts w:ascii="Arial" w:hAnsi="Arial" w:cs="Arial"/>
          <w:sz w:val="24"/>
          <w:szCs w:val="24"/>
        </w:rPr>
        <w:br/>
        <w:t>Об утверждении Административного регламента департамента природно-ресурсного регулирования, лесных отношений и развития нефтегазового комплекса Ямало-Ненецкого автономного округа по предоставлению государственной услуги "Подготовка, организация и проведение аукционов на право заключения договоров купли-продажи лесных насаждений"</w:t>
      </w:r>
    </w:p>
    <w:p w14:paraId="0459E955" w14:textId="77777777" w:rsidR="00831C75" w:rsidRPr="00831C75" w:rsidRDefault="00831C75" w:rsidP="00831C75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(с изменениями на 17 мая 2021 года)</w:t>
      </w:r>
    </w:p>
    <w:p w14:paraId="08590AA5" w14:textId="77777777" w:rsidR="00831C75" w:rsidRPr="00831C75" w:rsidRDefault="00831C75" w:rsidP="00831C75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(в ред. </w:t>
      </w:r>
      <w:r w:rsidRPr="00831C75">
        <w:rPr>
          <w:rFonts w:ascii="Arial" w:eastAsiaTheme="majorEastAsia" w:hAnsi="Arial" w:cs="Arial"/>
        </w:rPr>
        <w:t>постановлений Губернатора Ямало-Ненецкого автономного округа от 11.01.2019 N 1-ПГ</w:t>
      </w:r>
      <w:r w:rsidRPr="00831C75">
        <w:rPr>
          <w:rFonts w:ascii="Arial" w:hAnsi="Arial" w:cs="Arial"/>
        </w:rPr>
        <w:t>, </w:t>
      </w:r>
      <w:r w:rsidRPr="00831C75">
        <w:rPr>
          <w:rFonts w:ascii="Arial" w:eastAsiaTheme="majorEastAsia" w:hAnsi="Arial" w:cs="Arial"/>
        </w:rPr>
        <w:t>от 12.04.2019 N 43-ПГ</w:t>
      </w:r>
      <w:r w:rsidRPr="00831C75">
        <w:rPr>
          <w:rFonts w:ascii="Arial" w:hAnsi="Arial" w:cs="Arial"/>
        </w:rPr>
        <w:t>, </w:t>
      </w:r>
      <w:r w:rsidRPr="00831C75">
        <w:rPr>
          <w:rFonts w:ascii="Arial" w:eastAsiaTheme="majorEastAsia" w:hAnsi="Arial" w:cs="Arial"/>
        </w:rPr>
        <w:t>от 23.08.2019 N 113-ПГ</w:t>
      </w:r>
      <w:r w:rsidRPr="00831C75">
        <w:rPr>
          <w:rFonts w:ascii="Arial" w:hAnsi="Arial" w:cs="Arial"/>
        </w:rPr>
        <w:t>, </w:t>
      </w:r>
      <w:r w:rsidRPr="00831C75">
        <w:rPr>
          <w:rFonts w:ascii="Arial" w:eastAsiaTheme="majorEastAsia" w:hAnsi="Arial" w:cs="Arial"/>
        </w:rPr>
        <w:t>от 07.11.2019 N 146-ПГ</w:t>
      </w:r>
      <w:r w:rsidRPr="00831C75">
        <w:rPr>
          <w:rFonts w:ascii="Arial" w:hAnsi="Arial" w:cs="Arial"/>
        </w:rPr>
        <w:t>, </w:t>
      </w:r>
      <w:r w:rsidRPr="00831C75">
        <w:rPr>
          <w:rFonts w:ascii="Arial" w:eastAsiaTheme="majorEastAsia" w:hAnsi="Arial" w:cs="Arial"/>
        </w:rPr>
        <w:t>от 22.01.2021 N 6-ПГ</w:t>
      </w:r>
      <w:r w:rsidRPr="00831C75">
        <w:rPr>
          <w:rFonts w:ascii="Arial" w:hAnsi="Arial" w:cs="Arial"/>
        </w:rPr>
        <w:t>, </w:t>
      </w:r>
      <w:r w:rsidRPr="00831C75">
        <w:rPr>
          <w:rFonts w:ascii="Arial" w:eastAsiaTheme="majorEastAsia" w:hAnsi="Arial" w:cs="Arial"/>
        </w:rPr>
        <w:t>от 17.05.2021 N 76-ПГ</w:t>
      </w:r>
      <w:r w:rsidRPr="00831C75">
        <w:rPr>
          <w:rFonts w:ascii="Arial" w:hAnsi="Arial" w:cs="Arial"/>
        </w:rPr>
        <w:t>)</w:t>
      </w:r>
    </w:p>
    <w:p w14:paraId="5AFA0839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br/>
      </w:r>
    </w:p>
    <w:p w14:paraId="451A59F5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В соответствии с </w:t>
      </w:r>
      <w:r w:rsidRPr="00831C75">
        <w:rPr>
          <w:rFonts w:ascii="Arial" w:eastAsiaTheme="majorEastAsia" w:hAnsi="Arial" w:cs="Arial"/>
        </w:rPr>
        <w:t>Федеральным законом от 27 июля 2010 года N 210-ФЗ "Об организации предоставления государственных и муниципальных услуг"</w:t>
      </w:r>
      <w:r w:rsidRPr="00831C75">
        <w:rPr>
          <w:rFonts w:ascii="Arial" w:hAnsi="Arial" w:cs="Arial"/>
        </w:rPr>
        <w:t> постановляю:</w:t>
      </w:r>
      <w:r w:rsidRPr="00831C75">
        <w:rPr>
          <w:rFonts w:ascii="Arial" w:hAnsi="Arial" w:cs="Arial"/>
        </w:rPr>
        <w:br/>
      </w:r>
    </w:p>
    <w:p w14:paraId="1EF9F162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AE0D39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1. Утвердить прилагаемый </w:t>
      </w:r>
      <w:r w:rsidRPr="00831C75">
        <w:rPr>
          <w:rFonts w:ascii="Arial" w:eastAsiaTheme="majorEastAsia" w:hAnsi="Arial" w:cs="Arial"/>
        </w:rPr>
        <w:t>Административный регламент департамента природно-ресурсного регулирования, лесных отношений и развития нефтегазового комплекса Ямало-Ненецкого автономного округа по предоставлению государственной услуги "Подготовка, организация и проведение аукционов на право заключения договоров купли-продажи лесных насаждений"</w:t>
      </w:r>
      <w:r w:rsidRPr="00831C75">
        <w:rPr>
          <w:rFonts w:ascii="Arial" w:hAnsi="Arial" w:cs="Arial"/>
        </w:rPr>
        <w:t>.</w:t>
      </w:r>
      <w:r w:rsidRPr="00831C75">
        <w:rPr>
          <w:rFonts w:ascii="Arial" w:hAnsi="Arial" w:cs="Arial"/>
        </w:rPr>
        <w:br/>
      </w:r>
    </w:p>
    <w:p w14:paraId="313E2EA2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8FB81F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(в ред. </w:t>
      </w:r>
      <w:r w:rsidRPr="00831C75">
        <w:rPr>
          <w:rFonts w:ascii="Arial" w:eastAsiaTheme="majorEastAsia" w:hAnsi="Arial" w:cs="Arial"/>
        </w:rPr>
        <w:t>постановления Губернатора Ямало-Ненецкого автономного округа от 11.01.2019 N 1-ПГ</w:t>
      </w:r>
      <w:r w:rsidRPr="00831C75">
        <w:rPr>
          <w:rFonts w:ascii="Arial" w:hAnsi="Arial" w:cs="Arial"/>
        </w:rPr>
        <w:t>)</w:t>
      </w:r>
      <w:r w:rsidRPr="00831C75">
        <w:rPr>
          <w:rFonts w:ascii="Arial" w:hAnsi="Arial" w:cs="Arial"/>
        </w:rPr>
        <w:br/>
      </w:r>
    </w:p>
    <w:p w14:paraId="59974ABD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1B0775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2. Признать утратившими силу:</w:t>
      </w:r>
      <w:r w:rsidRPr="00831C75">
        <w:rPr>
          <w:rFonts w:ascii="Arial" w:hAnsi="Arial" w:cs="Arial"/>
        </w:rPr>
        <w:br/>
      </w:r>
    </w:p>
    <w:p w14:paraId="53F9E254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6C8DA7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eastAsiaTheme="majorEastAsia" w:hAnsi="Arial" w:cs="Arial"/>
        </w:rPr>
        <w:t>постановление Губернатора Ямало-Ненецкого автономного округа от 26 марта 2013 года N 34-ПГ "Об утверждении Административного регламента департамента природно-ресурсного регулирования, лесных отношений и развития нефтегазового комплекса Ямало-Ненецкого автономного округа по предоставлению государственной услуги "Заключение договоров купли-продажи лесных насаждений, в том числе организация и проведение соответствующих аукционов"</w:t>
      </w:r>
      <w:r w:rsidRPr="00831C75">
        <w:rPr>
          <w:rFonts w:ascii="Arial" w:hAnsi="Arial" w:cs="Arial"/>
        </w:rPr>
        <w:t>;</w:t>
      </w:r>
      <w:r w:rsidRPr="00831C75">
        <w:rPr>
          <w:rFonts w:ascii="Arial" w:hAnsi="Arial" w:cs="Arial"/>
        </w:rPr>
        <w:br/>
      </w:r>
    </w:p>
    <w:p w14:paraId="4383110A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319084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eastAsiaTheme="majorEastAsia" w:hAnsi="Arial" w:cs="Arial"/>
        </w:rPr>
        <w:t xml:space="preserve">постановление Губернатора Ямало-Ненецкого автономного округа от 16 августа 2013 года N 121-ПГ "О внесении изменений в Административный регламент департамента природно-ресурсного регулирования, лесных отношений и развития нефтегазового комплекса Ямало-Ненецкого автономного округа по </w:t>
      </w:r>
      <w:r w:rsidRPr="00831C75">
        <w:rPr>
          <w:rFonts w:ascii="Arial" w:eastAsiaTheme="majorEastAsia" w:hAnsi="Arial" w:cs="Arial"/>
        </w:rPr>
        <w:lastRenderedPageBreak/>
        <w:t>предоставлению государственной услуги "Заключение договоров купли-продажи лесных насаждений, в том числе организация и проведение соответствующих аукционов"</w:t>
      </w:r>
      <w:r w:rsidRPr="00831C75">
        <w:rPr>
          <w:rFonts w:ascii="Arial" w:hAnsi="Arial" w:cs="Arial"/>
        </w:rPr>
        <w:t>;</w:t>
      </w:r>
      <w:r w:rsidRPr="00831C75">
        <w:rPr>
          <w:rFonts w:ascii="Arial" w:hAnsi="Arial" w:cs="Arial"/>
        </w:rPr>
        <w:br/>
      </w:r>
    </w:p>
    <w:p w14:paraId="0681D04E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20E43A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eastAsiaTheme="majorEastAsia" w:hAnsi="Arial" w:cs="Arial"/>
        </w:rPr>
        <w:t>постановление Губернатора Ямало-Ненецкого автономного округа от 14 февраля 2014 года N 21-ПГ "О внесении изменений в постановление Губернатора Ямало-Ненецкого автономного округа от 26 марта 2013 года N 34-ПГ"</w:t>
      </w:r>
      <w:r w:rsidRPr="00831C75">
        <w:rPr>
          <w:rFonts w:ascii="Arial" w:hAnsi="Arial" w:cs="Arial"/>
        </w:rPr>
        <w:t>;</w:t>
      </w:r>
      <w:r w:rsidRPr="00831C75">
        <w:rPr>
          <w:rFonts w:ascii="Arial" w:hAnsi="Arial" w:cs="Arial"/>
        </w:rPr>
        <w:br/>
      </w:r>
    </w:p>
    <w:p w14:paraId="31E05F23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AE81EF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пункт 8 изменений, которые вносятся в некоторые административные регламенты департамента природно-ресурсного регулирования, лесных отношений и развития нефтегазового комплекса Ямало-Ненецкого автономного округа, утвержденных </w:t>
      </w:r>
      <w:r w:rsidRPr="00831C75">
        <w:rPr>
          <w:rFonts w:ascii="Arial" w:eastAsiaTheme="majorEastAsia" w:hAnsi="Arial" w:cs="Arial"/>
        </w:rPr>
        <w:t>постановлением Губернатора Ямало-Ненецкого автономного округа от 27 июня 2014 года N 91-ПГ</w:t>
      </w:r>
      <w:r w:rsidRPr="00831C75">
        <w:rPr>
          <w:rFonts w:ascii="Arial" w:hAnsi="Arial" w:cs="Arial"/>
        </w:rPr>
        <w:t>;</w:t>
      </w:r>
      <w:r w:rsidRPr="00831C75">
        <w:rPr>
          <w:rFonts w:ascii="Arial" w:hAnsi="Arial" w:cs="Arial"/>
        </w:rPr>
        <w:br/>
      </w:r>
    </w:p>
    <w:p w14:paraId="4CBB547D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A50EC2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пункт 4 изменений, которые вносятся в административные регламенты департамента природно-ресурсного регулирования, лесных отношений и развития нефтегазового комплекса Ямало-Ненецкого автономного округа по предоставлению государственных услуг в области лесных отношений, утвержденных </w:t>
      </w:r>
      <w:r w:rsidRPr="00831C75">
        <w:rPr>
          <w:rFonts w:ascii="Arial" w:eastAsiaTheme="majorEastAsia" w:hAnsi="Arial" w:cs="Arial"/>
        </w:rPr>
        <w:t>постановлением Губернатора Ямало-Ненецкого автономного округа от 14 ноября 2014 года N 165-ПГ</w:t>
      </w:r>
      <w:r w:rsidRPr="00831C75">
        <w:rPr>
          <w:rFonts w:ascii="Arial" w:hAnsi="Arial" w:cs="Arial"/>
        </w:rPr>
        <w:t>;</w:t>
      </w:r>
      <w:r w:rsidRPr="00831C75">
        <w:rPr>
          <w:rFonts w:ascii="Arial" w:hAnsi="Arial" w:cs="Arial"/>
        </w:rPr>
        <w:br/>
      </w:r>
    </w:p>
    <w:p w14:paraId="5C341007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57B76E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пункт 4 изменений, которые вносятся в некоторые нормативные правовые акты Ямало-Ненецкого автономного округа по предоставлению государственных услуг в области лесных отношений, утвержденных </w:t>
      </w:r>
      <w:r w:rsidRPr="00831C75">
        <w:rPr>
          <w:rFonts w:ascii="Arial" w:eastAsiaTheme="majorEastAsia" w:hAnsi="Arial" w:cs="Arial"/>
        </w:rPr>
        <w:t>постановлением Губернатора Ямало-Ненецкого автономного округа от 25 мая 2015 года N 70-ПГ</w:t>
      </w:r>
      <w:r w:rsidRPr="00831C75">
        <w:rPr>
          <w:rFonts w:ascii="Arial" w:hAnsi="Arial" w:cs="Arial"/>
        </w:rPr>
        <w:t>;</w:t>
      </w:r>
      <w:r w:rsidRPr="00831C75">
        <w:rPr>
          <w:rFonts w:ascii="Arial" w:hAnsi="Arial" w:cs="Arial"/>
        </w:rPr>
        <w:br/>
      </w:r>
    </w:p>
    <w:p w14:paraId="4424DD77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50E44A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пункт 2 изменений, которые вносятся в некоторые Административные регламенты департамента природно-ресурсного регулирования, лесных отношений и развития нефтегазового комплекса Ямало-Ненецкого автономного округа по предоставлению государственных услуг в области лесных отношений, утвержденных </w:t>
      </w:r>
      <w:r w:rsidRPr="00831C75">
        <w:rPr>
          <w:rFonts w:ascii="Arial" w:eastAsiaTheme="majorEastAsia" w:hAnsi="Arial" w:cs="Arial"/>
        </w:rPr>
        <w:t>постановлением Губернатора Ямало-Ненецкого автономного округа от 10 июня 2015 года N 88-ПГ</w:t>
      </w:r>
      <w:r w:rsidRPr="00831C75">
        <w:rPr>
          <w:rFonts w:ascii="Arial" w:hAnsi="Arial" w:cs="Arial"/>
        </w:rPr>
        <w:t>;</w:t>
      </w:r>
      <w:r w:rsidRPr="00831C75">
        <w:rPr>
          <w:rFonts w:ascii="Arial" w:hAnsi="Arial" w:cs="Arial"/>
        </w:rPr>
        <w:br/>
      </w:r>
    </w:p>
    <w:p w14:paraId="1B52BE5B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5D69DF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пункт 7 изменений, которые вносятся в некоторые Административные регламенты департамента природно-ресурсного регулирования, лесных отношений и развития нефтегазового комплекса Ямало-Ненецкого автономного округа по исполнению государственных функций и предоставлению государственных услуг, утвержденных </w:t>
      </w:r>
      <w:r w:rsidRPr="00831C75">
        <w:rPr>
          <w:rFonts w:ascii="Arial" w:eastAsiaTheme="majorEastAsia" w:hAnsi="Arial" w:cs="Arial"/>
        </w:rPr>
        <w:t>постановлением Губернатора Ямало-Ненецкого автономного округа от 18 сентября 2015 года N 153-ПГ</w:t>
      </w:r>
      <w:r w:rsidRPr="00831C75">
        <w:rPr>
          <w:rFonts w:ascii="Arial" w:hAnsi="Arial" w:cs="Arial"/>
        </w:rPr>
        <w:t>;</w:t>
      </w:r>
      <w:r w:rsidRPr="00831C75">
        <w:rPr>
          <w:rFonts w:ascii="Arial" w:hAnsi="Arial" w:cs="Arial"/>
        </w:rPr>
        <w:br/>
      </w:r>
    </w:p>
    <w:p w14:paraId="2AB36E6C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9FF9FB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пункт 2 изменений, которые вносятся в некоторые Административные регламенты департамента природно-ресурсного регулирования, лесных отношений и развития нефтегазового комплекса Ямало-Ненецкого автономного округа по предоставлению государственных услуг, утвержденных </w:t>
      </w:r>
      <w:r w:rsidRPr="00831C75">
        <w:rPr>
          <w:rFonts w:ascii="Arial" w:eastAsiaTheme="majorEastAsia" w:hAnsi="Arial" w:cs="Arial"/>
        </w:rPr>
        <w:t>постановлением Губернатора Ямало-Ненецкого автономного округа от 15 декабря 2015 года N 199-</w:t>
      </w:r>
      <w:r w:rsidRPr="00831C75">
        <w:rPr>
          <w:rFonts w:ascii="Arial" w:eastAsiaTheme="majorEastAsia" w:hAnsi="Arial" w:cs="Arial"/>
        </w:rPr>
        <w:lastRenderedPageBreak/>
        <w:t>ПГ</w:t>
      </w:r>
      <w:r w:rsidRPr="00831C75">
        <w:rPr>
          <w:rFonts w:ascii="Arial" w:hAnsi="Arial" w:cs="Arial"/>
        </w:rPr>
        <w:t>;</w:t>
      </w:r>
      <w:r w:rsidRPr="00831C75">
        <w:rPr>
          <w:rFonts w:ascii="Arial" w:hAnsi="Arial" w:cs="Arial"/>
        </w:rPr>
        <w:br/>
      </w:r>
    </w:p>
    <w:p w14:paraId="5445D65E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3DB93B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пункт 4 </w:t>
      </w:r>
      <w:r w:rsidRPr="00831C75">
        <w:rPr>
          <w:rFonts w:ascii="Arial" w:eastAsiaTheme="majorEastAsia" w:hAnsi="Arial" w:cs="Arial"/>
        </w:rPr>
        <w:t>изменений, которые вносятся в некоторые Административные регламенты департамента природно-ресурсного регулирования, лесных отношений и развития нефтегазового комплекса Ямало-Ненецкого автономного округа по предоставлению государственных услуг в области лесных отношений</w:t>
      </w:r>
      <w:r w:rsidRPr="00831C75">
        <w:rPr>
          <w:rFonts w:ascii="Arial" w:hAnsi="Arial" w:cs="Arial"/>
        </w:rPr>
        <w:t>, утвержденных </w:t>
      </w:r>
      <w:r w:rsidRPr="00831C75">
        <w:rPr>
          <w:rFonts w:ascii="Arial" w:eastAsiaTheme="majorEastAsia" w:hAnsi="Arial" w:cs="Arial"/>
        </w:rPr>
        <w:t>постановлением Губернатора Ямало-Ненецкого автономного округа от 18 апреля 2016 года N 68-ПГ</w:t>
      </w:r>
      <w:r w:rsidRPr="00831C75">
        <w:rPr>
          <w:rFonts w:ascii="Arial" w:hAnsi="Arial" w:cs="Arial"/>
        </w:rPr>
        <w:t>;</w:t>
      </w:r>
      <w:r w:rsidRPr="00831C75">
        <w:rPr>
          <w:rFonts w:ascii="Arial" w:hAnsi="Arial" w:cs="Arial"/>
        </w:rPr>
        <w:br/>
      </w:r>
    </w:p>
    <w:p w14:paraId="58F7C12F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BAFD1E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eastAsiaTheme="majorEastAsia" w:hAnsi="Arial" w:cs="Arial"/>
        </w:rPr>
        <w:t>постановление Губернатора Ямало-Ненецкого автономного округа от 16 сентября 2016 года N 167-ПГ "О внесении изменений в Административный регламент департамента природно-ресурсного регулирования, лесных отношений и развития нефтегазового комплекса Ямало-Ненецкого автономного округа по предоставлению государственной услуги "Заключение договоров купли-продажи лесных насаждений, в том числе организация и проведение соответствующих аукционов"</w:t>
      </w:r>
      <w:r w:rsidRPr="00831C75">
        <w:rPr>
          <w:rFonts w:ascii="Arial" w:hAnsi="Arial" w:cs="Arial"/>
        </w:rPr>
        <w:t>;</w:t>
      </w:r>
      <w:r w:rsidRPr="00831C75">
        <w:rPr>
          <w:rFonts w:ascii="Arial" w:hAnsi="Arial" w:cs="Arial"/>
        </w:rPr>
        <w:br/>
      </w:r>
    </w:p>
    <w:p w14:paraId="278D47F5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0E5698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пункт 4 </w:t>
      </w:r>
      <w:r w:rsidRPr="00831C75">
        <w:rPr>
          <w:rFonts w:ascii="Arial" w:eastAsiaTheme="majorEastAsia" w:hAnsi="Arial" w:cs="Arial"/>
        </w:rPr>
        <w:t>изменений, которые вносятся в некоторые Административные регламенты департамента природно-ресурсного регулирования, лесных отношений и развития нефтегазового комплекса Ямало-Ненецкого автономного округа по предоставлению государственных услуг в области лесных отношений</w:t>
      </w:r>
      <w:r w:rsidRPr="00831C75">
        <w:rPr>
          <w:rFonts w:ascii="Arial" w:hAnsi="Arial" w:cs="Arial"/>
        </w:rPr>
        <w:t>, утвержденных </w:t>
      </w:r>
      <w:r w:rsidRPr="00831C75">
        <w:rPr>
          <w:rFonts w:ascii="Arial" w:eastAsiaTheme="majorEastAsia" w:hAnsi="Arial" w:cs="Arial"/>
        </w:rPr>
        <w:t>постановлением Губернатора Ямало-Ненецкого автономного округа от 05 апреля 2017 года N 37-ПГ</w:t>
      </w:r>
      <w:r w:rsidRPr="00831C75">
        <w:rPr>
          <w:rFonts w:ascii="Arial" w:hAnsi="Arial" w:cs="Arial"/>
        </w:rPr>
        <w:t>;</w:t>
      </w:r>
      <w:r w:rsidRPr="00831C75">
        <w:rPr>
          <w:rFonts w:ascii="Arial" w:hAnsi="Arial" w:cs="Arial"/>
        </w:rPr>
        <w:br/>
      </w:r>
    </w:p>
    <w:p w14:paraId="2B1D0832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D02D20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пункт 4 </w:t>
      </w:r>
      <w:r w:rsidRPr="00831C75">
        <w:rPr>
          <w:rFonts w:ascii="Arial" w:eastAsiaTheme="majorEastAsia" w:hAnsi="Arial" w:cs="Arial"/>
        </w:rPr>
        <w:t>изменений, которые вносятся в некоторые Административные регламенты департамента природно-ресурсного регулирования, лесных отношений и развития нефтегазового комплекса Ямало-Ненецкого автономного округа по предоставлению государственных услуг в области лесных отношений</w:t>
      </w:r>
      <w:r w:rsidRPr="00831C75">
        <w:rPr>
          <w:rFonts w:ascii="Arial" w:hAnsi="Arial" w:cs="Arial"/>
        </w:rPr>
        <w:t>, утвержденных </w:t>
      </w:r>
      <w:r w:rsidRPr="00831C75">
        <w:rPr>
          <w:rFonts w:ascii="Arial" w:eastAsiaTheme="majorEastAsia" w:hAnsi="Arial" w:cs="Arial"/>
        </w:rPr>
        <w:t>постановлением Губернатора Ямало-Ненецкого автономного округа от 18 сентября 2017 года N 99-ПГ</w:t>
      </w:r>
      <w:r w:rsidRPr="00831C75">
        <w:rPr>
          <w:rFonts w:ascii="Arial" w:hAnsi="Arial" w:cs="Arial"/>
        </w:rPr>
        <w:t>.</w:t>
      </w:r>
      <w:r w:rsidRPr="00831C75">
        <w:rPr>
          <w:rFonts w:ascii="Arial" w:hAnsi="Arial" w:cs="Arial"/>
        </w:rPr>
        <w:br/>
      </w:r>
    </w:p>
    <w:p w14:paraId="345FD8A0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064E36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3. Утратил силу. - </w:t>
      </w:r>
      <w:r w:rsidRPr="00831C75">
        <w:rPr>
          <w:rFonts w:ascii="Arial" w:eastAsiaTheme="majorEastAsia" w:hAnsi="Arial" w:cs="Arial"/>
        </w:rPr>
        <w:t>Постановление Губернатора Ямало-Ненецкого автономного округа от 22.01.2021 N 6-ПГ</w:t>
      </w:r>
      <w:r w:rsidRPr="00831C75">
        <w:rPr>
          <w:rFonts w:ascii="Arial" w:hAnsi="Arial" w:cs="Arial"/>
        </w:rPr>
        <w:t>.</w:t>
      </w:r>
      <w:r w:rsidRPr="00831C75">
        <w:rPr>
          <w:rFonts w:ascii="Arial" w:hAnsi="Arial" w:cs="Arial"/>
        </w:rPr>
        <w:br/>
      </w:r>
    </w:p>
    <w:p w14:paraId="78F35085" w14:textId="77777777" w:rsidR="00831C75" w:rsidRPr="00831C75" w:rsidRDefault="00831C75" w:rsidP="00831C75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br/>
      </w:r>
      <w:r w:rsidRPr="00831C75">
        <w:rPr>
          <w:rFonts w:ascii="Arial" w:hAnsi="Arial" w:cs="Arial"/>
        </w:rPr>
        <w:br/>
        <w:t>Губернатор</w:t>
      </w:r>
      <w:r w:rsidRPr="00831C75">
        <w:rPr>
          <w:rFonts w:ascii="Arial" w:hAnsi="Arial" w:cs="Arial"/>
        </w:rPr>
        <w:br/>
        <w:t>Ямало-Ненецкого автономного округа</w:t>
      </w:r>
      <w:r w:rsidRPr="00831C75">
        <w:rPr>
          <w:rFonts w:ascii="Arial" w:hAnsi="Arial" w:cs="Arial"/>
        </w:rPr>
        <w:br/>
        <w:t>Д.А.АРТЮХОВ</w:t>
      </w:r>
    </w:p>
    <w:p w14:paraId="2964F587" w14:textId="77777777" w:rsidR="00831C75" w:rsidRPr="00831C75" w:rsidRDefault="00831C75" w:rsidP="00831C75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831C75">
        <w:rPr>
          <w:rFonts w:ascii="Arial" w:hAnsi="Arial" w:cs="Arial"/>
          <w:sz w:val="24"/>
          <w:szCs w:val="24"/>
        </w:rPr>
        <w:br/>
      </w:r>
      <w:r w:rsidRPr="00831C75">
        <w:rPr>
          <w:rFonts w:ascii="Arial" w:hAnsi="Arial" w:cs="Arial"/>
          <w:sz w:val="24"/>
          <w:szCs w:val="24"/>
        </w:rPr>
        <w:br/>
        <w:t>Утвержден</w:t>
      </w:r>
      <w:r w:rsidRPr="00831C75">
        <w:rPr>
          <w:rFonts w:ascii="Arial" w:hAnsi="Arial" w:cs="Arial"/>
          <w:sz w:val="24"/>
          <w:szCs w:val="24"/>
        </w:rPr>
        <w:br/>
        <w:t>постановлением Губернатора</w:t>
      </w:r>
      <w:r w:rsidRPr="00831C75">
        <w:rPr>
          <w:rFonts w:ascii="Arial" w:hAnsi="Arial" w:cs="Arial"/>
          <w:sz w:val="24"/>
          <w:szCs w:val="24"/>
        </w:rPr>
        <w:br/>
        <w:t>Ямало-Ненецкого автономного округа</w:t>
      </w:r>
      <w:r w:rsidRPr="00831C75">
        <w:rPr>
          <w:rFonts w:ascii="Arial" w:hAnsi="Arial" w:cs="Arial"/>
          <w:sz w:val="24"/>
          <w:szCs w:val="24"/>
        </w:rPr>
        <w:br/>
        <w:t>от 20 сентября 2018 года N 101-ПГ</w:t>
      </w:r>
    </w:p>
    <w:p w14:paraId="212C1596" w14:textId="77777777" w:rsidR="00831C75" w:rsidRPr="00831C75" w:rsidRDefault="00831C75" w:rsidP="00831C75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831C75">
        <w:rPr>
          <w:rFonts w:ascii="Arial" w:hAnsi="Arial" w:cs="Arial"/>
          <w:b/>
          <w:bCs/>
        </w:rPr>
        <w:lastRenderedPageBreak/>
        <w:br/>
      </w:r>
      <w:r w:rsidRPr="00831C75">
        <w:rPr>
          <w:rFonts w:ascii="Arial" w:hAnsi="Arial" w:cs="Arial"/>
          <w:b/>
          <w:bCs/>
        </w:rPr>
        <w:br/>
        <w:t>АДМИНИСТРАТИВНЫЙ РЕГЛАМЕНТ ДЕПАРТАМЕНТА ПРИРОДНО-РЕСУРСНОГО РЕГУЛИРОВАНИЯ, ЛЕСНЫХ ОТНОШЕНИЙ И РАЗВИТИЯ НЕФТЕГАЗОВОГО КОМПЛЕКСА ЯМАЛО-НЕНЕЦКОГО АВТОНОМНОГО ОКРУГА ПО ПРЕДОСТАВЛЕНИЮ ГОСУДАРСТВЕННОЙ УСЛУГИ "ПОДГОТОВКА, ОРГАНИЗАЦИЯ И ПРОВЕДЕНИЕ АУКЦИОНОВ НА ПРАВО ЗАКЛЮЧЕНИЯ ДОГОВОРОВ КУПЛИ-ПРОДАЖИ ЛЕСНЫХ НАСАЖДЕНИЙ"</w:t>
      </w:r>
    </w:p>
    <w:p w14:paraId="3344D14B" w14:textId="77777777" w:rsidR="00831C75" w:rsidRPr="00831C75" w:rsidRDefault="00831C75" w:rsidP="00831C75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(в ред. </w:t>
      </w:r>
      <w:r w:rsidRPr="00831C75">
        <w:rPr>
          <w:rFonts w:ascii="Arial" w:eastAsiaTheme="majorEastAsia" w:hAnsi="Arial" w:cs="Arial"/>
        </w:rPr>
        <w:t>постановлений Губернатора Ямало-Ненецкого автономного округа от 11.01.2019 N 1-ПГ</w:t>
      </w:r>
      <w:r w:rsidRPr="00831C75">
        <w:rPr>
          <w:rFonts w:ascii="Arial" w:hAnsi="Arial" w:cs="Arial"/>
        </w:rPr>
        <w:t>, </w:t>
      </w:r>
      <w:r w:rsidRPr="00831C75">
        <w:rPr>
          <w:rFonts w:ascii="Arial" w:eastAsiaTheme="majorEastAsia" w:hAnsi="Arial" w:cs="Arial"/>
        </w:rPr>
        <w:t>от 12.04.2019 N 43-ПГ</w:t>
      </w:r>
      <w:r w:rsidRPr="00831C75">
        <w:rPr>
          <w:rFonts w:ascii="Arial" w:hAnsi="Arial" w:cs="Arial"/>
        </w:rPr>
        <w:t>, </w:t>
      </w:r>
      <w:r w:rsidRPr="00831C75">
        <w:rPr>
          <w:rFonts w:ascii="Arial" w:eastAsiaTheme="majorEastAsia" w:hAnsi="Arial" w:cs="Arial"/>
        </w:rPr>
        <w:t>от 23.08.2019 N 113-ПГ</w:t>
      </w:r>
      <w:r w:rsidRPr="00831C75">
        <w:rPr>
          <w:rFonts w:ascii="Arial" w:hAnsi="Arial" w:cs="Arial"/>
        </w:rPr>
        <w:t>, </w:t>
      </w:r>
      <w:r w:rsidRPr="00831C75">
        <w:rPr>
          <w:rFonts w:ascii="Arial" w:eastAsiaTheme="majorEastAsia" w:hAnsi="Arial" w:cs="Arial"/>
        </w:rPr>
        <w:t>от 07.11.2019 N 146-ПГ</w:t>
      </w:r>
      <w:r w:rsidRPr="00831C75">
        <w:rPr>
          <w:rFonts w:ascii="Arial" w:hAnsi="Arial" w:cs="Arial"/>
        </w:rPr>
        <w:t>, </w:t>
      </w:r>
      <w:r w:rsidRPr="00831C75">
        <w:rPr>
          <w:rFonts w:ascii="Arial" w:eastAsiaTheme="majorEastAsia" w:hAnsi="Arial" w:cs="Arial"/>
        </w:rPr>
        <w:t>от 22.01.2021 N 6-ПГ</w:t>
      </w:r>
      <w:r w:rsidRPr="00831C75">
        <w:rPr>
          <w:rFonts w:ascii="Arial" w:hAnsi="Arial" w:cs="Arial"/>
        </w:rPr>
        <w:t>, </w:t>
      </w:r>
      <w:r w:rsidRPr="00831C75">
        <w:rPr>
          <w:rFonts w:ascii="Arial" w:eastAsiaTheme="majorEastAsia" w:hAnsi="Arial" w:cs="Arial"/>
        </w:rPr>
        <w:t>от 17.05.2021 N 76-ПГ</w:t>
      </w:r>
      <w:r w:rsidRPr="00831C75">
        <w:rPr>
          <w:rFonts w:ascii="Arial" w:hAnsi="Arial" w:cs="Arial"/>
        </w:rPr>
        <w:t>)</w:t>
      </w:r>
    </w:p>
    <w:p w14:paraId="721DEDC1" w14:textId="77777777" w:rsidR="00831C75" w:rsidRPr="00831C75" w:rsidRDefault="00831C75" w:rsidP="00831C75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831C75">
        <w:rPr>
          <w:rFonts w:ascii="Arial" w:hAnsi="Arial" w:cs="Arial"/>
          <w:color w:val="auto"/>
          <w:sz w:val="24"/>
          <w:szCs w:val="24"/>
        </w:rPr>
        <w:br/>
        <w:t>I. Общие положения</w:t>
      </w:r>
    </w:p>
    <w:p w14:paraId="0136F835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DCBCBB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1. Административный регламент по предоставлению государственной услуги "Подготовка, организация и проведение аукционов на право заключения договоров купли-продажи лесных насаждений" (далее - Административный регламент, государственная услуга) разработан в соответствии с </w:t>
      </w:r>
      <w:r w:rsidRPr="00831C75">
        <w:rPr>
          <w:rFonts w:ascii="Arial" w:eastAsiaTheme="majorEastAsia" w:hAnsi="Arial" w:cs="Arial"/>
        </w:rPr>
        <w:t>Федеральным законом от 27 июля 2010 года N 210-ФЗ "Об организации предоставления государственных и муниципальных услуг"</w:t>
      </w:r>
      <w:r w:rsidRPr="00831C75">
        <w:rPr>
          <w:rFonts w:ascii="Arial" w:hAnsi="Arial" w:cs="Arial"/>
        </w:rPr>
        <w:t>, в целях повышения качества предоставления государственной услуги и устанавливает порядок и стандарт предоставления государственной услуги.</w:t>
      </w:r>
      <w:r w:rsidRPr="00831C75">
        <w:rPr>
          <w:rFonts w:ascii="Arial" w:hAnsi="Arial" w:cs="Arial"/>
        </w:rPr>
        <w:br/>
      </w:r>
    </w:p>
    <w:p w14:paraId="1341239C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4FFD633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(в ред. </w:t>
      </w:r>
      <w:r w:rsidRPr="00831C75">
        <w:rPr>
          <w:rFonts w:ascii="Arial" w:eastAsiaTheme="majorEastAsia" w:hAnsi="Arial" w:cs="Arial"/>
        </w:rPr>
        <w:t>постановления Губернатора Ямало-Ненецкого автономного округа от 11.01.2019 N 1-ПГ</w:t>
      </w:r>
      <w:r w:rsidRPr="00831C75">
        <w:rPr>
          <w:rFonts w:ascii="Arial" w:hAnsi="Arial" w:cs="Arial"/>
        </w:rPr>
        <w:t>)</w:t>
      </w:r>
      <w:r w:rsidRPr="00831C75">
        <w:rPr>
          <w:rFonts w:ascii="Arial" w:hAnsi="Arial" w:cs="Arial"/>
        </w:rPr>
        <w:br/>
      </w:r>
    </w:p>
    <w:p w14:paraId="25C93F67" w14:textId="77777777" w:rsidR="00831C75" w:rsidRPr="00831C75" w:rsidRDefault="00831C75" w:rsidP="00831C75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831C75">
        <w:rPr>
          <w:rFonts w:ascii="Arial" w:hAnsi="Arial" w:cs="Arial"/>
          <w:color w:val="auto"/>
        </w:rPr>
        <w:br/>
      </w:r>
      <w:r w:rsidRPr="00831C75">
        <w:rPr>
          <w:rFonts w:ascii="Arial" w:hAnsi="Arial" w:cs="Arial"/>
          <w:color w:val="auto"/>
        </w:rPr>
        <w:br/>
        <w:t>Круг заявителей</w:t>
      </w:r>
    </w:p>
    <w:p w14:paraId="34921E8C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AAA950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2. Заявителями на предоставление государственной услуги являются граждане, проживающие на территории муниципальных образований в Ямало-Ненецком автономном округе и заинтересованные в заключении договора купли-продажи лесных насаждений для заготовки древесины для собственных нужд, юридические лица, индивидуальные предприниматели, заинтересованные в заключении договора купли-продажи лесных насаждений по результатам торгов на право заключения такого договора, либо их уполномоченные представители (далее - заявители, граждане, юридические лица, индивидуальные предприниматели).</w:t>
      </w:r>
      <w:r w:rsidRPr="00831C75">
        <w:rPr>
          <w:rFonts w:ascii="Arial" w:hAnsi="Arial" w:cs="Arial"/>
        </w:rPr>
        <w:br/>
      </w:r>
    </w:p>
    <w:p w14:paraId="022E54B5" w14:textId="77777777" w:rsidR="00831C75" w:rsidRPr="00831C75" w:rsidRDefault="00831C75" w:rsidP="00831C75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831C75">
        <w:rPr>
          <w:rFonts w:ascii="Arial" w:hAnsi="Arial" w:cs="Arial"/>
          <w:color w:val="auto"/>
        </w:rPr>
        <w:br/>
      </w:r>
      <w:r w:rsidRPr="00831C75">
        <w:rPr>
          <w:rFonts w:ascii="Arial" w:hAnsi="Arial" w:cs="Arial"/>
          <w:color w:val="auto"/>
        </w:rPr>
        <w:br/>
        <w:t>Требования к порядку информирования о предоставлении государственной услуги</w:t>
      </w:r>
    </w:p>
    <w:p w14:paraId="467453C8" w14:textId="77777777" w:rsidR="00831C75" w:rsidRPr="00831C75" w:rsidRDefault="00831C75" w:rsidP="00831C75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(в ред. </w:t>
      </w:r>
      <w:r w:rsidRPr="00831C75">
        <w:rPr>
          <w:rFonts w:ascii="Arial" w:eastAsiaTheme="majorEastAsia" w:hAnsi="Arial" w:cs="Arial"/>
        </w:rPr>
        <w:t>постановления Губернатора Ямало-Ненецкого автономного округа от 11.01.2019 N 1-ПГ</w:t>
      </w:r>
      <w:r w:rsidRPr="00831C75">
        <w:rPr>
          <w:rFonts w:ascii="Arial" w:hAnsi="Arial" w:cs="Arial"/>
        </w:rPr>
        <w:t>)</w:t>
      </w:r>
    </w:p>
    <w:p w14:paraId="77BF0A0E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br/>
      </w:r>
    </w:p>
    <w:p w14:paraId="76F1A93A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lastRenderedPageBreak/>
        <w:t>3. На Официальном Интернет-сайте департамента природно-ресурсного регулирования, лесных отношений и развития нефтегазового комплекса Ямало-Ненецкого автономного округа (dprr.yanao.ru) (далее - официальный сайт, департамент, автономный округ), в государственной информационной системе "Региональный портал государственных и муниципальных услуг (функций) Ямало-Ненецкого автономного округа" (http://www.pgu-yamal.ru) (далее - Региональный портал), в федеральной государственной информационной системе "Единый портал государственных и муниципальных услуг (функций)" (www.gosuslugi.ru) (далее - Единый портал) размещена следующая справочная информация:</w:t>
      </w:r>
      <w:r w:rsidRPr="00831C75">
        <w:rPr>
          <w:rFonts w:ascii="Arial" w:hAnsi="Arial" w:cs="Arial"/>
        </w:rPr>
        <w:br/>
      </w:r>
    </w:p>
    <w:p w14:paraId="2FF616E0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D84C25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(в ред. </w:t>
      </w:r>
      <w:r w:rsidRPr="00831C75">
        <w:rPr>
          <w:rFonts w:ascii="Arial" w:eastAsiaTheme="majorEastAsia" w:hAnsi="Arial" w:cs="Arial"/>
        </w:rPr>
        <w:t>постановления Губернатора Ямало-Ненецкого автономного округа от 12.04.2019 N 43-ПГ</w:t>
      </w:r>
      <w:r w:rsidRPr="00831C75">
        <w:rPr>
          <w:rFonts w:ascii="Arial" w:hAnsi="Arial" w:cs="Arial"/>
        </w:rPr>
        <w:t>)</w:t>
      </w:r>
      <w:r w:rsidRPr="00831C75">
        <w:rPr>
          <w:rFonts w:ascii="Arial" w:hAnsi="Arial" w:cs="Arial"/>
        </w:rPr>
        <w:br/>
      </w:r>
    </w:p>
    <w:p w14:paraId="1AEDE6D5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BD467B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- место нахождения и графики работы департамента, его структурных подразделений, предоставляющих государственную услугу, государственных и муниципальных органов и организаций, обращение в которые необходимо для получения государственной услуги;</w:t>
      </w:r>
      <w:r w:rsidRPr="00831C75">
        <w:rPr>
          <w:rFonts w:ascii="Arial" w:hAnsi="Arial" w:cs="Arial"/>
        </w:rPr>
        <w:br/>
      </w:r>
    </w:p>
    <w:p w14:paraId="7F45B2FF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F0EA6E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(в ред. </w:t>
      </w:r>
      <w:r w:rsidRPr="00831C75">
        <w:rPr>
          <w:rFonts w:ascii="Arial" w:eastAsiaTheme="majorEastAsia" w:hAnsi="Arial" w:cs="Arial"/>
        </w:rPr>
        <w:t>постановления Губернатора Ямало-Ненецкого автономного округа от 23.08.2019 N 113-ПГ</w:t>
      </w:r>
      <w:r w:rsidRPr="00831C75">
        <w:rPr>
          <w:rFonts w:ascii="Arial" w:hAnsi="Arial" w:cs="Arial"/>
        </w:rPr>
        <w:t>)</w:t>
      </w:r>
      <w:r w:rsidRPr="00831C75">
        <w:rPr>
          <w:rFonts w:ascii="Arial" w:hAnsi="Arial" w:cs="Arial"/>
        </w:rPr>
        <w:br/>
      </w:r>
    </w:p>
    <w:p w14:paraId="485E594C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94A28E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- справочные телефоны структурных подразделений департамента, организаций, участвующих в предоставлении государственной услуги, в том числе номер телефона-автоинформатора;</w:t>
      </w:r>
      <w:r w:rsidRPr="00831C75">
        <w:rPr>
          <w:rFonts w:ascii="Arial" w:hAnsi="Arial" w:cs="Arial"/>
        </w:rPr>
        <w:br/>
      </w:r>
    </w:p>
    <w:p w14:paraId="6F2D1BA4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8A5EA9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- адреса официального сайта, а также официальной электронной почты и (или) формы обратной связи департамента в сети "Интернет".</w:t>
      </w:r>
      <w:r w:rsidRPr="00831C75">
        <w:rPr>
          <w:rFonts w:ascii="Arial" w:hAnsi="Arial" w:cs="Arial"/>
        </w:rPr>
        <w:br/>
      </w:r>
    </w:p>
    <w:p w14:paraId="475E4B71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8103EC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(в ред. </w:t>
      </w:r>
      <w:r w:rsidRPr="00831C75">
        <w:rPr>
          <w:rFonts w:ascii="Arial" w:eastAsiaTheme="majorEastAsia" w:hAnsi="Arial" w:cs="Arial"/>
        </w:rPr>
        <w:t>постановления Губернатора Ямало-Ненецкого автономного округа от 12.04.2019 N 43-ПГ</w:t>
      </w:r>
      <w:r w:rsidRPr="00831C75">
        <w:rPr>
          <w:rFonts w:ascii="Arial" w:hAnsi="Arial" w:cs="Arial"/>
        </w:rPr>
        <w:t>)</w:t>
      </w:r>
      <w:r w:rsidRPr="00831C75">
        <w:rPr>
          <w:rFonts w:ascii="Arial" w:hAnsi="Arial" w:cs="Arial"/>
        </w:rPr>
        <w:br/>
      </w:r>
    </w:p>
    <w:p w14:paraId="7B802E5A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7F26AE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(п. 3 в ред. </w:t>
      </w:r>
      <w:r w:rsidRPr="00831C75">
        <w:rPr>
          <w:rFonts w:ascii="Arial" w:eastAsiaTheme="majorEastAsia" w:hAnsi="Arial" w:cs="Arial"/>
        </w:rPr>
        <w:t>постановления Губернатора Ямало-Ненецкого автономного округа от 11.01.2019 N 1-ПГ</w:t>
      </w:r>
      <w:r w:rsidRPr="00831C75">
        <w:rPr>
          <w:rFonts w:ascii="Arial" w:hAnsi="Arial" w:cs="Arial"/>
        </w:rPr>
        <w:t>)</w:t>
      </w:r>
      <w:r w:rsidRPr="00831C75">
        <w:rPr>
          <w:rFonts w:ascii="Arial" w:hAnsi="Arial" w:cs="Arial"/>
        </w:rPr>
        <w:br/>
      </w:r>
    </w:p>
    <w:p w14:paraId="4BFBE84E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0BE55C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4. Информирование заявителей о порядке предоставления государственной услуги осуществляется:</w:t>
      </w:r>
      <w:r w:rsidRPr="00831C75">
        <w:rPr>
          <w:rFonts w:ascii="Arial" w:hAnsi="Arial" w:cs="Arial"/>
        </w:rPr>
        <w:br/>
      </w:r>
    </w:p>
    <w:p w14:paraId="556AB8E9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44AF36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- при личном приеме;</w:t>
      </w:r>
      <w:r w:rsidRPr="00831C75">
        <w:rPr>
          <w:rFonts w:ascii="Arial" w:hAnsi="Arial" w:cs="Arial"/>
        </w:rPr>
        <w:br/>
      </w:r>
    </w:p>
    <w:p w14:paraId="3802B263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825EE6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- по телефону;</w:t>
      </w:r>
      <w:r w:rsidRPr="00831C75">
        <w:rPr>
          <w:rFonts w:ascii="Arial" w:hAnsi="Arial" w:cs="Arial"/>
        </w:rPr>
        <w:br/>
      </w:r>
    </w:p>
    <w:p w14:paraId="567F7CB6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E0462E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lastRenderedPageBreak/>
        <w:t>- при письменном обращении заявителя, включая обращение по информационно-телекоммуникационной сети "Интернет" по адресу электронной почты департамента;</w:t>
      </w:r>
      <w:r w:rsidRPr="00831C75">
        <w:rPr>
          <w:rFonts w:ascii="Arial" w:hAnsi="Arial" w:cs="Arial"/>
        </w:rPr>
        <w:br/>
      </w:r>
    </w:p>
    <w:p w14:paraId="7DF13A69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5AB6F9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- посредством размещения информации в информационно-телекоммуникационных сетях общего пользования (в том числе сети "Интернет"), на Региональном портале, Едином портале;</w:t>
      </w:r>
      <w:r w:rsidRPr="00831C75">
        <w:rPr>
          <w:rFonts w:ascii="Arial" w:hAnsi="Arial" w:cs="Arial"/>
        </w:rPr>
        <w:br/>
      </w:r>
    </w:p>
    <w:p w14:paraId="752A266D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1117BC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- посредством размещения информационных материалов на стендах департамента;</w:t>
      </w:r>
      <w:r w:rsidRPr="00831C75">
        <w:rPr>
          <w:rFonts w:ascii="Arial" w:hAnsi="Arial" w:cs="Arial"/>
        </w:rPr>
        <w:br/>
      </w:r>
    </w:p>
    <w:p w14:paraId="43C8761E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68293F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- посредством публикаций в средствах массовой информации;</w:t>
      </w:r>
      <w:r w:rsidRPr="00831C75">
        <w:rPr>
          <w:rFonts w:ascii="Arial" w:hAnsi="Arial" w:cs="Arial"/>
        </w:rPr>
        <w:br/>
      </w:r>
    </w:p>
    <w:p w14:paraId="4303599C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919C19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 xml:space="preserve">- посредством издания раздаточного информационного материала (например, брошюр, буклетов, памяток и </w:t>
      </w:r>
      <w:proofErr w:type="gramStart"/>
      <w:r w:rsidRPr="00831C75">
        <w:rPr>
          <w:rFonts w:ascii="Arial" w:hAnsi="Arial" w:cs="Arial"/>
        </w:rPr>
        <w:t>т.п.</w:t>
      </w:r>
      <w:proofErr w:type="gramEnd"/>
      <w:r w:rsidRPr="00831C75">
        <w:rPr>
          <w:rFonts w:ascii="Arial" w:hAnsi="Arial" w:cs="Arial"/>
        </w:rPr>
        <w:t>).</w:t>
      </w:r>
      <w:r w:rsidRPr="00831C75">
        <w:rPr>
          <w:rFonts w:ascii="Arial" w:hAnsi="Arial" w:cs="Arial"/>
        </w:rPr>
        <w:br/>
      </w:r>
    </w:p>
    <w:p w14:paraId="571E5089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046F83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4.1. Информация о порядке предоставления государственной услуги предоставляется бесплатно.</w:t>
      </w:r>
      <w:r w:rsidRPr="00831C75">
        <w:rPr>
          <w:rFonts w:ascii="Arial" w:hAnsi="Arial" w:cs="Arial"/>
        </w:rPr>
        <w:br/>
      </w:r>
    </w:p>
    <w:p w14:paraId="6236C2F7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E2576B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Информирование заявителей о порядке предоставления государственной услуги производится специалистами департамента.</w:t>
      </w:r>
      <w:r w:rsidRPr="00831C75">
        <w:rPr>
          <w:rFonts w:ascii="Arial" w:hAnsi="Arial" w:cs="Arial"/>
        </w:rPr>
        <w:br/>
      </w:r>
    </w:p>
    <w:p w14:paraId="2B408DF9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9344B9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Время ожидания в очереди для получения от специалистов департамента информации о процедуре предоставления государственной услуги при личном обращении заявителей не должно превышать 10 минут.</w:t>
      </w:r>
      <w:r w:rsidRPr="00831C75">
        <w:rPr>
          <w:rFonts w:ascii="Arial" w:hAnsi="Arial" w:cs="Arial"/>
        </w:rPr>
        <w:br/>
      </w:r>
    </w:p>
    <w:p w14:paraId="3AC0610C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57DC29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При ответах на телефонные звонки и обращения заявителей лично в приемные часы специалисты департамента, участвующие в предоставлении государственной услуги, подробно и в вежливой (корректной) форме информируют обратившихся по интересующим их вопросам. Ответ на телефонный звонок должен начинаться с информации о наименовании органа, в который поступил звонок, и фамилии специалиста департамента, принявшего телефонный звонок.</w:t>
      </w:r>
      <w:r w:rsidRPr="00831C75">
        <w:rPr>
          <w:rFonts w:ascii="Arial" w:hAnsi="Arial" w:cs="Arial"/>
        </w:rPr>
        <w:br/>
      </w:r>
    </w:p>
    <w:p w14:paraId="22A5B95C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C4B532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При невозможности специалиста департамента, принявшего звонок, самостоятельно ответить на поставленные вопросы обратившемуся лицу сообщается телефонный номер, по которому можно получить интересующую его информацию.</w:t>
      </w:r>
      <w:r w:rsidRPr="00831C75">
        <w:rPr>
          <w:rFonts w:ascii="Arial" w:hAnsi="Arial" w:cs="Arial"/>
        </w:rPr>
        <w:br/>
      </w:r>
    </w:p>
    <w:p w14:paraId="77681C09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0877C2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4.2. Устное информирование обратившегося лица осуществляется не более 15 минут.</w:t>
      </w:r>
      <w:r w:rsidRPr="00831C75">
        <w:rPr>
          <w:rFonts w:ascii="Arial" w:hAnsi="Arial" w:cs="Arial"/>
        </w:rPr>
        <w:br/>
      </w:r>
    </w:p>
    <w:p w14:paraId="0FE73C4C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00FBF6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В случае если для подготовки ответа требуется продолжительное время, специалист департамента, осуществляющий устное информирование, предлагает направить обращение о предоставлении письменной информации по вопросам предоставления государственной услуги либо назначает другое удобное для заинтересованного лица время для устного информирования.</w:t>
      </w:r>
      <w:r w:rsidRPr="00831C75">
        <w:rPr>
          <w:rFonts w:ascii="Arial" w:hAnsi="Arial" w:cs="Arial"/>
        </w:rPr>
        <w:br/>
      </w:r>
    </w:p>
    <w:p w14:paraId="01CEE9BB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E96AD8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4.3. Письменное информирование по вопросам предоставления государственной услуги осуществляется при получении обращения заинтересованного лица о предоставлении письменной информации по вопросам предоставления государственной услуги.</w:t>
      </w:r>
      <w:r w:rsidRPr="00831C75">
        <w:rPr>
          <w:rFonts w:ascii="Arial" w:hAnsi="Arial" w:cs="Arial"/>
        </w:rPr>
        <w:br/>
      </w:r>
    </w:p>
    <w:p w14:paraId="0AB4DE5B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C2F33E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Специалисты департамента, участвующие в предоставлении государственной услуги, ответственные за рассмотрение обращения, готовят письменный ответ по существу поставленных вопросов.</w:t>
      </w:r>
      <w:r w:rsidRPr="00831C75">
        <w:rPr>
          <w:rFonts w:ascii="Arial" w:hAnsi="Arial" w:cs="Arial"/>
        </w:rPr>
        <w:br/>
      </w:r>
    </w:p>
    <w:p w14:paraId="6CFA757A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79AEFF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Ответ на обращение, содержащий фамилию и номер телефона исполнителя, подписывается директором департамента (уполномоченным им лицом) и дается в течение 30 дней со дня регистрации обращения в департаменте в порядке, установленном </w:t>
      </w:r>
      <w:r w:rsidRPr="00831C75">
        <w:rPr>
          <w:rFonts w:ascii="Arial" w:eastAsiaTheme="majorEastAsia" w:hAnsi="Arial" w:cs="Arial"/>
        </w:rPr>
        <w:t>Федеральным законом от 02 мая 2006 года N 59-ФЗ "О порядке рассмотрения обращений граждан Российской Федерации"</w:t>
      </w:r>
      <w:r w:rsidRPr="00831C75">
        <w:rPr>
          <w:rFonts w:ascii="Arial" w:hAnsi="Arial" w:cs="Arial"/>
        </w:rPr>
        <w:t>.</w:t>
      </w:r>
      <w:r w:rsidRPr="00831C75">
        <w:rPr>
          <w:rFonts w:ascii="Arial" w:hAnsi="Arial" w:cs="Arial"/>
        </w:rPr>
        <w:br/>
      </w:r>
    </w:p>
    <w:p w14:paraId="5A3B5935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DA27A9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4.4. На информационных стендах департамента содержится следующая информация:</w:t>
      </w:r>
      <w:r w:rsidRPr="00831C75">
        <w:rPr>
          <w:rFonts w:ascii="Arial" w:hAnsi="Arial" w:cs="Arial"/>
        </w:rPr>
        <w:br/>
      </w:r>
    </w:p>
    <w:p w14:paraId="19305D55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793EAC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- месторасположение, график (режим) работы, номера телефонов, адреса официального сайта и электронной почты департамента;</w:t>
      </w:r>
      <w:r w:rsidRPr="00831C75">
        <w:rPr>
          <w:rFonts w:ascii="Arial" w:hAnsi="Arial" w:cs="Arial"/>
        </w:rPr>
        <w:br/>
      </w:r>
    </w:p>
    <w:p w14:paraId="1966408D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C722A4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(в ред. </w:t>
      </w:r>
      <w:r w:rsidRPr="00831C75">
        <w:rPr>
          <w:rFonts w:ascii="Arial" w:eastAsiaTheme="majorEastAsia" w:hAnsi="Arial" w:cs="Arial"/>
        </w:rPr>
        <w:t>постановления Губернатора Ямало-Ненецкого автономного округа от 12.04.2019 N 43-ПГ</w:t>
      </w:r>
      <w:r w:rsidRPr="00831C75">
        <w:rPr>
          <w:rFonts w:ascii="Arial" w:hAnsi="Arial" w:cs="Arial"/>
        </w:rPr>
        <w:t>)</w:t>
      </w:r>
      <w:r w:rsidRPr="00831C75">
        <w:rPr>
          <w:rFonts w:ascii="Arial" w:hAnsi="Arial" w:cs="Arial"/>
        </w:rPr>
        <w:br/>
      </w:r>
    </w:p>
    <w:p w14:paraId="2C8890A5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21E416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- перечень заявителей;</w:t>
      </w:r>
      <w:r w:rsidRPr="00831C75">
        <w:rPr>
          <w:rFonts w:ascii="Arial" w:hAnsi="Arial" w:cs="Arial"/>
        </w:rPr>
        <w:br/>
      </w:r>
    </w:p>
    <w:p w14:paraId="4537D7D0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5F2CC5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- перечень документов, необходимых для получения государственной услуги;</w:t>
      </w:r>
      <w:r w:rsidRPr="00831C75">
        <w:rPr>
          <w:rFonts w:ascii="Arial" w:hAnsi="Arial" w:cs="Arial"/>
        </w:rPr>
        <w:br/>
      </w:r>
    </w:p>
    <w:p w14:paraId="00452BC1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AC48B4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- схема размещения специалистов департамента, участвующих в предоставлении государственной услуги;</w:t>
      </w:r>
      <w:r w:rsidRPr="00831C75">
        <w:rPr>
          <w:rFonts w:ascii="Arial" w:hAnsi="Arial" w:cs="Arial"/>
        </w:rPr>
        <w:br/>
      </w:r>
    </w:p>
    <w:p w14:paraId="046E0713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121223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- основания отказа в предоставлении государственной услуги.</w:t>
      </w:r>
      <w:r w:rsidRPr="00831C75">
        <w:rPr>
          <w:rFonts w:ascii="Arial" w:hAnsi="Arial" w:cs="Arial"/>
        </w:rPr>
        <w:br/>
      </w:r>
    </w:p>
    <w:p w14:paraId="2C4E7EF7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6990B0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lastRenderedPageBreak/>
        <w:t>4.5. В любое время с момента приема документов на предоставление государственной услуги заявитель имеет право на получение сведений о ходе предоставления государственной услуги при помощи телефона, электронной почты или посредством личного посещения департамента.</w:t>
      </w:r>
      <w:r w:rsidRPr="00831C75">
        <w:rPr>
          <w:rFonts w:ascii="Arial" w:hAnsi="Arial" w:cs="Arial"/>
        </w:rPr>
        <w:br/>
      </w:r>
    </w:p>
    <w:p w14:paraId="1EE08A4E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268810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Консультации (справки) предоставляются по следующим вопросам:</w:t>
      </w:r>
      <w:r w:rsidRPr="00831C75">
        <w:rPr>
          <w:rFonts w:ascii="Arial" w:hAnsi="Arial" w:cs="Arial"/>
        </w:rPr>
        <w:br/>
      </w:r>
    </w:p>
    <w:p w14:paraId="0C3E8A5C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4E95E8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- перечень документов, необходимых для получения государственной услуги, комплектность (достаточность) представленных документов;</w:t>
      </w:r>
      <w:r w:rsidRPr="00831C75">
        <w:rPr>
          <w:rFonts w:ascii="Arial" w:hAnsi="Arial" w:cs="Arial"/>
        </w:rPr>
        <w:br/>
      </w:r>
    </w:p>
    <w:p w14:paraId="1FD9BEBF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777A94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- источник получения документов, необходимых для получения государственной услуги;</w:t>
      </w:r>
      <w:r w:rsidRPr="00831C75">
        <w:rPr>
          <w:rFonts w:ascii="Arial" w:hAnsi="Arial" w:cs="Arial"/>
        </w:rPr>
        <w:br/>
      </w:r>
    </w:p>
    <w:p w14:paraId="25A66DC3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CD9E30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- время приема и выдачи документов в департаменте;</w:t>
      </w:r>
      <w:r w:rsidRPr="00831C75">
        <w:rPr>
          <w:rFonts w:ascii="Arial" w:hAnsi="Arial" w:cs="Arial"/>
        </w:rPr>
        <w:br/>
      </w:r>
    </w:p>
    <w:p w14:paraId="773A9B29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E5F5A53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- сроки предоставления государственной услуги;</w:t>
      </w:r>
      <w:r w:rsidRPr="00831C75">
        <w:rPr>
          <w:rFonts w:ascii="Arial" w:hAnsi="Arial" w:cs="Arial"/>
        </w:rPr>
        <w:br/>
      </w:r>
    </w:p>
    <w:p w14:paraId="4B18E151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88BEFD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- порядок обжалования действий (бездействия) и решений, осуществляемых и принимаемых в ходе предоставления государственной услуги.</w:t>
      </w:r>
      <w:r w:rsidRPr="00831C75">
        <w:rPr>
          <w:rFonts w:ascii="Arial" w:hAnsi="Arial" w:cs="Arial"/>
        </w:rPr>
        <w:br/>
      </w:r>
    </w:p>
    <w:p w14:paraId="5D13AC3A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C30F60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4.6. Прием заявителей ведется в порядке живой очереди или по предварительной записи.</w:t>
      </w:r>
      <w:r w:rsidRPr="00831C75">
        <w:rPr>
          <w:rFonts w:ascii="Arial" w:hAnsi="Arial" w:cs="Arial"/>
        </w:rPr>
        <w:br/>
      </w:r>
    </w:p>
    <w:p w14:paraId="1431BBB5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FABC76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При предварительной записи заявитель сообщает свои персональные данные и желаемое время представления документов. Предварительная запись осуществляется путем внесения информации в журнал предварительной записи, который ведется на бумажном носителе. Заявителю сообщается время представления документов и номер кабинета, в который следует обратиться.</w:t>
      </w:r>
      <w:r w:rsidRPr="00831C75">
        <w:rPr>
          <w:rFonts w:ascii="Arial" w:hAnsi="Arial" w:cs="Arial"/>
        </w:rPr>
        <w:br/>
      </w:r>
    </w:p>
    <w:p w14:paraId="781CCD0F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F3C29F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4.7. С момента реализации технической возможности предварительная запись может быть осуществлена с использованием Единого портала. В личный кабинет заявителя сообщается время представления документов и номер кабинета, в который следует обратиться.</w:t>
      </w:r>
      <w:r w:rsidRPr="00831C75">
        <w:rPr>
          <w:rFonts w:ascii="Arial" w:hAnsi="Arial" w:cs="Arial"/>
        </w:rPr>
        <w:br/>
      </w:r>
    </w:p>
    <w:p w14:paraId="397DFF24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B1D674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Специалисты департамента обеспечиваются личными нагрудными карточками с указанием фамилии, имени, отчества (последнее - при наличии) и должности. Рабочее место специалиста департамента оснащается настенной вывеской или настольной табличкой с указанием фамилии, имени, отчества (последнее - при наличии) и должности.</w:t>
      </w:r>
      <w:r w:rsidRPr="00831C75">
        <w:rPr>
          <w:rFonts w:ascii="Arial" w:hAnsi="Arial" w:cs="Arial"/>
        </w:rPr>
        <w:br/>
      </w:r>
    </w:p>
    <w:p w14:paraId="0E7CF9D5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89241D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lastRenderedPageBreak/>
        <w:t>(п. 4 в ред. </w:t>
      </w:r>
      <w:r w:rsidRPr="00831C75">
        <w:rPr>
          <w:rFonts w:ascii="Arial" w:eastAsiaTheme="majorEastAsia" w:hAnsi="Arial" w:cs="Arial"/>
        </w:rPr>
        <w:t>постановления Губернатора Ямало-Ненецкого автономного округа от 11.01.2019 N 1-ПГ</w:t>
      </w:r>
      <w:r w:rsidRPr="00831C75">
        <w:rPr>
          <w:rFonts w:ascii="Arial" w:hAnsi="Arial" w:cs="Arial"/>
        </w:rPr>
        <w:t>)</w:t>
      </w:r>
      <w:r w:rsidRPr="00831C75">
        <w:rPr>
          <w:rFonts w:ascii="Arial" w:hAnsi="Arial" w:cs="Arial"/>
        </w:rPr>
        <w:br/>
      </w:r>
    </w:p>
    <w:p w14:paraId="073B4E2C" w14:textId="77777777" w:rsidR="00831C75" w:rsidRPr="00831C75" w:rsidRDefault="00831C75" w:rsidP="00831C75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831C75">
        <w:rPr>
          <w:rFonts w:ascii="Arial" w:hAnsi="Arial" w:cs="Arial"/>
          <w:color w:val="auto"/>
          <w:sz w:val="24"/>
          <w:szCs w:val="24"/>
        </w:rPr>
        <w:br/>
      </w:r>
      <w:r w:rsidRPr="00831C75">
        <w:rPr>
          <w:rFonts w:ascii="Arial" w:hAnsi="Arial" w:cs="Arial"/>
          <w:color w:val="auto"/>
          <w:sz w:val="24"/>
          <w:szCs w:val="24"/>
        </w:rPr>
        <w:br/>
        <w:t>II. Стандарт предоставления государственной услуги</w:t>
      </w:r>
    </w:p>
    <w:p w14:paraId="0932952D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9192BF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gramStart"/>
      <w:r w:rsidRPr="00831C75">
        <w:rPr>
          <w:rFonts w:ascii="Arial" w:hAnsi="Arial" w:cs="Arial"/>
        </w:rPr>
        <w:t>5 - 6</w:t>
      </w:r>
      <w:proofErr w:type="gramEnd"/>
      <w:r w:rsidRPr="00831C75">
        <w:rPr>
          <w:rFonts w:ascii="Arial" w:hAnsi="Arial" w:cs="Arial"/>
        </w:rPr>
        <w:t>. Утратили силу. - </w:t>
      </w:r>
      <w:r w:rsidRPr="00831C75">
        <w:rPr>
          <w:rFonts w:ascii="Arial" w:eastAsiaTheme="majorEastAsia" w:hAnsi="Arial" w:cs="Arial"/>
        </w:rPr>
        <w:t>Постановление Губернатора Ямало-Ненецкого автономного округа от 11.01.2019 N 1-ПГ</w:t>
      </w:r>
      <w:r w:rsidRPr="00831C75">
        <w:rPr>
          <w:rFonts w:ascii="Arial" w:hAnsi="Arial" w:cs="Arial"/>
        </w:rPr>
        <w:t>.</w:t>
      </w:r>
      <w:r w:rsidRPr="00831C75">
        <w:rPr>
          <w:rFonts w:ascii="Arial" w:hAnsi="Arial" w:cs="Arial"/>
        </w:rPr>
        <w:br/>
      </w:r>
    </w:p>
    <w:p w14:paraId="0FB79A75" w14:textId="77777777" w:rsidR="00831C75" w:rsidRPr="00831C75" w:rsidRDefault="00831C75" w:rsidP="00831C75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831C75">
        <w:rPr>
          <w:rFonts w:ascii="Arial" w:hAnsi="Arial" w:cs="Arial"/>
          <w:color w:val="auto"/>
        </w:rPr>
        <w:br/>
      </w:r>
      <w:r w:rsidRPr="00831C75">
        <w:rPr>
          <w:rFonts w:ascii="Arial" w:hAnsi="Arial" w:cs="Arial"/>
          <w:color w:val="auto"/>
        </w:rPr>
        <w:br/>
        <w:t>Наименование государственной услуги</w:t>
      </w:r>
    </w:p>
    <w:p w14:paraId="11AD31BB" w14:textId="77777777" w:rsidR="00831C75" w:rsidRPr="00831C75" w:rsidRDefault="00831C75" w:rsidP="00831C75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(введен постановлением Губернатора ЯНАО </w:t>
      </w:r>
      <w:r w:rsidRPr="00831C75">
        <w:rPr>
          <w:rFonts w:ascii="Arial" w:eastAsiaTheme="majorEastAsia" w:hAnsi="Arial" w:cs="Arial"/>
        </w:rPr>
        <w:t>от 11.01.2019 N 1-ПГ</w:t>
      </w:r>
      <w:r w:rsidRPr="00831C75">
        <w:rPr>
          <w:rFonts w:ascii="Arial" w:hAnsi="Arial" w:cs="Arial"/>
        </w:rPr>
        <w:t>)</w:t>
      </w:r>
    </w:p>
    <w:p w14:paraId="3C598164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br/>
      </w:r>
    </w:p>
    <w:p w14:paraId="50C5A47B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gramStart"/>
      <w:r w:rsidRPr="00831C75">
        <w:rPr>
          <w:rFonts w:ascii="Arial" w:hAnsi="Arial" w:cs="Arial"/>
        </w:rPr>
        <w:t>6-1</w:t>
      </w:r>
      <w:proofErr w:type="gramEnd"/>
      <w:r w:rsidRPr="00831C75">
        <w:rPr>
          <w:rFonts w:ascii="Arial" w:hAnsi="Arial" w:cs="Arial"/>
        </w:rPr>
        <w:t>. Наименование государственной услуги: "Подготовка, организация и проведение аукционов на право заключения договоров купли-продажи лесных насаждений".</w:t>
      </w:r>
      <w:r w:rsidRPr="00831C75">
        <w:rPr>
          <w:rFonts w:ascii="Arial" w:hAnsi="Arial" w:cs="Arial"/>
        </w:rPr>
        <w:br/>
      </w:r>
    </w:p>
    <w:p w14:paraId="4943E3A4" w14:textId="77777777" w:rsidR="00831C75" w:rsidRPr="00831C75" w:rsidRDefault="00831C75" w:rsidP="00831C75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831C75">
        <w:rPr>
          <w:rFonts w:ascii="Arial" w:hAnsi="Arial" w:cs="Arial"/>
          <w:color w:val="auto"/>
        </w:rPr>
        <w:br/>
      </w:r>
      <w:r w:rsidRPr="00831C75">
        <w:rPr>
          <w:rFonts w:ascii="Arial" w:hAnsi="Arial" w:cs="Arial"/>
          <w:color w:val="auto"/>
        </w:rPr>
        <w:br/>
        <w:t>Наименование исполнителя государственной услуги</w:t>
      </w:r>
    </w:p>
    <w:p w14:paraId="4C80E611" w14:textId="77777777" w:rsidR="00831C75" w:rsidRPr="00831C75" w:rsidRDefault="00831C75" w:rsidP="00831C75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(введен постановлением Губернатора ЯНАО </w:t>
      </w:r>
      <w:r w:rsidRPr="00831C75">
        <w:rPr>
          <w:rFonts w:ascii="Arial" w:eastAsiaTheme="majorEastAsia" w:hAnsi="Arial" w:cs="Arial"/>
        </w:rPr>
        <w:t>от 11.01.2019 N 1-ПГ</w:t>
      </w:r>
      <w:r w:rsidRPr="00831C75">
        <w:rPr>
          <w:rFonts w:ascii="Arial" w:hAnsi="Arial" w:cs="Arial"/>
        </w:rPr>
        <w:t>)</w:t>
      </w:r>
    </w:p>
    <w:p w14:paraId="0806EBB4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br/>
      </w:r>
    </w:p>
    <w:p w14:paraId="0C8CFD7C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gramStart"/>
      <w:r w:rsidRPr="00831C75">
        <w:rPr>
          <w:rFonts w:ascii="Arial" w:hAnsi="Arial" w:cs="Arial"/>
        </w:rPr>
        <w:t>6-2</w:t>
      </w:r>
      <w:proofErr w:type="gramEnd"/>
      <w:r w:rsidRPr="00831C75">
        <w:rPr>
          <w:rFonts w:ascii="Arial" w:hAnsi="Arial" w:cs="Arial"/>
        </w:rPr>
        <w:t>. Государственная услуга предоставляется департаментом природно-ресурсного регулирования, лесных отношений и развития нефтегазового комплекса Ямало-Ненецкого автономного округа.</w:t>
      </w:r>
      <w:r w:rsidRPr="00831C75">
        <w:rPr>
          <w:rFonts w:ascii="Arial" w:hAnsi="Arial" w:cs="Arial"/>
        </w:rPr>
        <w:br/>
      </w:r>
    </w:p>
    <w:p w14:paraId="17E52E27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28592C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Специалисты департамента не вправе требовать от заявителя осуществления действий, в том числе согласований, необходимых для получения государственной услуги и связанных с обращением в иные государственные органы и организации.</w:t>
      </w:r>
      <w:r w:rsidRPr="00831C75">
        <w:rPr>
          <w:rFonts w:ascii="Arial" w:hAnsi="Arial" w:cs="Arial"/>
        </w:rPr>
        <w:br/>
      </w:r>
    </w:p>
    <w:p w14:paraId="7CF1C000" w14:textId="77777777" w:rsidR="00831C75" w:rsidRPr="00831C75" w:rsidRDefault="00831C75" w:rsidP="00831C75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831C75">
        <w:rPr>
          <w:rFonts w:ascii="Arial" w:hAnsi="Arial" w:cs="Arial"/>
          <w:color w:val="auto"/>
        </w:rPr>
        <w:br/>
      </w:r>
      <w:r w:rsidRPr="00831C75">
        <w:rPr>
          <w:rFonts w:ascii="Arial" w:hAnsi="Arial" w:cs="Arial"/>
          <w:color w:val="auto"/>
        </w:rPr>
        <w:br/>
        <w:t>Результат предоставления государственной услуги</w:t>
      </w:r>
    </w:p>
    <w:p w14:paraId="615FCA17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D8CB91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7. Результатом предоставления государственной услуги является заключение договора купли-продажи лесных насаждений.</w:t>
      </w:r>
    </w:p>
    <w:p w14:paraId="42065324" w14:textId="77777777" w:rsidR="00831C75" w:rsidRPr="00831C75" w:rsidRDefault="00831C75" w:rsidP="00831C75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831C75">
        <w:rPr>
          <w:rFonts w:ascii="Arial" w:hAnsi="Arial" w:cs="Arial"/>
          <w:color w:val="auto"/>
        </w:rPr>
        <w:br/>
        <w:t>Сроки предоставления государственной услуги</w:t>
      </w:r>
    </w:p>
    <w:p w14:paraId="07B06146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908210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8. Государственная услуга предоставляется:</w:t>
      </w:r>
      <w:r w:rsidRPr="00831C75">
        <w:rPr>
          <w:rFonts w:ascii="Arial" w:hAnsi="Arial" w:cs="Arial"/>
        </w:rPr>
        <w:br/>
      </w:r>
    </w:p>
    <w:p w14:paraId="06DA6C2B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74649F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lastRenderedPageBreak/>
        <w:t>- гражданам в течение 30 дней со дня принятия (регистрации) заявления о предоставлении государственной услуги;</w:t>
      </w:r>
      <w:r w:rsidRPr="00831C75">
        <w:rPr>
          <w:rFonts w:ascii="Arial" w:hAnsi="Arial" w:cs="Arial"/>
        </w:rPr>
        <w:br/>
      </w:r>
    </w:p>
    <w:p w14:paraId="0044E7AE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78AF5D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- юридическим лицам или индивидуальным предпринимателям не ранее чем через 10 дней со дня размещения информации о результатах аукциона на официальном сайте Российской Федерации в информационно-телекоммуникационной сети Интернет для размещения информации о проведении торгов (www.torgi.gov.ru) (далее - интернет-сайт).</w:t>
      </w:r>
      <w:r w:rsidRPr="00831C75">
        <w:rPr>
          <w:rFonts w:ascii="Arial" w:hAnsi="Arial" w:cs="Arial"/>
        </w:rPr>
        <w:br/>
      </w:r>
    </w:p>
    <w:p w14:paraId="26EC629F" w14:textId="77777777" w:rsidR="00831C75" w:rsidRPr="00831C75" w:rsidRDefault="00831C75" w:rsidP="00831C75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831C75">
        <w:rPr>
          <w:rFonts w:ascii="Arial" w:hAnsi="Arial" w:cs="Arial"/>
          <w:color w:val="auto"/>
        </w:rPr>
        <w:br/>
      </w:r>
      <w:r w:rsidRPr="00831C75">
        <w:rPr>
          <w:rFonts w:ascii="Arial" w:hAnsi="Arial" w:cs="Arial"/>
          <w:color w:val="auto"/>
        </w:rPr>
        <w:br/>
        <w:t>Нормативные правовые акты, регулирующие предоставление государственной услуги</w:t>
      </w:r>
    </w:p>
    <w:p w14:paraId="55903BE9" w14:textId="77777777" w:rsidR="00831C75" w:rsidRPr="00831C75" w:rsidRDefault="00831C75" w:rsidP="00831C75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(в ред. </w:t>
      </w:r>
      <w:r w:rsidRPr="00831C75">
        <w:rPr>
          <w:rFonts w:ascii="Arial" w:eastAsiaTheme="majorEastAsia" w:hAnsi="Arial" w:cs="Arial"/>
        </w:rPr>
        <w:t>постановления Губернатора Ямало-Ненецкого автономного округа от 11.01.2019 N 1-ПГ</w:t>
      </w:r>
      <w:r w:rsidRPr="00831C75">
        <w:rPr>
          <w:rFonts w:ascii="Arial" w:hAnsi="Arial" w:cs="Arial"/>
        </w:rPr>
        <w:t>)</w:t>
      </w:r>
    </w:p>
    <w:p w14:paraId="195744CB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br/>
      </w:r>
    </w:p>
    <w:p w14:paraId="43F6EFD8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9. Правовыми основаниями предоставления государственной услуги являются:</w:t>
      </w:r>
      <w:r w:rsidRPr="00831C75">
        <w:rPr>
          <w:rFonts w:ascii="Arial" w:hAnsi="Arial" w:cs="Arial"/>
        </w:rPr>
        <w:br/>
      </w:r>
    </w:p>
    <w:p w14:paraId="735C11F9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2A7BDD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9.1. </w:t>
      </w:r>
      <w:r w:rsidRPr="00831C75">
        <w:rPr>
          <w:rFonts w:ascii="Arial" w:eastAsiaTheme="majorEastAsia" w:hAnsi="Arial" w:cs="Arial"/>
        </w:rPr>
        <w:t>Конституция Российской Федерации</w:t>
      </w:r>
      <w:r w:rsidRPr="00831C75">
        <w:rPr>
          <w:rFonts w:ascii="Arial" w:hAnsi="Arial" w:cs="Arial"/>
        </w:rPr>
        <w:t> (Российская газета, 25 декабря 1993 года, N 237);</w:t>
      </w:r>
      <w:r w:rsidRPr="00831C75">
        <w:rPr>
          <w:rFonts w:ascii="Arial" w:hAnsi="Arial" w:cs="Arial"/>
        </w:rPr>
        <w:br/>
      </w:r>
    </w:p>
    <w:p w14:paraId="2EDE913F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76EE10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9.2. </w:t>
      </w:r>
      <w:r w:rsidRPr="00831C75">
        <w:rPr>
          <w:rFonts w:ascii="Arial" w:eastAsiaTheme="majorEastAsia" w:hAnsi="Arial" w:cs="Arial"/>
        </w:rPr>
        <w:t>Гражданский кодекс Российской Федерации</w:t>
      </w:r>
      <w:r w:rsidRPr="00831C75">
        <w:rPr>
          <w:rFonts w:ascii="Arial" w:hAnsi="Arial" w:cs="Arial"/>
        </w:rPr>
        <w:t xml:space="preserve"> (Российская газета, 08 декабря 1994 года, N </w:t>
      </w:r>
      <w:proofErr w:type="gramStart"/>
      <w:r w:rsidRPr="00831C75">
        <w:rPr>
          <w:rFonts w:ascii="Arial" w:hAnsi="Arial" w:cs="Arial"/>
        </w:rPr>
        <w:t>238 - 239</w:t>
      </w:r>
      <w:proofErr w:type="gramEnd"/>
      <w:r w:rsidRPr="00831C75">
        <w:rPr>
          <w:rFonts w:ascii="Arial" w:hAnsi="Arial" w:cs="Arial"/>
        </w:rPr>
        <w:t>; Собрание законодательства Российской Федерации, 05 декабря 1994 года, N 32, ст. 3301);</w:t>
      </w:r>
      <w:r w:rsidRPr="00831C75">
        <w:rPr>
          <w:rFonts w:ascii="Arial" w:hAnsi="Arial" w:cs="Arial"/>
        </w:rPr>
        <w:br/>
      </w:r>
    </w:p>
    <w:p w14:paraId="0C979CEE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6C0405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9.3. </w:t>
      </w:r>
      <w:r w:rsidRPr="00831C75">
        <w:rPr>
          <w:rFonts w:ascii="Arial" w:eastAsiaTheme="majorEastAsia" w:hAnsi="Arial" w:cs="Arial"/>
        </w:rPr>
        <w:t>Лесной кодекс Российской Федерации</w:t>
      </w:r>
      <w:r w:rsidRPr="00831C75">
        <w:rPr>
          <w:rFonts w:ascii="Arial" w:hAnsi="Arial" w:cs="Arial"/>
        </w:rPr>
        <w:t> (Российская газета, 08 декабря 2006 года, N 277; Собрание законодательства Российской Федерации, 11 декабря 2006 года, N 50, ст. 5278; Парламентская газета, 14 декабря 2006 года, N 209);</w:t>
      </w:r>
      <w:r w:rsidRPr="00831C75">
        <w:rPr>
          <w:rFonts w:ascii="Arial" w:hAnsi="Arial" w:cs="Arial"/>
        </w:rPr>
        <w:br/>
      </w:r>
    </w:p>
    <w:p w14:paraId="5DE2F813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53DCF2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9.4. </w:t>
      </w:r>
      <w:r w:rsidRPr="00831C75">
        <w:rPr>
          <w:rFonts w:ascii="Arial" w:eastAsiaTheme="majorEastAsia" w:hAnsi="Arial" w:cs="Arial"/>
        </w:rPr>
        <w:t>Федеральный закон от 27 июля 2010 года N 210-ФЗ "Об организации предоставления государственных и муниципальных услуг"</w:t>
      </w:r>
      <w:r w:rsidRPr="00831C75">
        <w:rPr>
          <w:rFonts w:ascii="Arial" w:hAnsi="Arial" w:cs="Arial"/>
        </w:rPr>
        <w:t> (Российская газета, 30 июля 2010 года, N 168; Собрание законодательства Российской Федерации, 02 августа 2010 года, N 31, ст. 4179) (далее - Федеральный закон N 210-ФЗ);</w:t>
      </w:r>
      <w:r w:rsidRPr="00831C75">
        <w:rPr>
          <w:rFonts w:ascii="Arial" w:hAnsi="Arial" w:cs="Arial"/>
        </w:rPr>
        <w:br/>
      </w:r>
    </w:p>
    <w:p w14:paraId="17502D46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E5857B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9.5. </w:t>
      </w:r>
      <w:r w:rsidRPr="00831C75">
        <w:rPr>
          <w:rFonts w:ascii="Arial" w:eastAsiaTheme="majorEastAsia" w:hAnsi="Arial" w:cs="Arial"/>
        </w:rPr>
        <w:t>Постановление Правительства Российской Федерации от 22 мая 2007 года N 310 "О ставках платы за единицу объема лесных ресурсов и ставках платы за единицу площади лесного участка, находящегося в федеральной собственности"</w:t>
      </w:r>
      <w:r w:rsidRPr="00831C75">
        <w:rPr>
          <w:rFonts w:ascii="Arial" w:hAnsi="Arial" w:cs="Arial"/>
        </w:rPr>
        <w:t> (Собрание законодательства Российской Федерации, 04 июня 2007 года, N 23, ст. 2787);</w:t>
      </w:r>
      <w:r w:rsidRPr="00831C75">
        <w:rPr>
          <w:rFonts w:ascii="Arial" w:hAnsi="Arial" w:cs="Arial"/>
        </w:rPr>
        <w:br/>
      </w:r>
    </w:p>
    <w:p w14:paraId="753EC295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BBB48F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9.6. </w:t>
      </w:r>
      <w:r w:rsidRPr="00831C75">
        <w:rPr>
          <w:rFonts w:ascii="Arial" w:eastAsiaTheme="majorEastAsia" w:hAnsi="Arial" w:cs="Arial"/>
        </w:rPr>
        <w:t xml:space="preserve">приказ Министерства сельского хозяйства Российской Федерации от 24 февраля 2009 года N 75 "Об утверждении Методических указаний по подготовке, организации и проведению аукционов по продаже права на заключение договоров </w:t>
      </w:r>
      <w:r w:rsidRPr="00831C75">
        <w:rPr>
          <w:rFonts w:ascii="Arial" w:eastAsiaTheme="majorEastAsia" w:hAnsi="Arial" w:cs="Arial"/>
        </w:rPr>
        <w:lastRenderedPageBreak/>
        <w:t>аренды лесных участков, находящихся в государственной или муниципальной собственности, либо права на заключение договора купли-продажи лесных насаждений в соответствии со статьями 78 - 80 Лесного кодекса Российской Федерации"</w:t>
      </w:r>
      <w:r w:rsidRPr="00831C75">
        <w:rPr>
          <w:rFonts w:ascii="Arial" w:hAnsi="Arial" w:cs="Arial"/>
        </w:rPr>
        <w:t> (Российская газета, 22 мая 2009 года, N 92);</w:t>
      </w:r>
      <w:r w:rsidRPr="00831C75">
        <w:rPr>
          <w:rFonts w:ascii="Arial" w:hAnsi="Arial" w:cs="Arial"/>
        </w:rPr>
        <w:br/>
      </w:r>
    </w:p>
    <w:p w14:paraId="530A911D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6DE418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9.7. </w:t>
      </w:r>
      <w:r w:rsidRPr="00831C75">
        <w:rPr>
          <w:rFonts w:ascii="Arial" w:eastAsiaTheme="majorEastAsia" w:hAnsi="Arial" w:cs="Arial"/>
        </w:rPr>
        <w:t>приказ Министерства природных ресурсов и экологии Российской Федерации от 27 июля 2020 года N 488 "Об утверждении типового договора купли-продажи лесных насаждений"</w:t>
      </w:r>
      <w:r w:rsidRPr="00831C75">
        <w:rPr>
          <w:rFonts w:ascii="Arial" w:hAnsi="Arial" w:cs="Arial"/>
        </w:rPr>
        <w:t> (Официальный интернет-портал правовой информации http://www.pravo.gov.ru, 07 декабря 2020 года);</w:t>
      </w:r>
      <w:r w:rsidRPr="00831C75">
        <w:rPr>
          <w:rFonts w:ascii="Arial" w:hAnsi="Arial" w:cs="Arial"/>
        </w:rPr>
        <w:br/>
      </w:r>
    </w:p>
    <w:p w14:paraId="2DD44F67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4F6DE5C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(</w:t>
      </w:r>
      <w:proofErr w:type="spellStart"/>
      <w:r w:rsidRPr="00831C75">
        <w:rPr>
          <w:rFonts w:ascii="Arial" w:hAnsi="Arial" w:cs="Arial"/>
        </w:rPr>
        <w:t>пп</w:t>
      </w:r>
      <w:proofErr w:type="spellEnd"/>
      <w:r w:rsidRPr="00831C75">
        <w:rPr>
          <w:rFonts w:ascii="Arial" w:hAnsi="Arial" w:cs="Arial"/>
        </w:rPr>
        <w:t>. 9.7 в ред. </w:t>
      </w:r>
      <w:r w:rsidRPr="00831C75">
        <w:rPr>
          <w:rFonts w:ascii="Arial" w:eastAsiaTheme="majorEastAsia" w:hAnsi="Arial" w:cs="Arial"/>
        </w:rPr>
        <w:t>постановления Губернатора Ямало-Ненецкого автономного округа от 22.01.2021 N 6-ПГ</w:t>
      </w:r>
      <w:r w:rsidRPr="00831C75">
        <w:rPr>
          <w:rFonts w:ascii="Arial" w:hAnsi="Arial" w:cs="Arial"/>
        </w:rPr>
        <w:t>)</w:t>
      </w:r>
      <w:r w:rsidRPr="00831C75">
        <w:rPr>
          <w:rFonts w:ascii="Arial" w:hAnsi="Arial" w:cs="Arial"/>
        </w:rPr>
        <w:br/>
      </w:r>
    </w:p>
    <w:p w14:paraId="4DBD5540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7C4C51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9.7-1. </w:t>
      </w:r>
      <w:r w:rsidRPr="00831C75">
        <w:rPr>
          <w:rFonts w:ascii="Arial" w:eastAsiaTheme="majorEastAsia" w:hAnsi="Arial" w:cs="Arial"/>
        </w:rPr>
        <w:t>приказ Министерства природных ресурсов и экологии Российской Федерации от 29 июня 2018 года N 302 "Об утверждении порядка и способов подачи заявления о проведении аукциона на право заключения договора аренды лесного участка, находящегося в государственной или муниципальной собственности, или договора купли-продажи лесных насаждений, заключаемого в соответствии с частью 4 статьи 29.1 Лесного кодекса Российской Федерации, требований к формату указанного заявления в случае подачи в электронной форме"</w:t>
      </w:r>
      <w:r w:rsidRPr="00831C75">
        <w:rPr>
          <w:rFonts w:ascii="Arial" w:hAnsi="Arial" w:cs="Arial"/>
        </w:rPr>
        <w:t> (Официальный интернет-портал правовой информации http://www.pravo.gov.ru, 16 ноября 2018 года);</w:t>
      </w:r>
      <w:r w:rsidRPr="00831C75">
        <w:rPr>
          <w:rFonts w:ascii="Arial" w:hAnsi="Arial" w:cs="Arial"/>
        </w:rPr>
        <w:br/>
      </w:r>
    </w:p>
    <w:p w14:paraId="0288B7FD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07226D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(</w:t>
      </w:r>
      <w:proofErr w:type="spellStart"/>
      <w:r w:rsidRPr="00831C75">
        <w:rPr>
          <w:rFonts w:ascii="Arial" w:hAnsi="Arial" w:cs="Arial"/>
        </w:rPr>
        <w:t>пп</w:t>
      </w:r>
      <w:proofErr w:type="spellEnd"/>
      <w:r w:rsidRPr="00831C75">
        <w:rPr>
          <w:rFonts w:ascii="Arial" w:hAnsi="Arial" w:cs="Arial"/>
        </w:rPr>
        <w:t xml:space="preserve">. </w:t>
      </w:r>
      <w:proofErr w:type="gramStart"/>
      <w:r w:rsidRPr="00831C75">
        <w:rPr>
          <w:rFonts w:ascii="Arial" w:hAnsi="Arial" w:cs="Arial"/>
        </w:rPr>
        <w:t>9.7-1</w:t>
      </w:r>
      <w:proofErr w:type="gramEnd"/>
      <w:r w:rsidRPr="00831C75">
        <w:rPr>
          <w:rFonts w:ascii="Arial" w:hAnsi="Arial" w:cs="Arial"/>
        </w:rPr>
        <w:t xml:space="preserve"> введен </w:t>
      </w:r>
      <w:r w:rsidRPr="00831C75">
        <w:rPr>
          <w:rFonts w:ascii="Arial" w:eastAsiaTheme="majorEastAsia" w:hAnsi="Arial" w:cs="Arial"/>
        </w:rPr>
        <w:t>постановлением Губернатора Ямало-Ненецкого автономного округа от 11.01.2019 N 1-ПГ</w:t>
      </w:r>
      <w:r w:rsidRPr="00831C75">
        <w:rPr>
          <w:rFonts w:ascii="Arial" w:hAnsi="Arial" w:cs="Arial"/>
        </w:rPr>
        <w:t>)</w:t>
      </w:r>
      <w:r w:rsidRPr="00831C75">
        <w:rPr>
          <w:rFonts w:ascii="Arial" w:hAnsi="Arial" w:cs="Arial"/>
        </w:rPr>
        <w:br/>
      </w:r>
    </w:p>
    <w:p w14:paraId="76C08E4E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204DF5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9.8. Закон автономного округа </w:t>
      </w:r>
      <w:r w:rsidRPr="00831C75">
        <w:rPr>
          <w:rFonts w:ascii="Arial" w:eastAsiaTheme="majorEastAsia" w:hAnsi="Arial" w:cs="Arial"/>
        </w:rPr>
        <w:t>от 22 июня 2007 года N 68-ЗАО "О регулировании лесных отношений на территории Ямало-Ненецкого автономного округа"</w:t>
      </w:r>
      <w:r w:rsidRPr="00831C75">
        <w:rPr>
          <w:rFonts w:ascii="Arial" w:hAnsi="Arial" w:cs="Arial"/>
        </w:rPr>
        <w:t xml:space="preserve"> (Красный Север, 06 июля 2007 года, N 128 (спецвыпуск N </w:t>
      </w:r>
      <w:proofErr w:type="spellStart"/>
      <w:r w:rsidRPr="00831C75">
        <w:rPr>
          <w:rFonts w:ascii="Arial" w:hAnsi="Arial" w:cs="Arial"/>
        </w:rPr>
        <w:t>N</w:t>
      </w:r>
      <w:proofErr w:type="spellEnd"/>
      <w:r w:rsidRPr="00831C75">
        <w:rPr>
          <w:rFonts w:ascii="Arial" w:hAnsi="Arial" w:cs="Arial"/>
        </w:rPr>
        <w:t xml:space="preserve"> 54 - 55); Ведомости Государственной Думы автономного округа, май - июнь, N 6, 2007);</w:t>
      </w:r>
      <w:r w:rsidRPr="00831C75">
        <w:rPr>
          <w:rFonts w:ascii="Arial" w:hAnsi="Arial" w:cs="Arial"/>
        </w:rPr>
        <w:br/>
      </w:r>
    </w:p>
    <w:p w14:paraId="765B8126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768425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9.9. постановление Администрации автономного округа </w:t>
      </w:r>
      <w:r w:rsidRPr="00831C75">
        <w:rPr>
          <w:rFonts w:ascii="Arial" w:eastAsiaTheme="majorEastAsia" w:hAnsi="Arial" w:cs="Arial"/>
        </w:rPr>
        <w:t>от 17 апреля 2008 года N 167-А "Об утверждении Порядка заключения договоров купли-продажи лесных насаждений для собственных нужд граждан"</w:t>
      </w:r>
      <w:r w:rsidRPr="00831C75">
        <w:rPr>
          <w:rFonts w:ascii="Arial" w:hAnsi="Arial" w:cs="Arial"/>
        </w:rPr>
        <w:t> (Красный Север, 25 апреля 2008 года, N 79 (спецвыпуск N 46 - 47));</w:t>
      </w:r>
      <w:r w:rsidRPr="00831C75">
        <w:rPr>
          <w:rFonts w:ascii="Arial" w:hAnsi="Arial" w:cs="Arial"/>
        </w:rPr>
        <w:br/>
      </w:r>
    </w:p>
    <w:p w14:paraId="70B8444C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21150A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gramStart"/>
      <w:r w:rsidRPr="00831C75">
        <w:rPr>
          <w:rFonts w:ascii="Arial" w:hAnsi="Arial" w:cs="Arial"/>
        </w:rPr>
        <w:t>9.9-1</w:t>
      </w:r>
      <w:proofErr w:type="gramEnd"/>
      <w:r w:rsidRPr="00831C75">
        <w:rPr>
          <w:rFonts w:ascii="Arial" w:hAnsi="Arial" w:cs="Arial"/>
        </w:rPr>
        <w:t>. постановление Правительства автономного округа </w:t>
      </w:r>
      <w:r w:rsidRPr="00831C75">
        <w:rPr>
          <w:rFonts w:ascii="Arial" w:eastAsiaTheme="majorEastAsia" w:hAnsi="Arial" w:cs="Arial"/>
        </w:rPr>
        <w:t>от 31 октября 2012 года N 911-П "О порядке разработки и утверждения административных регламентов предоставления государственных услуг Ямало-Ненецкого автономного округа"</w:t>
      </w:r>
      <w:r w:rsidRPr="00831C75">
        <w:rPr>
          <w:rFonts w:ascii="Arial" w:hAnsi="Arial" w:cs="Arial"/>
        </w:rPr>
        <w:t> (Красный Север, 09 ноября 2012 года, спецвыпуск N 91);</w:t>
      </w:r>
      <w:r w:rsidRPr="00831C75">
        <w:rPr>
          <w:rFonts w:ascii="Arial" w:hAnsi="Arial" w:cs="Arial"/>
        </w:rPr>
        <w:br/>
      </w:r>
    </w:p>
    <w:p w14:paraId="5830FD2B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6D40F9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(</w:t>
      </w:r>
      <w:proofErr w:type="spellStart"/>
      <w:r w:rsidRPr="00831C75">
        <w:rPr>
          <w:rFonts w:ascii="Arial" w:hAnsi="Arial" w:cs="Arial"/>
        </w:rPr>
        <w:t>пп</w:t>
      </w:r>
      <w:proofErr w:type="spellEnd"/>
      <w:r w:rsidRPr="00831C75">
        <w:rPr>
          <w:rFonts w:ascii="Arial" w:hAnsi="Arial" w:cs="Arial"/>
        </w:rPr>
        <w:t xml:space="preserve">. </w:t>
      </w:r>
      <w:proofErr w:type="gramStart"/>
      <w:r w:rsidRPr="00831C75">
        <w:rPr>
          <w:rFonts w:ascii="Arial" w:hAnsi="Arial" w:cs="Arial"/>
        </w:rPr>
        <w:t>9.9-1</w:t>
      </w:r>
      <w:proofErr w:type="gramEnd"/>
      <w:r w:rsidRPr="00831C75">
        <w:rPr>
          <w:rFonts w:ascii="Arial" w:hAnsi="Arial" w:cs="Arial"/>
        </w:rPr>
        <w:t xml:space="preserve"> введен </w:t>
      </w:r>
      <w:r w:rsidRPr="00831C75">
        <w:rPr>
          <w:rFonts w:ascii="Arial" w:eastAsiaTheme="majorEastAsia" w:hAnsi="Arial" w:cs="Arial"/>
        </w:rPr>
        <w:t>постановлением Губернатора Ямало-Ненецкого автономного округа от 12.04.2019 N 43-ПГ</w:t>
      </w:r>
      <w:r w:rsidRPr="00831C75">
        <w:rPr>
          <w:rFonts w:ascii="Arial" w:hAnsi="Arial" w:cs="Arial"/>
        </w:rPr>
        <w:t>)</w:t>
      </w:r>
      <w:r w:rsidRPr="00831C75">
        <w:rPr>
          <w:rFonts w:ascii="Arial" w:hAnsi="Arial" w:cs="Arial"/>
        </w:rPr>
        <w:br/>
      </w:r>
    </w:p>
    <w:p w14:paraId="7C626EF0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46EF43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9.10. постановление Правительства автономного округа </w:t>
      </w:r>
      <w:r w:rsidRPr="00831C75">
        <w:rPr>
          <w:rFonts w:ascii="Arial" w:eastAsiaTheme="majorEastAsia" w:hAnsi="Arial" w:cs="Arial"/>
        </w:rPr>
        <w:t>от 29 апреля 2013 года N 297-П "О департаменте природно-ресурсного регулирования, лесных отношений и развития нефтегазового комплекса Ямало-Ненецкого автономного округа"</w:t>
      </w:r>
      <w:r w:rsidRPr="00831C75">
        <w:rPr>
          <w:rFonts w:ascii="Arial" w:hAnsi="Arial" w:cs="Arial"/>
        </w:rPr>
        <w:t> (Красный Север, 08 мая 2013 года, спецвыпуск N 25);</w:t>
      </w:r>
      <w:r w:rsidRPr="00831C75">
        <w:rPr>
          <w:rFonts w:ascii="Arial" w:hAnsi="Arial" w:cs="Arial"/>
        </w:rPr>
        <w:br/>
      </w:r>
    </w:p>
    <w:p w14:paraId="2755C3C5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441BA9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9.11. постановление Правительства автономного округа </w:t>
      </w:r>
      <w:r w:rsidRPr="00831C75">
        <w:rPr>
          <w:rFonts w:ascii="Arial" w:eastAsiaTheme="majorEastAsia" w:hAnsi="Arial" w:cs="Arial"/>
        </w:rPr>
        <w:t>от 22 декабря 2020 года N 1497-П "Об установлении ставок платы по договору купли-продажи лесных насаждений для собственных нужд граждан на 2021 - 2023 годы"</w:t>
      </w:r>
      <w:r w:rsidRPr="00831C75">
        <w:rPr>
          <w:rFonts w:ascii="Arial" w:hAnsi="Arial" w:cs="Arial"/>
        </w:rPr>
        <w:t> (Официальный сайт Правительства автономного округа в информационно-телекоммуникационной сети "Интернет" www.yanao.ru, 22 декабря 2020 года; Официальный интернет-портал правовой информации http://pravo.gov.ru, 23 декабря 2020 года; Красный Север, 26 декабря 2020 года, спецвыпуск N 107/1).</w:t>
      </w:r>
      <w:r w:rsidRPr="00831C75">
        <w:rPr>
          <w:rFonts w:ascii="Arial" w:hAnsi="Arial" w:cs="Arial"/>
        </w:rPr>
        <w:br/>
      </w:r>
    </w:p>
    <w:p w14:paraId="6FE5D39F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F46190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(</w:t>
      </w:r>
      <w:proofErr w:type="spellStart"/>
      <w:r w:rsidRPr="00831C75">
        <w:rPr>
          <w:rFonts w:ascii="Arial" w:hAnsi="Arial" w:cs="Arial"/>
        </w:rPr>
        <w:t>пп</w:t>
      </w:r>
      <w:proofErr w:type="spellEnd"/>
      <w:r w:rsidRPr="00831C75">
        <w:rPr>
          <w:rFonts w:ascii="Arial" w:hAnsi="Arial" w:cs="Arial"/>
        </w:rPr>
        <w:t>. 9.11 в ред. </w:t>
      </w:r>
      <w:r w:rsidRPr="00831C75">
        <w:rPr>
          <w:rFonts w:ascii="Arial" w:eastAsiaTheme="majorEastAsia" w:hAnsi="Arial" w:cs="Arial"/>
        </w:rPr>
        <w:t>постановления Губернатора Ямало-Ненецкого автономного округа от 17.05.2021 N 76-ПГ</w:t>
      </w:r>
      <w:r w:rsidRPr="00831C75">
        <w:rPr>
          <w:rFonts w:ascii="Arial" w:hAnsi="Arial" w:cs="Arial"/>
        </w:rPr>
        <w:t>)</w:t>
      </w:r>
      <w:r w:rsidRPr="00831C75">
        <w:rPr>
          <w:rFonts w:ascii="Arial" w:hAnsi="Arial" w:cs="Arial"/>
        </w:rPr>
        <w:br/>
      </w:r>
    </w:p>
    <w:p w14:paraId="604FB33E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9C3ADF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gramStart"/>
      <w:r w:rsidRPr="00831C75">
        <w:rPr>
          <w:rFonts w:ascii="Arial" w:hAnsi="Arial" w:cs="Arial"/>
        </w:rPr>
        <w:t>9-1</w:t>
      </w:r>
      <w:proofErr w:type="gramEnd"/>
      <w:r w:rsidRPr="00831C75">
        <w:rPr>
          <w:rFonts w:ascii="Arial" w:hAnsi="Arial" w:cs="Arial"/>
        </w:rPr>
        <w:t>. Перечень нормативных правовых актов, регулирующих предоставление государственной услуги, размещен на официальном сайте, Едином портале и Региональном портале.</w:t>
      </w:r>
      <w:r w:rsidRPr="00831C75">
        <w:rPr>
          <w:rFonts w:ascii="Arial" w:hAnsi="Arial" w:cs="Arial"/>
        </w:rPr>
        <w:br/>
      </w:r>
    </w:p>
    <w:p w14:paraId="408B65B0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C8E156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 xml:space="preserve">(п. </w:t>
      </w:r>
      <w:proofErr w:type="gramStart"/>
      <w:r w:rsidRPr="00831C75">
        <w:rPr>
          <w:rFonts w:ascii="Arial" w:hAnsi="Arial" w:cs="Arial"/>
        </w:rPr>
        <w:t>9-1</w:t>
      </w:r>
      <w:proofErr w:type="gramEnd"/>
      <w:r w:rsidRPr="00831C75">
        <w:rPr>
          <w:rFonts w:ascii="Arial" w:hAnsi="Arial" w:cs="Arial"/>
        </w:rPr>
        <w:t xml:space="preserve"> введен </w:t>
      </w:r>
      <w:r w:rsidRPr="00831C75">
        <w:rPr>
          <w:rFonts w:ascii="Arial" w:eastAsiaTheme="majorEastAsia" w:hAnsi="Arial" w:cs="Arial"/>
        </w:rPr>
        <w:t>постановлением Губернатора Ямало-Ненецкого автономного округа от 11.01.2019 N 1-ПГ</w:t>
      </w:r>
      <w:r w:rsidRPr="00831C75">
        <w:rPr>
          <w:rFonts w:ascii="Arial" w:hAnsi="Arial" w:cs="Arial"/>
        </w:rPr>
        <w:t>; в ред. </w:t>
      </w:r>
      <w:r w:rsidRPr="00831C75">
        <w:rPr>
          <w:rFonts w:ascii="Arial" w:eastAsiaTheme="majorEastAsia" w:hAnsi="Arial" w:cs="Arial"/>
        </w:rPr>
        <w:t>постановления Губернатора Ямало-Ненецкого автономного округа от 12.04.2019 N 43-ПГ</w:t>
      </w:r>
      <w:r w:rsidRPr="00831C75">
        <w:rPr>
          <w:rFonts w:ascii="Arial" w:hAnsi="Arial" w:cs="Arial"/>
        </w:rPr>
        <w:t>)</w:t>
      </w:r>
      <w:r w:rsidRPr="00831C75">
        <w:rPr>
          <w:rFonts w:ascii="Arial" w:hAnsi="Arial" w:cs="Arial"/>
        </w:rPr>
        <w:br/>
      </w:r>
    </w:p>
    <w:p w14:paraId="3B797643" w14:textId="77777777" w:rsidR="00831C75" w:rsidRPr="00831C75" w:rsidRDefault="00831C75" w:rsidP="00831C75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831C75">
        <w:rPr>
          <w:rFonts w:ascii="Arial" w:hAnsi="Arial" w:cs="Arial"/>
          <w:color w:val="auto"/>
        </w:rPr>
        <w:br/>
      </w:r>
      <w:r w:rsidRPr="00831C75">
        <w:rPr>
          <w:rFonts w:ascii="Arial" w:hAnsi="Arial" w:cs="Arial"/>
          <w:color w:val="auto"/>
        </w:rPr>
        <w:br/>
        <w:t>Исчерпывающий перечень документов, необходимых в соответствии с нормативными правовыми актами для предоставления государственной услуги</w:t>
      </w:r>
    </w:p>
    <w:p w14:paraId="3DBAAFE6" w14:textId="77777777" w:rsidR="00831C75" w:rsidRPr="00831C75" w:rsidRDefault="00831C75" w:rsidP="00831C75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(в ред. </w:t>
      </w:r>
      <w:r w:rsidRPr="00831C75">
        <w:rPr>
          <w:rFonts w:ascii="Arial" w:eastAsiaTheme="majorEastAsia" w:hAnsi="Arial" w:cs="Arial"/>
        </w:rPr>
        <w:t>постановления Губернатора Ямало-Ненецкого автономного округа от 11.01.2019 N 1-ПГ</w:t>
      </w:r>
      <w:r w:rsidRPr="00831C75">
        <w:rPr>
          <w:rFonts w:ascii="Arial" w:hAnsi="Arial" w:cs="Arial"/>
        </w:rPr>
        <w:t>)</w:t>
      </w:r>
    </w:p>
    <w:p w14:paraId="3DFACFF0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br/>
      </w:r>
    </w:p>
    <w:p w14:paraId="5A080BAB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10. Для заключения договора купли-продажи лесных насаждений для собственных нужд гражданин либо его уполномоченный представитель представляет в департамент заявление о заключении договора купли-продажи лесных насаждений для собственных нужд по форме согласно </w:t>
      </w:r>
      <w:r w:rsidRPr="00831C75">
        <w:rPr>
          <w:rFonts w:ascii="Arial" w:eastAsiaTheme="majorEastAsia" w:hAnsi="Arial" w:cs="Arial"/>
        </w:rPr>
        <w:t>приложению N 1</w:t>
      </w:r>
      <w:r w:rsidRPr="00831C75">
        <w:rPr>
          <w:rFonts w:ascii="Arial" w:hAnsi="Arial" w:cs="Arial"/>
        </w:rPr>
        <w:t> к настоящему Административному регламенту с предъявлением документа, удостоверяющего личность.</w:t>
      </w:r>
      <w:r w:rsidRPr="00831C75">
        <w:rPr>
          <w:rFonts w:ascii="Arial" w:hAnsi="Arial" w:cs="Arial"/>
        </w:rPr>
        <w:br/>
      </w:r>
    </w:p>
    <w:p w14:paraId="01B48507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601239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В случае если заявление подается уполномоченным представителем, к заявлению прикладывается доверенность на представление интересов заявителя, заверенная в порядке, установленном действующим законодательством.</w:t>
      </w:r>
      <w:r w:rsidRPr="00831C75">
        <w:rPr>
          <w:rFonts w:ascii="Arial" w:hAnsi="Arial" w:cs="Arial"/>
        </w:rPr>
        <w:br/>
      </w:r>
    </w:p>
    <w:p w14:paraId="51A7BC6C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F4500C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lastRenderedPageBreak/>
        <w:t>С момента реализации технической возможности заявление может быть подано заявителем в электронном виде посредством государственной информационной системы Единый портал.</w:t>
      </w:r>
      <w:r w:rsidRPr="00831C75">
        <w:rPr>
          <w:rFonts w:ascii="Arial" w:hAnsi="Arial" w:cs="Arial"/>
        </w:rPr>
        <w:br/>
      </w:r>
    </w:p>
    <w:p w14:paraId="79AF9839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6FC7EE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11. Для проведения аукциона на право заключения договора купли-продажи лесных насаждений в соответствии с частью 4 </w:t>
      </w:r>
      <w:r w:rsidRPr="00831C75">
        <w:rPr>
          <w:rFonts w:ascii="Arial" w:eastAsiaTheme="majorEastAsia" w:hAnsi="Arial" w:cs="Arial"/>
        </w:rPr>
        <w:t>статьи 29.1 Лесного кодекса Российской Федерации</w:t>
      </w:r>
      <w:r w:rsidRPr="00831C75">
        <w:rPr>
          <w:rFonts w:ascii="Arial" w:hAnsi="Arial" w:cs="Arial"/>
        </w:rPr>
        <w:t> юридическое лицо или индивидуальный предприниматель лично либо через своего уполномоченного представителя представляет в департамент заявление о проведении аукциона.</w:t>
      </w:r>
      <w:r w:rsidRPr="00831C75">
        <w:rPr>
          <w:rFonts w:ascii="Arial" w:hAnsi="Arial" w:cs="Arial"/>
        </w:rPr>
        <w:br/>
      </w:r>
    </w:p>
    <w:p w14:paraId="3B55CDCD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C5113B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С момента реализации технической возможности заявление о проведении аукциона может быть подано в форме электронного документа, подписанного простой электронной подписью, с использованием информационно-телекоммуникационной сети "Интернет".</w:t>
      </w:r>
      <w:r w:rsidRPr="00831C75">
        <w:rPr>
          <w:rFonts w:ascii="Arial" w:hAnsi="Arial" w:cs="Arial"/>
        </w:rPr>
        <w:br/>
      </w:r>
    </w:p>
    <w:p w14:paraId="5432E384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4F2C0D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12. Для участия в открытом аукционе на право заключения договора купли-продажи лесных насаждений заявитель лично (через уполномоченного представителя) подает заявку на участие в аукционе с указанием банковских реквизитов счета для возврата задатка по форме согласно </w:t>
      </w:r>
      <w:r w:rsidRPr="00831C75">
        <w:rPr>
          <w:rFonts w:ascii="Arial" w:eastAsiaTheme="majorEastAsia" w:hAnsi="Arial" w:cs="Arial"/>
        </w:rPr>
        <w:t>приложению N 2</w:t>
      </w:r>
      <w:r w:rsidRPr="00831C75">
        <w:rPr>
          <w:rFonts w:ascii="Arial" w:hAnsi="Arial" w:cs="Arial"/>
        </w:rPr>
        <w:t> к настоящему Административному регламенту.</w:t>
      </w:r>
      <w:r w:rsidRPr="00831C75">
        <w:rPr>
          <w:rFonts w:ascii="Arial" w:hAnsi="Arial" w:cs="Arial"/>
        </w:rPr>
        <w:br/>
      </w:r>
    </w:p>
    <w:p w14:paraId="5B59B42E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62312A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(в ред. </w:t>
      </w:r>
      <w:r w:rsidRPr="00831C75">
        <w:rPr>
          <w:rFonts w:ascii="Arial" w:eastAsiaTheme="majorEastAsia" w:hAnsi="Arial" w:cs="Arial"/>
        </w:rPr>
        <w:t>постановления Губернатора Ямало-Ненецкого автономного округа от 17.05.2021 N 76-ПГ</w:t>
      </w:r>
      <w:r w:rsidRPr="00831C75">
        <w:rPr>
          <w:rFonts w:ascii="Arial" w:hAnsi="Arial" w:cs="Arial"/>
        </w:rPr>
        <w:t>)</w:t>
      </w:r>
      <w:r w:rsidRPr="00831C75">
        <w:rPr>
          <w:rFonts w:ascii="Arial" w:hAnsi="Arial" w:cs="Arial"/>
        </w:rPr>
        <w:br/>
      </w:r>
    </w:p>
    <w:p w14:paraId="2104D3AE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396F42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К заявке на участие в аукционе прикладываются документы, подтверждающие внесение задатка (платежное поручение с отметкой кредитного учреждения об исполнении и выписка (выписки) с банковских счетов заявителя, подтверждающие факт перечисления суммы задатка на счета организатора аукциона, указанные в извещении, а также факт списания указанной суммы со счета заявителя в полном объеме).</w:t>
      </w:r>
      <w:r w:rsidRPr="00831C75">
        <w:rPr>
          <w:rFonts w:ascii="Arial" w:hAnsi="Arial" w:cs="Arial"/>
        </w:rPr>
        <w:br/>
      </w:r>
    </w:p>
    <w:p w14:paraId="236E27E5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FD4BC4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Документы, указанные в настоящем пункте, представляются заявителем оператору сайта в информационно-телекоммуникационной сети "Интернет" для проведения торгов в электронной форме www.rts-tender.ru (далее - электронная площадка).</w:t>
      </w:r>
      <w:r w:rsidRPr="00831C75">
        <w:rPr>
          <w:rFonts w:ascii="Arial" w:hAnsi="Arial" w:cs="Arial"/>
        </w:rPr>
        <w:br/>
      </w:r>
    </w:p>
    <w:p w14:paraId="3750744C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8A5623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(в ред. </w:t>
      </w:r>
      <w:r w:rsidRPr="00831C75">
        <w:rPr>
          <w:rFonts w:ascii="Arial" w:eastAsiaTheme="majorEastAsia" w:hAnsi="Arial" w:cs="Arial"/>
        </w:rPr>
        <w:t>постановления Губернатора Ямало-Ненецкого автономного округа от 17.05.2021 N 76-ПГ</w:t>
      </w:r>
      <w:r w:rsidRPr="00831C75">
        <w:rPr>
          <w:rFonts w:ascii="Arial" w:hAnsi="Arial" w:cs="Arial"/>
        </w:rPr>
        <w:t>)</w:t>
      </w:r>
    </w:p>
    <w:p w14:paraId="6A173DFA" w14:textId="77777777" w:rsidR="00831C75" w:rsidRPr="00831C75" w:rsidRDefault="00831C75" w:rsidP="00831C75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831C75">
        <w:rPr>
          <w:rFonts w:ascii="Arial" w:hAnsi="Arial" w:cs="Arial"/>
          <w:color w:val="auto"/>
        </w:rPr>
        <w:lastRenderedPageBreak/>
        <w:br/>
      </w:r>
      <w:r w:rsidRPr="00831C75">
        <w:rPr>
          <w:rFonts w:ascii="Arial" w:hAnsi="Arial" w:cs="Arial"/>
          <w:color w:val="auto"/>
        </w:rPr>
        <w:br/>
        <w:t>Исчерпывающий перечень документов, необходимых в соответствии с нормативными правовыми актами для предоставления государственной услуги, которые находятся в распоряжении государственных органов, органов местного самоуправления и иных органов, участвующих в предоставлении государственной услуги</w:t>
      </w:r>
    </w:p>
    <w:p w14:paraId="18B181AE" w14:textId="77777777" w:rsidR="00831C75" w:rsidRPr="00831C75" w:rsidRDefault="00831C75" w:rsidP="00831C75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(введен постановлением Губернатора ЯНАО </w:t>
      </w:r>
      <w:r w:rsidRPr="00831C75">
        <w:rPr>
          <w:rFonts w:ascii="Arial" w:eastAsiaTheme="majorEastAsia" w:hAnsi="Arial" w:cs="Arial"/>
        </w:rPr>
        <w:t>от 11.01.2019 N 1-ПГ</w:t>
      </w:r>
      <w:r w:rsidRPr="00831C75">
        <w:rPr>
          <w:rFonts w:ascii="Arial" w:hAnsi="Arial" w:cs="Arial"/>
        </w:rPr>
        <w:t>)</w:t>
      </w:r>
    </w:p>
    <w:p w14:paraId="6CC8AC3A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br/>
      </w:r>
    </w:p>
    <w:p w14:paraId="698419DD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13. Для рассмотрения вопроса о допуске заявителя к участию в аукционе по межведомственному запросу департамента федеральный орган исполнительной власти, осуществляющий государственную регистрацию юридических лиц, физических лиц в качестве индивидуальных предпринимателей и крестьянских (фермерских) хозяйств, представляет сведения, подтверждающие факт внесения сведений о заявителе в Единый государственный реестр юридических лиц и Единый государственный реестр индивидуальных предпринимателей, которые заявитель вправе получить в территориальном налоговом органе или подведомственной Федеральной налоговой службе организации, уполномоченной на предоставление государственных услуг, в рамках оказания государственной услуги по предоставлению сведений и документов, содержащихся в Едином государственном реестре юридических лиц и Едином государственном реестре индивидуальных предпринимателей.</w:t>
      </w:r>
      <w:r w:rsidRPr="00831C75">
        <w:rPr>
          <w:rFonts w:ascii="Arial" w:hAnsi="Arial" w:cs="Arial"/>
        </w:rPr>
        <w:br/>
      </w:r>
    </w:p>
    <w:p w14:paraId="0BE1299A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05A527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Для рассмотрения вопроса о проведении аукциона на право заключения договора купли-продажи лесных насаждений в соответствии с частью 4 </w:t>
      </w:r>
      <w:r w:rsidRPr="00831C75">
        <w:rPr>
          <w:rFonts w:ascii="Arial" w:eastAsiaTheme="majorEastAsia" w:hAnsi="Arial" w:cs="Arial"/>
        </w:rPr>
        <w:t>статьи 29.1 Лесного кодекса Российской Федерации</w:t>
      </w:r>
      <w:r w:rsidRPr="00831C75">
        <w:rPr>
          <w:rFonts w:ascii="Arial" w:hAnsi="Arial" w:cs="Arial"/>
        </w:rPr>
        <w:t> по межведомственному запросу департамента:</w:t>
      </w:r>
      <w:r w:rsidRPr="00831C75">
        <w:rPr>
          <w:rFonts w:ascii="Arial" w:hAnsi="Arial" w:cs="Arial"/>
        </w:rPr>
        <w:br/>
      </w:r>
    </w:p>
    <w:p w14:paraId="6B9DA973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7A8A47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 xml:space="preserve">- федеральный орган исполнительной власти, осуществляющий государственную регистрацию юридических лиц, физических лиц в качестве индивидуальных предпринимателей и крестьянских (фермерских) хозяйств, представляет сведения, подтверждающие факт внесения сведений о заявителе в Единый государственный реестр юридических лиц и Единый государственный реестр индивидуальных предпринимателей, которые выдаются заявителю территориальным налоговым органом или подведомственной Федеральной налоговой службе организацией, уполномоченной на предоставление государственных услуг, в рамках оказания государственной услуги по предоставлению сведений и документов, содержащихся в Едином государственном реестре юридических лиц и Едином государственном реестре индивидуальных предпринимателей; о наличии заявителя в реестре субъектов малого и среднего предпринимательства (в случае подачи заявления о проведении аукциона на право заключения договора купли-продажи лесных насаждений для заготовки древесины субъектами малого и среднего предпринимательства), которые выдаются заявителю территориальным налоговым органом или подведомственной Федеральной налоговой службе организацией, уполномоченной на предоставление государственных услуг, в рамках оказания государственной услуги по предоставлению сведений и документов, содержащихся в Едином реестре субъектов малого и среднего </w:t>
      </w:r>
      <w:r w:rsidRPr="00831C75">
        <w:rPr>
          <w:rFonts w:ascii="Arial" w:hAnsi="Arial" w:cs="Arial"/>
        </w:rPr>
        <w:lastRenderedPageBreak/>
        <w:t>предпринимательства;</w:t>
      </w:r>
      <w:r w:rsidRPr="00831C75">
        <w:rPr>
          <w:rFonts w:ascii="Arial" w:hAnsi="Arial" w:cs="Arial"/>
        </w:rPr>
        <w:br/>
      </w:r>
    </w:p>
    <w:p w14:paraId="6A17960A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E3EC14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- федеральное агентство лесного хозяйства представляет сведения об отсутствии заявителя в реестре недобросовестных арендаторов лесных участков и покупателей лесных насаждений, которые заявитель вправе получить на Официальном Интернет-сайте федерального агентства лесного хозяйства (http://rosleshoz.gov.ru/).</w:t>
      </w:r>
      <w:r w:rsidRPr="00831C75">
        <w:rPr>
          <w:rFonts w:ascii="Arial" w:hAnsi="Arial" w:cs="Arial"/>
        </w:rPr>
        <w:br/>
      </w:r>
    </w:p>
    <w:p w14:paraId="33E48B11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B7CFCF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14. Документы, указанные в пункте 13 настоящего Административного регламента, не могут быть затребованы у заявителя. При этом заявитель вправе их представить вместе с заявлением по собственной инициативе.</w:t>
      </w:r>
      <w:r w:rsidRPr="00831C75">
        <w:rPr>
          <w:rFonts w:ascii="Arial" w:hAnsi="Arial" w:cs="Arial"/>
        </w:rPr>
        <w:br/>
      </w:r>
    </w:p>
    <w:p w14:paraId="63AC20B9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7041F5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Непредставление заявителем документов, указанных в пункте 13 настоящего Административного регламента, не является основанием для отказа в предоставлении государственной услуги.</w:t>
      </w:r>
      <w:r w:rsidRPr="00831C75">
        <w:rPr>
          <w:rFonts w:ascii="Arial" w:hAnsi="Arial" w:cs="Arial"/>
        </w:rPr>
        <w:br/>
      </w:r>
    </w:p>
    <w:p w14:paraId="369F2B4C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4CCD8A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15. Специалисты департамента не вправе требовать от заявителя:</w:t>
      </w:r>
      <w:r w:rsidRPr="00831C75">
        <w:rPr>
          <w:rFonts w:ascii="Arial" w:hAnsi="Arial" w:cs="Arial"/>
        </w:rPr>
        <w:br/>
      </w:r>
    </w:p>
    <w:p w14:paraId="0475F330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FF39ED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15.1. представления документов и информации или осуществления действий, представление или осуществление которых не предусмотрено нормативными правовыми актами, регулирующими отношения, возникающие в связи с предоставлением государственной услуги;</w:t>
      </w:r>
      <w:r w:rsidRPr="00831C75">
        <w:rPr>
          <w:rFonts w:ascii="Arial" w:hAnsi="Arial" w:cs="Arial"/>
        </w:rPr>
        <w:br/>
      </w:r>
    </w:p>
    <w:p w14:paraId="495E097F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9F2328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15.2. представления документов и информации, которые в соответствии с нормативными правовыми актами Российской Федерации, нормативными правовыми актами автономного округа и муниципальными правовыми актами находятся в распоряжении государственных органов, предоставляющих государственную услугу, иных государственных органов, органов местного самоуправления и (или) подведомственных государственным органам и органам местного самоуправления организаций, участвующих в предоставлении государственных услуг, за исключением документов, указанных в части 6 статьи 7 Федерального закона N 210-ФЗ;</w:t>
      </w:r>
      <w:r w:rsidRPr="00831C75">
        <w:rPr>
          <w:rFonts w:ascii="Arial" w:hAnsi="Arial" w:cs="Arial"/>
        </w:rPr>
        <w:br/>
      </w:r>
    </w:p>
    <w:p w14:paraId="6F147D16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0FA0BE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15.3. представления документов и информации, отсутствие и (или) недостоверность которых не указывались при первоначальном отказе в приеме документов, необходимых для предоставления государственной услуги, либо в предоставлении государственной услуги, за исключением следующих случаев:</w:t>
      </w:r>
      <w:r w:rsidRPr="00831C75">
        <w:rPr>
          <w:rFonts w:ascii="Arial" w:hAnsi="Arial" w:cs="Arial"/>
        </w:rPr>
        <w:br/>
      </w:r>
    </w:p>
    <w:p w14:paraId="7296544A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2C8EBA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- изменение требований нормативных правовых актов, касающихся предоставления государственной услуги, после первоначальной подачи заявления о предоставлении государственной услуги;</w:t>
      </w:r>
      <w:r w:rsidRPr="00831C75">
        <w:rPr>
          <w:rFonts w:ascii="Arial" w:hAnsi="Arial" w:cs="Arial"/>
        </w:rPr>
        <w:br/>
      </w:r>
    </w:p>
    <w:p w14:paraId="246C2FCB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723764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lastRenderedPageBreak/>
        <w:t>- наличие ошибок в заявлении о предоставлении государственной услуги и документах, поданных заявителем после первоначального отказа в приеме документов, необходимых для предоставления государственной услуги, либо в предоставлении государственной услуги и не включенных в представленный ранее комплект документов;</w:t>
      </w:r>
      <w:r w:rsidRPr="00831C75">
        <w:rPr>
          <w:rFonts w:ascii="Arial" w:hAnsi="Arial" w:cs="Arial"/>
        </w:rPr>
        <w:br/>
      </w:r>
    </w:p>
    <w:p w14:paraId="69C3DD74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139B16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- истечение срока действия документов или изменение информации после первоначального отказа в приеме документов, необходимых для предоставления государственной услуги, либо в предоставлении государственной услуги;</w:t>
      </w:r>
      <w:r w:rsidRPr="00831C75">
        <w:rPr>
          <w:rFonts w:ascii="Arial" w:hAnsi="Arial" w:cs="Arial"/>
        </w:rPr>
        <w:br/>
      </w:r>
    </w:p>
    <w:p w14:paraId="7D315CB3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BE4AB1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- выявление документально подтвержденного факта (признаков) ошибочного или противоправного действия (бездействия) должностного лица департамента, государственного служащего при первоначальном отказе в приеме документов, необходимых для предоставления государственной услуги, либо в предоставлении государственной услуги, о чем в письменном виде за подписью директора департамента уведомляется заявитель, а также приносятся извинения за доставленные неудобства.</w:t>
      </w:r>
      <w:r w:rsidRPr="00831C75">
        <w:rPr>
          <w:rFonts w:ascii="Arial" w:hAnsi="Arial" w:cs="Arial"/>
        </w:rPr>
        <w:br/>
      </w:r>
    </w:p>
    <w:p w14:paraId="44445852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FD0A79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(</w:t>
      </w:r>
      <w:proofErr w:type="spellStart"/>
      <w:r w:rsidRPr="00831C75">
        <w:rPr>
          <w:rFonts w:ascii="Arial" w:hAnsi="Arial" w:cs="Arial"/>
        </w:rPr>
        <w:t>пп</w:t>
      </w:r>
      <w:proofErr w:type="spellEnd"/>
      <w:r w:rsidRPr="00831C75">
        <w:rPr>
          <w:rFonts w:ascii="Arial" w:hAnsi="Arial" w:cs="Arial"/>
        </w:rPr>
        <w:t>. 15.3 в ред. </w:t>
      </w:r>
      <w:r w:rsidRPr="00831C75">
        <w:rPr>
          <w:rFonts w:ascii="Arial" w:eastAsiaTheme="majorEastAsia" w:hAnsi="Arial" w:cs="Arial"/>
        </w:rPr>
        <w:t>постановления Губернатора Ямало-Ненецкого автономного округа от 07.11.2019 N 146-ПГ</w:t>
      </w:r>
      <w:r w:rsidRPr="00831C75">
        <w:rPr>
          <w:rFonts w:ascii="Arial" w:hAnsi="Arial" w:cs="Arial"/>
        </w:rPr>
        <w:t>)</w:t>
      </w:r>
      <w:r w:rsidRPr="00831C75">
        <w:rPr>
          <w:rFonts w:ascii="Arial" w:hAnsi="Arial" w:cs="Arial"/>
        </w:rPr>
        <w:br/>
      </w:r>
    </w:p>
    <w:p w14:paraId="62877EC6" w14:textId="77777777" w:rsidR="00831C75" w:rsidRPr="00831C75" w:rsidRDefault="00831C75" w:rsidP="00831C75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831C75">
        <w:rPr>
          <w:rFonts w:ascii="Arial" w:hAnsi="Arial" w:cs="Arial"/>
          <w:color w:val="auto"/>
        </w:rPr>
        <w:br/>
      </w:r>
      <w:r w:rsidRPr="00831C75">
        <w:rPr>
          <w:rFonts w:ascii="Arial" w:hAnsi="Arial" w:cs="Arial"/>
          <w:color w:val="auto"/>
        </w:rPr>
        <w:br/>
        <w:t>Исчерпывающий перечень оснований для отказа в приеме документов, необходимых для предоставления государственной услуги, приостановления или отказа в предоставлении государственной услуги</w:t>
      </w:r>
    </w:p>
    <w:p w14:paraId="03176253" w14:textId="77777777" w:rsidR="00831C75" w:rsidRPr="00831C75" w:rsidRDefault="00831C75" w:rsidP="00831C75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(в ред. </w:t>
      </w:r>
      <w:r w:rsidRPr="00831C75">
        <w:rPr>
          <w:rFonts w:ascii="Arial" w:eastAsiaTheme="majorEastAsia" w:hAnsi="Arial" w:cs="Arial"/>
        </w:rPr>
        <w:t>постановления Губернатора Ямало-Ненецкого автономного округа от 11.01.2019 N 1-ПГ</w:t>
      </w:r>
      <w:r w:rsidRPr="00831C75">
        <w:rPr>
          <w:rFonts w:ascii="Arial" w:hAnsi="Arial" w:cs="Arial"/>
        </w:rPr>
        <w:t>)</w:t>
      </w:r>
    </w:p>
    <w:p w14:paraId="3323CF50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br/>
      </w:r>
    </w:p>
    <w:p w14:paraId="7FD4FCA3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16. Основания для отказа в приеме заявления и документов, необходимых для предоставления государственной услуги, отсутствуют.</w:t>
      </w:r>
      <w:r w:rsidRPr="00831C75">
        <w:rPr>
          <w:rFonts w:ascii="Arial" w:hAnsi="Arial" w:cs="Arial"/>
        </w:rPr>
        <w:br/>
      </w:r>
    </w:p>
    <w:p w14:paraId="28ED027C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851FE5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17. Основания для приостановления предоставления государственной услуги отсутствуют.</w:t>
      </w:r>
      <w:r w:rsidRPr="00831C75">
        <w:rPr>
          <w:rFonts w:ascii="Arial" w:hAnsi="Arial" w:cs="Arial"/>
        </w:rPr>
        <w:br/>
      </w:r>
    </w:p>
    <w:p w14:paraId="39256DA8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EC9B39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18. Основаниями для отказа в заключении договора купли-продажи лесных насаждений для собственных нужд, предусмотренного пунктом 10 настоящего Административного регламента, являются:</w:t>
      </w:r>
      <w:r w:rsidRPr="00831C75">
        <w:rPr>
          <w:rFonts w:ascii="Arial" w:hAnsi="Arial" w:cs="Arial"/>
        </w:rPr>
        <w:br/>
      </w:r>
    </w:p>
    <w:p w14:paraId="6F0BC7B3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F910BE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1) превышение заявленных к заготовке объемов древесины по отношению к нормативам заготовки гражданами древесины для собственных нужд, установленных законодательством автономного округа;</w:t>
      </w:r>
      <w:r w:rsidRPr="00831C75">
        <w:rPr>
          <w:rFonts w:ascii="Arial" w:hAnsi="Arial" w:cs="Arial"/>
        </w:rPr>
        <w:br/>
      </w:r>
    </w:p>
    <w:p w14:paraId="3B042676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4443C0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lastRenderedPageBreak/>
        <w:t>2) отсутствие в лесничестве лесных насаждений, достаточных для заготовки заявленных объемов древесины с требуемыми качественными показателями;</w:t>
      </w:r>
      <w:r w:rsidRPr="00831C75">
        <w:rPr>
          <w:rFonts w:ascii="Arial" w:hAnsi="Arial" w:cs="Arial"/>
        </w:rPr>
        <w:br/>
      </w:r>
    </w:p>
    <w:p w14:paraId="3AE7F025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F49BA6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3) наличие сведений о заявителе в реестре недобросовестных арендаторов лесных участков и покупателей лесных насаждений.</w:t>
      </w:r>
      <w:r w:rsidRPr="00831C75">
        <w:rPr>
          <w:rFonts w:ascii="Arial" w:hAnsi="Arial" w:cs="Arial"/>
        </w:rPr>
        <w:br/>
      </w:r>
    </w:p>
    <w:p w14:paraId="390411D6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2D132F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19. Решение об отказе в проведении аукциона в соответствии с пунктом 11 настоящего Административного регламента принимается в следующих случаях:</w:t>
      </w:r>
      <w:r w:rsidRPr="00831C75">
        <w:rPr>
          <w:rFonts w:ascii="Arial" w:hAnsi="Arial" w:cs="Arial"/>
        </w:rPr>
        <w:br/>
      </w:r>
    </w:p>
    <w:p w14:paraId="1845E71D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C012E2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1) заявление о проведении аукциона подано в отношении лесных насаждений, право собственности на которые уже передано другому гражданину или юридическому лицу;</w:t>
      </w:r>
      <w:r w:rsidRPr="00831C75">
        <w:rPr>
          <w:rFonts w:ascii="Arial" w:hAnsi="Arial" w:cs="Arial"/>
        </w:rPr>
        <w:br/>
      </w:r>
    </w:p>
    <w:p w14:paraId="7FA14FA6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79948E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2) заявление о проведении аукциона подано заявителем, с которым в соответствии с </w:t>
      </w:r>
      <w:r w:rsidRPr="00831C75">
        <w:rPr>
          <w:rFonts w:ascii="Arial" w:eastAsiaTheme="majorEastAsia" w:hAnsi="Arial" w:cs="Arial"/>
        </w:rPr>
        <w:t>Лесным кодексом Российской Федерации</w:t>
      </w:r>
      <w:r w:rsidRPr="00831C75">
        <w:rPr>
          <w:rFonts w:ascii="Arial" w:hAnsi="Arial" w:cs="Arial"/>
        </w:rPr>
        <w:t> не может быть заключен договор купли-продажи лесных насаждений по результатам аукциона;</w:t>
      </w:r>
      <w:r w:rsidRPr="00831C75">
        <w:rPr>
          <w:rFonts w:ascii="Arial" w:hAnsi="Arial" w:cs="Arial"/>
        </w:rPr>
        <w:br/>
      </w:r>
    </w:p>
    <w:p w14:paraId="5544F229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0B0249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3) заявление о проведении аукциона не соответствует требованиям к порядку и способам подачи или формату такого заявления, установленным в соответствии с частями 4, 5 </w:t>
      </w:r>
      <w:r w:rsidRPr="00831C75">
        <w:rPr>
          <w:rFonts w:ascii="Arial" w:eastAsiaTheme="majorEastAsia" w:hAnsi="Arial" w:cs="Arial"/>
        </w:rPr>
        <w:t>статьи 78 Лесного кодекса Российской Федерации</w:t>
      </w:r>
      <w:r w:rsidRPr="00831C75">
        <w:rPr>
          <w:rFonts w:ascii="Arial" w:hAnsi="Arial" w:cs="Arial"/>
        </w:rPr>
        <w:t>.</w:t>
      </w:r>
      <w:r w:rsidRPr="00831C75">
        <w:rPr>
          <w:rFonts w:ascii="Arial" w:hAnsi="Arial" w:cs="Arial"/>
        </w:rPr>
        <w:br/>
      </w:r>
    </w:p>
    <w:p w14:paraId="2E6379DF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472133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20. Основаниями для отказа в допуске к участию в аукционе, предусмотренном пунктом 12 настоящего Административного регламента, являются:</w:t>
      </w:r>
      <w:r w:rsidRPr="00831C75">
        <w:rPr>
          <w:rFonts w:ascii="Arial" w:hAnsi="Arial" w:cs="Arial"/>
        </w:rPr>
        <w:br/>
      </w:r>
    </w:p>
    <w:p w14:paraId="78D17C6A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9ED503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1) несоответствие представленной заявки на участие в аукционе требованиям, установленным </w:t>
      </w:r>
      <w:r w:rsidRPr="00831C75">
        <w:rPr>
          <w:rFonts w:ascii="Arial" w:eastAsiaTheme="majorEastAsia" w:hAnsi="Arial" w:cs="Arial"/>
        </w:rPr>
        <w:t>статьей 78 Лесного кодекса Российской Федерации</w:t>
      </w:r>
      <w:r w:rsidRPr="00831C75">
        <w:rPr>
          <w:rFonts w:ascii="Arial" w:hAnsi="Arial" w:cs="Arial"/>
        </w:rPr>
        <w:t>;</w:t>
      </w:r>
      <w:r w:rsidRPr="00831C75">
        <w:rPr>
          <w:rFonts w:ascii="Arial" w:hAnsi="Arial" w:cs="Arial"/>
        </w:rPr>
        <w:br/>
      </w:r>
    </w:p>
    <w:p w14:paraId="435E9A26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4C7747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2) представление заявки на участие в аукционе на право заключения договора купли-продажи лесных насаждений лицом, право которого на приобретение лесных насаждений на основании договора купли-продажи лесных насаждений не предусмотрено </w:t>
      </w:r>
      <w:r w:rsidRPr="00831C75">
        <w:rPr>
          <w:rFonts w:ascii="Arial" w:eastAsiaTheme="majorEastAsia" w:hAnsi="Arial" w:cs="Arial"/>
        </w:rPr>
        <w:t>Лесным кодексом Российской Федерации</w:t>
      </w:r>
      <w:r w:rsidRPr="00831C75">
        <w:rPr>
          <w:rFonts w:ascii="Arial" w:hAnsi="Arial" w:cs="Arial"/>
        </w:rPr>
        <w:t>;</w:t>
      </w:r>
      <w:r w:rsidRPr="00831C75">
        <w:rPr>
          <w:rFonts w:ascii="Arial" w:hAnsi="Arial" w:cs="Arial"/>
        </w:rPr>
        <w:br/>
      </w:r>
    </w:p>
    <w:p w14:paraId="53889F9B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5FDBB8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3) представление заявки на участие в аукционе лицом, в отношении которого осуществляется проведение процедур, применяемых в деле о банкротстве;</w:t>
      </w:r>
      <w:r w:rsidRPr="00831C75">
        <w:rPr>
          <w:rFonts w:ascii="Arial" w:hAnsi="Arial" w:cs="Arial"/>
        </w:rPr>
        <w:br/>
      </w:r>
    </w:p>
    <w:p w14:paraId="677CF696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0CC30A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4) нахождение заявителя - юридического лица в процессе ликвидации или принятие заявителем-гражданином решения о прекращении деятельности в качестве индивидуального предпринимателя;</w:t>
      </w:r>
      <w:r w:rsidRPr="00831C75">
        <w:rPr>
          <w:rFonts w:ascii="Arial" w:hAnsi="Arial" w:cs="Arial"/>
        </w:rPr>
        <w:br/>
      </w:r>
    </w:p>
    <w:p w14:paraId="44A33BB6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36903B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lastRenderedPageBreak/>
        <w:t>5) непоступление задатка на счет, указанный в документации об аукционе, до окончания срока подачи заявок на участие в аукционе;</w:t>
      </w:r>
      <w:r w:rsidRPr="00831C75">
        <w:rPr>
          <w:rFonts w:ascii="Arial" w:hAnsi="Arial" w:cs="Arial"/>
        </w:rPr>
        <w:br/>
      </w:r>
    </w:p>
    <w:p w14:paraId="5947FC7A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ADB461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6) наличие заявителя в реестре недобросовестных арендаторов лесных участков и покупателей лесных насаждений;</w:t>
      </w:r>
      <w:r w:rsidRPr="00831C75">
        <w:rPr>
          <w:rFonts w:ascii="Arial" w:hAnsi="Arial" w:cs="Arial"/>
        </w:rPr>
        <w:br/>
      </w:r>
    </w:p>
    <w:p w14:paraId="57EDC1D5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31E4FD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7) отсутствие сведений о заявителе в едином реестре субъектов малого и среднего предпринимательства (в случае проведения аукциона для заготовки древесины субъектами малого и среднего предпринимательства).</w:t>
      </w:r>
      <w:r w:rsidRPr="00831C75">
        <w:rPr>
          <w:rFonts w:ascii="Arial" w:hAnsi="Arial" w:cs="Arial"/>
        </w:rPr>
        <w:br/>
      </w:r>
    </w:p>
    <w:p w14:paraId="302AAB3B" w14:textId="77777777" w:rsidR="00831C75" w:rsidRPr="00831C75" w:rsidRDefault="00831C75" w:rsidP="00831C75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831C75">
        <w:rPr>
          <w:rFonts w:ascii="Arial" w:hAnsi="Arial" w:cs="Arial"/>
          <w:color w:val="auto"/>
        </w:rPr>
        <w:br/>
      </w:r>
      <w:r w:rsidRPr="00831C75">
        <w:rPr>
          <w:rFonts w:ascii="Arial" w:hAnsi="Arial" w:cs="Arial"/>
          <w:color w:val="auto"/>
        </w:rPr>
        <w:br/>
        <w:t>Перечень услуг, которые являются необходимыми и обязательными для предоставления государственной услуги</w:t>
      </w:r>
    </w:p>
    <w:p w14:paraId="6FF7D0CB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11FE33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21. Государственная услуга предоставляется без предоставления услуг, которые являются необходимыми и обязательными для предоставления государственной услуги.</w:t>
      </w:r>
      <w:r w:rsidRPr="00831C75">
        <w:rPr>
          <w:rFonts w:ascii="Arial" w:hAnsi="Arial" w:cs="Arial"/>
        </w:rPr>
        <w:br/>
      </w:r>
    </w:p>
    <w:p w14:paraId="7A51A724" w14:textId="77777777" w:rsidR="00831C75" w:rsidRPr="00831C75" w:rsidRDefault="00831C75" w:rsidP="00831C75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831C75">
        <w:rPr>
          <w:rFonts w:ascii="Arial" w:hAnsi="Arial" w:cs="Arial"/>
          <w:color w:val="auto"/>
        </w:rPr>
        <w:br/>
      </w:r>
      <w:r w:rsidRPr="00831C75">
        <w:rPr>
          <w:rFonts w:ascii="Arial" w:hAnsi="Arial" w:cs="Arial"/>
          <w:color w:val="auto"/>
        </w:rPr>
        <w:br/>
        <w:t>Порядок, размер и основания взимания государственной пошлины или иной платы, взимаемой за предоставление государственной услуги</w:t>
      </w:r>
    </w:p>
    <w:p w14:paraId="29860E42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DDCF53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22. Государственная услуга предоставляется департаментом бесплатно.</w:t>
      </w:r>
      <w:r w:rsidRPr="00831C75">
        <w:rPr>
          <w:rFonts w:ascii="Arial" w:hAnsi="Arial" w:cs="Arial"/>
        </w:rPr>
        <w:br/>
      </w:r>
    </w:p>
    <w:p w14:paraId="5667525B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CF5788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Плата с заявителя не взимается в случае внесения изменений в выданный по результатам предоставления государственной услуги документ, направленных на исправление ошибок, допущенных по вине департамента и (или) должностного лица департамента.</w:t>
      </w:r>
      <w:r w:rsidRPr="00831C75">
        <w:rPr>
          <w:rFonts w:ascii="Arial" w:hAnsi="Arial" w:cs="Arial"/>
        </w:rPr>
        <w:br/>
      </w:r>
    </w:p>
    <w:p w14:paraId="315DDA84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94D92F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(п. 22 в ред. </w:t>
      </w:r>
      <w:r w:rsidRPr="00831C75">
        <w:rPr>
          <w:rFonts w:ascii="Arial" w:eastAsiaTheme="majorEastAsia" w:hAnsi="Arial" w:cs="Arial"/>
        </w:rPr>
        <w:t>постановления Губернатора Ямало-Ненецкого автономного округа от 07.11.2019 N 146-ПГ</w:t>
      </w:r>
      <w:r w:rsidRPr="00831C75">
        <w:rPr>
          <w:rFonts w:ascii="Arial" w:hAnsi="Arial" w:cs="Arial"/>
        </w:rPr>
        <w:t>)</w:t>
      </w:r>
    </w:p>
    <w:p w14:paraId="015CDB1C" w14:textId="77777777" w:rsidR="00831C75" w:rsidRPr="00831C75" w:rsidRDefault="00831C75" w:rsidP="00831C75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831C75">
        <w:rPr>
          <w:rFonts w:ascii="Arial" w:hAnsi="Arial" w:cs="Arial"/>
          <w:color w:val="auto"/>
        </w:rPr>
        <w:br/>
      </w:r>
      <w:r w:rsidRPr="00831C75">
        <w:rPr>
          <w:rFonts w:ascii="Arial" w:hAnsi="Arial" w:cs="Arial"/>
          <w:color w:val="auto"/>
        </w:rPr>
        <w:br/>
        <w:t>Максимальный срок ожидания в очереди при подаче заявления о предоставлении государственной услуги и при получении государственной услуги</w:t>
      </w:r>
    </w:p>
    <w:p w14:paraId="624E7E89" w14:textId="77777777" w:rsidR="00831C75" w:rsidRPr="00831C75" w:rsidRDefault="00831C75" w:rsidP="00831C7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5944E7" w14:textId="77777777" w:rsidR="00831C75" w:rsidRPr="00831C75" w:rsidRDefault="00831C75" w:rsidP="00831C7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23. Максимальное время ожидания в очереди при подаче документов составляет 15 минут.</w:t>
      </w:r>
      <w:r w:rsidRPr="00831C75">
        <w:rPr>
          <w:rFonts w:ascii="Arial" w:hAnsi="Arial" w:cs="Arial"/>
        </w:rPr>
        <w:br/>
      </w:r>
    </w:p>
    <w:p w14:paraId="13B5563F" w14:textId="77777777" w:rsidR="00831C75" w:rsidRPr="00831C75" w:rsidRDefault="00831C75" w:rsidP="00831C7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BA59F9" w14:textId="77777777" w:rsidR="00831C75" w:rsidRPr="00831C75" w:rsidRDefault="00831C75" w:rsidP="00831C7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24. Максимальное время ожидания в очереди при получении документов составляет 15 минут.</w:t>
      </w:r>
      <w:r w:rsidRPr="00831C75">
        <w:rPr>
          <w:rFonts w:ascii="Arial" w:hAnsi="Arial" w:cs="Arial"/>
        </w:rPr>
        <w:br/>
      </w:r>
    </w:p>
    <w:p w14:paraId="3E1A69F1" w14:textId="77777777" w:rsidR="00831C75" w:rsidRPr="00831C75" w:rsidRDefault="00831C75" w:rsidP="00831C75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831C75">
        <w:rPr>
          <w:rFonts w:ascii="Arial" w:hAnsi="Arial" w:cs="Arial"/>
          <w:color w:val="auto"/>
        </w:rPr>
        <w:lastRenderedPageBreak/>
        <w:br/>
      </w:r>
      <w:r w:rsidRPr="00831C75">
        <w:rPr>
          <w:rFonts w:ascii="Arial" w:hAnsi="Arial" w:cs="Arial"/>
          <w:color w:val="auto"/>
        </w:rPr>
        <w:br/>
        <w:t>Срок и порядок регистрации обращения заявителя о предоставлении государственной услуги, в том числе в электронной форме</w:t>
      </w:r>
    </w:p>
    <w:p w14:paraId="165F1D24" w14:textId="77777777" w:rsidR="00831C75" w:rsidRPr="00831C75" w:rsidRDefault="00831C75" w:rsidP="00831C7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EDB8B5" w14:textId="77777777" w:rsidR="00831C75" w:rsidRPr="00831C75" w:rsidRDefault="00831C75" w:rsidP="00831C7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25. Заявление и документы, необходимые для предоставления государственной услуги, регистрируются в день их представления в департамент.</w:t>
      </w:r>
      <w:r w:rsidRPr="00831C75">
        <w:rPr>
          <w:rFonts w:ascii="Arial" w:hAnsi="Arial" w:cs="Arial"/>
        </w:rPr>
        <w:br/>
      </w:r>
    </w:p>
    <w:p w14:paraId="0FD3CE4D" w14:textId="77777777" w:rsidR="00831C75" w:rsidRPr="00831C75" w:rsidRDefault="00831C75" w:rsidP="00831C7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9E0B95" w14:textId="77777777" w:rsidR="00831C75" w:rsidRPr="00831C75" w:rsidRDefault="00831C75" w:rsidP="00831C7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Регистрация заявления о предоставлении государственной услуги, поступившего в департамент в электронном виде в выходной (нерабочий, праздничный) день, осуществляется в первый следующий за ним рабочий день.</w:t>
      </w:r>
      <w:r w:rsidRPr="00831C75">
        <w:rPr>
          <w:rFonts w:ascii="Arial" w:hAnsi="Arial" w:cs="Arial"/>
        </w:rPr>
        <w:br/>
      </w:r>
    </w:p>
    <w:p w14:paraId="092F2208" w14:textId="77777777" w:rsidR="00831C75" w:rsidRPr="00831C75" w:rsidRDefault="00831C75" w:rsidP="00831C7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394AA5" w14:textId="77777777" w:rsidR="00831C75" w:rsidRPr="00831C75" w:rsidRDefault="00831C75" w:rsidP="00831C7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Процедура регистрации заявления и документов, необходимых для предоставления государственной услуги, осуществляется в порядке, предусмотренном пунктом 33 настоящего Административного регламента.</w:t>
      </w:r>
      <w:r w:rsidRPr="00831C75">
        <w:rPr>
          <w:rFonts w:ascii="Arial" w:hAnsi="Arial" w:cs="Arial"/>
        </w:rPr>
        <w:br/>
      </w:r>
    </w:p>
    <w:p w14:paraId="60F18F8E" w14:textId="77777777" w:rsidR="00831C75" w:rsidRPr="00831C75" w:rsidRDefault="00831C75" w:rsidP="00831C75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831C75">
        <w:rPr>
          <w:rFonts w:ascii="Arial" w:hAnsi="Arial" w:cs="Arial"/>
          <w:color w:val="auto"/>
        </w:rPr>
        <w:br/>
      </w:r>
      <w:r w:rsidRPr="00831C75">
        <w:rPr>
          <w:rFonts w:ascii="Arial" w:hAnsi="Arial" w:cs="Arial"/>
          <w:color w:val="auto"/>
        </w:rPr>
        <w:br/>
        <w:t>Требования к помещениям, в которых предоставляется государственная услуга</w:t>
      </w:r>
    </w:p>
    <w:p w14:paraId="2E1D1EEB" w14:textId="77777777" w:rsidR="00831C75" w:rsidRPr="00831C75" w:rsidRDefault="00831C75" w:rsidP="00831C75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(в ред. </w:t>
      </w:r>
      <w:r w:rsidRPr="00831C75">
        <w:rPr>
          <w:rFonts w:ascii="Arial" w:eastAsiaTheme="majorEastAsia" w:hAnsi="Arial" w:cs="Arial"/>
        </w:rPr>
        <w:t>постановления Губернатора Ямало-Ненецкого автономного округа от 11.01.2019 N 1-ПГ</w:t>
      </w:r>
      <w:r w:rsidRPr="00831C75">
        <w:rPr>
          <w:rFonts w:ascii="Arial" w:hAnsi="Arial" w:cs="Arial"/>
        </w:rPr>
        <w:t>)</w:t>
      </w:r>
    </w:p>
    <w:p w14:paraId="2E37D92A" w14:textId="77777777" w:rsidR="00831C75" w:rsidRPr="00831C75" w:rsidRDefault="00831C75" w:rsidP="00831C7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br/>
      </w:r>
    </w:p>
    <w:p w14:paraId="2F92F826" w14:textId="77777777" w:rsidR="00831C75" w:rsidRPr="00831C75" w:rsidRDefault="00831C75" w:rsidP="00831C7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26. Требования к помещениям, в которых предоставляется государственная услуга:</w:t>
      </w:r>
      <w:r w:rsidRPr="00831C75">
        <w:rPr>
          <w:rFonts w:ascii="Arial" w:hAnsi="Arial" w:cs="Arial"/>
        </w:rPr>
        <w:br/>
      </w:r>
    </w:p>
    <w:p w14:paraId="3446A61E" w14:textId="77777777" w:rsidR="00831C75" w:rsidRPr="00831C75" w:rsidRDefault="00831C75" w:rsidP="00831C7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5F9E59" w14:textId="77777777" w:rsidR="00831C75" w:rsidRPr="00831C75" w:rsidRDefault="00831C75" w:rsidP="00831C7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1) требования к местам приема заявителей:</w:t>
      </w:r>
      <w:r w:rsidRPr="00831C75">
        <w:rPr>
          <w:rFonts w:ascii="Arial" w:hAnsi="Arial" w:cs="Arial"/>
        </w:rPr>
        <w:br/>
      </w:r>
    </w:p>
    <w:p w14:paraId="104A80D2" w14:textId="77777777" w:rsidR="00831C75" w:rsidRPr="00831C75" w:rsidRDefault="00831C75" w:rsidP="00831C7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3CAC84" w14:textId="77777777" w:rsidR="00831C75" w:rsidRPr="00831C75" w:rsidRDefault="00831C75" w:rsidP="00831C7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- служебные кабинеты специалистов, участвующих в предоставлении государственной услуги, в которых осуществляется прием заявителей, должны быть оборудованы вывесками с указанием номера кабинета и фамилии, имени, отчества и должности специалиста, ведущего прием;</w:t>
      </w:r>
      <w:r w:rsidRPr="00831C75">
        <w:rPr>
          <w:rFonts w:ascii="Arial" w:hAnsi="Arial" w:cs="Arial"/>
        </w:rPr>
        <w:br/>
      </w:r>
    </w:p>
    <w:p w14:paraId="53B30E95" w14:textId="77777777" w:rsidR="00831C75" w:rsidRPr="00831C75" w:rsidRDefault="00831C75" w:rsidP="00831C7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4340AD" w14:textId="77777777" w:rsidR="00831C75" w:rsidRPr="00831C75" w:rsidRDefault="00831C75" w:rsidP="00831C7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- места для приема заявителей оборудуются стульями и столами, оснащаются канцелярскими принадлежностями для обеспечения возможности оформления документов;</w:t>
      </w:r>
      <w:r w:rsidRPr="00831C75">
        <w:rPr>
          <w:rFonts w:ascii="Arial" w:hAnsi="Arial" w:cs="Arial"/>
        </w:rPr>
        <w:br/>
      </w:r>
    </w:p>
    <w:p w14:paraId="0A14D876" w14:textId="77777777" w:rsidR="00831C75" w:rsidRPr="00831C75" w:rsidRDefault="00831C75" w:rsidP="00831C7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C0CF67" w14:textId="77777777" w:rsidR="00831C75" w:rsidRPr="00831C75" w:rsidRDefault="00831C75" w:rsidP="00831C7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- вход и выход из помещения для предоставления государственной услуги оборудуются соответствующими указателями с автономными источниками бесперебойного питания;</w:t>
      </w:r>
      <w:r w:rsidRPr="00831C75">
        <w:rPr>
          <w:rFonts w:ascii="Arial" w:hAnsi="Arial" w:cs="Arial"/>
        </w:rPr>
        <w:br/>
      </w:r>
    </w:p>
    <w:p w14:paraId="6BE18685" w14:textId="77777777" w:rsidR="00831C75" w:rsidRPr="00831C75" w:rsidRDefault="00831C75" w:rsidP="00831C7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F28FEE" w14:textId="77777777" w:rsidR="00831C75" w:rsidRPr="00831C75" w:rsidRDefault="00831C75" w:rsidP="00831C7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2) требования к местам для ожидания:</w:t>
      </w:r>
      <w:r w:rsidRPr="00831C75">
        <w:rPr>
          <w:rFonts w:ascii="Arial" w:hAnsi="Arial" w:cs="Arial"/>
        </w:rPr>
        <w:br/>
      </w:r>
    </w:p>
    <w:p w14:paraId="058881CB" w14:textId="77777777" w:rsidR="00831C75" w:rsidRPr="00831C75" w:rsidRDefault="00831C75" w:rsidP="00831C7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E8048A" w14:textId="77777777" w:rsidR="00831C75" w:rsidRPr="00831C75" w:rsidRDefault="00831C75" w:rsidP="00831C7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lastRenderedPageBreak/>
        <w:t>- места для ожидания в очереди оборудуются стульями и (или) кресельными секциями;</w:t>
      </w:r>
      <w:r w:rsidRPr="00831C75">
        <w:rPr>
          <w:rFonts w:ascii="Arial" w:hAnsi="Arial" w:cs="Arial"/>
        </w:rPr>
        <w:br/>
      </w:r>
    </w:p>
    <w:p w14:paraId="4002FA06" w14:textId="77777777" w:rsidR="00831C75" w:rsidRPr="00831C75" w:rsidRDefault="00831C75" w:rsidP="00831C7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3E947E" w14:textId="77777777" w:rsidR="00831C75" w:rsidRPr="00831C75" w:rsidRDefault="00831C75" w:rsidP="00831C7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- места для ожидания находятся в холле или ином специально приспособленном помещении;</w:t>
      </w:r>
      <w:r w:rsidRPr="00831C75">
        <w:rPr>
          <w:rFonts w:ascii="Arial" w:hAnsi="Arial" w:cs="Arial"/>
        </w:rPr>
        <w:br/>
      </w:r>
    </w:p>
    <w:p w14:paraId="74D37738" w14:textId="77777777" w:rsidR="00831C75" w:rsidRPr="00831C75" w:rsidRDefault="00831C75" w:rsidP="00831C7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918A30" w14:textId="77777777" w:rsidR="00831C75" w:rsidRPr="00831C75" w:rsidRDefault="00831C75" w:rsidP="00831C7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- в здании, где организуется прием заявителей, предусматриваются места общественного пользования (туалеты) и места для хранения верхней одежды;</w:t>
      </w:r>
      <w:r w:rsidRPr="00831C75">
        <w:rPr>
          <w:rFonts w:ascii="Arial" w:hAnsi="Arial" w:cs="Arial"/>
        </w:rPr>
        <w:br/>
      </w:r>
    </w:p>
    <w:p w14:paraId="3D6F548A" w14:textId="77777777" w:rsidR="00831C75" w:rsidRPr="00831C75" w:rsidRDefault="00831C75" w:rsidP="00831C7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0B0AC5" w14:textId="77777777" w:rsidR="00831C75" w:rsidRPr="00831C75" w:rsidRDefault="00831C75" w:rsidP="00831C7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3) требования к местам для информирования заявителей:</w:t>
      </w:r>
      <w:r w:rsidRPr="00831C75">
        <w:rPr>
          <w:rFonts w:ascii="Arial" w:hAnsi="Arial" w:cs="Arial"/>
        </w:rPr>
        <w:br/>
      </w:r>
    </w:p>
    <w:p w14:paraId="09A92334" w14:textId="77777777" w:rsidR="00831C75" w:rsidRPr="00831C75" w:rsidRDefault="00831C75" w:rsidP="00831C7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B82A47" w14:textId="77777777" w:rsidR="00831C75" w:rsidRPr="00831C75" w:rsidRDefault="00831C75" w:rsidP="00831C7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- оборудуются визуальной, текстовой информацией, размещаемой на информационном стенде;</w:t>
      </w:r>
      <w:r w:rsidRPr="00831C75">
        <w:rPr>
          <w:rFonts w:ascii="Arial" w:hAnsi="Arial" w:cs="Arial"/>
        </w:rPr>
        <w:br/>
      </w:r>
    </w:p>
    <w:p w14:paraId="0C3ABBF7" w14:textId="77777777" w:rsidR="00831C75" w:rsidRPr="00831C75" w:rsidRDefault="00831C75" w:rsidP="00831C7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449A1DC" w14:textId="77777777" w:rsidR="00831C75" w:rsidRPr="00831C75" w:rsidRDefault="00831C75" w:rsidP="00831C7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- оборудуются стульями и столами для возможности оформления документов;</w:t>
      </w:r>
      <w:r w:rsidRPr="00831C75">
        <w:rPr>
          <w:rFonts w:ascii="Arial" w:hAnsi="Arial" w:cs="Arial"/>
        </w:rPr>
        <w:br/>
      </w:r>
    </w:p>
    <w:p w14:paraId="57D3586D" w14:textId="77777777" w:rsidR="00831C75" w:rsidRPr="00831C75" w:rsidRDefault="00831C75" w:rsidP="00831C7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F42FD4" w14:textId="77777777" w:rsidR="00831C75" w:rsidRPr="00831C75" w:rsidRDefault="00831C75" w:rsidP="00831C7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- информационный стенд, столы размещаются в местах, обеспечивающих свободный доступ к ним;</w:t>
      </w:r>
      <w:r w:rsidRPr="00831C75">
        <w:rPr>
          <w:rFonts w:ascii="Arial" w:hAnsi="Arial" w:cs="Arial"/>
        </w:rPr>
        <w:br/>
      </w:r>
    </w:p>
    <w:p w14:paraId="6FDBB6DF" w14:textId="77777777" w:rsidR="00831C75" w:rsidRPr="00831C75" w:rsidRDefault="00831C75" w:rsidP="00831C7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038790" w14:textId="77777777" w:rsidR="00831C75" w:rsidRPr="00831C75" w:rsidRDefault="00831C75" w:rsidP="00831C7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4) требования к обеспечению доступности для инвалидов к зданию, в котором располагается департамент (далее - здание), и предоставляемой в нем государственной услуге.</w:t>
      </w:r>
      <w:r w:rsidRPr="00831C75">
        <w:rPr>
          <w:rFonts w:ascii="Arial" w:hAnsi="Arial" w:cs="Arial"/>
        </w:rPr>
        <w:br/>
      </w:r>
    </w:p>
    <w:p w14:paraId="31749793" w14:textId="77777777" w:rsidR="00831C75" w:rsidRPr="00831C75" w:rsidRDefault="00831C75" w:rsidP="00831C7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E7AA55" w14:textId="77777777" w:rsidR="00831C75" w:rsidRPr="00831C75" w:rsidRDefault="00831C75" w:rsidP="00831C7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Департамент обеспечивает инвалидам, включая инвалидов, использующих кресла-коляски и собак-проводников:</w:t>
      </w:r>
      <w:r w:rsidRPr="00831C75">
        <w:rPr>
          <w:rFonts w:ascii="Arial" w:hAnsi="Arial" w:cs="Arial"/>
        </w:rPr>
        <w:br/>
      </w:r>
    </w:p>
    <w:p w14:paraId="327E671B" w14:textId="77777777" w:rsidR="00831C75" w:rsidRPr="00831C75" w:rsidRDefault="00831C75" w:rsidP="00831C7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4643B0" w14:textId="77777777" w:rsidR="00831C75" w:rsidRPr="00831C75" w:rsidRDefault="00831C75" w:rsidP="00831C7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условия беспрепятственного доступа к зданию, в котором предоставляется государственная услуга;</w:t>
      </w:r>
      <w:r w:rsidRPr="00831C75">
        <w:rPr>
          <w:rFonts w:ascii="Arial" w:hAnsi="Arial" w:cs="Arial"/>
        </w:rPr>
        <w:br/>
      </w:r>
    </w:p>
    <w:p w14:paraId="409F785A" w14:textId="77777777" w:rsidR="00831C75" w:rsidRPr="00831C75" w:rsidRDefault="00831C75" w:rsidP="00831C7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D8DE20" w14:textId="77777777" w:rsidR="00831C75" w:rsidRPr="00831C75" w:rsidRDefault="00831C75" w:rsidP="00831C7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возможность самостоятельного передвижения по территории, на которой расположено здание, в котором предоставляется государственная услуга, а также входа в такое здание и выхода из него, посадки в транспортное средство и высадки из него, в том числе с использованием кресла-коляски;</w:t>
      </w:r>
      <w:r w:rsidRPr="00831C75">
        <w:rPr>
          <w:rFonts w:ascii="Arial" w:hAnsi="Arial" w:cs="Arial"/>
        </w:rPr>
        <w:br/>
      </w:r>
    </w:p>
    <w:p w14:paraId="5ACE4BC3" w14:textId="77777777" w:rsidR="00831C75" w:rsidRPr="00831C75" w:rsidRDefault="00831C75" w:rsidP="00831C7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3D6563" w14:textId="77777777" w:rsidR="00831C75" w:rsidRPr="00831C75" w:rsidRDefault="00831C75" w:rsidP="00831C7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сопровождение инвалидов, имеющих стойкие расстройства функций зрения и самостоятельного передвижения;</w:t>
      </w:r>
      <w:r w:rsidRPr="00831C75">
        <w:rPr>
          <w:rFonts w:ascii="Arial" w:hAnsi="Arial" w:cs="Arial"/>
        </w:rPr>
        <w:br/>
      </w:r>
    </w:p>
    <w:p w14:paraId="49674FDF" w14:textId="77777777" w:rsidR="00831C75" w:rsidRPr="00831C75" w:rsidRDefault="00831C75" w:rsidP="00831C7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6FEDBD" w14:textId="77777777" w:rsidR="00831C75" w:rsidRPr="00831C75" w:rsidRDefault="00831C75" w:rsidP="00831C7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 xml:space="preserve">надлежащее размещение оборудования и носителей информации, необходимых для обеспечения беспрепятственного доступа инвалидов к зданию, в котором предоставляется государственная услуга, с учетом ограничений их </w:t>
      </w:r>
      <w:r w:rsidRPr="00831C75">
        <w:rPr>
          <w:rFonts w:ascii="Arial" w:hAnsi="Arial" w:cs="Arial"/>
        </w:rPr>
        <w:lastRenderedPageBreak/>
        <w:t>жизнедеятельности;</w:t>
      </w:r>
      <w:r w:rsidRPr="00831C75">
        <w:rPr>
          <w:rFonts w:ascii="Arial" w:hAnsi="Arial" w:cs="Arial"/>
        </w:rPr>
        <w:br/>
      </w:r>
    </w:p>
    <w:p w14:paraId="30002954" w14:textId="77777777" w:rsidR="00831C75" w:rsidRPr="00831C75" w:rsidRDefault="00831C75" w:rsidP="00831C7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3E41CD" w14:textId="77777777" w:rsidR="00831C75" w:rsidRPr="00831C75" w:rsidRDefault="00831C75" w:rsidP="00831C7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дублирование необходимой для инвалидов звуковой и зрительной информации, а также надписей, знаков и иной текстовой и графической информации знаками, выполненными рельефно-точечным шрифтом Брайля;</w:t>
      </w:r>
      <w:r w:rsidRPr="00831C75">
        <w:rPr>
          <w:rFonts w:ascii="Arial" w:hAnsi="Arial" w:cs="Arial"/>
        </w:rPr>
        <w:br/>
      </w:r>
    </w:p>
    <w:p w14:paraId="1C6F177D" w14:textId="77777777" w:rsidR="00831C75" w:rsidRPr="00831C75" w:rsidRDefault="00831C75" w:rsidP="00831C7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E4CADC" w14:textId="77777777" w:rsidR="00831C75" w:rsidRPr="00831C75" w:rsidRDefault="00831C75" w:rsidP="00831C7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 xml:space="preserve">допуск сурдопереводчика и </w:t>
      </w:r>
      <w:proofErr w:type="spellStart"/>
      <w:r w:rsidRPr="00831C75">
        <w:rPr>
          <w:rFonts w:ascii="Arial" w:hAnsi="Arial" w:cs="Arial"/>
        </w:rPr>
        <w:t>тифлосурдопереводчика</w:t>
      </w:r>
      <w:proofErr w:type="spellEnd"/>
      <w:r w:rsidRPr="00831C75">
        <w:rPr>
          <w:rFonts w:ascii="Arial" w:hAnsi="Arial" w:cs="Arial"/>
        </w:rPr>
        <w:t>;</w:t>
      </w:r>
      <w:r w:rsidRPr="00831C75">
        <w:rPr>
          <w:rFonts w:ascii="Arial" w:hAnsi="Arial" w:cs="Arial"/>
        </w:rPr>
        <w:br/>
      </w:r>
    </w:p>
    <w:p w14:paraId="20473975" w14:textId="77777777" w:rsidR="00831C75" w:rsidRPr="00831C75" w:rsidRDefault="00831C75" w:rsidP="00831C7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7407C1" w14:textId="77777777" w:rsidR="00831C75" w:rsidRPr="00831C75" w:rsidRDefault="00831C75" w:rsidP="00831C7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допуск в здание, в котором предоставляется государственная услуга, собаки-проводника при наличии документа, подтверждающего ее специальное обучение и выдаваемого по форме и в порядке, которые установлены </w:t>
      </w:r>
      <w:r w:rsidRPr="00831C75">
        <w:rPr>
          <w:rFonts w:ascii="Arial" w:eastAsiaTheme="majorEastAsia" w:hAnsi="Arial" w:cs="Arial"/>
        </w:rPr>
        <w:t>приказом Министерства труда и социальной защиты Российской Федерации от 22 июня 2015 года N 386н "Об утверждении формы документа, подтверждающего специальное обучение собаки-проводника, и порядка его выдачи"</w:t>
      </w:r>
      <w:r w:rsidRPr="00831C75">
        <w:rPr>
          <w:rFonts w:ascii="Arial" w:hAnsi="Arial" w:cs="Arial"/>
        </w:rPr>
        <w:t>;</w:t>
      </w:r>
      <w:r w:rsidRPr="00831C75">
        <w:rPr>
          <w:rFonts w:ascii="Arial" w:hAnsi="Arial" w:cs="Arial"/>
        </w:rPr>
        <w:br/>
      </w:r>
    </w:p>
    <w:p w14:paraId="695A778A" w14:textId="77777777" w:rsidR="00831C75" w:rsidRPr="00831C75" w:rsidRDefault="00831C75" w:rsidP="00831C7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A8CFB6" w14:textId="77777777" w:rsidR="00831C75" w:rsidRPr="00831C75" w:rsidRDefault="00831C75" w:rsidP="00831C7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оказание инвалидам помощи в преодолении барьеров, мешающих получению ими государственной услуги наравне с другими лицами.</w:t>
      </w:r>
      <w:r w:rsidRPr="00831C75">
        <w:rPr>
          <w:rFonts w:ascii="Arial" w:hAnsi="Arial" w:cs="Arial"/>
        </w:rPr>
        <w:br/>
      </w:r>
    </w:p>
    <w:p w14:paraId="3D354625" w14:textId="77777777" w:rsidR="00831C75" w:rsidRPr="00831C75" w:rsidRDefault="00831C75" w:rsidP="00831C7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D0C8CA" w14:textId="77777777" w:rsidR="00831C75" w:rsidRPr="00831C75" w:rsidRDefault="00831C75" w:rsidP="00831C7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На территории, прилегающей к зданию, оборудуются места для парковки транспортных средств. Доступ заявителей к парковочным местам является бесплатным. На парковке общего пользования выделяется не менее 10% мест (но не менее одного места) для бесплатной парковки транспортных средств, управляемых инвалидами I, II групп, и транспортных средств, перевозящих таких инвалидов и (или) детей-инвалидов. На граждан из числа инвалидов III группы распространяются нормы настоящего абзаца в порядке, определяемом Правительством Российской Федерации. На указанных транспортных средствах должен быть установлен опознавательный знак "Инвалид" и информация об этих транспортных средствах должна быть внесена в федеральный реестр инвалидов. Указанные места для парковки не должны занимать иные транспортные средства, за исключением случаев, предусмотренных </w:t>
      </w:r>
      <w:r w:rsidRPr="00831C75">
        <w:rPr>
          <w:rFonts w:ascii="Arial" w:eastAsiaTheme="majorEastAsia" w:hAnsi="Arial" w:cs="Arial"/>
        </w:rPr>
        <w:t>правилами дорожного движения</w:t>
      </w:r>
      <w:r w:rsidRPr="00831C75">
        <w:rPr>
          <w:rFonts w:ascii="Arial" w:hAnsi="Arial" w:cs="Arial"/>
        </w:rPr>
        <w:t>.</w:t>
      </w:r>
      <w:r w:rsidRPr="00831C75">
        <w:rPr>
          <w:rFonts w:ascii="Arial" w:hAnsi="Arial" w:cs="Arial"/>
        </w:rPr>
        <w:br/>
      </w:r>
    </w:p>
    <w:p w14:paraId="47B3D4EF" w14:textId="77777777" w:rsidR="00831C75" w:rsidRPr="00831C75" w:rsidRDefault="00831C75" w:rsidP="00831C7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FCAFB6" w14:textId="77777777" w:rsidR="00831C75" w:rsidRPr="00831C75" w:rsidRDefault="00831C75" w:rsidP="00831C7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(в ред. </w:t>
      </w:r>
      <w:r w:rsidRPr="00831C75">
        <w:rPr>
          <w:rFonts w:ascii="Arial" w:eastAsiaTheme="majorEastAsia" w:hAnsi="Arial" w:cs="Arial"/>
        </w:rPr>
        <w:t>постановления Губернатора Ямало-Ненецкого автономного округа от 07.11.2019 N 146-ПГ</w:t>
      </w:r>
      <w:r w:rsidRPr="00831C75">
        <w:rPr>
          <w:rFonts w:ascii="Arial" w:hAnsi="Arial" w:cs="Arial"/>
        </w:rPr>
        <w:t>)</w:t>
      </w:r>
      <w:r w:rsidRPr="00831C75">
        <w:rPr>
          <w:rFonts w:ascii="Arial" w:hAnsi="Arial" w:cs="Arial"/>
        </w:rPr>
        <w:br/>
      </w:r>
    </w:p>
    <w:p w14:paraId="70EDBF9E" w14:textId="77777777" w:rsidR="00831C75" w:rsidRPr="00831C75" w:rsidRDefault="00831C75" w:rsidP="00831C7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DCFCD1" w14:textId="77777777" w:rsidR="00831C75" w:rsidRPr="00831C75" w:rsidRDefault="00831C75" w:rsidP="00831C7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При невозможности полностью приспособить к потребностям инвалидов объект, в котором предоставляется государственная услуга, собственник объекта (здания) принимает (до реконструкции или капитального ремонта объекта) согласованные с общественным объединением инвалидов, осуществляющим свою деятельность на территории муниципального образования город Салехард, меры для обеспечения доступа инвалидов к месту предоставления государственной услуги либо, когда это возможно, обеспечивает ее предоставление по месту жительства инвалида или в дистанционном режиме.</w:t>
      </w:r>
      <w:r w:rsidRPr="00831C75">
        <w:rPr>
          <w:rFonts w:ascii="Arial" w:hAnsi="Arial" w:cs="Arial"/>
        </w:rPr>
        <w:br/>
      </w:r>
    </w:p>
    <w:p w14:paraId="17DBD7D6" w14:textId="77777777" w:rsidR="00831C75" w:rsidRPr="00831C75" w:rsidRDefault="00831C75" w:rsidP="00831C7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F3F499" w14:textId="77777777" w:rsidR="00831C75" w:rsidRPr="00831C75" w:rsidRDefault="00831C75" w:rsidP="00831C7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lastRenderedPageBreak/>
        <w:t>(в ред. </w:t>
      </w:r>
      <w:r w:rsidRPr="00831C75">
        <w:rPr>
          <w:rFonts w:ascii="Arial" w:eastAsiaTheme="majorEastAsia" w:hAnsi="Arial" w:cs="Arial"/>
        </w:rPr>
        <w:t>постановления Губернатора Ямало-Ненецкого автономного округа от 07.11.2019 N 146-ПГ</w:t>
      </w:r>
      <w:r w:rsidRPr="00831C75">
        <w:rPr>
          <w:rFonts w:ascii="Arial" w:hAnsi="Arial" w:cs="Arial"/>
        </w:rPr>
        <w:t>)</w:t>
      </w:r>
      <w:r w:rsidRPr="00831C75">
        <w:rPr>
          <w:rFonts w:ascii="Arial" w:hAnsi="Arial" w:cs="Arial"/>
        </w:rPr>
        <w:br/>
      </w:r>
    </w:p>
    <w:p w14:paraId="14FB72D8" w14:textId="77777777" w:rsidR="00831C75" w:rsidRPr="00831C75" w:rsidRDefault="00831C75" w:rsidP="00831C75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831C75">
        <w:rPr>
          <w:rFonts w:ascii="Arial" w:hAnsi="Arial" w:cs="Arial"/>
          <w:color w:val="auto"/>
        </w:rPr>
        <w:br/>
      </w:r>
      <w:r w:rsidRPr="00831C75">
        <w:rPr>
          <w:rFonts w:ascii="Arial" w:hAnsi="Arial" w:cs="Arial"/>
          <w:color w:val="auto"/>
        </w:rPr>
        <w:br/>
        <w:t>Показатели доступности и качества государственных услуг</w:t>
      </w:r>
    </w:p>
    <w:p w14:paraId="0D71731B" w14:textId="77777777" w:rsidR="00831C75" w:rsidRPr="00831C75" w:rsidRDefault="00831C75" w:rsidP="00831C7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5993D8" w14:textId="77777777" w:rsidR="00831C75" w:rsidRPr="00831C75" w:rsidRDefault="00831C75" w:rsidP="00831C7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27. Показателями оценки доступности и качества государственной услуги являются: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5687"/>
        <w:gridCol w:w="1374"/>
        <w:gridCol w:w="1672"/>
      </w:tblGrid>
      <w:tr w:rsidR="00831C75" w:rsidRPr="00831C75" w14:paraId="31C630A7" w14:textId="77777777" w:rsidTr="00831C75">
        <w:trPr>
          <w:trHeight w:val="15"/>
        </w:trPr>
        <w:tc>
          <w:tcPr>
            <w:tcW w:w="554" w:type="dxa"/>
            <w:hideMark/>
          </w:tcPr>
          <w:p w14:paraId="0B89B8C9" w14:textId="77777777" w:rsidR="00831C75" w:rsidRPr="00831C75" w:rsidRDefault="00831C75">
            <w:pPr>
              <w:rPr>
                <w:rFonts w:ascii="Arial" w:hAnsi="Arial" w:cs="Arial"/>
              </w:rPr>
            </w:pPr>
          </w:p>
        </w:tc>
        <w:tc>
          <w:tcPr>
            <w:tcW w:w="5914" w:type="dxa"/>
            <w:hideMark/>
          </w:tcPr>
          <w:p w14:paraId="3D82BF67" w14:textId="77777777" w:rsidR="00831C75" w:rsidRPr="00831C75" w:rsidRDefault="00831C75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5BF597BA" w14:textId="77777777" w:rsidR="00831C75" w:rsidRPr="00831C75" w:rsidRDefault="00831C75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hideMark/>
          </w:tcPr>
          <w:p w14:paraId="77CA9515" w14:textId="77777777" w:rsidR="00831C75" w:rsidRPr="00831C75" w:rsidRDefault="00831C75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831C75" w:rsidRPr="00831C75" w14:paraId="18196F43" w14:textId="77777777" w:rsidTr="00831C7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455169" w14:textId="77777777" w:rsidR="00831C75" w:rsidRPr="00831C75" w:rsidRDefault="00831C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31C75">
              <w:rPr>
                <w:lang w:eastAsia="en-US"/>
              </w:rPr>
              <w:t>N п/п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50DB59" w14:textId="77777777" w:rsidR="00831C75" w:rsidRPr="00831C75" w:rsidRDefault="00831C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31C75">
              <w:rPr>
                <w:lang w:eastAsia="en-US"/>
              </w:rPr>
              <w:t>Показатель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FBB3A2" w14:textId="77777777" w:rsidR="00831C75" w:rsidRPr="00831C75" w:rsidRDefault="00831C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31C75">
              <w:rPr>
                <w:lang w:eastAsia="en-US"/>
              </w:rPr>
              <w:t>Единица измерения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272093" w14:textId="77777777" w:rsidR="00831C75" w:rsidRPr="00831C75" w:rsidRDefault="00831C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31C75">
              <w:rPr>
                <w:lang w:eastAsia="en-US"/>
              </w:rPr>
              <w:t>Нормативное значение</w:t>
            </w:r>
          </w:p>
        </w:tc>
      </w:tr>
      <w:tr w:rsidR="00831C75" w:rsidRPr="00831C75" w14:paraId="1E2769DC" w14:textId="77777777" w:rsidTr="00831C7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CE183C" w14:textId="77777777" w:rsidR="00831C75" w:rsidRPr="00831C75" w:rsidRDefault="00831C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31C75">
              <w:rPr>
                <w:lang w:eastAsia="en-US"/>
              </w:rPr>
              <w:t>1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486CB" w14:textId="77777777" w:rsidR="00831C75" w:rsidRPr="00831C75" w:rsidRDefault="00831C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31C75">
              <w:rPr>
                <w:lang w:eastAsia="en-US"/>
              </w:rPr>
              <w:t>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340126" w14:textId="77777777" w:rsidR="00831C75" w:rsidRPr="00831C75" w:rsidRDefault="00831C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31C75">
              <w:rPr>
                <w:lang w:eastAsia="en-US"/>
              </w:rPr>
              <w:t>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1CDBC1" w14:textId="77777777" w:rsidR="00831C75" w:rsidRPr="00831C75" w:rsidRDefault="00831C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31C75">
              <w:rPr>
                <w:lang w:eastAsia="en-US"/>
              </w:rPr>
              <w:t>4</w:t>
            </w:r>
          </w:p>
        </w:tc>
      </w:tr>
      <w:tr w:rsidR="00831C75" w:rsidRPr="00831C75" w14:paraId="50B56488" w14:textId="77777777" w:rsidTr="00831C7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14E261" w14:textId="77777777" w:rsidR="00831C75" w:rsidRPr="00831C75" w:rsidRDefault="00831C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31C75">
              <w:rPr>
                <w:lang w:eastAsia="en-US"/>
              </w:rPr>
              <w:t>1.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3D8BB0" w14:textId="77777777" w:rsidR="00831C75" w:rsidRPr="00831C75" w:rsidRDefault="00831C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31C75">
              <w:rPr>
                <w:lang w:eastAsia="en-US"/>
              </w:rPr>
              <w:t>Наличие полной и достоверной, доступной для заявителя информации о содержании государственной услуги, способах, порядке и условиях ее получения, в том числе с использованием информационно-телекоммуникационных технологий, размещение информации о порядке предоставления государственной услуги на официальном сайте, Региональном портале и (или) Едином портале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24C0B9" w14:textId="77777777" w:rsidR="00831C75" w:rsidRPr="00831C75" w:rsidRDefault="00831C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31C75">
              <w:rPr>
                <w:lang w:eastAsia="en-US"/>
              </w:rPr>
              <w:t>да/нет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022E42" w14:textId="77777777" w:rsidR="00831C75" w:rsidRPr="00831C75" w:rsidRDefault="00831C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31C75">
              <w:rPr>
                <w:lang w:eastAsia="en-US"/>
              </w:rPr>
              <w:t>да</w:t>
            </w:r>
          </w:p>
        </w:tc>
      </w:tr>
      <w:tr w:rsidR="00831C75" w:rsidRPr="00831C75" w14:paraId="48A06747" w14:textId="77777777" w:rsidTr="00831C75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DE84FB" w14:textId="77777777" w:rsidR="00831C75" w:rsidRPr="00831C75" w:rsidRDefault="00831C75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  <w:rPr>
                <w:lang w:eastAsia="en-US"/>
              </w:rPr>
            </w:pPr>
            <w:r w:rsidRPr="00831C75">
              <w:rPr>
                <w:lang w:eastAsia="en-US"/>
              </w:rPr>
              <w:t>(в ред. </w:t>
            </w:r>
            <w:r w:rsidRPr="00831C75">
              <w:rPr>
                <w:rFonts w:eastAsiaTheme="majorEastAsia"/>
                <w:lang w:eastAsia="en-US"/>
              </w:rPr>
              <w:t>постановления Губернатора Ямало-Ненецкого автономного округа от 12.04.2019 N 43-ПГ</w:t>
            </w:r>
            <w:r w:rsidRPr="00831C75">
              <w:rPr>
                <w:lang w:eastAsia="en-US"/>
              </w:rPr>
              <w:t>)</w:t>
            </w:r>
            <w:r w:rsidRPr="00831C75">
              <w:rPr>
                <w:lang w:eastAsia="en-US"/>
              </w:rPr>
              <w:br/>
            </w:r>
          </w:p>
        </w:tc>
      </w:tr>
      <w:tr w:rsidR="00831C75" w:rsidRPr="00831C75" w14:paraId="08926051" w14:textId="77777777" w:rsidTr="00831C7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A6DD51" w14:textId="77777777" w:rsidR="00831C75" w:rsidRPr="00831C75" w:rsidRDefault="00831C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31C75">
              <w:rPr>
                <w:lang w:eastAsia="en-US"/>
              </w:rPr>
              <w:t>2.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85540D" w14:textId="77777777" w:rsidR="00831C75" w:rsidRPr="00831C75" w:rsidRDefault="00831C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31C75">
              <w:rPr>
                <w:lang w:eastAsia="en-US"/>
              </w:rPr>
              <w:t>Наличие помещений, оборудования и оснащения, отвечающих требованиям настоящего Административного регламента (места ожидания, места для заполнения заявителями документов и предоставления государственной услуги, места общего пользования)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F65894" w14:textId="77777777" w:rsidR="00831C75" w:rsidRPr="00831C75" w:rsidRDefault="00831C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31C75">
              <w:rPr>
                <w:lang w:eastAsia="en-US"/>
              </w:rPr>
              <w:t>да/нет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B10826" w14:textId="77777777" w:rsidR="00831C75" w:rsidRPr="00831C75" w:rsidRDefault="00831C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31C75">
              <w:rPr>
                <w:lang w:eastAsia="en-US"/>
              </w:rPr>
              <w:t>да</w:t>
            </w:r>
          </w:p>
        </w:tc>
      </w:tr>
      <w:tr w:rsidR="00831C75" w:rsidRPr="00831C75" w14:paraId="503B2CC9" w14:textId="77777777" w:rsidTr="00831C7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85B3FA" w14:textId="77777777" w:rsidR="00831C75" w:rsidRPr="00831C75" w:rsidRDefault="00831C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31C75">
              <w:rPr>
                <w:lang w:eastAsia="en-US"/>
              </w:rPr>
              <w:t>3.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5672A3" w14:textId="77777777" w:rsidR="00831C75" w:rsidRPr="00831C75" w:rsidRDefault="00831C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31C75">
              <w:rPr>
                <w:lang w:eastAsia="en-US"/>
              </w:rPr>
              <w:t>Транспортная доступность к местам предоставления государственной услуги - близость остановок общественного транспорта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789196" w14:textId="77777777" w:rsidR="00831C75" w:rsidRPr="00831C75" w:rsidRDefault="00831C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31C75">
              <w:rPr>
                <w:lang w:eastAsia="en-US"/>
              </w:rPr>
              <w:t>да/нет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75EE14" w14:textId="77777777" w:rsidR="00831C75" w:rsidRPr="00831C75" w:rsidRDefault="00831C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31C75">
              <w:rPr>
                <w:lang w:eastAsia="en-US"/>
              </w:rPr>
              <w:t>да</w:t>
            </w:r>
          </w:p>
        </w:tc>
      </w:tr>
      <w:tr w:rsidR="00831C75" w:rsidRPr="00831C75" w14:paraId="4AC251DA" w14:textId="77777777" w:rsidTr="00831C7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320BB7" w14:textId="77777777" w:rsidR="00831C75" w:rsidRPr="00831C75" w:rsidRDefault="00831C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31C75">
              <w:rPr>
                <w:lang w:eastAsia="en-US"/>
              </w:rPr>
              <w:t>4.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F82626" w14:textId="77777777" w:rsidR="00831C75" w:rsidRPr="00831C75" w:rsidRDefault="00831C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31C75">
              <w:rPr>
                <w:lang w:eastAsia="en-US"/>
              </w:rPr>
              <w:t>Обеспечение беспрепятственного доступа лиц с ограниченными возможностями передвижения к помещениям, в которых предоставляется государственная услуга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C6243" w14:textId="77777777" w:rsidR="00831C75" w:rsidRPr="00831C75" w:rsidRDefault="00831C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31C75">
              <w:rPr>
                <w:lang w:eastAsia="en-US"/>
              </w:rPr>
              <w:t>да/нет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B271BE" w14:textId="77777777" w:rsidR="00831C75" w:rsidRPr="00831C75" w:rsidRDefault="00831C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31C75">
              <w:rPr>
                <w:lang w:eastAsia="en-US"/>
              </w:rPr>
              <w:t>да</w:t>
            </w:r>
          </w:p>
        </w:tc>
      </w:tr>
      <w:tr w:rsidR="00831C75" w:rsidRPr="00831C75" w14:paraId="34382119" w14:textId="77777777" w:rsidTr="00831C7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CAEB25" w14:textId="77777777" w:rsidR="00831C75" w:rsidRPr="00831C75" w:rsidRDefault="00831C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31C75">
              <w:rPr>
                <w:lang w:eastAsia="en-US"/>
              </w:rPr>
              <w:t>5.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ABA0D7" w14:textId="77777777" w:rsidR="00831C75" w:rsidRPr="00831C75" w:rsidRDefault="00831C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31C75">
              <w:rPr>
                <w:lang w:eastAsia="en-US"/>
              </w:rPr>
              <w:t>Доля заявителей, удовлетворенных качеством предоставления государственной услуги, от общего количества заявителей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462D00" w14:textId="77777777" w:rsidR="00831C75" w:rsidRPr="00831C75" w:rsidRDefault="00831C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31C75">
              <w:rPr>
                <w:lang w:eastAsia="en-US"/>
              </w:rPr>
              <w:t>%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392B20" w14:textId="77777777" w:rsidR="00831C75" w:rsidRPr="00831C75" w:rsidRDefault="00831C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31C75">
              <w:rPr>
                <w:lang w:eastAsia="en-US"/>
              </w:rPr>
              <w:t>100</w:t>
            </w:r>
          </w:p>
        </w:tc>
      </w:tr>
      <w:tr w:rsidR="00831C75" w:rsidRPr="00831C75" w14:paraId="4B115F55" w14:textId="77777777" w:rsidTr="00831C7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5A97F1" w14:textId="77777777" w:rsidR="00831C75" w:rsidRPr="00831C75" w:rsidRDefault="00831C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31C75">
              <w:rPr>
                <w:lang w:eastAsia="en-US"/>
              </w:rPr>
              <w:t>6.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83ECE9" w14:textId="77777777" w:rsidR="00831C75" w:rsidRPr="00831C75" w:rsidRDefault="00831C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31C75">
              <w:rPr>
                <w:lang w:eastAsia="en-US"/>
              </w:rPr>
              <w:t>Доля заявителей, получивших государственную услугу с нарушением установленного срока предоставления государственной услуги, от общего количества заявителей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24AA38" w14:textId="77777777" w:rsidR="00831C75" w:rsidRPr="00831C75" w:rsidRDefault="00831C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31C75">
              <w:rPr>
                <w:lang w:eastAsia="en-US"/>
              </w:rPr>
              <w:t>%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A2FEB0" w14:textId="77777777" w:rsidR="00831C75" w:rsidRPr="00831C75" w:rsidRDefault="00831C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31C75">
              <w:rPr>
                <w:lang w:eastAsia="en-US"/>
              </w:rPr>
              <w:t>0</w:t>
            </w:r>
          </w:p>
        </w:tc>
      </w:tr>
      <w:tr w:rsidR="00831C75" w:rsidRPr="00831C75" w14:paraId="21B039C0" w14:textId="77777777" w:rsidTr="00831C7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831EF6" w14:textId="77777777" w:rsidR="00831C75" w:rsidRPr="00831C75" w:rsidRDefault="00831C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31C75">
              <w:rPr>
                <w:lang w:eastAsia="en-US"/>
              </w:rPr>
              <w:t>7.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47B076" w14:textId="77777777" w:rsidR="00831C75" w:rsidRPr="00831C75" w:rsidRDefault="00831C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31C75">
              <w:rPr>
                <w:lang w:eastAsia="en-US"/>
              </w:rPr>
              <w:t xml:space="preserve">Количество обоснованных жалоб на действия (бездействие) и решения должностных лиц, </w:t>
            </w:r>
            <w:r w:rsidRPr="00831C75">
              <w:rPr>
                <w:lang w:eastAsia="en-US"/>
              </w:rPr>
              <w:lastRenderedPageBreak/>
              <w:t>участвующих в предоставлении государственной услуги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498AB1" w14:textId="77777777" w:rsidR="00831C75" w:rsidRPr="00831C75" w:rsidRDefault="00831C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31C75">
              <w:rPr>
                <w:lang w:eastAsia="en-US"/>
              </w:rPr>
              <w:lastRenderedPageBreak/>
              <w:t>%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5A6A63" w14:textId="77777777" w:rsidR="00831C75" w:rsidRPr="00831C75" w:rsidRDefault="00831C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31C75">
              <w:rPr>
                <w:lang w:eastAsia="en-US"/>
              </w:rPr>
              <w:t>0</w:t>
            </w:r>
          </w:p>
        </w:tc>
      </w:tr>
      <w:tr w:rsidR="00831C75" w:rsidRPr="00831C75" w14:paraId="1620D904" w14:textId="77777777" w:rsidTr="00831C7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A42FCE" w14:textId="77777777" w:rsidR="00831C75" w:rsidRPr="00831C75" w:rsidRDefault="00831C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31C75">
              <w:rPr>
                <w:lang w:eastAsia="en-US"/>
              </w:rPr>
              <w:t>8.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CA9607" w14:textId="77777777" w:rsidR="00831C75" w:rsidRPr="00831C75" w:rsidRDefault="00831C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31C75">
              <w:rPr>
                <w:lang w:eastAsia="en-US"/>
              </w:rPr>
              <w:t>Укомплектованность квалифицированными кадрами по штатному расписанию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EA5A1E" w14:textId="77777777" w:rsidR="00831C75" w:rsidRPr="00831C75" w:rsidRDefault="00831C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31C75">
              <w:rPr>
                <w:lang w:eastAsia="en-US"/>
              </w:rPr>
              <w:t>%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01275" w14:textId="77777777" w:rsidR="00831C75" w:rsidRPr="00831C75" w:rsidRDefault="00831C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31C75">
              <w:rPr>
                <w:lang w:eastAsia="en-US"/>
              </w:rPr>
              <w:t>не менее 95</w:t>
            </w:r>
          </w:p>
        </w:tc>
      </w:tr>
      <w:tr w:rsidR="00831C75" w:rsidRPr="00831C75" w14:paraId="0C2DB45B" w14:textId="77777777" w:rsidTr="00831C7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321F03" w14:textId="77777777" w:rsidR="00831C75" w:rsidRPr="00831C75" w:rsidRDefault="00831C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31C75">
              <w:rPr>
                <w:lang w:eastAsia="en-US"/>
              </w:rPr>
              <w:t>9.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DC5E2D" w14:textId="77777777" w:rsidR="00831C75" w:rsidRPr="00831C75" w:rsidRDefault="00831C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31C75">
              <w:rPr>
                <w:lang w:eastAsia="en-US"/>
              </w:rPr>
              <w:t>Обеспечение обратной связи заявителя с исполнителем государственной услуги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15C502" w14:textId="77777777" w:rsidR="00831C75" w:rsidRPr="00831C75" w:rsidRDefault="00831C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31C75">
              <w:rPr>
                <w:lang w:eastAsia="en-US"/>
              </w:rPr>
              <w:t>да/нет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339D7E" w14:textId="77777777" w:rsidR="00831C75" w:rsidRPr="00831C75" w:rsidRDefault="00831C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31C75">
              <w:rPr>
                <w:lang w:eastAsia="en-US"/>
              </w:rPr>
              <w:t>да</w:t>
            </w:r>
          </w:p>
        </w:tc>
      </w:tr>
      <w:tr w:rsidR="00831C75" w:rsidRPr="00831C75" w14:paraId="61286F99" w14:textId="77777777" w:rsidTr="00831C7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6CC8C5" w14:textId="77777777" w:rsidR="00831C75" w:rsidRPr="00831C75" w:rsidRDefault="00831C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31C75">
              <w:rPr>
                <w:lang w:eastAsia="en-US"/>
              </w:rPr>
              <w:t>10.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5F12DE" w14:textId="77777777" w:rsidR="00831C75" w:rsidRPr="00831C75" w:rsidRDefault="00831C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31C75">
              <w:rPr>
                <w:lang w:eastAsia="en-US"/>
              </w:rPr>
              <w:t>Количество взаимодействий заявителя с должностными лицами при предоставлении государственной услуги и их продолжительность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63BEAA" w14:textId="77777777" w:rsidR="00831C75" w:rsidRPr="00831C75" w:rsidRDefault="00831C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31C75">
              <w:rPr>
                <w:lang w:eastAsia="en-US"/>
              </w:rPr>
              <w:t>раз/минут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966EE0" w14:textId="77777777" w:rsidR="00831C75" w:rsidRPr="00831C75" w:rsidRDefault="00831C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31C75">
              <w:rPr>
                <w:lang w:eastAsia="en-US"/>
              </w:rPr>
              <w:t>3/15</w:t>
            </w:r>
          </w:p>
        </w:tc>
      </w:tr>
      <w:tr w:rsidR="00831C75" w:rsidRPr="00831C75" w14:paraId="54D75E54" w14:textId="77777777" w:rsidTr="00831C7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4E33E5" w14:textId="77777777" w:rsidR="00831C75" w:rsidRPr="00831C75" w:rsidRDefault="00831C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31C75">
              <w:rPr>
                <w:lang w:eastAsia="en-US"/>
              </w:rPr>
              <w:t>11.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29C6F0" w14:textId="77777777" w:rsidR="00831C75" w:rsidRPr="00831C75" w:rsidRDefault="00831C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31C75">
              <w:rPr>
                <w:lang w:eastAsia="en-US"/>
              </w:rPr>
              <w:t>Возможность получения информации о ходе предоставления государственных услуг, в том числе с использованием информационно-коммуникационных технологий (с момента реализации технической возможности)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C1AA7F" w14:textId="77777777" w:rsidR="00831C75" w:rsidRPr="00831C75" w:rsidRDefault="00831C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31C75">
              <w:rPr>
                <w:lang w:eastAsia="en-US"/>
              </w:rPr>
              <w:t>да/нет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B6A4A7" w14:textId="77777777" w:rsidR="00831C75" w:rsidRPr="00831C75" w:rsidRDefault="00831C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31C75">
              <w:rPr>
                <w:lang w:eastAsia="en-US"/>
              </w:rPr>
              <w:t>да</w:t>
            </w:r>
          </w:p>
        </w:tc>
      </w:tr>
      <w:tr w:rsidR="00831C75" w:rsidRPr="00831C75" w14:paraId="7996914E" w14:textId="77777777" w:rsidTr="00831C75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4A972D" w14:textId="77777777" w:rsidR="00831C75" w:rsidRPr="00831C75" w:rsidRDefault="00831C75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  <w:rPr>
                <w:lang w:eastAsia="en-US"/>
              </w:rPr>
            </w:pPr>
            <w:r w:rsidRPr="00831C75">
              <w:rPr>
                <w:lang w:eastAsia="en-US"/>
              </w:rPr>
              <w:t>(в ред. </w:t>
            </w:r>
            <w:r w:rsidRPr="00831C75">
              <w:rPr>
                <w:rFonts w:eastAsiaTheme="majorEastAsia"/>
                <w:lang w:eastAsia="en-US"/>
              </w:rPr>
              <w:t>постановления Губернатора Ямало-Ненецкого автономного округа от 11.01.2019 N 1-ПГ</w:t>
            </w:r>
            <w:r w:rsidRPr="00831C75">
              <w:rPr>
                <w:lang w:eastAsia="en-US"/>
              </w:rPr>
              <w:t>)</w:t>
            </w:r>
            <w:r w:rsidRPr="00831C75">
              <w:rPr>
                <w:lang w:eastAsia="en-US"/>
              </w:rPr>
              <w:br/>
            </w:r>
          </w:p>
        </w:tc>
      </w:tr>
      <w:tr w:rsidR="00831C75" w:rsidRPr="00831C75" w14:paraId="1576A893" w14:textId="77777777" w:rsidTr="00831C7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51561F" w14:textId="77777777" w:rsidR="00831C75" w:rsidRPr="00831C75" w:rsidRDefault="00831C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31C75">
              <w:rPr>
                <w:lang w:eastAsia="en-US"/>
              </w:rPr>
              <w:t>12.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61B59B" w14:textId="77777777" w:rsidR="00831C75" w:rsidRPr="00831C75" w:rsidRDefault="00831C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31C75">
              <w:rPr>
                <w:lang w:eastAsia="en-US"/>
              </w:rPr>
              <w:t>Возможность либо невозможность получения государственной услуги в многофункциональном центре предоставления государственных и муниципальных услуг (в том числе в полном объеме)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80ED0D" w14:textId="77777777" w:rsidR="00831C75" w:rsidRPr="00831C75" w:rsidRDefault="00831C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31C75">
              <w:rPr>
                <w:lang w:eastAsia="en-US"/>
              </w:rPr>
              <w:t>да/нет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12DB5F" w14:textId="77777777" w:rsidR="00831C75" w:rsidRPr="00831C75" w:rsidRDefault="00831C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31C75">
              <w:rPr>
                <w:lang w:eastAsia="en-US"/>
              </w:rPr>
              <w:t>нет</w:t>
            </w:r>
          </w:p>
        </w:tc>
      </w:tr>
      <w:tr w:rsidR="00831C75" w:rsidRPr="00831C75" w14:paraId="6E099BD5" w14:textId="77777777" w:rsidTr="00831C75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2DD9CF" w14:textId="77777777" w:rsidR="00831C75" w:rsidRPr="00831C75" w:rsidRDefault="00831C75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  <w:rPr>
                <w:lang w:eastAsia="en-US"/>
              </w:rPr>
            </w:pPr>
            <w:r w:rsidRPr="00831C75">
              <w:rPr>
                <w:lang w:eastAsia="en-US"/>
              </w:rPr>
              <w:t>(в ред. </w:t>
            </w:r>
            <w:r w:rsidRPr="00831C75">
              <w:rPr>
                <w:rFonts w:eastAsiaTheme="majorEastAsia"/>
                <w:lang w:eastAsia="en-US"/>
              </w:rPr>
              <w:t>постановления Губернатора Ямало-Ненецкого автономного округа от 12.04.2019 N 43-ПГ</w:t>
            </w:r>
            <w:r w:rsidRPr="00831C75">
              <w:rPr>
                <w:lang w:eastAsia="en-US"/>
              </w:rPr>
              <w:t>)</w:t>
            </w:r>
            <w:r w:rsidRPr="00831C75">
              <w:rPr>
                <w:lang w:eastAsia="en-US"/>
              </w:rPr>
              <w:br/>
            </w:r>
          </w:p>
        </w:tc>
      </w:tr>
      <w:tr w:rsidR="00831C75" w:rsidRPr="00831C75" w14:paraId="731357FB" w14:textId="77777777" w:rsidTr="00831C7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AC3F15" w14:textId="77777777" w:rsidR="00831C75" w:rsidRPr="00831C75" w:rsidRDefault="00831C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31C75">
              <w:rPr>
                <w:lang w:eastAsia="en-US"/>
              </w:rPr>
              <w:t>13.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FCB01E" w14:textId="77777777" w:rsidR="00831C75" w:rsidRPr="00831C75" w:rsidRDefault="00831C75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831C75">
              <w:rPr>
                <w:lang w:eastAsia="en-US"/>
              </w:rPr>
              <w:t>Возможность либо невозможность получения государственной услуги в любом территориальном подразделении исполнителя государственной услуги по выбору заявителя (экстерриториальный принцип)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FD3E2D" w14:textId="77777777" w:rsidR="00831C75" w:rsidRPr="00831C75" w:rsidRDefault="00831C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31C75">
              <w:rPr>
                <w:lang w:eastAsia="en-US"/>
              </w:rPr>
              <w:t>да/нет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471591" w14:textId="77777777" w:rsidR="00831C75" w:rsidRPr="00831C75" w:rsidRDefault="00831C7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831C75">
              <w:rPr>
                <w:lang w:eastAsia="en-US"/>
              </w:rPr>
              <w:t>нет</w:t>
            </w:r>
          </w:p>
        </w:tc>
      </w:tr>
      <w:tr w:rsidR="00831C75" w:rsidRPr="00831C75" w14:paraId="066E4B60" w14:textId="77777777" w:rsidTr="00831C75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231F23" w14:textId="77777777" w:rsidR="00831C75" w:rsidRPr="00831C75" w:rsidRDefault="00831C75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  <w:rPr>
                <w:lang w:eastAsia="en-US"/>
              </w:rPr>
            </w:pPr>
            <w:r w:rsidRPr="00831C75">
              <w:rPr>
                <w:lang w:eastAsia="en-US"/>
              </w:rPr>
              <w:t>(п. 13 введен </w:t>
            </w:r>
            <w:r w:rsidRPr="00831C75">
              <w:rPr>
                <w:rFonts w:eastAsiaTheme="majorEastAsia"/>
                <w:lang w:eastAsia="en-US"/>
              </w:rPr>
              <w:t>постановлением Губернатора Ямало-Ненецкого автономного округа от 11.01.2019 N 1-ПГ</w:t>
            </w:r>
            <w:r w:rsidRPr="00831C75">
              <w:rPr>
                <w:lang w:eastAsia="en-US"/>
              </w:rPr>
              <w:t>)</w:t>
            </w:r>
            <w:r w:rsidRPr="00831C75">
              <w:rPr>
                <w:lang w:eastAsia="en-US"/>
              </w:rPr>
              <w:br/>
            </w:r>
          </w:p>
        </w:tc>
      </w:tr>
    </w:tbl>
    <w:p w14:paraId="504E4431" w14:textId="77777777" w:rsidR="00831C75" w:rsidRPr="00831C75" w:rsidRDefault="00831C75" w:rsidP="00831C75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</w:p>
    <w:p w14:paraId="659AECFB" w14:textId="77777777" w:rsidR="00831C75" w:rsidRPr="00831C75" w:rsidRDefault="00831C75" w:rsidP="00831C75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831C75">
        <w:rPr>
          <w:rFonts w:ascii="Arial" w:hAnsi="Arial" w:cs="Arial"/>
          <w:color w:val="auto"/>
        </w:rPr>
        <w:t>Иные требования к предоставлению государственной услуги</w:t>
      </w:r>
    </w:p>
    <w:p w14:paraId="03824994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4D77ED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28. С момента реализации технической возможности административная процедура, указанная в подпункте 1 пункта 30 настоящего Административного регламента, может быть осуществлена в электронной форме посредством Единого портала для заявителей, прошедших процедуру регистрации и авторизации в федеральной государственной информационной системе "Единая система идентификации и аутентификации в инфраструктуре, обеспечивающей информационно-технологическое взаимодействие информационных систем, используемых для предоставления государственных и муниципальных услуг в электронной форме.</w:t>
      </w:r>
      <w:r w:rsidRPr="00831C75">
        <w:rPr>
          <w:rFonts w:ascii="Arial" w:hAnsi="Arial" w:cs="Arial"/>
        </w:rPr>
        <w:br/>
      </w:r>
    </w:p>
    <w:p w14:paraId="0EFE8BAD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4137C0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lastRenderedPageBreak/>
        <w:t>(п. 28 в ред. </w:t>
      </w:r>
      <w:r w:rsidRPr="00831C75">
        <w:rPr>
          <w:rFonts w:ascii="Arial" w:eastAsiaTheme="majorEastAsia" w:hAnsi="Arial" w:cs="Arial"/>
        </w:rPr>
        <w:t>постановления Губернатора Ямало-Ненецкого автономного округа от 17.05.2021 N 76-ПГ</w:t>
      </w:r>
      <w:r w:rsidRPr="00831C75">
        <w:rPr>
          <w:rFonts w:ascii="Arial" w:hAnsi="Arial" w:cs="Arial"/>
        </w:rPr>
        <w:t>)</w:t>
      </w:r>
      <w:r w:rsidRPr="00831C75">
        <w:rPr>
          <w:rFonts w:ascii="Arial" w:hAnsi="Arial" w:cs="Arial"/>
        </w:rPr>
        <w:br/>
      </w:r>
    </w:p>
    <w:p w14:paraId="1F049AAB" w14:textId="77777777" w:rsidR="00831C75" w:rsidRPr="00831C75" w:rsidRDefault="00831C75" w:rsidP="00831C75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831C75">
        <w:rPr>
          <w:rFonts w:ascii="Arial" w:hAnsi="Arial" w:cs="Arial"/>
          <w:color w:val="auto"/>
          <w:sz w:val="24"/>
          <w:szCs w:val="24"/>
        </w:rPr>
        <w:br/>
      </w:r>
      <w:r w:rsidRPr="00831C75">
        <w:rPr>
          <w:rFonts w:ascii="Arial" w:hAnsi="Arial" w:cs="Arial"/>
          <w:color w:val="auto"/>
          <w:sz w:val="24"/>
          <w:szCs w:val="24"/>
        </w:rPr>
        <w:br/>
        <w:t>III. Состав, последовательность и сроки выполнения административных процедур (действий), требования к порядку их выполнения, в том числе особенности выполнения административных процедур (действий) в электронной форме, а также особенности выполнения административных процедур в многофункциональных центрах</w:t>
      </w:r>
    </w:p>
    <w:p w14:paraId="0EAE4467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82D253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29. Утратил силу. - </w:t>
      </w:r>
      <w:r w:rsidRPr="00831C75">
        <w:rPr>
          <w:rFonts w:ascii="Arial" w:eastAsiaTheme="majorEastAsia" w:hAnsi="Arial" w:cs="Arial"/>
        </w:rPr>
        <w:t>Постановление Губернатора Ямало-Ненецкого автономного округа от 11.01.2019 N 1-ПГ</w:t>
      </w:r>
      <w:r w:rsidRPr="00831C75">
        <w:rPr>
          <w:rFonts w:ascii="Arial" w:hAnsi="Arial" w:cs="Arial"/>
        </w:rPr>
        <w:t>.</w:t>
      </w:r>
      <w:r w:rsidRPr="00831C75">
        <w:rPr>
          <w:rFonts w:ascii="Arial" w:hAnsi="Arial" w:cs="Arial"/>
        </w:rPr>
        <w:br/>
      </w:r>
    </w:p>
    <w:p w14:paraId="0BCB88C1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4A1C59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30. Предоставление государственной услуги при заключении договора купли-продажи лесных насаждений для собственных нужд включает в себя следующие административные процедуры:</w:t>
      </w:r>
      <w:r w:rsidRPr="00831C75">
        <w:rPr>
          <w:rFonts w:ascii="Arial" w:hAnsi="Arial" w:cs="Arial"/>
        </w:rPr>
        <w:br/>
      </w:r>
    </w:p>
    <w:p w14:paraId="282E39B5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689126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1) прием заявления;</w:t>
      </w:r>
      <w:r w:rsidRPr="00831C75">
        <w:rPr>
          <w:rFonts w:ascii="Arial" w:hAnsi="Arial" w:cs="Arial"/>
        </w:rPr>
        <w:br/>
      </w:r>
    </w:p>
    <w:p w14:paraId="169521B8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3B4B2F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2) рассмотрение заявления и принятие решения (приказа) о подготовке проекта договора купли-продажи лесных насаждений для собственных нужд либо отказ в заключении договора купли-продажи лесных насаждений для собственных нужд;</w:t>
      </w:r>
      <w:r w:rsidRPr="00831C75">
        <w:rPr>
          <w:rFonts w:ascii="Arial" w:hAnsi="Arial" w:cs="Arial"/>
        </w:rPr>
        <w:br/>
      </w:r>
    </w:p>
    <w:p w14:paraId="67C044E1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1F60DA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3) заключение договора купли-продажи лесных насаждений для собственных нужд;</w:t>
      </w:r>
      <w:r w:rsidRPr="00831C75">
        <w:rPr>
          <w:rFonts w:ascii="Arial" w:hAnsi="Arial" w:cs="Arial"/>
        </w:rPr>
        <w:br/>
      </w:r>
    </w:p>
    <w:p w14:paraId="0CD3615E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4B0248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4) порядок осуществления административных процедур (действий) в электронной форме, в том числе с использованием Единого портала и/или Регионального портала при наличии технической возможности;</w:t>
      </w:r>
      <w:r w:rsidRPr="00831C75">
        <w:rPr>
          <w:rFonts w:ascii="Arial" w:hAnsi="Arial" w:cs="Arial"/>
        </w:rPr>
        <w:br/>
      </w:r>
    </w:p>
    <w:p w14:paraId="6CA3414C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0CE2D7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5) порядок исправления допущенных опечаток и ошибок в выданных в результате предоставления государственной услуги документах.</w:t>
      </w:r>
      <w:r w:rsidRPr="00831C75">
        <w:rPr>
          <w:rFonts w:ascii="Arial" w:hAnsi="Arial" w:cs="Arial"/>
        </w:rPr>
        <w:br/>
      </w:r>
    </w:p>
    <w:p w14:paraId="5F67310A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D12BCB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(п. 30 в ред. </w:t>
      </w:r>
      <w:r w:rsidRPr="00831C75">
        <w:rPr>
          <w:rFonts w:ascii="Arial" w:eastAsiaTheme="majorEastAsia" w:hAnsi="Arial" w:cs="Arial"/>
        </w:rPr>
        <w:t>постановления Губернатора Ямало-Ненецкого автономного округа от 11.01.2019 N 1-ПГ</w:t>
      </w:r>
      <w:r w:rsidRPr="00831C75">
        <w:rPr>
          <w:rFonts w:ascii="Arial" w:hAnsi="Arial" w:cs="Arial"/>
        </w:rPr>
        <w:t>)</w:t>
      </w:r>
      <w:r w:rsidRPr="00831C75">
        <w:rPr>
          <w:rFonts w:ascii="Arial" w:hAnsi="Arial" w:cs="Arial"/>
        </w:rPr>
        <w:br/>
      </w:r>
    </w:p>
    <w:p w14:paraId="3789D873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41751E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31. Предоставление государственной услуги при заключении договора купли-продажи лесных насаждений по результатам аукциона включает в себя следующие административные процедуры:</w:t>
      </w:r>
      <w:r w:rsidRPr="00831C75">
        <w:rPr>
          <w:rFonts w:ascii="Arial" w:hAnsi="Arial" w:cs="Arial"/>
        </w:rPr>
        <w:br/>
      </w:r>
    </w:p>
    <w:p w14:paraId="7036C25B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CB21AE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lastRenderedPageBreak/>
        <w:t>1) принятие решения (приказа) об организации и проведении аукциона;</w:t>
      </w:r>
      <w:r w:rsidRPr="00831C75">
        <w:rPr>
          <w:rFonts w:ascii="Arial" w:hAnsi="Arial" w:cs="Arial"/>
        </w:rPr>
        <w:br/>
      </w:r>
    </w:p>
    <w:p w14:paraId="2ED7FD88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2624D9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2) прием заявок;</w:t>
      </w:r>
      <w:r w:rsidRPr="00831C75">
        <w:rPr>
          <w:rFonts w:ascii="Arial" w:hAnsi="Arial" w:cs="Arial"/>
        </w:rPr>
        <w:br/>
      </w:r>
    </w:p>
    <w:p w14:paraId="65605586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BDD477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3) рассмотрение заявок;</w:t>
      </w:r>
      <w:r w:rsidRPr="00831C75">
        <w:rPr>
          <w:rFonts w:ascii="Arial" w:hAnsi="Arial" w:cs="Arial"/>
        </w:rPr>
        <w:br/>
      </w:r>
    </w:p>
    <w:p w14:paraId="7C8CAA73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73FA16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4) проведение аукциона и оформление результатов аукциона;</w:t>
      </w:r>
      <w:r w:rsidRPr="00831C75">
        <w:rPr>
          <w:rFonts w:ascii="Arial" w:hAnsi="Arial" w:cs="Arial"/>
        </w:rPr>
        <w:br/>
      </w:r>
    </w:p>
    <w:p w14:paraId="6B4DDEA7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63A382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5) заключение договора купли-продажи лесных насаждений по результатам аукциона;</w:t>
      </w:r>
      <w:r w:rsidRPr="00831C75">
        <w:rPr>
          <w:rFonts w:ascii="Arial" w:hAnsi="Arial" w:cs="Arial"/>
        </w:rPr>
        <w:br/>
      </w:r>
    </w:p>
    <w:p w14:paraId="7A8468FF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4BCF65F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6) порядок осуществления административных процедур (действий) в электронной форме, в том числе с использованием Единого портала и/или Регионального портала при наличии технической возможности;</w:t>
      </w:r>
      <w:r w:rsidRPr="00831C75">
        <w:rPr>
          <w:rFonts w:ascii="Arial" w:hAnsi="Arial" w:cs="Arial"/>
        </w:rPr>
        <w:br/>
      </w:r>
    </w:p>
    <w:p w14:paraId="20447E8B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EB760C6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7) порядок исправления допущенных опечаток и ошибок в выданных в результате предоставления государственной услуги документах.</w:t>
      </w:r>
      <w:r w:rsidRPr="00831C75">
        <w:rPr>
          <w:rFonts w:ascii="Arial" w:hAnsi="Arial" w:cs="Arial"/>
        </w:rPr>
        <w:br/>
      </w:r>
    </w:p>
    <w:p w14:paraId="5C089AAB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226D02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(п. 31 в ред. </w:t>
      </w:r>
      <w:r w:rsidRPr="00831C75">
        <w:rPr>
          <w:rFonts w:ascii="Arial" w:eastAsiaTheme="majorEastAsia" w:hAnsi="Arial" w:cs="Arial"/>
        </w:rPr>
        <w:t>постановления Губернатора Ямало-Ненецкого автономного округа от 11.01.2019 N 1-ПГ</w:t>
      </w:r>
      <w:r w:rsidRPr="00831C75">
        <w:rPr>
          <w:rFonts w:ascii="Arial" w:hAnsi="Arial" w:cs="Arial"/>
        </w:rPr>
        <w:t>)</w:t>
      </w:r>
      <w:r w:rsidRPr="00831C75">
        <w:rPr>
          <w:rFonts w:ascii="Arial" w:hAnsi="Arial" w:cs="Arial"/>
        </w:rPr>
        <w:br/>
      </w:r>
    </w:p>
    <w:p w14:paraId="30BCCC3B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F3B97E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gramStart"/>
      <w:r w:rsidRPr="00831C75">
        <w:rPr>
          <w:rFonts w:ascii="Arial" w:hAnsi="Arial" w:cs="Arial"/>
        </w:rPr>
        <w:t>31-1</w:t>
      </w:r>
      <w:proofErr w:type="gramEnd"/>
      <w:r w:rsidRPr="00831C75">
        <w:rPr>
          <w:rFonts w:ascii="Arial" w:hAnsi="Arial" w:cs="Arial"/>
        </w:rPr>
        <w:t>. Государственная услуга не предоставляется в многофункциональном центре предоставления государственных и муниципальных услуг.</w:t>
      </w:r>
      <w:r w:rsidRPr="00831C75">
        <w:rPr>
          <w:rFonts w:ascii="Arial" w:hAnsi="Arial" w:cs="Arial"/>
        </w:rPr>
        <w:br/>
      </w:r>
    </w:p>
    <w:p w14:paraId="021FEA3F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6A33B4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 xml:space="preserve">(п. </w:t>
      </w:r>
      <w:proofErr w:type="gramStart"/>
      <w:r w:rsidRPr="00831C75">
        <w:rPr>
          <w:rFonts w:ascii="Arial" w:hAnsi="Arial" w:cs="Arial"/>
        </w:rPr>
        <w:t>31-1</w:t>
      </w:r>
      <w:proofErr w:type="gramEnd"/>
      <w:r w:rsidRPr="00831C75">
        <w:rPr>
          <w:rFonts w:ascii="Arial" w:hAnsi="Arial" w:cs="Arial"/>
        </w:rPr>
        <w:t xml:space="preserve"> введен </w:t>
      </w:r>
      <w:r w:rsidRPr="00831C75">
        <w:rPr>
          <w:rFonts w:ascii="Arial" w:eastAsiaTheme="majorEastAsia" w:hAnsi="Arial" w:cs="Arial"/>
        </w:rPr>
        <w:t>постановлением Губернатора Ямало-Ненецкого автономного округа от 11.01.2019 N 1-ПГ</w:t>
      </w:r>
      <w:r w:rsidRPr="00831C75">
        <w:rPr>
          <w:rFonts w:ascii="Arial" w:hAnsi="Arial" w:cs="Arial"/>
        </w:rPr>
        <w:t>)</w:t>
      </w:r>
      <w:r w:rsidRPr="00831C75">
        <w:rPr>
          <w:rFonts w:ascii="Arial" w:hAnsi="Arial" w:cs="Arial"/>
        </w:rPr>
        <w:br/>
      </w:r>
    </w:p>
    <w:p w14:paraId="0E4E3871" w14:textId="77777777" w:rsidR="00831C75" w:rsidRPr="00831C75" w:rsidRDefault="00831C75" w:rsidP="00831C75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831C75">
        <w:rPr>
          <w:rFonts w:ascii="Arial" w:hAnsi="Arial" w:cs="Arial"/>
          <w:color w:val="auto"/>
        </w:rPr>
        <w:br/>
      </w:r>
      <w:r w:rsidRPr="00831C75">
        <w:rPr>
          <w:rFonts w:ascii="Arial" w:hAnsi="Arial" w:cs="Arial"/>
          <w:color w:val="auto"/>
        </w:rPr>
        <w:br/>
        <w:t>Прием заявления</w:t>
      </w:r>
    </w:p>
    <w:p w14:paraId="69D80C6F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61DFCF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32. Основанием для начала исполнения административной процедуры является обращение заявителя в департамент либо поступление заявления по почте, в том числе электронной, либо с момента реализации технической возможности посредством Единого портала.</w:t>
      </w:r>
      <w:r w:rsidRPr="00831C75">
        <w:rPr>
          <w:rFonts w:ascii="Arial" w:hAnsi="Arial" w:cs="Arial"/>
        </w:rPr>
        <w:br/>
      </w:r>
    </w:p>
    <w:p w14:paraId="65D3C7BD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A278B4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(в ред. </w:t>
      </w:r>
      <w:r w:rsidRPr="00831C75">
        <w:rPr>
          <w:rFonts w:ascii="Arial" w:eastAsiaTheme="majorEastAsia" w:hAnsi="Arial" w:cs="Arial"/>
        </w:rPr>
        <w:t>постановления Губернатора Ямало-Ненецкого автономного округа от 12.04.2019 N 43-ПГ</w:t>
      </w:r>
      <w:r w:rsidRPr="00831C75">
        <w:rPr>
          <w:rFonts w:ascii="Arial" w:hAnsi="Arial" w:cs="Arial"/>
        </w:rPr>
        <w:t>)</w:t>
      </w:r>
      <w:r w:rsidRPr="00831C75">
        <w:rPr>
          <w:rFonts w:ascii="Arial" w:hAnsi="Arial" w:cs="Arial"/>
        </w:rPr>
        <w:br/>
      </w:r>
    </w:p>
    <w:p w14:paraId="5BFD391A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847EA0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lastRenderedPageBreak/>
        <w:t>33. Специалист департамента, ответственный за прием и регистрацию документов:</w:t>
      </w:r>
      <w:r w:rsidRPr="00831C75">
        <w:rPr>
          <w:rFonts w:ascii="Arial" w:hAnsi="Arial" w:cs="Arial"/>
        </w:rPr>
        <w:br/>
      </w:r>
    </w:p>
    <w:p w14:paraId="21FA9459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19D41B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1) регистрирует поступление заявления в соответствии с установленными правилами делопроизводства;</w:t>
      </w:r>
      <w:r w:rsidRPr="00831C75">
        <w:rPr>
          <w:rFonts w:ascii="Arial" w:hAnsi="Arial" w:cs="Arial"/>
        </w:rPr>
        <w:br/>
      </w:r>
    </w:p>
    <w:p w14:paraId="6AEAC501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94B637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2) сообщает заявителю номер и дату регистрации заявления.</w:t>
      </w:r>
      <w:r w:rsidRPr="00831C75">
        <w:rPr>
          <w:rFonts w:ascii="Arial" w:hAnsi="Arial" w:cs="Arial"/>
        </w:rPr>
        <w:br/>
      </w:r>
    </w:p>
    <w:p w14:paraId="231F49C1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5D2890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34. Результатом административной процедуры является регистрация заявления гражданина.</w:t>
      </w:r>
      <w:r w:rsidRPr="00831C75">
        <w:rPr>
          <w:rFonts w:ascii="Arial" w:hAnsi="Arial" w:cs="Arial"/>
        </w:rPr>
        <w:br/>
      </w:r>
    </w:p>
    <w:p w14:paraId="4AE9DFAC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36AEA5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Продолжительность административной процедуры составляет не более 15 минут.</w:t>
      </w:r>
    </w:p>
    <w:p w14:paraId="11D69C4D" w14:textId="77777777" w:rsidR="00831C75" w:rsidRPr="00831C75" w:rsidRDefault="00831C75" w:rsidP="00831C75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831C75">
        <w:rPr>
          <w:rFonts w:ascii="Arial" w:hAnsi="Arial" w:cs="Arial"/>
          <w:color w:val="auto"/>
        </w:rPr>
        <w:br/>
      </w:r>
      <w:r w:rsidRPr="00831C75">
        <w:rPr>
          <w:rFonts w:ascii="Arial" w:hAnsi="Arial" w:cs="Arial"/>
          <w:color w:val="auto"/>
        </w:rPr>
        <w:br/>
        <w:t>Рассмотрение заявления и принятие решения (приказа) о подготовке проекта договора купли-продажи лесных насаждений для собственных нужд либо отказ в заключении договора купли-продажи лесных насаждений для собственных нужд</w:t>
      </w:r>
    </w:p>
    <w:p w14:paraId="7136FDD4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B48F45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35. Основанием для начала исполнения административной процедуры является получение специалистом, ответственным за рассмотрение документов, принятого заявления.</w:t>
      </w:r>
      <w:r w:rsidRPr="00831C75">
        <w:rPr>
          <w:rFonts w:ascii="Arial" w:hAnsi="Arial" w:cs="Arial"/>
        </w:rPr>
        <w:br/>
      </w:r>
    </w:p>
    <w:p w14:paraId="5AE94193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8599BE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36. Специалист департамента, ответственный за рассмотрение документов, проверяет правильность оформления заявления, достоверность содержащихся в нем сведений.</w:t>
      </w:r>
      <w:r w:rsidRPr="00831C75">
        <w:rPr>
          <w:rFonts w:ascii="Arial" w:hAnsi="Arial" w:cs="Arial"/>
        </w:rPr>
        <w:br/>
      </w:r>
    </w:p>
    <w:p w14:paraId="3D67D2BC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0C3F6D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37. В случае наличия оснований для отказа в предоставлении государственной услуги, установленных пунктом 18 настоящего Административного регламента, специалист департамента, ответственный за рассмотрение документов, готовит письмо об отказе в заключении договора купли-продажи лесных насаждений для собственных нужд и о возврате заявления с указанием причины отказа, подписывает у директора департамента или уполномоченного лица департамента и направляет заявителю почтовым отправлением с уведомлением о вручении или вручает его лично заявителю (законному представителю).</w:t>
      </w:r>
      <w:r w:rsidRPr="00831C75">
        <w:rPr>
          <w:rFonts w:ascii="Arial" w:hAnsi="Arial" w:cs="Arial"/>
        </w:rPr>
        <w:br/>
      </w:r>
    </w:p>
    <w:p w14:paraId="17EA1D3B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7011BD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38. В случае отсутствия оснований для отказа в предоставлении государственной услуги, установленных пунктом 18 настоящего Административного регламента, специалист департамента, ответственный за рассмотрение документов, подготавливает проект решения (приказа) о подготовке договора купли-продажи лесных насаждений для собственных нужд.</w:t>
      </w:r>
      <w:r w:rsidRPr="00831C75">
        <w:rPr>
          <w:rFonts w:ascii="Arial" w:hAnsi="Arial" w:cs="Arial"/>
        </w:rPr>
        <w:br/>
      </w:r>
    </w:p>
    <w:p w14:paraId="65654711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6434FC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lastRenderedPageBreak/>
        <w:t>39. Результатом административной процедуры является принятие департаментом решения (приказа) о подготовке проекта договора купли-продажи лесных насаждений для собственных нужд либо об отказе в заключении договора купли-продажи лесных насаждений для собственных нужд.</w:t>
      </w:r>
      <w:r w:rsidRPr="00831C75">
        <w:rPr>
          <w:rFonts w:ascii="Arial" w:hAnsi="Arial" w:cs="Arial"/>
        </w:rPr>
        <w:br/>
      </w:r>
    </w:p>
    <w:p w14:paraId="14519146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3EE94C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40. Продолжительность административной процедуры составляет не более 15 дней с момента принятия (регистрации) заявления.</w:t>
      </w:r>
      <w:r w:rsidRPr="00831C75">
        <w:rPr>
          <w:rFonts w:ascii="Arial" w:hAnsi="Arial" w:cs="Arial"/>
        </w:rPr>
        <w:br/>
      </w:r>
    </w:p>
    <w:p w14:paraId="4088CB4C" w14:textId="77777777" w:rsidR="00831C75" w:rsidRPr="00831C75" w:rsidRDefault="00831C75" w:rsidP="00831C75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831C75">
        <w:rPr>
          <w:rFonts w:ascii="Arial" w:hAnsi="Arial" w:cs="Arial"/>
          <w:color w:val="auto"/>
        </w:rPr>
        <w:br/>
      </w:r>
      <w:r w:rsidRPr="00831C75">
        <w:rPr>
          <w:rFonts w:ascii="Arial" w:hAnsi="Arial" w:cs="Arial"/>
          <w:color w:val="auto"/>
        </w:rPr>
        <w:br/>
        <w:t>Заключение договора купли-продажи лесных насаждений для собственных нужд</w:t>
      </w:r>
    </w:p>
    <w:p w14:paraId="5AEBEF69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4C6FF4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41. Основанием для начала исполнения административной процедуры является принятие департаментом решения (приказа) о подготовке проекта договора купли-продажи лесных насаждений для собственных нужд.</w:t>
      </w:r>
      <w:r w:rsidRPr="00831C75">
        <w:rPr>
          <w:rFonts w:ascii="Arial" w:hAnsi="Arial" w:cs="Arial"/>
        </w:rPr>
        <w:br/>
      </w:r>
    </w:p>
    <w:p w14:paraId="176FB132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ED7E91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42. Специалист департамента, ответственный за рассмотрение документов, обеспечивает письменное информирование заявителя о принятом решении о подготовке проекта договора купли-продажи лесных насаждений для собственных нужд в течение 15 дней после принятия решения.</w:t>
      </w:r>
      <w:r w:rsidRPr="00831C75">
        <w:rPr>
          <w:rFonts w:ascii="Arial" w:hAnsi="Arial" w:cs="Arial"/>
        </w:rPr>
        <w:br/>
      </w:r>
    </w:p>
    <w:p w14:paraId="5C1D4B61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E1A5BF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43. Договор купли-продажи лесных насаждений для собственных нужд заключается в течение 15 дней с момента принятия департаментом соответствующего решения (приказа).</w:t>
      </w:r>
      <w:r w:rsidRPr="00831C75">
        <w:rPr>
          <w:rFonts w:ascii="Arial" w:hAnsi="Arial" w:cs="Arial"/>
        </w:rPr>
        <w:br/>
      </w:r>
    </w:p>
    <w:p w14:paraId="6DA08499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0BD74B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Договор купли-продажи лесных насаждений для собственных нужд заключается между департаментом и гражданином, нуждающимся в древесине для собственных нужд, в письменной форме в 2 экземплярах, по одному для каждой из сторон.</w:t>
      </w:r>
      <w:r w:rsidRPr="00831C75">
        <w:rPr>
          <w:rFonts w:ascii="Arial" w:hAnsi="Arial" w:cs="Arial"/>
        </w:rPr>
        <w:br/>
      </w:r>
    </w:p>
    <w:p w14:paraId="5B4F3FDF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522FDF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44. Срок выдачи и ознакомления гражданина с договором купли-продажи лесных насаждений для собственных нужд - не более 15 минут.</w:t>
      </w:r>
      <w:r w:rsidRPr="00831C75">
        <w:rPr>
          <w:rFonts w:ascii="Arial" w:hAnsi="Arial" w:cs="Arial"/>
        </w:rPr>
        <w:br/>
      </w:r>
    </w:p>
    <w:p w14:paraId="0E033A08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D60B57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45. Результатом административной процедуры является заключение договора купли-продажи лесных насаждений для собственных нужд.</w:t>
      </w:r>
      <w:r w:rsidRPr="00831C75">
        <w:rPr>
          <w:rFonts w:ascii="Arial" w:hAnsi="Arial" w:cs="Arial"/>
        </w:rPr>
        <w:br/>
      </w:r>
    </w:p>
    <w:p w14:paraId="2A7DD88E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E99228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Продолжительность административной процедуры составляет не более 15 дней с момента принятия департаментом решения (приказа) о подготовке проекта договора купли-продажи лесных насаждений для собственных нужд.</w:t>
      </w:r>
      <w:r w:rsidRPr="00831C75">
        <w:rPr>
          <w:rFonts w:ascii="Arial" w:hAnsi="Arial" w:cs="Arial"/>
        </w:rPr>
        <w:br/>
      </w:r>
    </w:p>
    <w:p w14:paraId="7398E8D0" w14:textId="77777777" w:rsidR="00831C75" w:rsidRPr="00831C75" w:rsidRDefault="00831C75" w:rsidP="00831C75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831C75">
        <w:rPr>
          <w:rFonts w:ascii="Arial" w:hAnsi="Arial" w:cs="Arial"/>
          <w:color w:val="auto"/>
        </w:rPr>
        <w:br/>
      </w:r>
      <w:r w:rsidRPr="00831C75">
        <w:rPr>
          <w:rFonts w:ascii="Arial" w:hAnsi="Arial" w:cs="Arial"/>
          <w:color w:val="auto"/>
        </w:rPr>
        <w:br/>
        <w:t>Принятие решения (приказа) об организации и проведении аукциона</w:t>
      </w:r>
    </w:p>
    <w:p w14:paraId="4C285D10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86FF10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lastRenderedPageBreak/>
        <w:t>46. Основанием для начала исполнения административной процедуры является поступление заявления о проведении открытого аукциона в соответствии с пунктом 11 настоящего Административного регламента.</w:t>
      </w:r>
      <w:r w:rsidRPr="00831C75">
        <w:rPr>
          <w:rFonts w:ascii="Arial" w:hAnsi="Arial" w:cs="Arial"/>
        </w:rPr>
        <w:br/>
      </w:r>
    </w:p>
    <w:p w14:paraId="2CF3D0E5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A1B0FE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47. Специалист отдела, ответственный за подготовку к аукциону и его проведение:</w:t>
      </w:r>
      <w:r w:rsidRPr="00831C75">
        <w:rPr>
          <w:rFonts w:ascii="Arial" w:hAnsi="Arial" w:cs="Arial"/>
        </w:rPr>
        <w:br/>
      </w:r>
    </w:p>
    <w:p w14:paraId="760FC4E8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01E0CE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1) при наличии оснований, предусмотренных пунктом 19 настоящего Административного регламента, подготавливает решение об отказе в проведении аукциона, содержащее мотивированное обоснование такого отказа, и направляет его заявителю, подавшему заявление о проведении аукциона, в течение 3 рабочих дней с даты принятия такого решения;</w:t>
      </w:r>
      <w:r w:rsidRPr="00831C75">
        <w:rPr>
          <w:rFonts w:ascii="Arial" w:hAnsi="Arial" w:cs="Arial"/>
        </w:rPr>
        <w:br/>
      </w:r>
    </w:p>
    <w:p w14:paraId="211A27AA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705CA9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2) при отсутствии оснований, предусмотренных пунктом 19 настоящего Административного регламента, подготавливает решение (приказ) о проведении аукциона и подписывает его у директора департамента или уполномоченного лица департамента;</w:t>
      </w:r>
      <w:r w:rsidRPr="00831C75">
        <w:rPr>
          <w:rFonts w:ascii="Arial" w:hAnsi="Arial" w:cs="Arial"/>
        </w:rPr>
        <w:br/>
      </w:r>
    </w:p>
    <w:p w14:paraId="089F5FD8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2C8788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3) размещает решение (приказ) о проведении аукциона на официальном сайте;</w:t>
      </w:r>
      <w:r w:rsidRPr="00831C75">
        <w:rPr>
          <w:rFonts w:ascii="Arial" w:hAnsi="Arial" w:cs="Arial"/>
        </w:rPr>
        <w:br/>
      </w:r>
    </w:p>
    <w:p w14:paraId="785850BB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1E1E73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(в ред. </w:t>
      </w:r>
      <w:r w:rsidRPr="00831C75">
        <w:rPr>
          <w:rFonts w:ascii="Arial" w:eastAsiaTheme="majorEastAsia" w:hAnsi="Arial" w:cs="Arial"/>
        </w:rPr>
        <w:t>постановления Губернатора Ямало-Ненецкого автономного округа от 12.04.2019 N 43-ПГ</w:t>
      </w:r>
      <w:r w:rsidRPr="00831C75">
        <w:rPr>
          <w:rFonts w:ascii="Arial" w:hAnsi="Arial" w:cs="Arial"/>
        </w:rPr>
        <w:t>)</w:t>
      </w:r>
      <w:r w:rsidRPr="00831C75">
        <w:rPr>
          <w:rFonts w:ascii="Arial" w:hAnsi="Arial" w:cs="Arial"/>
        </w:rPr>
        <w:br/>
      </w:r>
    </w:p>
    <w:p w14:paraId="7183202E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766F09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4) не позднее чем через 15 дней со дня принятия решения (приказа) о проведении аукциона и не менее чем за 20 дней до дня проведения аукциона подготавливает и размещает на интернет-сайте и электронной площадке информацию о проведении аукциона, включающую извещение о проведении аукциона и документацию об аукционе.</w:t>
      </w:r>
      <w:r w:rsidRPr="00831C75">
        <w:rPr>
          <w:rFonts w:ascii="Arial" w:hAnsi="Arial" w:cs="Arial"/>
        </w:rPr>
        <w:br/>
      </w:r>
    </w:p>
    <w:p w14:paraId="308E7C85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4BC265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(в ред. </w:t>
      </w:r>
      <w:r w:rsidRPr="00831C75">
        <w:rPr>
          <w:rFonts w:ascii="Arial" w:eastAsiaTheme="majorEastAsia" w:hAnsi="Arial" w:cs="Arial"/>
        </w:rPr>
        <w:t>постановления Губернатора Ямало-Ненецкого автономного округа от 17.05.2021 N 76-ПГ</w:t>
      </w:r>
      <w:r w:rsidRPr="00831C75">
        <w:rPr>
          <w:rFonts w:ascii="Arial" w:hAnsi="Arial" w:cs="Arial"/>
        </w:rPr>
        <w:t>)</w:t>
      </w:r>
      <w:r w:rsidRPr="00831C75">
        <w:rPr>
          <w:rFonts w:ascii="Arial" w:hAnsi="Arial" w:cs="Arial"/>
        </w:rPr>
        <w:br/>
      </w:r>
    </w:p>
    <w:p w14:paraId="266D92DB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A7A031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Абзац утратил силу. - </w:t>
      </w:r>
      <w:r w:rsidRPr="00831C75">
        <w:rPr>
          <w:rFonts w:ascii="Arial" w:eastAsiaTheme="majorEastAsia" w:hAnsi="Arial" w:cs="Arial"/>
        </w:rPr>
        <w:t>Постановление Губернатора Ямало-Ненецкого автономного округа от 17.05.2021 N 76-ПГ</w:t>
      </w:r>
      <w:r w:rsidRPr="00831C75">
        <w:rPr>
          <w:rFonts w:ascii="Arial" w:hAnsi="Arial" w:cs="Arial"/>
        </w:rPr>
        <w:t>.</w:t>
      </w:r>
      <w:r w:rsidRPr="00831C75">
        <w:rPr>
          <w:rFonts w:ascii="Arial" w:hAnsi="Arial" w:cs="Arial"/>
        </w:rPr>
        <w:br/>
      </w:r>
    </w:p>
    <w:p w14:paraId="3DB96054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B138E8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48. Результатом административной процедуры является принятие решения о проведении аукциона или об отказе в проведении аукциона.</w:t>
      </w:r>
      <w:r w:rsidRPr="00831C75">
        <w:rPr>
          <w:rFonts w:ascii="Arial" w:hAnsi="Arial" w:cs="Arial"/>
        </w:rPr>
        <w:br/>
      </w:r>
    </w:p>
    <w:p w14:paraId="28E0CD36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2D5B8B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 xml:space="preserve">Продолжительность административной процедуры - один месяц с момента получения заявления, предусмотренного пунктом 11 настоящего </w:t>
      </w:r>
      <w:r w:rsidRPr="00831C75">
        <w:rPr>
          <w:rFonts w:ascii="Arial" w:hAnsi="Arial" w:cs="Arial"/>
        </w:rPr>
        <w:lastRenderedPageBreak/>
        <w:t>Административного регламента.</w:t>
      </w:r>
      <w:r w:rsidRPr="00831C75">
        <w:rPr>
          <w:rFonts w:ascii="Arial" w:hAnsi="Arial" w:cs="Arial"/>
        </w:rPr>
        <w:br/>
      </w:r>
    </w:p>
    <w:p w14:paraId="0E1DD5EA" w14:textId="77777777" w:rsidR="00831C75" w:rsidRPr="00831C75" w:rsidRDefault="00831C75" w:rsidP="00831C75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831C75">
        <w:rPr>
          <w:rFonts w:ascii="Arial" w:hAnsi="Arial" w:cs="Arial"/>
          <w:color w:val="auto"/>
        </w:rPr>
        <w:br/>
      </w:r>
      <w:r w:rsidRPr="00831C75">
        <w:rPr>
          <w:rFonts w:ascii="Arial" w:hAnsi="Arial" w:cs="Arial"/>
          <w:color w:val="auto"/>
        </w:rPr>
        <w:br/>
        <w:t>Прием заявок</w:t>
      </w:r>
    </w:p>
    <w:p w14:paraId="29A4337F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585F8A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49. Основанием для начала исполнения административной процедуры является наступление в размещенном извещении о проведении аукциона даты начала приема заявок.</w:t>
      </w:r>
      <w:r w:rsidRPr="00831C75">
        <w:rPr>
          <w:rFonts w:ascii="Arial" w:hAnsi="Arial" w:cs="Arial"/>
        </w:rPr>
        <w:br/>
      </w:r>
    </w:p>
    <w:p w14:paraId="2855E0CA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9D6CF2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50. Для участия в аукционе юридическое лицо или индивидуальный предприниматель лично либо через своего уполномоченного представителя подает документы, указанные в пункте 12 настоящего Административного регламента, оператору электронной площадки.</w:t>
      </w:r>
      <w:r w:rsidRPr="00831C75">
        <w:rPr>
          <w:rFonts w:ascii="Arial" w:hAnsi="Arial" w:cs="Arial"/>
        </w:rPr>
        <w:br/>
      </w:r>
    </w:p>
    <w:p w14:paraId="0F691EF0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D4984E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(п. 50 в ред. </w:t>
      </w:r>
      <w:r w:rsidRPr="00831C75">
        <w:rPr>
          <w:rFonts w:ascii="Arial" w:eastAsiaTheme="majorEastAsia" w:hAnsi="Arial" w:cs="Arial"/>
        </w:rPr>
        <w:t>постановления Губернатора Ямало-Ненецкого автономного округа от 17.05.2021 N 76-ПГ</w:t>
      </w:r>
      <w:r w:rsidRPr="00831C75">
        <w:rPr>
          <w:rFonts w:ascii="Arial" w:hAnsi="Arial" w:cs="Arial"/>
        </w:rPr>
        <w:t>)</w:t>
      </w:r>
      <w:r w:rsidRPr="00831C75">
        <w:rPr>
          <w:rFonts w:ascii="Arial" w:hAnsi="Arial" w:cs="Arial"/>
        </w:rPr>
        <w:br/>
      </w:r>
    </w:p>
    <w:p w14:paraId="4CE3D9BD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25114F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51. Специалист отдела, ответственный за подготовку к аукциону и его проведение (секретарь комиссии):</w:t>
      </w:r>
      <w:r w:rsidRPr="00831C75">
        <w:rPr>
          <w:rFonts w:ascii="Arial" w:hAnsi="Arial" w:cs="Arial"/>
        </w:rPr>
        <w:br/>
      </w:r>
    </w:p>
    <w:p w14:paraId="1515E1E3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87814F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1) утратил силу. - </w:t>
      </w:r>
      <w:r w:rsidRPr="00831C75">
        <w:rPr>
          <w:rFonts w:ascii="Arial" w:eastAsiaTheme="majorEastAsia" w:hAnsi="Arial" w:cs="Arial"/>
        </w:rPr>
        <w:t>Постановление Губернатора Ямало-Ненецкого автономного округа от 17.05.2021 N 76-ПГ</w:t>
      </w:r>
      <w:r w:rsidRPr="00831C75">
        <w:rPr>
          <w:rFonts w:ascii="Arial" w:hAnsi="Arial" w:cs="Arial"/>
        </w:rPr>
        <w:t>;</w:t>
      </w:r>
      <w:r w:rsidRPr="00831C75">
        <w:rPr>
          <w:rFonts w:ascii="Arial" w:hAnsi="Arial" w:cs="Arial"/>
        </w:rPr>
        <w:br/>
      </w:r>
    </w:p>
    <w:p w14:paraId="00785DE3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B68B0F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2) в случае непредставления документов, предусмотренных пунктом 13 настоящего Административного регламента, в рамках межведомственного информационного взаимодействия запрашивает необходимые документы, которые находятся в распоряжении государственных органов, органов местного самоуправления и иных органов, участвующих в предоставлении государственных услуг.</w:t>
      </w:r>
      <w:r w:rsidRPr="00831C75">
        <w:rPr>
          <w:rFonts w:ascii="Arial" w:hAnsi="Arial" w:cs="Arial"/>
        </w:rPr>
        <w:br/>
      </w:r>
    </w:p>
    <w:p w14:paraId="0A017DC5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4299D6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(</w:t>
      </w:r>
      <w:proofErr w:type="spellStart"/>
      <w:r w:rsidRPr="00831C75">
        <w:rPr>
          <w:rFonts w:ascii="Arial" w:hAnsi="Arial" w:cs="Arial"/>
        </w:rPr>
        <w:t>пп</w:t>
      </w:r>
      <w:proofErr w:type="spellEnd"/>
      <w:r w:rsidRPr="00831C75">
        <w:rPr>
          <w:rFonts w:ascii="Arial" w:hAnsi="Arial" w:cs="Arial"/>
        </w:rPr>
        <w:t>. 2 в ред. </w:t>
      </w:r>
      <w:r w:rsidRPr="00831C75">
        <w:rPr>
          <w:rFonts w:ascii="Arial" w:eastAsiaTheme="majorEastAsia" w:hAnsi="Arial" w:cs="Arial"/>
        </w:rPr>
        <w:t>постановления Губернатора Ямало-Ненецкого автономного округа от 11.01.2019 N 1-ПГ</w:t>
      </w:r>
      <w:r w:rsidRPr="00831C75">
        <w:rPr>
          <w:rFonts w:ascii="Arial" w:hAnsi="Arial" w:cs="Arial"/>
        </w:rPr>
        <w:t>)</w:t>
      </w:r>
      <w:r w:rsidRPr="00831C75">
        <w:rPr>
          <w:rFonts w:ascii="Arial" w:hAnsi="Arial" w:cs="Arial"/>
        </w:rPr>
        <w:br/>
      </w:r>
    </w:p>
    <w:p w14:paraId="74148FD4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DE9B98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52. Задаток вносится заявителем в пределах срока подачи заявок на участие в аукционе на счет, реквизиты которого указываются в извещении о проведении аукциона. Размер задатка составляет от 50 до 100% от начальной цены предмета аукциона.</w:t>
      </w:r>
      <w:r w:rsidRPr="00831C75">
        <w:rPr>
          <w:rFonts w:ascii="Arial" w:hAnsi="Arial" w:cs="Arial"/>
        </w:rPr>
        <w:br/>
      </w:r>
    </w:p>
    <w:p w14:paraId="1E03FF7F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6D667C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53. Результатом административной процедуры является получение специалистом отдела, ответственным за подготовку к аукциону и его проведение, представленных заявителем документов.</w:t>
      </w:r>
      <w:r w:rsidRPr="00831C75">
        <w:rPr>
          <w:rFonts w:ascii="Arial" w:hAnsi="Arial" w:cs="Arial"/>
        </w:rPr>
        <w:br/>
      </w:r>
    </w:p>
    <w:p w14:paraId="72015120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922DAA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lastRenderedPageBreak/>
        <w:t>Продолжительность административной процедуры - не более 20 минут.</w:t>
      </w:r>
      <w:r w:rsidRPr="00831C75">
        <w:rPr>
          <w:rFonts w:ascii="Arial" w:hAnsi="Arial" w:cs="Arial"/>
        </w:rPr>
        <w:br/>
      </w:r>
    </w:p>
    <w:p w14:paraId="7DEEA21A" w14:textId="77777777" w:rsidR="00831C75" w:rsidRPr="00831C75" w:rsidRDefault="00831C75" w:rsidP="00831C75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831C75">
        <w:rPr>
          <w:rFonts w:ascii="Arial" w:hAnsi="Arial" w:cs="Arial"/>
          <w:color w:val="auto"/>
        </w:rPr>
        <w:br/>
      </w:r>
      <w:r w:rsidRPr="00831C75">
        <w:rPr>
          <w:rFonts w:ascii="Arial" w:hAnsi="Arial" w:cs="Arial"/>
          <w:color w:val="auto"/>
        </w:rPr>
        <w:br/>
        <w:t>Рассмотрение заявок</w:t>
      </w:r>
    </w:p>
    <w:p w14:paraId="46CDCD5C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4C1D75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54. Основанием для начала исполнения административной процедуры при рассмотрении заявок является поступление заявок с прилагаемыми к ним документами оператору электронной площадки.</w:t>
      </w:r>
      <w:r w:rsidRPr="00831C75">
        <w:rPr>
          <w:rFonts w:ascii="Arial" w:hAnsi="Arial" w:cs="Arial"/>
        </w:rPr>
        <w:br/>
      </w:r>
    </w:p>
    <w:p w14:paraId="631305F1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D7D2BA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(п. 54 в ред. </w:t>
      </w:r>
      <w:r w:rsidRPr="00831C75">
        <w:rPr>
          <w:rFonts w:ascii="Arial" w:eastAsiaTheme="majorEastAsia" w:hAnsi="Arial" w:cs="Arial"/>
        </w:rPr>
        <w:t>постановления Губернатора Ямало-Ненецкого автономного округа от 17.05.2021 N 76-ПГ</w:t>
      </w:r>
      <w:r w:rsidRPr="00831C75">
        <w:rPr>
          <w:rFonts w:ascii="Arial" w:hAnsi="Arial" w:cs="Arial"/>
        </w:rPr>
        <w:t>)</w:t>
      </w:r>
      <w:r w:rsidRPr="00831C75">
        <w:rPr>
          <w:rFonts w:ascii="Arial" w:hAnsi="Arial" w:cs="Arial"/>
        </w:rPr>
        <w:br/>
      </w:r>
    </w:p>
    <w:p w14:paraId="51BC2427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C3CC4D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55. Специалист отдела, осуществляющий прием заявок, ведет протокол приема заявок и обеспечивает подписание указанного протокола аукционной комиссией от имени департамента, являющегося организатором аукциона, в течение 1 дня после даты окончания срока подачи заявок.</w:t>
      </w:r>
      <w:r w:rsidRPr="00831C75">
        <w:rPr>
          <w:rFonts w:ascii="Arial" w:hAnsi="Arial" w:cs="Arial"/>
        </w:rPr>
        <w:br/>
      </w:r>
    </w:p>
    <w:p w14:paraId="27818189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533D43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Заявитель становится участником аукциона с момента подписания указанного протокола.</w:t>
      </w:r>
      <w:r w:rsidRPr="00831C75">
        <w:rPr>
          <w:rFonts w:ascii="Arial" w:hAnsi="Arial" w:cs="Arial"/>
        </w:rPr>
        <w:br/>
      </w:r>
    </w:p>
    <w:p w14:paraId="4A61FAAC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DA6F54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56. Специалист отдела, ответственный за подготовку к аукциону и его проведение:</w:t>
      </w:r>
      <w:r w:rsidRPr="00831C75">
        <w:rPr>
          <w:rFonts w:ascii="Arial" w:hAnsi="Arial" w:cs="Arial"/>
        </w:rPr>
        <w:br/>
      </w:r>
    </w:p>
    <w:p w14:paraId="75EDB0FF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AC0B6A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1) не позднее дня, следующего после дня подписания протокола приема заявок на участие в аукционе, письменно (заказным письмом с описью вложения) уведомляет заявителей, допущенных к участию в аукционе, и заявителей, не допущенных к участию в аукционе, о принятом решении по факсу или электронной почте для оперативного уведомления;</w:t>
      </w:r>
      <w:r w:rsidRPr="00831C75">
        <w:rPr>
          <w:rFonts w:ascii="Arial" w:hAnsi="Arial" w:cs="Arial"/>
        </w:rPr>
        <w:br/>
      </w:r>
    </w:p>
    <w:p w14:paraId="753EC72F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6C4293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2) обеспечивает возврат заявителям, не допущенным к участию в аукционе, внесенных ими задатков.</w:t>
      </w:r>
      <w:r w:rsidRPr="00831C75">
        <w:rPr>
          <w:rFonts w:ascii="Arial" w:hAnsi="Arial" w:cs="Arial"/>
        </w:rPr>
        <w:br/>
      </w:r>
    </w:p>
    <w:p w14:paraId="4842B57A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38EC60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Задаток возвращается заявителю, не допущенному к участию в аукционе, в течение 5 дней со дня подписания протокола приема заявок на участие в аукционе по реквизитам, указанным в заявке на участие в аукционе, в порядке, предусмотренном соглашением о задатке.</w:t>
      </w:r>
      <w:r w:rsidRPr="00831C75">
        <w:rPr>
          <w:rFonts w:ascii="Arial" w:hAnsi="Arial" w:cs="Arial"/>
        </w:rPr>
        <w:br/>
      </w:r>
    </w:p>
    <w:p w14:paraId="1CD0FDA9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A00D9F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57. Результатом административной процедуры является подписание протокола приема заявок.</w:t>
      </w:r>
      <w:r w:rsidRPr="00831C75">
        <w:rPr>
          <w:rFonts w:ascii="Arial" w:hAnsi="Arial" w:cs="Arial"/>
        </w:rPr>
        <w:br/>
      </w:r>
    </w:p>
    <w:p w14:paraId="4F373C57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12BC8F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Продолжительность административной процедуры составляет не более 1 дня после окончания срока приема заявок.</w:t>
      </w:r>
    </w:p>
    <w:p w14:paraId="0AD88375" w14:textId="77777777" w:rsidR="00831C75" w:rsidRPr="00831C75" w:rsidRDefault="00831C75" w:rsidP="00831C75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</w:p>
    <w:p w14:paraId="2F37DA40" w14:textId="77777777" w:rsidR="00831C75" w:rsidRPr="00831C75" w:rsidRDefault="00831C75" w:rsidP="00831C75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831C75">
        <w:rPr>
          <w:rFonts w:ascii="Arial" w:hAnsi="Arial" w:cs="Arial"/>
          <w:color w:val="auto"/>
        </w:rPr>
        <w:t>Проведение аукциона и оформление результатов аукциона</w:t>
      </w:r>
    </w:p>
    <w:p w14:paraId="0CBC8C50" w14:textId="77777777" w:rsidR="00831C75" w:rsidRPr="00831C75" w:rsidRDefault="00831C75" w:rsidP="00831C7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5FA258" w14:textId="77777777" w:rsidR="00831C75" w:rsidRPr="00831C75" w:rsidRDefault="00831C75" w:rsidP="00831C7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58. Основанием для начала исполнения административной процедуры является наступление даты проведения аукциона, указанной в извещении о проведении аукциона, а также подписанный протокол приема заявок.</w:t>
      </w:r>
      <w:r w:rsidRPr="00831C75">
        <w:rPr>
          <w:rFonts w:ascii="Arial" w:hAnsi="Arial" w:cs="Arial"/>
        </w:rPr>
        <w:br/>
      </w:r>
    </w:p>
    <w:p w14:paraId="47E3D62C" w14:textId="77777777" w:rsidR="00831C75" w:rsidRPr="00831C75" w:rsidRDefault="00831C75" w:rsidP="00831C7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9C2569" w14:textId="77777777" w:rsidR="00831C75" w:rsidRPr="00831C75" w:rsidRDefault="00831C75" w:rsidP="00831C7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59. Аукцион проводится в месте, указанном в извещении о проведении аукциона, в соответствующий день и час путем повышения начальной цены предмета аукциона на "шаг аукциона".</w:t>
      </w:r>
      <w:r w:rsidRPr="00831C75">
        <w:rPr>
          <w:rFonts w:ascii="Arial" w:hAnsi="Arial" w:cs="Arial"/>
        </w:rPr>
        <w:br/>
      </w:r>
    </w:p>
    <w:p w14:paraId="2353F54D" w14:textId="77777777" w:rsidR="00831C75" w:rsidRPr="00831C75" w:rsidRDefault="00831C75" w:rsidP="00831C7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F661BD" w14:textId="77777777" w:rsidR="00831C75" w:rsidRPr="00831C75" w:rsidRDefault="00831C75" w:rsidP="00831C7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"Шаг аукциона" устанавливается в размере, не превышающем 5% от начальной цены предмета аукциона.</w:t>
      </w:r>
      <w:r w:rsidRPr="00831C75">
        <w:rPr>
          <w:rFonts w:ascii="Arial" w:hAnsi="Arial" w:cs="Arial"/>
        </w:rPr>
        <w:br/>
      </w:r>
    </w:p>
    <w:p w14:paraId="1510768A" w14:textId="77777777" w:rsidR="00831C75" w:rsidRPr="00831C75" w:rsidRDefault="00831C75" w:rsidP="00831C7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A04EAC" w14:textId="77777777" w:rsidR="00831C75" w:rsidRPr="00831C75" w:rsidRDefault="00831C75" w:rsidP="00831C7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60. Победителем аукциона признается участник аукциона, предложивший наиболее высокую цену предмета аукциона.</w:t>
      </w:r>
      <w:r w:rsidRPr="00831C75">
        <w:rPr>
          <w:rFonts w:ascii="Arial" w:hAnsi="Arial" w:cs="Arial"/>
        </w:rPr>
        <w:br/>
      </w:r>
    </w:p>
    <w:p w14:paraId="27F6DB5A" w14:textId="77777777" w:rsidR="00831C75" w:rsidRPr="00831C75" w:rsidRDefault="00831C75" w:rsidP="00831C7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449CE62" w14:textId="77777777" w:rsidR="00831C75" w:rsidRPr="00831C75" w:rsidRDefault="00831C75" w:rsidP="00831C7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61. Секретарь аукционной комиссии:</w:t>
      </w:r>
      <w:r w:rsidRPr="00831C75">
        <w:rPr>
          <w:rFonts w:ascii="Arial" w:hAnsi="Arial" w:cs="Arial"/>
        </w:rPr>
        <w:br/>
      </w:r>
    </w:p>
    <w:p w14:paraId="5E7F5267" w14:textId="77777777" w:rsidR="00831C75" w:rsidRPr="00831C75" w:rsidRDefault="00831C75" w:rsidP="00831C7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891A39" w14:textId="77777777" w:rsidR="00831C75" w:rsidRPr="00831C75" w:rsidRDefault="00831C75" w:rsidP="00831C7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1) ведет протокол о результатах аукциона;</w:t>
      </w:r>
      <w:r w:rsidRPr="00831C75">
        <w:rPr>
          <w:rFonts w:ascii="Arial" w:hAnsi="Arial" w:cs="Arial"/>
        </w:rPr>
        <w:br/>
      </w:r>
    </w:p>
    <w:p w14:paraId="07BFF0A0" w14:textId="77777777" w:rsidR="00831C75" w:rsidRPr="00831C75" w:rsidRDefault="00831C75" w:rsidP="00831C7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7EDD86" w14:textId="77777777" w:rsidR="00831C75" w:rsidRPr="00831C75" w:rsidRDefault="00831C75" w:rsidP="00831C7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2) обеспечивает осуществление аудиозаписи;</w:t>
      </w:r>
      <w:r w:rsidRPr="00831C75">
        <w:rPr>
          <w:rFonts w:ascii="Arial" w:hAnsi="Arial" w:cs="Arial"/>
        </w:rPr>
        <w:br/>
      </w:r>
    </w:p>
    <w:p w14:paraId="43054EBF" w14:textId="77777777" w:rsidR="00831C75" w:rsidRPr="00831C75" w:rsidRDefault="00831C75" w:rsidP="00831C7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AAD2E6" w14:textId="77777777" w:rsidR="00831C75" w:rsidRPr="00831C75" w:rsidRDefault="00831C75" w:rsidP="00831C7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3) в день проведения аукциона обеспечивает подписание протокола о результатах аукциона организатором аукциона;</w:t>
      </w:r>
      <w:r w:rsidRPr="00831C75">
        <w:rPr>
          <w:rFonts w:ascii="Arial" w:hAnsi="Arial" w:cs="Arial"/>
        </w:rPr>
        <w:br/>
      </w:r>
    </w:p>
    <w:p w14:paraId="5D698F67" w14:textId="77777777" w:rsidR="00831C75" w:rsidRPr="00831C75" w:rsidRDefault="00831C75" w:rsidP="00831C7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AF580E" w14:textId="77777777" w:rsidR="00831C75" w:rsidRPr="00831C75" w:rsidRDefault="00831C75" w:rsidP="00831C7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4) обеспечивает размещение протокола о результатах аукциона в течение 1 рабочего дня с даты подписания протокола о результатах аукциона на интернет-сайте;</w:t>
      </w:r>
      <w:r w:rsidRPr="00831C75">
        <w:rPr>
          <w:rFonts w:ascii="Arial" w:hAnsi="Arial" w:cs="Arial"/>
        </w:rPr>
        <w:br/>
      </w:r>
    </w:p>
    <w:p w14:paraId="22D1F1AC" w14:textId="77777777" w:rsidR="00831C75" w:rsidRPr="00831C75" w:rsidRDefault="00831C75" w:rsidP="00831C7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310C21" w14:textId="77777777" w:rsidR="00831C75" w:rsidRPr="00831C75" w:rsidRDefault="00831C75" w:rsidP="00831C7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5) в течение 5 рабочих дней со дня подписания протокола о результатах аукциона обеспечивает возврат задатков участникам аукциона, которые не стали победителями аукциона;</w:t>
      </w:r>
      <w:r w:rsidRPr="00831C75">
        <w:rPr>
          <w:rFonts w:ascii="Arial" w:hAnsi="Arial" w:cs="Arial"/>
        </w:rPr>
        <w:br/>
      </w:r>
    </w:p>
    <w:p w14:paraId="53AB341D" w14:textId="77777777" w:rsidR="00831C75" w:rsidRPr="00831C75" w:rsidRDefault="00831C75" w:rsidP="00831C7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FB2C8D" w14:textId="77777777" w:rsidR="00831C75" w:rsidRPr="00831C75" w:rsidRDefault="00831C75" w:rsidP="00831C7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6) обеспечивает направление организатором аукциона, проведенного в электронной форме, протокола о результатах аукциона оператору электронной площадки в течение 3 рабочих дней с даты подписания такого протокола.</w:t>
      </w:r>
      <w:r w:rsidRPr="00831C75">
        <w:rPr>
          <w:rFonts w:ascii="Arial" w:hAnsi="Arial" w:cs="Arial"/>
        </w:rPr>
        <w:br/>
      </w:r>
    </w:p>
    <w:p w14:paraId="63E90C44" w14:textId="77777777" w:rsidR="00831C75" w:rsidRPr="00831C75" w:rsidRDefault="00831C75" w:rsidP="00831C7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E886DE2" w14:textId="77777777" w:rsidR="00831C75" w:rsidRPr="00831C75" w:rsidRDefault="00831C75" w:rsidP="00831C7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lastRenderedPageBreak/>
        <w:t>(</w:t>
      </w:r>
      <w:proofErr w:type="spellStart"/>
      <w:r w:rsidRPr="00831C75">
        <w:rPr>
          <w:rFonts w:ascii="Arial" w:hAnsi="Arial" w:cs="Arial"/>
        </w:rPr>
        <w:t>пп</w:t>
      </w:r>
      <w:proofErr w:type="spellEnd"/>
      <w:r w:rsidRPr="00831C75">
        <w:rPr>
          <w:rFonts w:ascii="Arial" w:hAnsi="Arial" w:cs="Arial"/>
        </w:rPr>
        <w:t>. 6 введен </w:t>
      </w:r>
      <w:r w:rsidRPr="00831C75">
        <w:rPr>
          <w:rFonts w:ascii="Arial" w:eastAsiaTheme="majorEastAsia" w:hAnsi="Arial" w:cs="Arial"/>
        </w:rPr>
        <w:t>постановлением Губернатора Ямало-Ненецкого автономного округа от 17.05.2021 N 76-ПГ</w:t>
      </w:r>
      <w:r w:rsidRPr="00831C75">
        <w:rPr>
          <w:rFonts w:ascii="Arial" w:hAnsi="Arial" w:cs="Arial"/>
        </w:rPr>
        <w:t>)</w:t>
      </w:r>
      <w:r w:rsidRPr="00831C75">
        <w:rPr>
          <w:rFonts w:ascii="Arial" w:hAnsi="Arial" w:cs="Arial"/>
        </w:rPr>
        <w:br/>
      </w:r>
    </w:p>
    <w:p w14:paraId="52EC677E" w14:textId="77777777" w:rsidR="00831C75" w:rsidRPr="00831C75" w:rsidRDefault="00831C75" w:rsidP="00831C7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4B384B" w14:textId="77777777" w:rsidR="00831C75" w:rsidRPr="00831C75" w:rsidRDefault="00831C75" w:rsidP="00831C7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62. Результаты аукциона оформляются протоколом.</w:t>
      </w:r>
      <w:r w:rsidRPr="00831C75">
        <w:rPr>
          <w:rFonts w:ascii="Arial" w:hAnsi="Arial" w:cs="Arial"/>
        </w:rPr>
        <w:br/>
      </w:r>
    </w:p>
    <w:p w14:paraId="2ABB8830" w14:textId="77777777" w:rsidR="00831C75" w:rsidRPr="00831C75" w:rsidRDefault="00831C75" w:rsidP="00831C7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646556" w14:textId="77777777" w:rsidR="00831C75" w:rsidRPr="00831C75" w:rsidRDefault="00831C75" w:rsidP="00831C7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Секретарь аукционной комиссии в течение 3 рабочих дней с даты подписания протокола о результатах аукциона направляет указанный протокол победителю аукциона и остальным участникам аукциона.</w:t>
      </w:r>
      <w:r w:rsidRPr="00831C75">
        <w:rPr>
          <w:rFonts w:ascii="Arial" w:hAnsi="Arial" w:cs="Arial"/>
        </w:rPr>
        <w:br/>
      </w:r>
    </w:p>
    <w:p w14:paraId="61909485" w14:textId="77777777" w:rsidR="00831C75" w:rsidRPr="00831C75" w:rsidRDefault="00831C75" w:rsidP="00831C7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9E8AF6" w14:textId="77777777" w:rsidR="00831C75" w:rsidRPr="00831C75" w:rsidRDefault="00831C75" w:rsidP="00831C7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63. Результатом исполнения административной процедуры является подписание протокола о результатах аукциона организатором аукциона.</w:t>
      </w:r>
      <w:r w:rsidRPr="00831C75">
        <w:rPr>
          <w:rFonts w:ascii="Arial" w:hAnsi="Arial" w:cs="Arial"/>
        </w:rPr>
        <w:br/>
      </w:r>
    </w:p>
    <w:p w14:paraId="1745AE46" w14:textId="77777777" w:rsidR="00831C75" w:rsidRPr="00831C75" w:rsidRDefault="00831C75" w:rsidP="00831C75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831C75">
        <w:rPr>
          <w:rFonts w:ascii="Arial" w:hAnsi="Arial" w:cs="Arial"/>
          <w:color w:val="auto"/>
        </w:rPr>
        <w:br/>
      </w:r>
      <w:r w:rsidRPr="00831C75">
        <w:rPr>
          <w:rFonts w:ascii="Arial" w:hAnsi="Arial" w:cs="Arial"/>
          <w:color w:val="auto"/>
        </w:rPr>
        <w:br/>
        <w:t>Заключение договора купли-продажи лесных насаждений по результатам аукциона</w:t>
      </w:r>
    </w:p>
    <w:p w14:paraId="673B8208" w14:textId="77777777" w:rsidR="00831C75" w:rsidRPr="00831C75" w:rsidRDefault="00831C75" w:rsidP="00831C7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F84C23" w14:textId="77777777" w:rsidR="00831C75" w:rsidRPr="00831C75" w:rsidRDefault="00831C75" w:rsidP="00831C7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64. Основанием для заключения договора купли-продажи лесных насаждений по результатам аукциона является подписанный протокол о результатах соответствующего аукциона.</w:t>
      </w:r>
      <w:r w:rsidRPr="00831C75">
        <w:rPr>
          <w:rFonts w:ascii="Arial" w:hAnsi="Arial" w:cs="Arial"/>
        </w:rPr>
        <w:br/>
      </w:r>
    </w:p>
    <w:p w14:paraId="008DD5C0" w14:textId="77777777" w:rsidR="00831C75" w:rsidRPr="00831C75" w:rsidRDefault="00831C75" w:rsidP="00831C7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4DE41D" w14:textId="77777777" w:rsidR="00831C75" w:rsidRPr="00831C75" w:rsidRDefault="00831C75" w:rsidP="00831C7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65. В случае если аукцион признан не состоявшимся по причине подачи только одной заявки на участие в аукционе или по причине участия в аукционе менее двух участников аукциона, заявитель, подавший единственную заявку на участие в аукционе, или единственный участник аукциона не позднее чем через 20 дней после дня проведения аукциона обязан заключить договор купли-продажи лесных насаждений, а департамент не вправе отказаться от заключения с одним из указанных лиц соответствующего договора по начальной цене предмета аукциона.</w:t>
      </w:r>
      <w:r w:rsidRPr="00831C75">
        <w:rPr>
          <w:rFonts w:ascii="Arial" w:hAnsi="Arial" w:cs="Arial"/>
        </w:rPr>
        <w:br/>
      </w:r>
    </w:p>
    <w:p w14:paraId="333523AC" w14:textId="77777777" w:rsidR="00831C75" w:rsidRPr="00831C75" w:rsidRDefault="00831C75" w:rsidP="00831C7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A65B72" w14:textId="77777777" w:rsidR="00831C75" w:rsidRPr="00831C75" w:rsidRDefault="00831C75" w:rsidP="00831C7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В случае если победитель аукциона уклонился от заключения договора купли-продажи лесных насаждений, соответствующий договор подлежит заключению с участником аукциона, который сделал предпоследнее предложение о цене предмета аукциона.</w:t>
      </w:r>
      <w:r w:rsidRPr="00831C75">
        <w:rPr>
          <w:rFonts w:ascii="Arial" w:hAnsi="Arial" w:cs="Arial"/>
        </w:rPr>
        <w:br/>
      </w:r>
    </w:p>
    <w:p w14:paraId="410EF5B6" w14:textId="77777777" w:rsidR="00831C75" w:rsidRPr="00831C75" w:rsidRDefault="00831C75" w:rsidP="00831C7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F52406" w14:textId="77777777" w:rsidR="00831C75" w:rsidRPr="00831C75" w:rsidRDefault="00831C75" w:rsidP="00831C7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Не допускается подписание договора купли-продажи лесных насаждений ранее чем через 10 дней со дня размещения информации о результатах аукциона на интернет-сайте.</w:t>
      </w:r>
      <w:r w:rsidRPr="00831C75">
        <w:rPr>
          <w:rFonts w:ascii="Arial" w:hAnsi="Arial" w:cs="Arial"/>
        </w:rPr>
        <w:br/>
      </w:r>
    </w:p>
    <w:p w14:paraId="5874035F" w14:textId="77777777" w:rsidR="00831C75" w:rsidRPr="00831C75" w:rsidRDefault="00831C75" w:rsidP="00831C7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B243D4" w14:textId="77777777" w:rsidR="00831C75" w:rsidRPr="00831C75" w:rsidRDefault="00831C75" w:rsidP="00831C7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При заключении договора купли-продажи лесных насаждений по результатам торгов на право заключения такого договора изменение условий торгов на основании соглашения сторон договора или по требованию одной из его сторон не допускается.</w:t>
      </w:r>
      <w:r w:rsidRPr="00831C75">
        <w:rPr>
          <w:rFonts w:ascii="Arial" w:hAnsi="Arial" w:cs="Arial"/>
        </w:rPr>
        <w:br/>
      </w:r>
    </w:p>
    <w:p w14:paraId="52E10092" w14:textId="77777777" w:rsidR="00831C75" w:rsidRPr="00831C75" w:rsidRDefault="00831C75" w:rsidP="00831C7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DFB1E4" w14:textId="77777777" w:rsidR="00831C75" w:rsidRPr="00831C75" w:rsidRDefault="00831C75" w:rsidP="00831C7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lastRenderedPageBreak/>
        <w:t>66. Договор купли-продажи лесных насаждений по результатам аукциона заключается в письменной форме в 2 экземплярах, подписываемых со стороны продавца департаментом, со стороны покупателя юридическим лицом или индивидуальным предпринимателем (уполномоченным представителем), ставшим победителем или единственным участником аукциона.</w:t>
      </w:r>
      <w:r w:rsidRPr="00831C75">
        <w:rPr>
          <w:rFonts w:ascii="Arial" w:hAnsi="Arial" w:cs="Arial"/>
        </w:rPr>
        <w:br/>
      </w:r>
    </w:p>
    <w:p w14:paraId="4CB82AEE" w14:textId="77777777" w:rsidR="00831C75" w:rsidRPr="00831C75" w:rsidRDefault="00831C75" w:rsidP="00831C7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53C1A7" w14:textId="77777777" w:rsidR="00831C75" w:rsidRPr="00831C75" w:rsidRDefault="00831C75" w:rsidP="00831C7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67. После подписания договора купли-продажи лесных насаждений по результатам аукциона специалист отдела выдает 1 экземпляр данного договора юридическому лицу или индивидуальному предпринимателю (уполномоченному представителю) под подпись либо направляет по почте заказным письмом с уведомлением.</w:t>
      </w:r>
      <w:r w:rsidRPr="00831C75">
        <w:rPr>
          <w:rFonts w:ascii="Arial" w:hAnsi="Arial" w:cs="Arial"/>
        </w:rPr>
        <w:br/>
      </w:r>
    </w:p>
    <w:p w14:paraId="383911AA" w14:textId="77777777" w:rsidR="00831C75" w:rsidRPr="00831C75" w:rsidRDefault="00831C75" w:rsidP="00831C7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67731D" w14:textId="77777777" w:rsidR="00831C75" w:rsidRPr="00831C75" w:rsidRDefault="00831C75" w:rsidP="00831C7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68. Срок исполнения процедуры выдачи и ознакомления юридического лица или индивидуального предпринимателя с договором купли-продажи лесных насаждений по результатам аукциона не может превышать 15 минут.</w:t>
      </w:r>
      <w:r w:rsidRPr="00831C75">
        <w:rPr>
          <w:rFonts w:ascii="Arial" w:hAnsi="Arial" w:cs="Arial"/>
        </w:rPr>
        <w:br/>
      </w:r>
    </w:p>
    <w:p w14:paraId="1BB7D689" w14:textId="77777777" w:rsidR="00831C75" w:rsidRPr="00831C75" w:rsidRDefault="00831C75" w:rsidP="00831C7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AE05AF" w14:textId="77777777" w:rsidR="00831C75" w:rsidRPr="00831C75" w:rsidRDefault="00831C75" w:rsidP="00831C7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69. Результатом административной процедуры является заключение договора купли-продажи лесных насаждений по результатам аукциона.</w:t>
      </w:r>
      <w:r w:rsidRPr="00831C75">
        <w:rPr>
          <w:rFonts w:ascii="Arial" w:hAnsi="Arial" w:cs="Arial"/>
        </w:rPr>
        <w:br/>
      </w:r>
    </w:p>
    <w:p w14:paraId="0D1CF07B" w14:textId="77777777" w:rsidR="00831C75" w:rsidRPr="00831C75" w:rsidRDefault="00831C75" w:rsidP="00831C75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831C75">
        <w:rPr>
          <w:rFonts w:ascii="Arial" w:hAnsi="Arial" w:cs="Arial"/>
          <w:color w:val="auto"/>
        </w:rPr>
        <w:br/>
      </w:r>
      <w:r w:rsidRPr="00831C75">
        <w:rPr>
          <w:rFonts w:ascii="Arial" w:hAnsi="Arial" w:cs="Arial"/>
          <w:color w:val="auto"/>
        </w:rPr>
        <w:br/>
        <w:t>Порядок осуществления административных процедур (действий) в электронной форме, в том числе с использованием Единого портала и/или Регионального портала при наличии технической возможности</w:t>
      </w:r>
    </w:p>
    <w:p w14:paraId="2A42535C" w14:textId="77777777" w:rsidR="00831C75" w:rsidRPr="00831C75" w:rsidRDefault="00831C75" w:rsidP="00831C75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(в ред. </w:t>
      </w:r>
      <w:r w:rsidRPr="00831C75">
        <w:rPr>
          <w:rFonts w:ascii="Arial" w:eastAsiaTheme="majorEastAsia" w:hAnsi="Arial" w:cs="Arial"/>
        </w:rPr>
        <w:t>постановления Губернатора Ямало-Ненецкого автономного округа от 11.01.2019 N 1-ПГ</w:t>
      </w:r>
      <w:r w:rsidRPr="00831C75">
        <w:rPr>
          <w:rFonts w:ascii="Arial" w:hAnsi="Arial" w:cs="Arial"/>
        </w:rPr>
        <w:t>)</w:t>
      </w:r>
    </w:p>
    <w:p w14:paraId="4D84BE7F" w14:textId="77777777" w:rsidR="00831C75" w:rsidRPr="00831C75" w:rsidRDefault="00831C75" w:rsidP="00831C7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br/>
      </w:r>
    </w:p>
    <w:p w14:paraId="788CF250" w14:textId="77777777" w:rsidR="00831C75" w:rsidRPr="00831C75" w:rsidRDefault="00831C75" w:rsidP="00831C7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70. С момента реализации технической возможности предварительная запись на прием для подачи заявления на предоставление государственной услуги осуществляется через Единый портал.</w:t>
      </w:r>
      <w:r w:rsidRPr="00831C75">
        <w:rPr>
          <w:rFonts w:ascii="Arial" w:hAnsi="Arial" w:cs="Arial"/>
        </w:rPr>
        <w:br/>
      </w:r>
    </w:p>
    <w:p w14:paraId="5238E1A5" w14:textId="77777777" w:rsidR="00831C75" w:rsidRPr="00831C75" w:rsidRDefault="00831C75" w:rsidP="00831C7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355712" w14:textId="77777777" w:rsidR="00831C75" w:rsidRPr="00831C75" w:rsidRDefault="00831C75" w:rsidP="00831C7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С момента реализации технической возможности подача заявления на предоставление государственной услуги осуществляется через Единый портал.</w:t>
      </w:r>
      <w:r w:rsidRPr="00831C75">
        <w:rPr>
          <w:rFonts w:ascii="Arial" w:hAnsi="Arial" w:cs="Arial"/>
        </w:rPr>
        <w:br/>
      </w:r>
    </w:p>
    <w:p w14:paraId="785A4F76" w14:textId="77777777" w:rsidR="00831C75" w:rsidRPr="00831C75" w:rsidRDefault="00831C75" w:rsidP="00831C7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A760DF" w14:textId="77777777" w:rsidR="00831C75" w:rsidRPr="00831C75" w:rsidRDefault="00831C75" w:rsidP="00831C7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Результат предоставления государственной услуги с использованием Единого портала не предоставляется.</w:t>
      </w:r>
      <w:r w:rsidRPr="00831C75">
        <w:rPr>
          <w:rFonts w:ascii="Arial" w:hAnsi="Arial" w:cs="Arial"/>
        </w:rPr>
        <w:br/>
      </w:r>
    </w:p>
    <w:p w14:paraId="1F3C205B" w14:textId="77777777" w:rsidR="00831C75" w:rsidRPr="00831C75" w:rsidRDefault="00831C75" w:rsidP="00831C7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B218A0" w14:textId="77777777" w:rsidR="00831C75" w:rsidRPr="00831C75" w:rsidRDefault="00831C75" w:rsidP="00831C7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(в ред. </w:t>
      </w:r>
      <w:r w:rsidRPr="00831C75">
        <w:rPr>
          <w:rFonts w:ascii="Arial" w:eastAsiaTheme="majorEastAsia" w:hAnsi="Arial" w:cs="Arial"/>
        </w:rPr>
        <w:t>постановления Губернатора Ямало-Ненецкого автономного округа от 12.04.2019 N 43-ПГ</w:t>
      </w:r>
      <w:r w:rsidRPr="00831C75">
        <w:rPr>
          <w:rFonts w:ascii="Arial" w:hAnsi="Arial" w:cs="Arial"/>
        </w:rPr>
        <w:t>)</w:t>
      </w:r>
      <w:r w:rsidRPr="00831C75">
        <w:rPr>
          <w:rFonts w:ascii="Arial" w:hAnsi="Arial" w:cs="Arial"/>
        </w:rPr>
        <w:br/>
      </w:r>
    </w:p>
    <w:p w14:paraId="2B679C9A" w14:textId="77777777" w:rsidR="00831C75" w:rsidRPr="00831C75" w:rsidRDefault="00831C75" w:rsidP="00831C7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EF77B1" w14:textId="77777777" w:rsidR="00831C75" w:rsidRPr="00831C75" w:rsidRDefault="00831C75" w:rsidP="00831C7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С момента реализации технической возможности получение сведений о ходе предоставления государственной услуги осуществляется с использованием Единого портала.</w:t>
      </w:r>
      <w:r w:rsidRPr="00831C75">
        <w:rPr>
          <w:rFonts w:ascii="Arial" w:hAnsi="Arial" w:cs="Arial"/>
        </w:rPr>
        <w:br/>
      </w:r>
    </w:p>
    <w:p w14:paraId="3DCFA089" w14:textId="77777777" w:rsidR="00831C75" w:rsidRPr="00831C75" w:rsidRDefault="00831C75" w:rsidP="00831C7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4E7C70" w14:textId="77777777" w:rsidR="00831C75" w:rsidRPr="00831C75" w:rsidRDefault="00831C75" w:rsidP="00831C7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Оценка доступности и качества государственной услуги посредством Единого портала не осуществляется.</w:t>
      </w:r>
      <w:r w:rsidRPr="00831C75">
        <w:rPr>
          <w:rFonts w:ascii="Arial" w:hAnsi="Arial" w:cs="Arial"/>
        </w:rPr>
        <w:br/>
      </w:r>
    </w:p>
    <w:p w14:paraId="1B08B845" w14:textId="77777777" w:rsidR="00831C75" w:rsidRPr="00831C75" w:rsidRDefault="00831C75" w:rsidP="00831C7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91F1E7" w14:textId="77777777" w:rsidR="00831C75" w:rsidRPr="00831C75" w:rsidRDefault="00831C75" w:rsidP="00831C7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(в ред. </w:t>
      </w:r>
      <w:r w:rsidRPr="00831C75">
        <w:rPr>
          <w:rFonts w:ascii="Arial" w:eastAsiaTheme="majorEastAsia" w:hAnsi="Arial" w:cs="Arial"/>
        </w:rPr>
        <w:t>постановления Губернатора Ямало-Ненецкого автономного округа от 12.04.2019 N 43-ПГ</w:t>
      </w:r>
      <w:r w:rsidRPr="00831C75">
        <w:rPr>
          <w:rFonts w:ascii="Arial" w:hAnsi="Arial" w:cs="Arial"/>
        </w:rPr>
        <w:t>)</w:t>
      </w:r>
      <w:r w:rsidRPr="00831C75">
        <w:rPr>
          <w:rFonts w:ascii="Arial" w:hAnsi="Arial" w:cs="Arial"/>
        </w:rPr>
        <w:br/>
      </w:r>
    </w:p>
    <w:p w14:paraId="51FA05A8" w14:textId="77777777" w:rsidR="00831C75" w:rsidRPr="00831C75" w:rsidRDefault="00831C75" w:rsidP="00831C7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B7D698" w14:textId="77777777" w:rsidR="00831C75" w:rsidRPr="00831C75" w:rsidRDefault="00831C75" w:rsidP="00831C7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Государственная услуга в электронном виде посредством Регионального портала не предоставляется.</w:t>
      </w:r>
      <w:r w:rsidRPr="00831C75">
        <w:rPr>
          <w:rFonts w:ascii="Arial" w:hAnsi="Arial" w:cs="Arial"/>
        </w:rPr>
        <w:br/>
      </w:r>
    </w:p>
    <w:p w14:paraId="4AB079E2" w14:textId="77777777" w:rsidR="00831C75" w:rsidRPr="00831C75" w:rsidRDefault="00831C75" w:rsidP="00831C7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40A5E5" w14:textId="77777777" w:rsidR="00831C75" w:rsidRPr="00831C75" w:rsidRDefault="00831C75" w:rsidP="00831C7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(абзац введен </w:t>
      </w:r>
      <w:r w:rsidRPr="00831C75">
        <w:rPr>
          <w:rFonts w:ascii="Arial" w:eastAsiaTheme="majorEastAsia" w:hAnsi="Arial" w:cs="Arial"/>
        </w:rPr>
        <w:t>постановлением Губернатора Ямало-Ненецкого автономного округа от 12.04.2019 N 43-ПГ</w:t>
      </w:r>
      <w:r w:rsidRPr="00831C75">
        <w:rPr>
          <w:rFonts w:ascii="Arial" w:hAnsi="Arial" w:cs="Arial"/>
        </w:rPr>
        <w:t>)</w:t>
      </w:r>
    </w:p>
    <w:p w14:paraId="1E293762" w14:textId="77777777" w:rsidR="00831C75" w:rsidRPr="00831C75" w:rsidRDefault="00831C75" w:rsidP="00831C75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</w:p>
    <w:p w14:paraId="2E3E6160" w14:textId="77777777" w:rsidR="00831C75" w:rsidRPr="00831C75" w:rsidRDefault="00831C75" w:rsidP="00831C75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831C75">
        <w:rPr>
          <w:rFonts w:ascii="Arial" w:hAnsi="Arial" w:cs="Arial"/>
          <w:color w:val="auto"/>
        </w:rPr>
        <w:t>Порядок исправления допущенных опечаток и ошибок в выданных в результате предоставления государственной услуги документах</w:t>
      </w:r>
    </w:p>
    <w:p w14:paraId="2A2A7140" w14:textId="77777777" w:rsidR="00831C75" w:rsidRPr="00831C75" w:rsidRDefault="00831C75" w:rsidP="00831C75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(введен постановлением Губернатора ЯНАО </w:t>
      </w:r>
      <w:r w:rsidRPr="00831C75">
        <w:rPr>
          <w:rFonts w:ascii="Arial" w:eastAsiaTheme="majorEastAsia" w:hAnsi="Arial" w:cs="Arial"/>
        </w:rPr>
        <w:t>от 11.01.2019 N 1-ПГ</w:t>
      </w:r>
      <w:r w:rsidRPr="00831C75">
        <w:rPr>
          <w:rFonts w:ascii="Arial" w:hAnsi="Arial" w:cs="Arial"/>
        </w:rPr>
        <w:t>)</w:t>
      </w:r>
    </w:p>
    <w:p w14:paraId="394761C4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br/>
      </w:r>
    </w:p>
    <w:p w14:paraId="027E7AEB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gramStart"/>
      <w:r w:rsidRPr="00831C75">
        <w:rPr>
          <w:rFonts w:ascii="Arial" w:hAnsi="Arial" w:cs="Arial"/>
        </w:rPr>
        <w:t>70-1</w:t>
      </w:r>
      <w:proofErr w:type="gramEnd"/>
      <w:r w:rsidRPr="00831C75">
        <w:rPr>
          <w:rFonts w:ascii="Arial" w:hAnsi="Arial" w:cs="Arial"/>
        </w:rPr>
        <w:t>. Основанием начала выполнения административной процедуры является обращение заявителя об исправлении допущенных опечаток и ошибок в выданных в результате предоставления государственной услуги документах.</w:t>
      </w:r>
      <w:r w:rsidRPr="00831C75">
        <w:rPr>
          <w:rFonts w:ascii="Arial" w:hAnsi="Arial" w:cs="Arial"/>
        </w:rPr>
        <w:br/>
      </w:r>
    </w:p>
    <w:p w14:paraId="493E2D43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5B3D67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Решение об исправлении допущенных опечаток и ошибок в выданных в результате предоставления государственной услуги документах принимается в случае, если в указанных документах выявлены несоответствия прилагаемым к заявлению материалам и нормативным документам.</w:t>
      </w:r>
      <w:r w:rsidRPr="00831C75">
        <w:rPr>
          <w:rFonts w:ascii="Arial" w:hAnsi="Arial" w:cs="Arial"/>
        </w:rPr>
        <w:br/>
      </w:r>
    </w:p>
    <w:p w14:paraId="544F95FF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3A41F7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Срок прохождения административной процедуры не должен превышать 10 дней с даты регистрации обращения об исправлении допущенных опечаток и ошибок в выданных в результате предоставления государственной услуги документах.</w:t>
      </w:r>
      <w:r w:rsidRPr="00831C75">
        <w:rPr>
          <w:rFonts w:ascii="Arial" w:hAnsi="Arial" w:cs="Arial"/>
        </w:rPr>
        <w:br/>
      </w:r>
    </w:p>
    <w:p w14:paraId="32014A8B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95779B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gramStart"/>
      <w:r w:rsidRPr="00831C75">
        <w:rPr>
          <w:rFonts w:ascii="Arial" w:hAnsi="Arial" w:cs="Arial"/>
        </w:rPr>
        <w:t>70-2</w:t>
      </w:r>
      <w:proofErr w:type="gramEnd"/>
      <w:r w:rsidRPr="00831C75">
        <w:rPr>
          <w:rFonts w:ascii="Arial" w:hAnsi="Arial" w:cs="Arial"/>
        </w:rPr>
        <w:t>. Результатом административной процедуры является исправление допущенных должностным лицом департамента опечаток и ошибок в выданных в результате предоставления государственной услуги документах либо направление в адрес заявителя ответа с информацией об отсутствии опечаток и ошибок в выданных в результате предоставления государственной услуги документах.</w:t>
      </w:r>
      <w:r w:rsidRPr="00831C75">
        <w:rPr>
          <w:rFonts w:ascii="Arial" w:hAnsi="Arial" w:cs="Arial"/>
        </w:rPr>
        <w:br/>
      </w:r>
    </w:p>
    <w:p w14:paraId="5F1A6F97" w14:textId="77777777" w:rsidR="00831C75" w:rsidRPr="00831C75" w:rsidRDefault="00831C75" w:rsidP="00831C75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831C75">
        <w:rPr>
          <w:rFonts w:ascii="Arial" w:hAnsi="Arial" w:cs="Arial"/>
          <w:color w:val="auto"/>
          <w:sz w:val="24"/>
          <w:szCs w:val="24"/>
        </w:rPr>
        <w:lastRenderedPageBreak/>
        <w:br/>
      </w:r>
      <w:r w:rsidRPr="00831C75">
        <w:rPr>
          <w:rFonts w:ascii="Arial" w:hAnsi="Arial" w:cs="Arial"/>
          <w:color w:val="auto"/>
          <w:sz w:val="24"/>
          <w:szCs w:val="24"/>
        </w:rPr>
        <w:br/>
        <w:t>IV. Формы контроля за исполнением Административного регламента</w:t>
      </w:r>
    </w:p>
    <w:p w14:paraId="1437DE7B" w14:textId="77777777" w:rsidR="00831C75" w:rsidRPr="00831C75" w:rsidRDefault="00831C75" w:rsidP="00831C75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831C75">
        <w:rPr>
          <w:rFonts w:ascii="Arial" w:hAnsi="Arial" w:cs="Arial"/>
          <w:color w:val="auto"/>
        </w:rPr>
        <w:br/>
      </w:r>
      <w:r w:rsidRPr="00831C75">
        <w:rPr>
          <w:rFonts w:ascii="Arial" w:hAnsi="Arial" w:cs="Arial"/>
          <w:color w:val="auto"/>
        </w:rPr>
        <w:br/>
        <w:t>Порядок осуществления текущего контроля за соблюдением и исполнением ответственными должностными лицами положений Административного регламента и иных нормативных правовых актов, устанавливающих требования к предоставлению государственной услуги, а также за принятием решений ответственными лицами</w:t>
      </w:r>
    </w:p>
    <w:p w14:paraId="3E5EDA5E" w14:textId="77777777" w:rsidR="00831C75" w:rsidRPr="00831C75" w:rsidRDefault="00831C75" w:rsidP="00831C75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(в ред. </w:t>
      </w:r>
      <w:r w:rsidRPr="00831C75">
        <w:rPr>
          <w:rFonts w:ascii="Arial" w:eastAsiaTheme="majorEastAsia" w:hAnsi="Arial" w:cs="Arial"/>
        </w:rPr>
        <w:t>постановления Губернатора Ямало-Ненецкого автономного округа от 11.01.2019 N 1-ПГ</w:t>
      </w:r>
      <w:r w:rsidRPr="00831C75">
        <w:rPr>
          <w:rFonts w:ascii="Arial" w:hAnsi="Arial" w:cs="Arial"/>
        </w:rPr>
        <w:t>)</w:t>
      </w:r>
    </w:p>
    <w:p w14:paraId="57EC1F24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br/>
      </w:r>
    </w:p>
    <w:p w14:paraId="18737D80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71. Текущий контроль за соблюдением последовательности административных действий, определенных настоящим Административным регламентом, и принятием в ходе предоставления государственной услуги решений осуществляет директор департамента или его заместитель, курирующий вопросы лесопользования, начальник управления.</w:t>
      </w:r>
      <w:r w:rsidRPr="00831C75">
        <w:rPr>
          <w:rFonts w:ascii="Arial" w:hAnsi="Arial" w:cs="Arial"/>
        </w:rPr>
        <w:br/>
      </w:r>
    </w:p>
    <w:p w14:paraId="21A24DAD" w14:textId="77777777" w:rsidR="00831C75" w:rsidRPr="00831C75" w:rsidRDefault="00831C75" w:rsidP="00831C75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831C75">
        <w:rPr>
          <w:rFonts w:ascii="Arial" w:hAnsi="Arial" w:cs="Arial"/>
          <w:color w:val="auto"/>
        </w:rPr>
        <w:br/>
      </w:r>
      <w:r w:rsidRPr="00831C75">
        <w:rPr>
          <w:rFonts w:ascii="Arial" w:hAnsi="Arial" w:cs="Arial"/>
          <w:color w:val="auto"/>
        </w:rPr>
        <w:br/>
        <w:t>Порядок и периодичность осуществления плановых и внеплановых проверок полноты и качества предоставления государственной услуги</w:t>
      </w:r>
    </w:p>
    <w:p w14:paraId="6A8AA5D6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08E13A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72. Контроль за полнотой и качеством предоставления государственной услуги включает в себя проведение проверок, выявление и установление нарушений прав заявителей, принятие решений об устранении соответствующих нарушений.</w:t>
      </w:r>
      <w:r w:rsidRPr="00831C75">
        <w:rPr>
          <w:rFonts w:ascii="Arial" w:hAnsi="Arial" w:cs="Arial"/>
        </w:rPr>
        <w:br/>
      </w:r>
    </w:p>
    <w:p w14:paraId="43B549C8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DC6416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Проверки могут быть плановыми на основании планов работы департамента либо внеплановыми, проводимыми в том числе по жалобе заявителей на нарушение своевременности, полноты и качества предоставления государственной услуги.</w:t>
      </w:r>
      <w:r w:rsidRPr="00831C75">
        <w:rPr>
          <w:rFonts w:ascii="Arial" w:hAnsi="Arial" w:cs="Arial"/>
        </w:rPr>
        <w:br/>
      </w:r>
    </w:p>
    <w:p w14:paraId="4DF85F15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648038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Решение о проведении внеплановой проверки принимает директор департамента или уполномоченное им должностное лицо.</w:t>
      </w:r>
      <w:r w:rsidRPr="00831C75">
        <w:rPr>
          <w:rFonts w:ascii="Arial" w:hAnsi="Arial" w:cs="Arial"/>
        </w:rPr>
        <w:br/>
      </w:r>
    </w:p>
    <w:p w14:paraId="4697CB25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592C5F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Результаты проверки оформляются в виде акта, в котором отмечаются выявленные недостатки и указываются предложения по их устранению.</w:t>
      </w:r>
      <w:r w:rsidRPr="00831C75">
        <w:rPr>
          <w:rFonts w:ascii="Arial" w:hAnsi="Arial" w:cs="Arial"/>
        </w:rPr>
        <w:br/>
      </w:r>
    </w:p>
    <w:p w14:paraId="200821DD" w14:textId="77777777" w:rsidR="00831C75" w:rsidRPr="00831C75" w:rsidRDefault="00831C75" w:rsidP="00831C75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831C75">
        <w:rPr>
          <w:rFonts w:ascii="Arial" w:hAnsi="Arial" w:cs="Arial"/>
          <w:color w:val="auto"/>
        </w:rPr>
        <w:lastRenderedPageBreak/>
        <w:br/>
      </w:r>
      <w:r w:rsidRPr="00831C75">
        <w:rPr>
          <w:rFonts w:ascii="Arial" w:hAnsi="Arial" w:cs="Arial"/>
          <w:color w:val="auto"/>
        </w:rPr>
        <w:br/>
        <w:t>Ответственность государственных гражданских служащих и иных должностных лиц за решения и действия (бездействие), принимаемые (осуществляемые) в ходе предоставления государственной услуги</w:t>
      </w:r>
    </w:p>
    <w:p w14:paraId="7307DD98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CD06E9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73. По результатам проведения проверок полноты и качества предоставления государственной услуги в случае выявления нарушений виновные лица привлекаются к ответственности в соответствии с действующим законодательством.</w:t>
      </w:r>
      <w:r w:rsidRPr="00831C75">
        <w:rPr>
          <w:rFonts w:ascii="Arial" w:hAnsi="Arial" w:cs="Arial"/>
        </w:rPr>
        <w:br/>
      </w:r>
    </w:p>
    <w:p w14:paraId="478EC155" w14:textId="77777777" w:rsidR="00831C75" w:rsidRPr="00831C75" w:rsidRDefault="00831C75" w:rsidP="00831C75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831C75">
        <w:rPr>
          <w:rFonts w:ascii="Arial" w:hAnsi="Arial" w:cs="Arial"/>
          <w:color w:val="auto"/>
        </w:rPr>
        <w:br/>
      </w:r>
      <w:r w:rsidRPr="00831C75">
        <w:rPr>
          <w:rFonts w:ascii="Arial" w:hAnsi="Arial" w:cs="Arial"/>
          <w:color w:val="auto"/>
        </w:rPr>
        <w:br/>
        <w:t>Порядок и формы контроля за предоставлением государственной услуги со стороны граждан, их объединений и организаций</w:t>
      </w:r>
    </w:p>
    <w:p w14:paraId="4A9BA58E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2B23F5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74. Контроль за предоставлением государственной услуги, в том числе со стороны граждан, их объединений и организаций, осуществляется посредством открытости деятельности департамента при предоставлении государственной услуги, получения полной, актуальной и достоверной информации о порядке предоставления государственной услуги и возможности рассмотрения обращений (жалоб) в процессе получения государственной услуги.</w:t>
      </w:r>
      <w:r w:rsidRPr="00831C75">
        <w:rPr>
          <w:rFonts w:ascii="Arial" w:hAnsi="Arial" w:cs="Arial"/>
        </w:rPr>
        <w:br/>
      </w:r>
    </w:p>
    <w:p w14:paraId="220F5302" w14:textId="77777777" w:rsidR="00831C75" w:rsidRPr="00831C75" w:rsidRDefault="00831C75" w:rsidP="00831C75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831C75">
        <w:rPr>
          <w:rFonts w:ascii="Arial" w:hAnsi="Arial" w:cs="Arial"/>
          <w:color w:val="auto"/>
          <w:sz w:val="24"/>
          <w:szCs w:val="24"/>
        </w:rPr>
        <w:br/>
      </w:r>
      <w:r w:rsidRPr="00831C75">
        <w:rPr>
          <w:rFonts w:ascii="Arial" w:hAnsi="Arial" w:cs="Arial"/>
          <w:color w:val="auto"/>
          <w:sz w:val="24"/>
          <w:szCs w:val="24"/>
        </w:rPr>
        <w:br/>
        <w:t>V. Досудебный (внесудебный) порядок обжалования решений и действий (бездействия) департамента, а также должностных лиц, государственных гражданских служащих</w:t>
      </w:r>
    </w:p>
    <w:p w14:paraId="40F047DF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020F2D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75. Заявитель вправе обжаловать решения и действия (бездействие) департамента, должностных лиц департамента, государственного гражданского служащего автономного округа в досудебном (внесудебном) порядке.</w:t>
      </w:r>
      <w:r w:rsidRPr="00831C75">
        <w:rPr>
          <w:rFonts w:ascii="Arial" w:hAnsi="Arial" w:cs="Arial"/>
        </w:rPr>
        <w:br/>
      </w:r>
    </w:p>
    <w:p w14:paraId="330D1108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533806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76. Жалоба заявителя на нарушение порядка предоставления государственной услуги подается в департамент в письменной форме, в том числе при личном приеме заявителя, или в электронном виде.</w:t>
      </w:r>
      <w:r w:rsidRPr="00831C75">
        <w:rPr>
          <w:rFonts w:ascii="Arial" w:hAnsi="Arial" w:cs="Arial"/>
        </w:rPr>
        <w:br/>
      </w:r>
    </w:p>
    <w:p w14:paraId="6E990908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FC635A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77. Жалоба должна содержать:</w:t>
      </w:r>
      <w:r w:rsidRPr="00831C75">
        <w:rPr>
          <w:rFonts w:ascii="Arial" w:hAnsi="Arial" w:cs="Arial"/>
        </w:rPr>
        <w:br/>
      </w:r>
    </w:p>
    <w:p w14:paraId="107C5FD2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74B2F7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1) наименование департамента, должностного лица департамента либо государственного гражданского служащего, решения и действия (бездействие) которых обжалуются;</w:t>
      </w:r>
      <w:r w:rsidRPr="00831C75">
        <w:rPr>
          <w:rFonts w:ascii="Arial" w:hAnsi="Arial" w:cs="Arial"/>
        </w:rPr>
        <w:br/>
      </w:r>
    </w:p>
    <w:p w14:paraId="2E025FA2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1BA2A5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 xml:space="preserve">2) фамилию, имя, отчество (последнее - при наличии), сведения о месте жительства заявителя - физического лица либо наименование, сведения о месте нахождения заявителя - юридического лица, а также номер (номера) контактного </w:t>
      </w:r>
      <w:r w:rsidRPr="00831C75">
        <w:rPr>
          <w:rFonts w:ascii="Arial" w:hAnsi="Arial" w:cs="Arial"/>
        </w:rPr>
        <w:lastRenderedPageBreak/>
        <w:t>телефона, адрес (адреса) электронной почты (при наличии) и почтовый адрес, по которым должен быть направлен ответ заявителю (за исключением случая, когда жалоба направляется способом, указанным в подпункте 2 пункта 81 настоящего Административного регламента);</w:t>
      </w:r>
      <w:r w:rsidRPr="00831C75">
        <w:rPr>
          <w:rFonts w:ascii="Arial" w:hAnsi="Arial" w:cs="Arial"/>
        </w:rPr>
        <w:br/>
      </w:r>
    </w:p>
    <w:p w14:paraId="3B3B50C9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96F560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(в ред. </w:t>
      </w:r>
      <w:r w:rsidRPr="00831C75">
        <w:rPr>
          <w:rFonts w:ascii="Arial" w:eastAsiaTheme="majorEastAsia" w:hAnsi="Arial" w:cs="Arial"/>
        </w:rPr>
        <w:t>постановления Губернатора Ямало-Ненецкого автономного округа от 11.01.2019 N 1-ПГ</w:t>
      </w:r>
      <w:r w:rsidRPr="00831C75">
        <w:rPr>
          <w:rFonts w:ascii="Arial" w:hAnsi="Arial" w:cs="Arial"/>
        </w:rPr>
        <w:t>)</w:t>
      </w:r>
      <w:r w:rsidRPr="00831C75">
        <w:rPr>
          <w:rFonts w:ascii="Arial" w:hAnsi="Arial" w:cs="Arial"/>
        </w:rPr>
        <w:br/>
      </w:r>
    </w:p>
    <w:p w14:paraId="53505338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95622F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3) сведения об обжалуемых решениях и действиях (бездействии) департамента, его должностного лица либо государственного гражданского служащего;</w:t>
      </w:r>
      <w:r w:rsidRPr="00831C75">
        <w:rPr>
          <w:rFonts w:ascii="Arial" w:hAnsi="Arial" w:cs="Arial"/>
        </w:rPr>
        <w:br/>
      </w:r>
    </w:p>
    <w:p w14:paraId="3CE492EB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E52627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4) доводы, на основании которых заявитель не согласен с решением и действием (бездействием) департамента, его должностного лица либо государственного гражданского служащего. Заявителем могут быть представлены документы (при наличии), подтверждающие доводы заявителя, либо их копии.</w:t>
      </w:r>
      <w:r w:rsidRPr="00831C75">
        <w:rPr>
          <w:rFonts w:ascii="Arial" w:hAnsi="Arial" w:cs="Arial"/>
        </w:rPr>
        <w:br/>
      </w:r>
    </w:p>
    <w:p w14:paraId="1CF56569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402C50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78. Жалоба, содержащая неточное наименование департамента, должности должностного лица и (или) фамилии, имени, отчества должностного лица, решения и действия (бездействие) которых обжалуются, не препятствующие установлению органа или должностного лица, в адрес которого была направлена жалоба, подлежит обязательному рассмотрению.</w:t>
      </w:r>
      <w:r w:rsidRPr="00831C75">
        <w:rPr>
          <w:rFonts w:ascii="Arial" w:hAnsi="Arial" w:cs="Arial"/>
        </w:rPr>
        <w:br/>
      </w:r>
    </w:p>
    <w:p w14:paraId="71F0B142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CD13A8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79. В случае если жалоба подается через представителя заявителя, также представляется документ, подтверждающий полномочия на осуществление действий от имени заявителя. В качестве документа, подтверждающего полномочия на осуществление действий от имени заявителя, может быть представлена:</w:t>
      </w:r>
      <w:r w:rsidRPr="00831C75">
        <w:rPr>
          <w:rFonts w:ascii="Arial" w:hAnsi="Arial" w:cs="Arial"/>
        </w:rPr>
        <w:br/>
      </w:r>
    </w:p>
    <w:p w14:paraId="0B77F66A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3506F2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1) оформленная в соответствии с законодательством Российской Федерации доверенность (для физических лиц);</w:t>
      </w:r>
      <w:r w:rsidRPr="00831C75">
        <w:rPr>
          <w:rFonts w:ascii="Arial" w:hAnsi="Arial" w:cs="Arial"/>
        </w:rPr>
        <w:br/>
      </w:r>
    </w:p>
    <w:p w14:paraId="51581B80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23D012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2) оформленная в соответствии с законодательством Российской Федерации доверенность, заверенная печатью (при наличии) заявителя и подписанная руководителем заявителя или уполномоченным этим руководителем лицом (для юридических лиц);</w:t>
      </w:r>
      <w:r w:rsidRPr="00831C75">
        <w:rPr>
          <w:rFonts w:ascii="Arial" w:hAnsi="Arial" w:cs="Arial"/>
        </w:rPr>
        <w:br/>
      </w:r>
    </w:p>
    <w:p w14:paraId="44F222D2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2EBBCA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3) 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заявителя без доверенности.</w:t>
      </w:r>
      <w:r w:rsidRPr="00831C75">
        <w:rPr>
          <w:rFonts w:ascii="Arial" w:hAnsi="Arial" w:cs="Arial"/>
        </w:rPr>
        <w:br/>
      </w:r>
    </w:p>
    <w:p w14:paraId="53E704A1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A982EE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 xml:space="preserve">80. Прием жалоб в письменной форме осуществляется департаментом в месте предоставления государственной услуги (в месте, где заявитель подавал </w:t>
      </w:r>
      <w:r w:rsidRPr="00831C75">
        <w:rPr>
          <w:rFonts w:ascii="Arial" w:hAnsi="Arial" w:cs="Arial"/>
        </w:rPr>
        <w:lastRenderedPageBreak/>
        <w:t>запрос на получение государственной услуги, нарушение порядка которой обжалуется).</w:t>
      </w:r>
      <w:r w:rsidRPr="00831C75">
        <w:rPr>
          <w:rFonts w:ascii="Arial" w:hAnsi="Arial" w:cs="Arial"/>
        </w:rPr>
        <w:br/>
      </w:r>
    </w:p>
    <w:p w14:paraId="6210DA9F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9FF0C3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Время приема жалоб должно совпадать со временем предоставления государственных услуг.</w:t>
      </w:r>
      <w:r w:rsidRPr="00831C75">
        <w:rPr>
          <w:rFonts w:ascii="Arial" w:hAnsi="Arial" w:cs="Arial"/>
        </w:rPr>
        <w:br/>
      </w:r>
    </w:p>
    <w:p w14:paraId="01E42B01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5287C0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Жалоба в письменной форме может быть также направлена по почте.</w:t>
      </w:r>
    </w:p>
    <w:p w14:paraId="5E2EA80B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br/>
      </w:r>
    </w:p>
    <w:p w14:paraId="3EF18FEE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В случае подачи жалобы при личном приеме заявитель представляет документ, удостоверяющий его личность в соответствии с законодательством Российской Федерации. По просьбе заявителя лицо, принявшее жалобу, обязано удостоверить своей подписью на копии жалобы факт ее приема с указанием даты, занимаемой должности, фамилии и инициалов.</w:t>
      </w:r>
      <w:r w:rsidRPr="00831C75">
        <w:rPr>
          <w:rFonts w:ascii="Arial" w:hAnsi="Arial" w:cs="Arial"/>
        </w:rPr>
        <w:br/>
      </w:r>
    </w:p>
    <w:p w14:paraId="542B6072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1FDE17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81. Жалоба в электронном виде может быть подана заявителем посредством:</w:t>
      </w:r>
      <w:r w:rsidRPr="00831C75">
        <w:rPr>
          <w:rFonts w:ascii="Arial" w:hAnsi="Arial" w:cs="Arial"/>
        </w:rPr>
        <w:br/>
      </w:r>
    </w:p>
    <w:p w14:paraId="2497E8AE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C62A42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1) Единого портала;</w:t>
      </w:r>
      <w:r w:rsidRPr="00831C75">
        <w:rPr>
          <w:rFonts w:ascii="Arial" w:hAnsi="Arial" w:cs="Arial"/>
        </w:rPr>
        <w:br/>
      </w:r>
    </w:p>
    <w:p w14:paraId="37501805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B63CFA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2) портала федеральной государственной информационной системы, обеспечивающей процесс досудебного (внесудебного) обжалования решений и действий (бездействия), совершенных при предоставлении государственной услуги департаментом, его должностным лицом, государственным гражданским служащим (далее - система досудебного обжалования) с использованием информационно-телекоммуникационной сети Интернет;</w:t>
      </w:r>
      <w:r w:rsidRPr="00831C75">
        <w:rPr>
          <w:rFonts w:ascii="Arial" w:hAnsi="Arial" w:cs="Arial"/>
        </w:rPr>
        <w:br/>
      </w:r>
    </w:p>
    <w:p w14:paraId="684E0F65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B187F6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3) утратил силу. - </w:t>
      </w:r>
      <w:r w:rsidRPr="00831C75">
        <w:rPr>
          <w:rFonts w:ascii="Arial" w:eastAsiaTheme="majorEastAsia" w:hAnsi="Arial" w:cs="Arial"/>
        </w:rPr>
        <w:t>Постановление Губернатора Ямало-Ненецкого автономного округа от 12.04.2019 N 43-ПГ</w:t>
      </w:r>
      <w:r w:rsidRPr="00831C75">
        <w:rPr>
          <w:rFonts w:ascii="Arial" w:hAnsi="Arial" w:cs="Arial"/>
        </w:rPr>
        <w:t>;</w:t>
      </w:r>
      <w:r w:rsidRPr="00831C75">
        <w:rPr>
          <w:rFonts w:ascii="Arial" w:hAnsi="Arial" w:cs="Arial"/>
        </w:rPr>
        <w:br/>
      </w:r>
    </w:p>
    <w:p w14:paraId="56B99BEB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9F5F03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4) официального сайта.</w:t>
      </w:r>
      <w:r w:rsidRPr="00831C75">
        <w:rPr>
          <w:rFonts w:ascii="Arial" w:hAnsi="Arial" w:cs="Arial"/>
        </w:rPr>
        <w:br/>
      </w:r>
    </w:p>
    <w:p w14:paraId="620CCB5B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E25706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(</w:t>
      </w:r>
      <w:proofErr w:type="spellStart"/>
      <w:r w:rsidRPr="00831C75">
        <w:rPr>
          <w:rFonts w:ascii="Arial" w:hAnsi="Arial" w:cs="Arial"/>
        </w:rPr>
        <w:t>пп</w:t>
      </w:r>
      <w:proofErr w:type="spellEnd"/>
      <w:r w:rsidRPr="00831C75">
        <w:rPr>
          <w:rFonts w:ascii="Arial" w:hAnsi="Arial" w:cs="Arial"/>
        </w:rPr>
        <w:t>. 4 в ред. </w:t>
      </w:r>
      <w:r w:rsidRPr="00831C75">
        <w:rPr>
          <w:rFonts w:ascii="Arial" w:eastAsiaTheme="majorEastAsia" w:hAnsi="Arial" w:cs="Arial"/>
        </w:rPr>
        <w:t>постановления Губернатора Ямало-Ненецкого автономного округа от 12.04.2019 N 43-ПГ</w:t>
      </w:r>
      <w:r w:rsidRPr="00831C75">
        <w:rPr>
          <w:rFonts w:ascii="Arial" w:hAnsi="Arial" w:cs="Arial"/>
        </w:rPr>
        <w:t>)</w:t>
      </w:r>
      <w:r w:rsidRPr="00831C75">
        <w:rPr>
          <w:rFonts w:ascii="Arial" w:hAnsi="Arial" w:cs="Arial"/>
        </w:rPr>
        <w:br/>
      </w:r>
    </w:p>
    <w:p w14:paraId="49314969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DA1EE2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82. При подаче жалобы в электронном виде документы, указанные в пункте 79 настоящего Административного регламента, могут быть представлены в форме электронных документов, подписанных электронной подписью, вид которой предусмотрен законодательством Российской Федерации. При этом документ, удостоверяющий личность заявителя, не требуется.</w:t>
      </w:r>
      <w:r w:rsidRPr="00831C75">
        <w:rPr>
          <w:rFonts w:ascii="Arial" w:hAnsi="Arial" w:cs="Arial"/>
        </w:rPr>
        <w:br/>
      </w:r>
    </w:p>
    <w:p w14:paraId="04DF807F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514B0E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 xml:space="preserve">83. Жалоба рассматривается департаментом, предоставляющим государственную услугу, порядок предоставления которой был нарушен </w:t>
      </w:r>
      <w:r w:rsidRPr="00831C75">
        <w:rPr>
          <w:rFonts w:ascii="Arial" w:hAnsi="Arial" w:cs="Arial"/>
        </w:rPr>
        <w:lastRenderedPageBreak/>
        <w:t>вследствие решений и действий (бездействия) департамента, его должностного лица либо государственного гражданского служащего.</w:t>
      </w:r>
      <w:r w:rsidRPr="00831C75">
        <w:rPr>
          <w:rFonts w:ascii="Arial" w:hAnsi="Arial" w:cs="Arial"/>
        </w:rPr>
        <w:br/>
      </w:r>
    </w:p>
    <w:p w14:paraId="02B90410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DD95F0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В случае если обжалуются решения директора департамента, жалоба подается в Правительство автономного округа, регистрируется в аппарате Губернатора автономного округа не позднее следующего рабочего дня со дня ее поступления и в течение 3 рабочих дней со дня регистрации направляется для рассмотрения члену Правительства автономного округа, в ведении которого находится департамент согласно распределению обязанностей между членами Правительства автономного округа.</w:t>
      </w:r>
      <w:r w:rsidRPr="00831C75">
        <w:rPr>
          <w:rFonts w:ascii="Arial" w:hAnsi="Arial" w:cs="Arial"/>
        </w:rPr>
        <w:br/>
      </w:r>
    </w:p>
    <w:p w14:paraId="65CDC6A2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4A2E1B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84. В случае если жалоба подана заявителем в орган, в компетенцию которого не входит принятие решения по жалобе в соответствии с требованиями пункта 83 настоящего Административного регламента, в течение 3 рабочих дней со дня ее регистрации указанный орган направляет жалобу в уполномоченный на ее рассмотрение орган и в письменной форме информирует заявителя о перенаправлении жалобы.</w:t>
      </w:r>
      <w:r w:rsidRPr="00831C75">
        <w:rPr>
          <w:rFonts w:ascii="Arial" w:hAnsi="Arial" w:cs="Arial"/>
        </w:rPr>
        <w:br/>
      </w:r>
    </w:p>
    <w:p w14:paraId="12D78FBD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B1F589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При этом срок рассмотрения жалобы исчисляется со дня регистрации жалобы в уполномоченном на ее рассмотрение органе.</w:t>
      </w:r>
      <w:r w:rsidRPr="00831C75">
        <w:rPr>
          <w:rFonts w:ascii="Arial" w:hAnsi="Arial" w:cs="Arial"/>
        </w:rPr>
        <w:br/>
      </w:r>
    </w:p>
    <w:p w14:paraId="30258B98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6925C1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85. В случае поступления в адрес Губернатора автономного округа, вице-губернатора автономного округа, первого заместителя Губернатора автономного округа, заместителя Губернатора автономного округа жалобы на нарушение порядка предоставления государственной услуги департаментом жалоба регистрируется в аппарате Губернатора автономного округа не позднее следующего рабочего дня со дня ее поступления и в течение 3 рабочих дней со дня регистрации направляется в департамент с уведомлением заявителя, направившего жалобу, о ее переадресации.</w:t>
      </w:r>
      <w:r w:rsidRPr="00831C75">
        <w:rPr>
          <w:rFonts w:ascii="Arial" w:hAnsi="Arial" w:cs="Arial"/>
        </w:rPr>
        <w:br/>
      </w:r>
    </w:p>
    <w:p w14:paraId="7BDA274A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223B57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86. Заявитель может обратиться с жалобой в том числе в следующих случаях:</w:t>
      </w:r>
      <w:r w:rsidRPr="00831C75">
        <w:rPr>
          <w:rFonts w:ascii="Arial" w:hAnsi="Arial" w:cs="Arial"/>
        </w:rPr>
        <w:br/>
      </w:r>
    </w:p>
    <w:p w14:paraId="6B4B6360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3053EF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1) нарушение срока регистрации запроса заявителя о предоставлении государственной услуги;</w:t>
      </w:r>
      <w:r w:rsidRPr="00831C75">
        <w:rPr>
          <w:rFonts w:ascii="Arial" w:hAnsi="Arial" w:cs="Arial"/>
        </w:rPr>
        <w:br/>
      </w:r>
    </w:p>
    <w:p w14:paraId="4710CD9E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ACFF69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2) нарушение срока предоставления государственной услуги;</w:t>
      </w:r>
      <w:r w:rsidRPr="00831C75">
        <w:rPr>
          <w:rFonts w:ascii="Arial" w:hAnsi="Arial" w:cs="Arial"/>
        </w:rPr>
        <w:br/>
      </w:r>
    </w:p>
    <w:p w14:paraId="09CF5742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5338F8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3) требование представления заявителем документов или информации либо осуществления действий, представление или осуществление которых не предусмотрено нормативными правовыми актами Российской Федерации, нормативными правовыми актами автономного округа для предоставления государственной услуги;</w:t>
      </w:r>
      <w:r w:rsidRPr="00831C75">
        <w:rPr>
          <w:rFonts w:ascii="Arial" w:hAnsi="Arial" w:cs="Arial"/>
        </w:rPr>
        <w:br/>
      </w:r>
    </w:p>
    <w:p w14:paraId="7DBD728F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E0CA83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lastRenderedPageBreak/>
        <w:t>(</w:t>
      </w:r>
      <w:proofErr w:type="spellStart"/>
      <w:r w:rsidRPr="00831C75">
        <w:rPr>
          <w:rFonts w:ascii="Arial" w:hAnsi="Arial" w:cs="Arial"/>
        </w:rPr>
        <w:t>пп</w:t>
      </w:r>
      <w:proofErr w:type="spellEnd"/>
      <w:r w:rsidRPr="00831C75">
        <w:rPr>
          <w:rFonts w:ascii="Arial" w:hAnsi="Arial" w:cs="Arial"/>
        </w:rPr>
        <w:t>. 3 в ред. </w:t>
      </w:r>
      <w:r w:rsidRPr="00831C75">
        <w:rPr>
          <w:rFonts w:ascii="Arial" w:eastAsiaTheme="majorEastAsia" w:hAnsi="Arial" w:cs="Arial"/>
        </w:rPr>
        <w:t>постановления Губернатора Ямало-Ненецкого автономного округа от 11.01.2019 N 1-ПГ</w:t>
      </w:r>
      <w:r w:rsidRPr="00831C75">
        <w:rPr>
          <w:rFonts w:ascii="Arial" w:hAnsi="Arial" w:cs="Arial"/>
        </w:rPr>
        <w:t>)</w:t>
      </w:r>
      <w:r w:rsidRPr="00831C75">
        <w:rPr>
          <w:rFonts w:ascii="Arial" w:hAnsi="Arial" w:cs="Arial"/>
        </w:rPr>
        <w:br/>
      </w:r>
    </w:p>
    <w:p w14:paraId="35C5F974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FFA645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4) отказ в приеме документов, представление которых предусмотрено нормативными правовыми актами Российской Федерации для предоставления государственной услуги;</w:t>
      </w:r>
      <w:r w:rsidRPr="00831C75">
        <w:rPr>
          <w:rFonts w:ascii="Arial" w:hAnsi="Arial" w:cs="Arial"/>
        </w:rPr>
        <w:br/>
      </w:r>
    </w:p>
    <w:p w14:paraId="189A515A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2FAA95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5) отказ в предоставлении государственной услуги,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Федерации, законами и иными нормативными правовыми актами автономного округа;</w:t>
      </w:r>
      <w:r w:rsidRPr="00831C75">
        <w:rPr>
          <w:rFonts w:ascii="Arial" w:hAnsi="Arial" w:cs="Arial"/>
        </w:rPr>
        <w:br/>
      </w:r>
    </w:p>
    <w:p w14:paraId="06AFFB83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507AED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6) требование внесения заявителем при предоставлении государственной услуги платы, не предусмотренной нормативными правовыми актами Российской Федерации;</w:t>
      </w:r>
      <w:r w:rsidRPr="00831C75">
        <w:rPr>
          <w:rFonts w:ascii="Arial" w:hAnsi="Arial" w:cs="Arial"/>
        </w:rPr>
        <w:br/>
      </w:r>
    </w:p>
    <w:p w14:paraId="3288A1A0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AD5490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7) отказ департамента, его должностного лица в исправлении допущенных опечаток и ошибок в выданных в результате предоставления государственной услуги документах либо нарушение установленного срока таких исправлений;</w:t>
      </w:r>
      <w:r w:rsidRPr="00831C75">
        <w:rPr>
          <w:rFonts w:ascii="Arial" w:hAnsi="Arial" w:cs="Arial"/>
        </w:rPr>
        <w:br/>
      </w:r>
    </w:p>
    <w:p w14:paraId="1A91DF33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2C548F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8) нарушение срока или порядка выдачи документов по результатам предоставления государственной услуги;</w:t>
      </w:r>
      <w:r w:rsidRPr="00831C75">
        <w:rPr>
          <w:rFonts w:ascii="Arial" w:hAnsi="Arial" w:cs="Arial"/>
        </w:rPr>
        <w:br/>
      </w:r>
    </w:p>
    <w:p w14:paraId="64B4D228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EF2B11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9) приостановление предоставления государственной услуги,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Федерации, законами и иными нормативными правовыми актами автономного округа;</w:t>
      </w:r>
      <w:r w:rsidRPr="00831C75">
        <w:rPr>
          <w:rFonts w:ascii="Arial" w:hAnsi="Arial" w:cs="Arial"/>
        </w:rPr>
        <w:br/>
      </w:r>
    </w:p>
    <w:p w14:paraId="7D53D92E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BFA7C9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10) требование у заявителя при предоставлении государственной услуги документов или информации, отсутствие и (или) недостоверность которых не указывались при первоначальном отказе в приеме документов, необходимых для предоставления государственной услуги, либо в предоставлении государственной услуги, за исключением случаев, предусмотренных подпунктом 15.3 пункта 15 настоящего Административного регламента.</w:t>
      </w:r>
      <w:r w:rsidRPr="00831C75">
        <w:rPr>
          <w:rFonts w:ascii="Arial" w:hAnsi="Arial" w:cs="Arial"/>
        </w:rPr>
        <w:br/>
      </w:r>
    </w:p>
    <w:p w14:paraId="1794770E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A80DEE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(в ред. </w:t>
      </w:r>
      <w:r w:rsidRPr="00831C75">
        <w:rPr>
          <w:rFonts w:ascii="Arial" w:eastAsiaTheme="majorEastAsia" w:hAnsi="Arial" w:cs="Arial"/>
        </w:rPr>
        <w:t>постановлений Губернатора Ямало-Ненецкого автономного округа от 11.01.2019 N 1-ПГ</w:t>
      </w:r>
      <w:r w:rsidRPr="00831C75">
        <w:rPr>
          <w:rFonts w:ascii="Arial" w:hAnsi="Arial" w:cs="Arial"/>
        </w:rPr>
        <w:t>, </w:t>
      </w:r>
      <w:r w:rsidRPr="00831C75">
        <w:rPr>
          <w:rFonts w:ascii="Arial" w:eastAsiaTheme="majorEastAsia" w:hAnsi="Arial" w:cs="Arial"/>
        </w:rPr>
        <w:t>от 07.11.2019 N 146-ПГ</w:t>
      </w:r>
      <w:r w:rsidRPr="00831C75">
        <w:rPr>
          <w:rFonts w:ascii="Arial" w:hAnsi="Arial" w:cs="Arial"/>
        </w:rPr>
        <w:t>)</w:t>
      </w:r>
      <w:r w:rsidRPr="00831C75">
        <w:rPr>
          <w:rFonts w:ascii="Arial" w:hAnsi="Arial" w:cs="Arial"/>
        </w:rPr>
        <w:br/>
      </w:r>
    </w:p>
    <w:p w14:paraId="0B2B45FF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28F5A5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87. В департаменте определяются уполномоченные на рассмотрение жалоб должностные лица, которые обеспечивают:</w:t>
      </w:r>
      <w:r w:rsidRPr="00831C75">
        <w:rPr>
          <w:rFonts w:ascii="Arial" w:hAnsi="Arial" w:cs="Arial"/>
        </w:rPr>
        <w:br/>
      </w:r>
    </w:p>
    <w:p w14:paraId="3C6482A6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F4ED9F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lastRenderedPageBreak/>
        <w:t>1) прием и рассмотрение жалоб в соответствии с требованиями настоящего Административного регламента;</w:t>
      </w:r>
      <w:r w:rsidRPr="00831C75">
        <w:rPr>
          <w:rFonts w:ascii="Arial" w:hAnsi="Arial" w:cs="Arial"/>
        </w:rPr>
        <w:br/>
      </w:r>
    </w:p>
    <w:p w14:paraId="2D4CEC5E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149282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2) направление жалоб в уполномоченный на их рассмотрение орган в соответствии с пунктом 84 настоящего Административного регламента.</w:t>
      </w:r>
      <w:r w:rsidRPr="00831C75">
        <w:rPr>
          <w:rFonts w:ascii="Arial" w:hAnsi="Arial" w:cs="Arial"/>
        </w:rPr>
        <w:br/>
      </w:r>
    </w:p>
    <w:p w14:paraId="5F45868D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47BCD9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88. В случае установления в ходе или по результатам рассмотрения жалобы признаков состава административного правонарушения, предусмотренного </w:t>
      </w:r>
      <w:r w:rsidRPr="00831C75">
        <w:rPr>
          <w:rFonts w:ascii="Arial" w:eastAsiaTheme="majorEastAsia" w:hAnsi="Arial" w:cs="Arial"/>
        </w:rPr>
        <w:t>статьей 5.63 Кодекса Российской Федерации об административных правонарушениях</w:t>
      </w:r>
      <w:r w:rsidRPr="00831C75">
        <w:rPr>
          <w:rFonts w:ascii="Arial" w:hAnsi="Arial" w:cs="Arial"/>
        </w:rPr>
        <w:t>, </w:t>
      </w:r>
      <w:r w:rsidRPr="00831C75">
        <w:rPr>
          <w:rFonts w:ascii="Arial" w:eastAsiaTheme="majorEastAsia" w:hAnsi="Arial" w:cs="Arial"/>
        </w:rPr>
        <w:t>статьей 2.12</w:t>
      </w:r>
      <w:r w:rsidRPr="00831C75">
        <w:rPr>
          <w:rFonts w:ascii="Arial" w:hAnsi="Arial" w:cs="Arial"/>
        </w:rPr>
        <w:t> Закона автономного округа </w:t>
      </w:r>
      <w:r w:rsidRPr="00831C75">
        <w:rPr>
          <w:rFonts w:ascii="Arial" w:eastAsiaTheme="majorEastAsia" w:hAnsi="Arial" w:cs="Arial"/>
        </w:rPr>
        <w:t>от 16 декабря 2004 года N 81-ЗАО "Об административных правонарушениях"</w:t>
      </w:r>
      <w:r w:rsidRPr="00831C75">
        <w:rPr>
          <w:rFonts w:ascii="Arial" w:hAnsi="Arial" w:cs="Arial"/>
        </w:rPr>
        <w:t>, или признаков состава преступления должностное лицо, уполномоченное на рассмотрение жалоб, незамедлительно направляет соответствующие материалы в органы прокуратуры.</w:t>
      </w:r>
      <w:r w:rsidRPr="00831C75">
        <w:rPr>
          <w:rFonts w:ascii="Arial" w:hAnsi="Arial" w:cs="Arial"/>
        </w:rPr>
        <w:br/>
      </w:r>
    </w:p>
    <w:p w14:paraId="20247A58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764D93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89. Департамент обеспечивает:</w:t>
      </w:r>
      <w:r w:rsidRPr="00831C75">
        <w:rPr>
          <w:rFonts w:ascii="Arial" w:hAnsi="Arial" w:cs="Arial"/>
        </w:rPr>
        <w:br/>
      </w:r>
    </w:p>
    <w:p w14:paraId="7F8ABE70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B8DE2E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1) оснащение мест приема жалоб;</w:t>
      </w:r>
      <w:r w:rsidRPr="00831C75">
        <w:rPr>
          <w:rFonts w:ascii="Arial" w:hAnsi="Arial" w:cs="Arial"/>
        </w:rPr>
        <w:br/>
      </w:r>
    </w:p>
    <w:p w14:paraId="37303831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E89374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2) информирование заявителей о порядке обжалования решений и действий (бездействия) департамента, его должностных лиц либо государственных гражданских служащих посредством размещения информации на стендах в месте предоставления государственной услуги, на его официальном сайте, Региональном портале и/или Едином портале;</w:t>
      </w:r>
      <w:r w:rsidRPr="00831C75">
        <w:rPr>
          <w:rFonts w:ascii="Arial" w:hAnsi="Arial" w:cs="Arial"/>
        </w:rPr>
        <w:br/>
      </w:r>
    </w:p>
    <w:p w14:paraId="286DB94F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6AE252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(в ред. </w:t>
      </w:r>
      <w:r w:rsidRPr="00831C75">
        <w:rPr>
          <w:rFonts w:ascii="Arial" w:eastAsiaTheme="majorEastAsia" w:hAnsi="Arial" w:cs="Arial"/>
        </w:rPr>
        <w:t>постановления Губернатора Ямало-Ненецкого автономного округа от 12.04.2019 N 43-ПГ</w:t>
      </w:r>
      <w:r w:rsidRPr="00831C75">
        <w:rPr>
          <w:rFonts w:ascii="Arial" w:hAnsi="Arial" w:cs="Arial"/>
        </w:rPr>
        <w:t>)</w:t>
      </w:r>
      <w:r w:rsidRPr="00831C75">
        <w:rPr>
          <w:rFonts w:ascii="Arial" w:hAnsi="Arial" w:cs="Arial"/>
        </w:rPr>
        <w:br/>
      </w:r>
    </w:p>
    <w:p w14:paraId="6379165D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5BDEED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3) консультирование заявителей о порядке обжалования решений и действий (бездействия) департамента, должностных лиц либо государственных гражданских служащих, в том числе по телефону, электронной почте, при личном приеме.</w:t>
      </w:r>
      <w:r w:rsidRPr="00831C75">
        <w:rPr>
          <w:rFonts w:ascii="Arial" w:hAnsi="Arial" w:cs="Arial"/>
        </w:rPr>
        <w:br/>
      </w:r>
    </w:p>
    <w:p w14:paraId="5A840E93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300D7F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90. Жалоба, поступившая в департамент, подлежит регистрации не позднее следующего рабочего дня со дня ее поступления.</w:t>
      </w:r>
      <w:r w:rsidRPr="00831C75">
        <w:rPr>
          <w:rFonts w:ascii="Arial" w:hAnsi="Arial" w:cs="Arial"/>
        </w:rPr>
        <w:br/>
      </w:r>
    </w:p>
    <w:p w14:paraId="298290CA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F94C15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В случае выявления при вскрытии конверта нескольких жалоб от одного либо от разных заявителей регистрации подлежит каждая жалоба в отдельности.</w:t>
      </w:r>
      <w:r w:rsidRPr="00831C75">
        <w:rPr>
          <w:rFonts w:ascii="Arial" w:hAnsi="Arial" w:cs="Arial"/>
        </w:rPr>
        <w:br/>
      </w:r>
    </w:p>
    <w:p w14:paraId="46E88C08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50F6E8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 xml:space="preserve">После регистрации жалобы, поступившей в письменной форме или электронном виде, заявителю направляется уведомление о принятии жалобы с указанием даты ее принятия, сообщается присвоенный жалобе регистрационный </w:t>
      </w:r>
      <w:r w:rsidRPr="00831C75">
        <w:rPr>
          <w:rFonts w:ascii="Arial" w:hAnsi="Arial" w:cs="Arial"/>
        </w:rPr>
        <w:lastRenderedPageBreak/>
        <w:t>номер и телефон, по которому заявитель сможет узнать информацию о рассмотрении жалобы.</w:t>
      </w:r>
      <w:r w:rsidRPr="00831C75">
        <w:rPr>
          <w:rFonts w:ascii="Arial" w:hAnsi="Arial" w:cs="Arial"/>
        </w:rPr>
        <w:br/>
      </w:r>
    </w:p>
    <w:p w14:paraId="571D009D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AD7B2D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91. Жалоба рассматривается в течение 15 рабочих дней со дня ее регистрации, если более короткие сроки рассмотрения жалобы не установлены департаментом.</w:t>
      </w:r>
      <w:r w:rsidRPr="00831C75">
        <w:rPr>
          <w:rFonts w:ascii="Arial" w:hAnsi="Arial" w:cs="Arial"/>
        </w:rPr>
        <w:br/>
      </w:r>
    </w:p>
    <w:p w14:paraId="305B35A8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262C5F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В случае обжалования отказа департамента, его должностного лица в приеме документов у заявителя либо в исправлении допущенных опечаток и ошибок или в случае обжалования заявителем нарушения установленного срока таких исправлений жалоба рассматривается в течение 5 рабочих дней со дня ее регистрации.</w:t>
      </w:r>
      <w:r w:rsidRPr="00831C75">
        <w:rPr>
          <w:rFonts w:ascii="Arial" w:hAnsi="Arial" w:cs="Arial"/>
        </w:rPr>
        <w:br/>
      </w:r>
    </w:p>
    <w:p w14:paraId="71811725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61D018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В случае если окончание срока рассмотрения жалобы приходится на нерабочий день, днем окончания срока считается предшествующий ему рабочий день.</w:t>
      </w:r>
      <w:r w:rsidRPr="00831C75">
        <w:rPr>
          <w:rFonts w:ascii="Arial" w:hAnsi="Arial" w:cs="Arial"/>
        </w:rPr>
        <w:br/>
      </w:r>
    </w:p>
    <w:p w14:paraId="4378E0B1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50B415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92. По результатам рассмотрения жалобы в соответствии с частью 7 статьи 11.2 Федерального закона N 210-ФЗ департамент принимает решение об удовлетворении жалобы либо об отказе в ее удовлетворении. Указанное решение принимается в форме акта департамента.</w:t>
      </w:r>
      <w:r w:rsidRPr="00831C75">
        <w:rPr>
          <w:rFonts w:ascii="Arial" w:hAnsi="Arial" w:cs="Arial"/>
        </w:rPr>
        <w:br/>
      </w:r>
    </w:p>
    <w:p w14:paraId="261939F6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D14BEA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При удовлетворении жалобы департамент принимает исчерпывающие меры по устранению выявленных нарушений, в том числе по выдаче заявителю результата государственной услуги, не позднее 5 рабочих дней со дня принятия решения, если иное не установлено законодательством Российской Федерации.</w:t>
      </w:r>
      <w:r w:rsidRPr="00831C75">
        <w:rPr>
          <w:rFonts w:ascii="Arial" w:hAnsi="Arial" w:cs="Arial"/>
        </w:rPr>
        <w:br/>
      </w:r>
    </w:p>
    <w:p w14:paraId="685A16AA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245C9C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93. Ответ по результатам рассмотрения жалобы направляется заявителю не позднее дня, следующего за днем принятия решения, в письменной форме. В случае если жалоба была направлена способом, указанным в подпункте 2 пункта 81 настоящего Административного регламента, ответ заявителю направляется посредством системы досудебного обжалования.</w:t>
      </w:r>
      <w:r w:rsidRPr="00831C75">
        <w:rPr>
          <w:rFonts w:ascii="Arial" w:hAnsi="Arial" w:cs="Arial"/>
        </w:rPr>
        <w:br/>
      </w:r>
    </w:p>
    <w:p w14:paraId="0501B93F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2C60EE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(в ред. </w:t>
      </w:r>
      <w:r w:rsidRPr="00831C75">
        <w:rPr>
          <w:rFonts w:ascii="Arial" w:eastAsiaTheme="majorEastAsia" w:hAnsi="Arial" w:cs="Arial"/>
        </w:rPr>
        <w:t>постановления Губернатора Ямало-Ненецкого автономного округа от 11.01.2019 N 1-ПГ</w:t>
      </w:r>
      <w:r w:rsidRPr="00831C75">
        <w:rPr>
          <w:rFonts w:ascii="Arial" w:hAnsi="Arial" w:cs="Arial"/>
        </w:rPr>
        <w:t>)</w:t>
      </w:r>
    </w:p>
    <w:p w14:paraId="778F6964" w14:textId="77777777" w:rsidR="00831C75" w:rsidRPr="00831C75" w:rsidRDefault="00831C75" w:rsidP="00831C7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br/>
        <w:t xml:space="preserve">94. В случае </w:t>
      </w:r>
      <w:proofErr w:type="gramStart"/>
      <w:r w:rsidRPr="00831C75">
        <w:rPr>
          <w:rFonts w:ascii="Arial" w:hAnsi="Arial" w:cs="Arial"/>
        </w:rPr>
        <w:t>признания жалобы</w:t>
      </w:r>
      <w:proofErr w:type="gramEnd"/>
      <w:r w:rsidRPr="00831C75">
        <w:rPr>
          <w:rFonts w:ascii="Arial" w:hAnsi="Arial" w:cs="Arial"/>
        </w:rPr>
        <w:t xml:space="preserve"> подлежащей удовлетворению в ответе заявителю дается информация о действиях, осуществляемых органом, предоставляющим государственную услугу, в целях незамедлительного устранения выявленных нарушений при оказании государственной услуги, а также приносятся извинения за доставленные неудобства и указывается информация о дальнейших действиях, которые необходимо совершить заявителю в целях получения государственной услуги.</w:t>
      </w:r>
      <w:r w:rsidRPr="00831C75">
        <w:rPr>
          <w:rFonts w:ascii="Arial" w:hAnsi="Arial" w:cs="Arial"/>
        </w:rPr>
        <w:br/>
      </w:r>
    </w:p>
    <w:p w14:paraId="53CB26D9" w14:textId="77777777" w:rsidR="00831C75" w:rsidRPr="00831C75" w:rsidRDefault="00831C75" w:rsidP="00831C7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9E470C" w14:textId="77777777" w:rsidR="00831C75" w:rsidRPr="00831C75" w:rsidRDefault="00831C75" w:rsidP="00831C7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lastRenderedPageBreak/>
        <w:t xml:space="preserve">95. В случае </w:t>
      </w:r>
      <w:proofErr w:type="gramStart"/>
      <w:r w:rsidRPr="00831C75">
        <w:rPr>
          <w:rFonts w:ascii="Arial" w:hAnsi="Arial" w:cs="Arial"/>
        </w:rPr>
        <w:t>признания жалобы</w:t>
      </w:r>
      <w:proofErr w:type="gramEnd"/>
      <w:r w:rsidRPr="00831C75">
        <w:rPr>
          <w:rFonts w:ascii="Arial" w:hAnsi="Arial" w:cs="Arial"/>
        </w:rPr>
        <w:t xml:space="preserve"> не подлежащей удовлетворению в ответе заявителю даются аргументированные разъяснения о причинах принятого решения, а также информация о порядке обжалования принятого решения.</w:t>
      </w:r>
      <w:r w:rsidRPr="00831C75">
        <w:rPr>
          <w:rFonts w:ascii="Arial" w:hAnsi="Arial" w:cs="Arial"/>
        </w:rPr>
        <w:br/>
      </w:r>
    </w:p>
    <w:p w14:paraId="5A1866A2" w14:textId="77777777" w:rsidR="00831C75" w:rsidRPr="00831C75" w:rsidRDefault="00831C75" w:rsidP="00831C7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26356E" w14:textId="77777777" w:rsidR="00831C75" w:rsidRPr="00831C75" w:rsidRDefault="00831C75" w:rsidP="00831C7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96. В ответе по результатам рассмотрения жалобы указываются:</w:t>
      </w:r>
      <w:r w:rsidRPr="00831C75">
        <w:rPr>
          <w:rFonts w:ascii="Arial" w:hAnsi="Arial" w:cs="Arial"/>
        </w:rPr>
        <w:br/>
      </w:r>
    </w:p>
    <w:p w14:paraId="55DCC255" w14:textId="77777777" w:rsidR="00831C75" w:rsidRPr="00831C75" w:rsidRDefault="00831C75" w:rsidP="00831C7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181D02" w14:textId="77777777" w:rsidR="00831C75" w:rsidRPr="00831C75" w:rsidRDefault="00831C75" w:rsidP="00831C7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1) наименование департамента, рассмотревшего жалобу, должность, фамилия, имя, отчество (последнее - при наличии) его должностного лица, принявшего решение по жалобе;</w:t>
      </w:r>
      <w:r w:rsidRPr="00831C75">
        <w:rPr>
          <w:rFonts w:ascii="Arial" w:hAnsi="Arial" w:cs="Arial"/>
        </w:rPr>
        <w:br/>
      </w:r>
    </w:p>
    <w:p w14:paraId="651D9F4E" w14:textId="77777777" w:rsidR="00831C75" w:rsidRPr="00831C75" w:rsidRDefault="00831C75" w:rsidP="00831C7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755B69" w14:textId="77777777" w:rsidR="00831C75" w:rsidRPr="00831C75" w:rsidRDefault="00831C75" w:rsidP="00831C7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2) номер, дата, место принятия решения, включая сведения о должностном лице, решение или действие (бездействие) которого обжалуется;</w:t>
      </w:r>
      <w:r w:rsidRPr="00831C75">
        <w:rPr>
          <w:rFonts w:ascii="Arial" w:hAnsi="Arial" w:cs="Arial"/>
        </w:rPr>
        <w:br/>
      </w:r>
    </w:p>
    <w:p w14:paraId="7D40B072" w14:textId="77777777" w:rsidR="00831C75" w:rsidRPr="00831C75" w:rsidRDefault="00831C75" w:rsidP="00831C7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BDF56F" w14:textId="77777777" w:rsidR="00831C75" w:rsidRPr="00831C75" w:rsidRDefault="00831C75" w:rsidP="00831C7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3) фамилия, имя, отчество (последнее - при наличии) или наименование заявителя;</w:t>
      </w:r>
      <w:r w:rsidRPr="00831C75">
        <w:rPr>
          <w:rFonts w:ascii="Arial" w:hAnsi="Arial" w:cs="Arial"/>
        </w:rPr>
        <w:br/>
      </w:r>
    </w:p>
    <w:p w14:paraId="537D6C14" w14:textId="77777777" w:rsidR="00831C75" w:rsidRPr="00831C75" w:rsidRDefault="00831C75" w:rsidP="00831C7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A8236B" w14:textId="77777777" w:rsidR="00831C75" w:rsidRPr="00831C75" w:rsidRDefault="00831C75" w:rsidP="00831C7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4) основания для принятия решения по жалобе;</w:t>
      </w:r>
      <w:r w:rsidRPr="00831C75">
        <w:rPr>
          <w:rFonts w:ascii="Arial" w:hAnsi="Arial" w:cs="Arial"/>
        </w:rPr>
        <w:br/>
      </w:r>
    </w:p>
    <w:p w14:paraId="066385C8" w14:textId="77777777" w:rsidR="00831C75" w:rsidRPr="00831C75" w:rsidRDefault="00831C75" w:rsidP="00831C7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100F31" w14:textId="77777777" w:rsidR="00831C75" w:rsidRPr="00831C75" w:rsidRDefault="00831C75" w:rsidP="00831C7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5) принятое по жалобе решение;</w:t>
      </w:r>
      <w:r w:rsidRPr="00831C75">
        <w:rPr>
          <w:rFonts w:ascii="Arial" w:hAnsi="Arial" w:cs="Arial"/>
        </w:rPr>
        <w:br/>
      </w:r>
    </w:p>
    <w:p w14:paraId="0A2393DC" w14:textId="77777777" w:rsidR="00831C75" w:rsidRPr="00831C75" w:rsidRDefault="00831C75" w:rsidP="00831C7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EC1639" w14:textId="77777777" w:rsidR="00831C75" w:rsidRPr="00831C75" w:rsidRDefault="00831C75" w:rsidP="00831C7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6) в случае если жалоба признана обоснованной - сроки устранения выявленных нарушений, в том числе срок предоставления результата государственной услуги;</w:t>
      </w:r>
      <w:r w:rsidRPr="00831C75">
        <w:rPr>
          <w:rFonts w:ascii="Arial" w:hAnsi="Arial" w:cs="Arial"/>
        </w:rPr>
        <w:br/>
      </w:r>
    </w:p>
    <w:p w14:paraId="291D3E22" w14:textId="77777777" w:rsidR="00831C75" w:rsidRPr="00831C75" w:rsidRDefault="00831C75" w:rsidP="00831C7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E56562" w14:textId="77777777" w:rsidR="00831C75" w:rsidRPr="00831C75" w:rsidRDefault="00831C75" w:rsidP="00831C7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7) сведения о порядке обжалования принятого по жалобе решения.</w:t>
      </w:r>
      <w:r w:rsidRPr="00831C75">
        <w:rPr>
          <w:rFonts w:ascii="Arial" w:hAnsi="Arial" w:cs="Arial"/>
        </w:rPr>
        <w:br/>
      </w:r>
    </w:p>
    <w:p w14:paraId="386F41EF" w14:textId="77777777" w:rsidR="00831C75" w:rsidRPr="00831C75" w:rsidRDefault="00831C75" w:rsidP="00831C7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4145CB" w14:textId="77777777" w:rsidR="00831C75" w:rsidRPr="00831C75" w:rsidRDefault="00831C75" w:rsidP="00831C7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97. Ответ по результатам рассмотрения жалобы подписывается уполномоченным на рассмотрение жалобы должностным лицом департамента.</w:t>
      </w:r>
      <w:r w:rsidRPr="00831C75">
        <w:rPr>
          <w:rFonts w:ascii="Arial" w:hAnsi="Arial" w:cs="Arial"/>
        </w:rPr>
        <w:br/>
      </w:r>
    </w:p>
    <w:p w14:paraId="261F39AA" w14:textId="77777777" w:rsidR="00831C75" w:rsidRPr="00831C75" w:rsidRDefault="00831C75" w:rsidP="00831C7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F3FC16" w14:textId="77777777" w:rsidR="00831C75" w:rsidRPr="00831C75" w:rsidRDefault="00831C75" w:rsidP="00831C7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По желанию заявителя ответ по результатам рассмотрения жалобы может быть представлен не позднее дня, следующего за днем принятия решения, в форме электронного документа, подписанного электронной подписью уполномоченного на рассмотрение жалобы должностного лица департамента, вид которой установлен законодательством Российской Федерации.</w:t>
      </w:r>
      <w:r w:rsidRPr="00831C75">
        <w:rPr>
          <w:rFonts w:ascii="Arial" w:hAnsi="Arial" w:cs="Arial"/>
        </w:rPr>
        <w:br/>
      </w:r>
    </w:p>
    <w:p w14:paraId="291A9CDA" w14:textId="77777777" w:rsidR="00831C75" w:rsidRPr="00831C75" w:rsidRDefault="00831C75" w:rsidP="00831C7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002E42" w14:textId="77777777" w:rsidR="00831C75" w:rsidRPr="00831C75" w:rsidRDefault="00831C75" w:rsidP="00831C7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98. Департамент отказывает в удовлетворении жалобы в следующих случаях:</w:t>
      </w:r>
      <w:r w:rsidRPr="00831C75">
        <w:rPr>
          <w:rFonts w:ascii="Arial" w:hAnsi="Arial" w:cs="Arial"/>
        </w:rPr>
        <w:br/>
      </w:r>
    </w:p>
    <w:p w14:paraId="0AFB9CBB" w14:textId="77777777" w:rsidR="00831C75" w:rsidRPr="00831C75" w:rsidRDefault="00831C75" w:rsidP="00831C7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B8640F" w14:textId="77777777" w:rsidR="00831C75" w:rsidRPr="00831C75" w:rsidRDefault="00831C75" w:rsidP="00831C7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1) наличие вступившего в законную силу решения суда, арбитражного суда по жалобе о том же предмете и по тем же основаниям;</w:t>
      </w:r>
      <w:r w:rsidRPr="00831C75">
        <w:rPr>
          <w:rFonts w:ascii="Arial" w:hAnsi="Arial" w:cs="Arial"/>
        </w:rPr>
        <w:br/>
      </w:r>
    </w:p>
    <w:p w14:paraId="49E38125" w14:textId="77777777" w:rsidR="00831C75" w:rsidRPr="00831C75" w:rsidRDefault="00831C75" w:rsidP="00831C7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DE3F49" w14:textId="77777777" w:rsidR="00831C75" w:rsidRPr="00831C75" w:rsidRDefault="00831C75" w:rsidP="00831C7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2) подача жалобы лицом, полномочия которого не подтверждены в порядке, установленном законодательством Российской Федерации;</w:t>
      </w:r>
      <w:r w:rsidRPr="00831C75">
        <w:rPr>
          <w:rFonts w:ascii="Arial" w:hAnsi="Arial" w:cs="Arial"/>
        </w:rPr>
        <w:br/>
      </w:r>
    </w:p>
    <w:p w14:paraId="642E9B00" w14:textId="77777777" w:rsidR="00831C75" w:rsidRPr="00831C75" w:rsidRDefault="00831C75" w:rsidP="00831C7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FD33C7" w14:textId="77777777" w:rsidR="00831C75" w:rsidRPr="00831C75" w:rsidRDefault="00831C75" w:rsidP="00831C7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3) наличие решения по жалобе, принятого ранее в соответствии с требованиями настоящего Административного регламента в отношении того же заявителя и по тому же предмету жалобы.</w:t>
      </w:r>
      <w:r w:rsidRPr="00831C75">
        <w:rPr>
          <w:rFonts w:ascii="Arial" w:hAnsi="Arial" w:cs="Arial"/>
        </w:rPr>
        <w:br/>
      </w:r>
    </w:p>
    <w:p w14:paraId="0EB83EE6" w14:textId="77777777" w:rsidR="00831C75" w:rsidRPr="00831C75" w:rsidRDefault="00831C75" w:rsidP="00831C7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51BCB8" w14:textId="77777777" w:rsidR="00831C75" w:rsidRPr="00831C75" w:rsidRDefault="00831C75" w:rsidP="00831C7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99. Департамент при получении жалобы, в которой содержатся нецензурные либо оскорбительные выражения, угрозы жизни, здоровью, имуществу должностного лица, а также членов его семьи, вправе оставить жалобу без ответа по существу поставленных в ней вопросов и сообщить гражданину, направившему жалобу, о недопустимости злоупотребления правом.</w:t>
      </w:r>
      <w:r w:rsidRPr="00831C75">
        <w:rPr>
          <w:rFonts w:ascii="Arial" w:hAnsi="Arial" w:cs="Arial"/>
        </w:rPr>
        <w:br/>
      </w:r>
    </w:p>
    <w:p w14:paraId="53C1BD67" w14:textId="77777777" w:rsidR="00831C75" w:rsidRPr="00831C75" w:rsidRDefault="00831C75" w:rsidP="00831C7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8BFB19" w14:textId="77777777" w:rsidR="00831C75" w:rsidRPr="00831C75" w:rsidRDefault="00831C75" w:rsidP="00831C7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100. Департамент оставляет жалобу без ответа в следующих случаях:</w:t>
      </w:r>
      <w:r w:rsidRPr="00831C75">
        <w:rPr>
          <w:rFonts w:ascii="Arial" w:hAnsi="Arial" w:cs="Arial"/>
        </w:rPr>
        <w:br/>
      </w:r>
    </w:p>
    <w:p w14:paraId="772CD063" w14:textId="77777777" w:rsidR="00831C75" w:rsidRPr="00831C75" w:rsidRDefault="00831C75" w:rsidP="00831C7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434BCC" w14:textId="77777777" w:rsidR="00831C75" w:rsidRPr="00831C75" w:rsidRDefault="00831C75" w:rsidP="00831C7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1) в жалобе не указаны фамилия гражданина, направившего жалобу, или почтовый адрес, по которому должен быть направлен ответ;</w:t>
      </w:r>
      <w:r w:rsidRPr="00831C75">
        <w:rPr>
          <w:rFonts w:ascii="Arial" w:hAnsi="Arial" w:cs="Arial"/>
        </w:rPr>
        <w:br/>
      </w:r>
    </w:p>
    <w:p w14:paraId="69BF7EE3" w14:textId="77777777" w:rsidR="00831C75" w:rsidRPr="00831C75" w:rsidRDefault="00831C75" w:rsidP="00831C7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73C9FD" w14:textId="77777777" w:rsidR="00831C75" w:rsidRPr="00831C75" w:rsidRDefault="00831C75" w:rsidP="00831C7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2) текст жалобы не поддается прочтению, о чем в течение 5 дней со дня регистрации жалобы сообщается гражданину, направившему жалобу, если его фамилия и почтовый адрес поддаются прочтению;</w:t>
      </w:r>
      <w:r w:rsidRPr="00831C75">
        <w:rPr>
          <w:rFonts w:ascii="Arial" w:hAnsi="Arial" w:cs="Arial"/>
        </w:rPr>
        <w:br/>
      </w:r>
    </w:p>
    <w:p w14:paraId="5F18F4F5" w14:textId="77777777" w:rsidR="00831C75" w:rsidRPr="00831C75" w:rsidRDefault="00831C75" w:rsidP="00831C7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7A3331" w14:textId="77777777" w:rsidR="00831C75" w:rsidRPr="00831C75" w:rsidRDefault="00831C75" w:rsidP="00831C7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3) текст жалобы не позволяет определить ее суть, о чем в течение 7 дней со дня регистрации жалобы сообщается гражданину, направившему жалобу.</w:t>
      </w:r>
      <w:r w:rsidRPr="00831C75">
        <w:rPr>
          <w:rFonts w:ascii="Arial" w:hAnsi="Arial" w:cs="Arial"/>
        </w:rPr>
        <w:br/>
      </w:r>
    </w:p>
    <w:p w14:paraId="7A0AD6FC" w14:textId="77777777" w:rsidR="00831C75" w:rsidRPr="00831C75" w:rsidRDefault="00831C75" w:rsidP="00831C7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E668E0" w14:textId="77777777" w:rsidR="00831C75" w:rsidRPr="00831C75" w:rsidRDefault="00831C75" w:rsidP="00831C7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101. Заявитель имеет право:</w:t>
      </w:r>
      <w:r w:rsidRPr="00831C75">
        <w:rPr>
          <w:rFonts w:ascii="Arial" w:hAnsi="Arial" w:cs="Arial"/>
        </w:rPr>
        <w:br/>
      </w:r>
    </w:p>
    <w:p w14:paraId="7E521F6E" w14:textId="77777777" w:rsidR="00831C75" w:rsidRPr="00831C75" w:rsidRDefault="00831C75" w:rsidP="00831C7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8CB8CC" w14:textId="77777777" w:rsidR="00831C75" w:rsidRPr="00831C75" w:rsidRDefault="00831C75" w:rsidP="00831C7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1) получать информацию и документы, необходимые для обоснования и рассмотрения жалобы;</w:t>
      </w:r>
      <w:r w:rsidRPr="00831C75">
        <w:rPr>
          <w:rFonts w:ascii="Arial" w:hAnsi="Arial" w:cs="Arial"/>
        </w:rPr>
        <w:br/>
      </w:r>
    </w:p>
    <w:p w14:paraId="449A2B12" w14:textId="77777777" w:rsidR="00831C75" w:rsidRPr="00831C75" w:rsidRDefault="00831C75" w:rsidP="00831C7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733DE2" w14:textId="77777777" w:rsidR="00831C75" w:rsidRPr="00831C75" w:rsidRDefault="00831C75" w:rsidP="00831C7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2) в случае несогласия с решением, принятым по результатам рассмотрения жалобы, обжаловать его в суде, в порядке и сроки, установленные законодательством Российской Федерации.</w:t>
      </w:r>
    </w:p>
    <w:p w14:paraId="0519F9F8" w14:textId="77777777" w:rsidR="00831C75" w:rsidRPr="00831C75" w:rsidRDefault="00831C75" w:rsidP="00831C75">
      <w:pPr>
        <w:pStyle w:val="3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</w:p>
    <w:p w14:paraId="50976407" w14:textId="77777777" w:rsidR="00831C75" w:rsidRPr="00831C75" w:rsidRDefault="00831C75" w:rsidP="00831C75">
      <w:pPr>
        <w:pStyle w:val="3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831C75">
        <w:rPr>
          <w:rFonts w:ascii="Arial" w:hAnsi="Arial" w:cs="Arial"/>
          <w:color w:val="auto"/>
          <w:sz w:val="24"/>
          <w:szCs w:val="24"/>
        </w:rPr>
        <w:t>Приложение N 1</w:t>
      </w:r>
      <w:r w:rsidRPr="00831C75">
        <w:rPr>
          <w:rFonts w:ascii="Arial" w:hAnsi="Arial" w:cs="Arial"/>
          <w:color w:val="auto"/>
          <w:sz w:val="24"/>
          <w:szCs w:val="24"/>
        </w:rPr>
        <w:br/>
        <w:t>к Административному регламенту</w:t>
      </w:r>
      <w:r w:rsidRPr="00831C75">
        <w:rPr>
          <w:rFonts w:ascii="Arial" w:hAnsi="Arial" w:cs="Arial"/>
          <w:color w:val="auto"/>
          <w:sz w:val="24"/>
          <w:szCs w:val="24"/>
        </w:rPr>
        <w:br/>
        <w:t>департамента природно-ресурсного</w:t>
      </w:r>
      <w:r w:rsidRPr="00831C75">
        <w:rPr>
          <w:rFonts w:ascii="Arial" w:hAnsi="Arial" w:cs="Arial"/>
          <w:color w:val="auto"/>
          <w:sz w:val="24"/>
          <w:szCs w:val="24"/>
        </w:rPr>
        <w:br/>
        <w:t>регулирования, лесных отношений</w:t>
      </w:r>
      <w:r w:rsidRPr="00831C75">
        <w:rPr>
          <w:rFonts w:ascii="Arial" w:hAnsi="Arial" w:cs="Arial"/>
          <w:color w:val="auto"/>
          <w:sz w:val="24"/>
          <w:szCs w:val="24"/>
        </w:rPr>
        <w:br/>
        <w:t>и развития нефтегазового комплекса</w:t>
      </w:r>
      <w:r w:rsidRPr="00831C75">
        <w:rPr>
          <w:rFonts w:ascii="Arial" w:hAnsi="Arial" w:cs="Arial"/>
          <w:color w:val="auto"/>
          <w:sz w:val="24"/>
          <w:szCs w:val="24"/>
        </w:rPr>
        <w:br/>
        <w:t>Ямало-Ненецкого автономного округа</w:t>
      </w:r>
      <w:r w:rsidRPr="00831C75">
        <w:rPr>
          <w:rFonts w:ascii="Arial" w:hAnsi="Arial" w:cs="Arial"/>
          <w:color w:val="auto"/>
          <w:sz w:val="24"/>
          <w:szCs w:val="24"/>
        </w:rPr>
        <w:br/>
        <w:t>по предоставлению государственной</w:t>
      </w:r>
      <w:r w:rsidRPr="00831C75">
        <w:rPr>
          <w:rFonts w:ascii="Arial" w:hAnsi="Arial" w:cs="Arial"/>
          <w:color w:val="auto"/>
          <w:sz w:val="24"/>
          <w:szCs w:val="24"/>
        </w:rPr>
        <w:br/>
        <w:t>услуги "Подготовка, организация</w:t>
      </w:r>
      <w:r w:rsidRPr="00831C75">
        <w:rPr>
          <w:rFonts w:ascii="Arial" w:hAnsi="Arial" w:cs="Arial"/>
          <w:color w:val="auto"/>
          <w:sz w:val="24"/>
          <w:szCs w:val="24"/>
        </w:rPr>
        <w:br/>
        <w:t>и проведение аукционов на право</w:t>
      </w:r>
      <w:r w:rsidRPr="00831C75">
        <w:rPr>
          <w:rFonts w:ascii="Arial" w:hAnsi="Arial" w:cs="Arial"/>
          <w:color w:val="auto"/>
          <w:sz w:val="24"/>
          <w:szCs w:val="24"/>
        </w:rPr>
        <w:br/>
        <w:t>заключения договоров купли-продажи</w:t>
      </w:r>
      <w:r w:rsidRPr="00831C75">
        <w:rPr>
          <w:rFonts w:ascii="Arial" w:hAnsi="Arial" w:cs="Arial"/>
          <w:color w:val="auto"/>
          <w:sz w:val="24"/>
          <w:szCs w:val="24"/>
        </w:rPr>
        <w:br/>
        <w:t>лесных насаждений"</w:t>
      </w:r>
    </w:p>
    <w:p w14:paraId="5AE53E94" w14:textId="77777777" w:rsidR="00831C75" w:rsidRPr="00831C75" w:rsidRDefault="00831C75" w:rsidP="00831C75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831C75">
        <w:rPr>
          <w:rFonts w:ascii="Arial" w:hAnsi="Arial" w:cs="Arial"/>
          <w:b/>
          <w:bCs/>
        </w:rPr>
        <w:br/>
      </w:r>
      <w:r w:rsidRPr="00831C75">
        <w:rPr>
          <w:rFonts w:ascii="Arial" w:hAnsi="Arial" w:cs="Arial"/>
          <w:b/>
          <w:bCs/>
        </w:rPr>
        <w:br/>
        <w:t>ФОРМА ЗАЯВЛЕНИЯ</w:t>
      </w:r>
    </w:p>
    <w:p w14:paraId="279E8C08" w14:textId="77777777" w:rsidR="00831C75" w:rsidRPr="00831C75" w:rsidRDefault="00831C75" w:rsidP="00831C75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(в ред. </w:t>
      </w:r>
      <w:r w:rsidRPr="00831C75">
        <w:rPr>
          <w:rFonts w:ascii="Arial" w:eastAsiaTheme="majorEastAsia" w:hAnsi="Arial" w:cs="Arial"/>
        </w:rPr>
        <w:t>постановления Губернатора Ямало-Ненецкого автономного округа от 11.01.2019 N 1-ПГ</w:t>
      </w:r>
      <w:r w:rsidRPr="00831C75">
        <w:rPr>
          <w:rFonts w:ascii="Arial" w:hAnsi="Arial" w:cs="Arial"/>
        </w:rPr>
        <w:t>)</w:t>
      </w:r>
    </w:p>
    <w:p w14:paraId="086EE7B3" w14:textId="77777777" w:rsidR="00831C75" w:rsidRPr="00831C75" w:rsidRDefault="00831C75" w:rsidP="00831C7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31C75">
        <w:rPr>
          <w:rFonts w:ascii="Courier New" w:hAnsi="Courier New" w:cs="Courier New"/>
          <w:spacing w:val="-18"/>
        </w:rPr>
        <w:br/>
      </w:r>
      <w:r w:rsidRPr="00831C75">
        <w:rPr>
          <w:rFonts w:ascii="Courier New" w:hAnsi="Courier New" w:cs="Courier New"/>
          <w:spacing w:val="-18"/>
        </w:rPr>
        <w:br/>
        <w:t xml:space="preserve">                                    Директору департамента </w:t>
      </w:r>
    </w:p>
    <w:p w14:paraId="21BB7ADF" w14:textId="77777777" w:rsidR="00831C75" w:rsidRPr="00831C75" w:rsidRDefault="00831C75" w:rsidP="00831C7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31C75">
        <w:rPr>
          <w:rFonts w:ascii="Courier New" w:hAnsi="Courier New" w:cs="Courier New"/>
          <w:spacing w:val="-18"/>
        </w:rPr>
        <w:t>                                    природно-ресурсного регулирования,</w:t>
      </w:r>
    </w:p>
    <w:p w14:paraId="3065835F" w14:textId="77777777" w:rsidR="00831C75" w:rsidRPr="00831C75" w:rsidRDefault="00831C75" w:rsidP="00831C7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31C75">
        <w:rPr>
          <w:rFonts w:ascii="Courier New" w:hAnsi="Courier New" w:cs="Courier New"/>
          <w:spacing w:val="-18"/>
        </w:rPr>
        <w:t xml:space="preserve">                                    лесных отношений и развития </w:t>
      </w:r>
    </w:p>
    <w:p w14:paraId="416D9C7E" w14:textId="77777777" w:rsidR="00831C75" w:rsidRPr="00831C75" w:rsidRDefault="00831C75" w:rsidP="00831C7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31C75">
        <w:rPr>
          <w:rFonts w:ascii="Courier New" w:hAnsi="Courier New" w:cs="Courier New"/>
          <w:spacing w:val="-18"/>
        </w:rPr>
        <w:t xml:space="preserve">                                    нефтегазового комплекса Ямало-Ненецкого </w:t>
      </w:r>
    </w:p>
    <w:p w14:paraId="25196478" w14:textId="77777777" w:rsidR="00831C75" w:rsidRPr="00831C75" w:rsidRDefault="00831C75" w:rsidP="00831C7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31C75">
        <w:rPr>
          <w:rFonts w:ascii="Courier New" w:hAnsi="Courier New" w:cs="Courier New"/>
          <w:spacing w:val="-18"/>
        </w:rPr>
        <w:t xml:space="preserve">                                    автономного округа </w:t>
      </w:r>
    </w:p>
    <w:p w14:paraId="5A300923" w14:textId="77777777" w:rsidR="00831C75" w:rsidRPr="00831C75" w:rsidRDefault="00831C75" w:rsidP="00831C7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31C75">
        <w:rPr>
          <w:rFonts w:ascii="Courier New" w:hAnsi="Courier New" w:cs="Courier New"/>
          <w:spacing w:val="-18"/>
        </w:rPr>
        <w:t>                                    _______________________________________</w:t>
      </w:r>
    </w:p>
    <w:p w14:paraId="7FDB70BB" w14:textId="77777777" w:rsidR="00831C75" w:rsidRPr="00831C75" w:rsidRDefault="00831C75" w:rsidP="00831C7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31C75">
        <w:rPr>
          <w:rFonts w:ascii="Courier New" w:hAnsi="Courier New" w:cs="Courier New"/>
          <w:spacing w:val="-18"/>
        </w:rPr>
        <w:t>                                                   (Ф.И.О.)</w:t>
      </w:r>
    </w:p>
    <w:p w14:paraId="2080C127" w14:textId="77777777" w:rsidR="00831C75" w:rsidRPr="00831C75" w:rsidRDefault="00831C75" w:rsidP="00831C7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31C75">
        <w:rPr>
          <w:rFonts w:ascii="Courier New" w:hAnsi="Courier New" w:cs="Courier New"/>
          <w:spacing w:val="-18"/>
        </w:rPr>
        <w:br/>
        <w:t xml:space="preserve">                                 ЗАЯВЛЕНИЕ </w:t>
      </w:r>
    </w:p>
    <w:p w14:paraId="067EBB88" w14:textId="77777777" w:rsidR="00831C75" w:rsidRPr="00831C75" w:rsidRDefault="00831C75" w:rsidP="00831C7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31C75">
        <w:rPr>
          <w:rFonts w:ascii="Courier New" w:hAnsi="Courier New" w:cs="Courier New"/>
          <w:spacing w:val="-18"/>
        </w:rPr>
        <w:t xml:space="preserve">              о заключении гражданами договоров купли-продажи </w:t>
      </w:r>
    </w:p>
    <w:p w14:paraId="46ECF306" w14:textId="77777777" w:rsidR="00831C75" w:rsidRPr="00831C75" w:rsidRDefault="00831C75" w:rsidP="00831C7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31C75">
        <w:rPr>
          <w:rFonts w:ascii="Courier New" w:hAnsi="Courier New" w:cs="Courier New"/>
          <w:spacing w:val="-18"/>
        </w:rPr>
        <w:t xml:space="preserve">                  лесных насаждений для собственных нужд </w:t>
      </w:r>
    </w:p>
    <w:p w14:paraId="0B3403E0" w14:textId="77777777" w:rsidR="00831C75" w:rsidRPr="00831C75" w:rsidRDefault="00831C75" w:rsidP="00831C7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31C75">
        <w:rPr>
          <w:rFonts w:ascii="Courier New" w:hAnsi="Courier New" w:cs="Courier New"/>
          <w:spacing w:val="-18"/>
        </w:rPr>
        <w:br/>
        <w:t>    Я, ___________________________________________________________________,</w:t>
      </w:r>
    </w:p>
    <w:p w14:paraId="658561EB" w14:textId="77777777" w:rsidR="00831C75" w:rsidRPr="00831C75" w:rsidRDefault="00831C75" w:rsidP="00831C7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31C75">
        <w:rPr>
          <w:rFonts w:ascii="Courier New" w:hAnsi="Courier New" w:cs="Courier New"/>
          <w:spacing w:val="-18"/>
        </w:rPr>
        <w:t>                   (Ф.И.О. заявителя или уполномоченного лица)</w:t>
      </w:r>
    </w:p>
    <w:p w14:paraId="490A6164" w14:textId="77777777" w:rsidR="00831C75" w:rsidRPr="00831C75" w:rsidRDefault="00831C75" w:rsidP="00831C7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31C75">
        <w:rPr>
          <w:rFonts w:ascii="Courier New" w:hAnsi="Courier New" w:cs="Courier New"/>
          <w:spacing w:val="-18"/>
        </w:rPr>
        <w:t>__________________________________________________________________________,</w:t>
      </w:r>
    </w:p>
    <w:p w14:paraId="2E471E2F" w14:textId="77777777" w:rsidR="00831C75" w:rsidRPr="00831C75" w:rsidRDefault="00831C75" w:rsidP="00831C7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31C75">
        <w:rPr>
          <w:rFonts w:ascii="Courier New" w:hAnsi="Courier New" w:cs="Courier New"/>
          <w:spacing w:val="-18"/>
        </w:rPr>
        <w:t>        (данные документа, удостоверяющего личность (серия, номер,</w:t>
      </w:r>
    </w:p>
    <w:p w14:paraId="795DB747" w14:textId="77777777" w:rsidR="00831C75" w:rsidRPr="00831C75" w:rsidRDefault="00831C75" w:rsidP="00831C7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31C75">
        <w:rPr>
          <w:rFonts w:ascii="Courier New" w:hAnsi="Courier New" w:cs="Courier New"/>
          <w:spacing w:val="-18"/>
        </w:rPr>
        <w:t>                            кем и когда выдан))</w:t>
      </w:r>
    </w:p>
    <w:p w14:paraId="1B4D2691" w14:textId="77777777" w:rsidR="00831C75" w:rsidRPr="00831C75" w:rsidRDefault="00831C75" w:rsidP="00831C7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31C75">
        <w:rPr>
          <w:rFonts w:ascii="Courier New" w:hAnsi="Courier New" w:cs="Courier New"/>
          <w:spacing w:val="-18"/>
        </w:rPr>
        <w:br/>
        <w:t>проживающий по адресу: ____________________________________________________</w:t>
      </w:r>
    </w:p>
    <w:p w14:paraId="79CD413E" w14:textId="77777777" w:rsidR="00831C75" w:rsidRPr="00831C75" w:rsidRDefault="00831C75" w:rsidP="00831C7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31C75">
        <w:rPr>
          <w:rFonts w:ascii="Courier New" w:hAnsi="Courier New" w:cs="Courier New"/>
          <w:spacing w:val="-18"/>
        </w:rPr>
        <w:t>__________________________________________________________________________,</w:t>
      </w:r>
    </w:p>
    <w:p w14:paraId="524CED0B" w14:textId="77777777" w:rsidR="00831C75" w:rsidRPr="00831C75" w:rsidRDefault="00831C75" w:rsidP="00831C7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31C75">
        <w:rPr>
          <w:rFonts w:ascii="Courier New" w:hAnsi="Courier New" w:cs="Courier New"/>
          <w:spacing w:val="-18"/>
        </w:rPr>
        <w:t>               (указывается населенный пункт, дом, квартира)</w:t>
      </w:r>
    </w:p>
    <w:p w14:paraId="6C2EB335" w14:textId="77777777" w:rsidR="00831C75" w:rsidRPr="00831C75" w:rsidRDefault="00831C75" w:rsidP="00831C7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31C75">
        <w:rPr>
          <w:rFonts w:ascii="Courier New" w:hAnsi="Courier New" w:cs="Courier New"/>
          <w:spacing w:val="-18"/>
        </w:rPr>
        <w:t>тел. _____________________________________________________________________.</w:t>
      </w:r>
    </w:p>
    <w:p w14:paraId="569DEDE4" w14:textId="77777777" w:rsidR="00831C75" w:rsidRPr="00831C75" w:rsidRDefault="00831C75" w:rsidP="00831C7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31C75">
        <w:rPr>
          <w:rFonts w:ascii="Courier New" w:hAnsi="Courier New" w:cs="Courier New"/>
          <w:spacing w:val="-18"/>
        </w:rPr>
        <w:t>              (при наличии указывается контактный номер телефона)</w:t>
      </w:r>
    </w:p>
    <w:p w14:paraId="03BC2491" w14:textId="77777777" w:rsidR="00831C75" w:rsidRPr="00831C75" w:rsidRDefault="00831C75" w:rsidP="00831C7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31C75">
        <w:rPr>
          <w:rFonts w:ascii="Courier New" w:hAnsi="Courier New" w:cs="Courier New"/>
          <w:spacing w:val="-18"/>
        </w:rPr>
        <w:lastRenderedPageBreak/>
        <w:br/>
        <w:t xml:space="preserve">    Прошу Вас заключить со мной договор купли-продажи лесных насаждений для </w:t>
      </w:r>
    </w:p>
    <w:p w14:paraId="63D36EE5" w14:textId="77777777" w:rsidR="00831C75" w:rsidRPr="00831C75" w:rsidRDefault="00831C75" w:rsidP="00831C7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31C75">
        <w:rPr>
          <w:rFonts w:ascii="Courier New" w:hAnsi="Courier New" w:cs="Courier New"/>
          <w:spacing w:val="-18"/>
        </w:rPr>
        <w:t>заготовки древесины для целей _____________________________________________</w:t>
      </w:r>
    </w:p>
    <w:p w14:paraId="41522514" w14:textId="77777777" w:rsidR="00831C75" w:rsidRPr="00831C75" w:rsidRDefault="00831C75" w:rsidP="00831C7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31C75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07653A99" w14:textId="77777777" w:rsidR="00831C75" w:rsidRPr="00831C75" w:rsidRDefault="00831C75" w:rsidP="00831C7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31C75">
        <w:rPr>
          <w:rFonts w:ascii="Courier New" w:hAnsi="Courier New" w:cs="Courier New"/>
          <w:spacing w:val="-18"/>
        </w:rPr>
        <w:t>    (цель заготовки древесины: строительство (вид использования лесов)</w:t>
      </w:r>
    </w:p>
    <w:p w14:paraId="5185BA40" w14:textId="77777777" w:rsidR="00831C75" w:rsidRPr="00831C75" w:rsidRDefault="00831C75" w:rsidP="00831C7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31C75">
        <w:rPr>
          <w:rFonts w:ascii="Courier New" w:hAnsi="Courier New" w:cs="Courier New"/>
          <w:spacing w:val="-18"/>
        </w:rPr>
        <w:t>                   или ремонт дома, отопление и прочее)</w:t>
      </w:r>
    </w:p>
    <w:p w14:paraId="12470BB5" w14:textId="77777777" w:rsidR="00831C75" w:rsidRPr="00831C75" w:rsidRDefault="00831C75" w:rsidP="00831C7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31C75">
        <w:rPr>
          <w:rFonts w:ascii="Courier New" w:hAnsi="Courier New" w:cs="Courier New"/>
          <w:spacing w:val="-18"/>
        </w:rPr>
        <w:br/>
        <w:t xml:space="preserve">в объеме _______________________________________________________ кубометров </w:t>
      </w:r>
    </w:p>
    <w:p w14:paraId="4A98EC28" w14:textId="77777777" w:rsidR="00831C75" w:rsidRPr="00831C75" w:rsidRDefault="00831C75" w:rsidP="00831C7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31C75">
        <w:rPr>
          <w:rFonts w:ascii="Courier New" w:hAnsi="Courier New" w:cs="Courier New"/>
          <w:spacing w:val="-18"/>
        </w:rPr>
        <w:t>           (объем необходимой древесины в пределах нормативов,</w:t>
      </w:r>
    </w:p>
    <w:p w14:paraId="67A8865B" w14:textId="77777777" w:rsidR="00831C75" w:rsidRPr="00831C75" w:rsidRDefault="00831C75" w:rsidP="00831C7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31C75">
        <w:rPr>
          <w:rFonts w:ascii="Courier New" w:hAnsi="Courier New" w:cs="Courier New"/>
          <w:spacing w:val="-18"/>
        </w:rPr>
        <w:t xml:space="preserve">             установленных статьей 3 Закона Ямало-Ненецкого </w:t>
      </w:r>
    </w:p>
    <w:p w14:paraId="47374A5E" w14:textId="77777777" w:rsidR="00831C75" w:rsidRPr="00831C75" w:rsidRDefault="00831C75" w:rsidP="00831C7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31C75">
        <w:rPr>
          <w:rFonts w:ascii="Courier New" w:hAnsi="Courier New" w:cs="Courier New"/>
          <w:spacing w:val="-18"/>
        </w:rPr>
        <w:t xml:space="preserve">            автономного округа от 22 июня 2007 года N 68-ЗАО </w:t>
      </w:r>
    </w:p>
    <w:p w14:paraId="2F2CD4E9" w14:textId="77777777" w:rsidR="00831C75" w:rsidRPr="00831C75" w:rsidRDefault="00831C75" w:rsidP="00831C7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31C75">
        <w:rPr>
          <w:rFonts w:ascii="Courier New" w:hAnsi="Courier New" w:cs="Courier New"/>
          <w:spacing w:val="-18"/>
        </w:rPr>
        <w:t xml:space="preserve">             "О регулировании лесных отношений на территории </w:t>
      </w:r>
    </w:p>
    <w:p w14:paraId="65F0C389" w14:textId="77777777" w:rsidR="00831C75" w:rsidRPr="00831C75" w:rsidRDefault="00831C75" w:rsidP="00831C7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31C75">
        <w:rPr>
          <w:rFonts w:ascii="Courier New" w:hAnsi="Courier New" w:cs="Courier New"/>
          <w:spacing w:val="-18"/>
        </w:rPr>
        <w:t>                  Ямало-Ненецкого автономного округа")</w:t>
      </w:r>
    </w:p>
    <w:p w14:paraId="608A5741" w14:textId="77777777" w:rsidR="00831C75" w:rsidRPr="00831C75" w:rsidRDefault="00831C75" w:rsidP="00831C7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31C75">
        <w:rPr>
          <w:rFonts w:ascii="Courier New" w:hAnsi="Courier New" w:cs="Courier New"/>
          <w:spacing w:val="-18"/>
        </w:rPr>
        <w:br/>
        <w:t>________________________________________________________________ древесины.</w:t>
      </w:r>
    </w:p>
    <w:p w14:paraId="36423573" w14:textId="77777777" w:rsidR="00831C75" w:rsidRPr="00831C75" w:rsidRDefault="00831C75" w:rsidP="00831C7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31C75">
        <w:rPr>
          <w:rFonts w:ascii="Courier New" w:hAnsi="Courier New" w:cs="Courier New"/>
          <w:spacing w:val="-18"/>
        </w:rPr>
        <w:t>   (качественные показатели древесины (деловая или дровяная))</w:t>
      </w:r>
    </w:p>
    <w:p w14:paraId="250958A4" w14:textId="77777777" w:rsidR="00831C75" w:rsidRPr="00831C75" w:rsidRDefault="00831C75" w:rsidP="00831C7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31C75">
        <w:rPr>
          <w:rFonts w:ascii="Courier New" w:hAnsi="Courier New" w:cs="Courier New"/>
          <w:spacing w:val="-18"/>
        </w:rPr>
        <w:br/>
        <w:t>    В _____________________________________________________________________</w:t>
      </w:r>
    </w:p>
    <w:p w14:paraId="729A5993" w14:textId="77777777" w:rsidR="00831C75" w:rsidRPr="00831C75" w:rsidRDefault="00831C75" w:rsidP="00831C7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31C75">
        <w:rPr>
          <w:rFonts w:ascii="Courier New" w:hAnsi="Courier New" w:cs="Courier New"/>
          <w:spacing w:val="-18"/>
        </w:rPr>
        <w:t xml:space="preserve">          (наименование лесничества, в границах которого предполагается </w:t>
      </w:r>
    </w:p>
    <w:p w14:paraId="266B5FFA" w14:textId="77777777" w:rsidR="00831C75" w:rsidRPr="00831C75" w:rsidRDefault="00831C75" w:rsidP="00831C7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31C75">
        <w:rPr>
          <w:rFonts w:ascii="Courier New" w:hAnsi="Courier New" w:cs="Courier New"/>
          <w:spacing w:val="-18"/>
        </w:rPr>
        <w:t>__________________________________________________________________________.</w:t>
      </w:r>
    </w:p>
    <w:p w14:paraId="004DD22A" w14:textId="77777777" w:rsidR="00831C75" w:rsidRPr="00831C75" w:rsidRDefault="00831C75" w:rsidP="00831C7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31C75">
        <w:rPr>
          <w:rFonts w:ascii="Courier New" w:hAnsi="Courier New" w:cs="Courier New"/>
          <w:spacing w:val="-18"/>
        </w:rPr>
        <w:t>                     осуществить заготовку древесины)</w:t>
      </w:r>
    </w:p>
    <w:p w14:paraId="44844EA7" w14:textId="77777777" w:rsidR="00831C75" w:rsidRPr="00831C75" w:rsidRDefault="00831C75" w:rsidP="00831C7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31C75">
        <w:rPr>
          <w:rFonts w:ascii="Courier New" w:hAnsi="Courier New" w:cs="Courier New"/>
          <w:spacing w:val="-18"/>
        </w:rPr>
        <w:br/>
        <w:t>    Все   уведомления</w:t>
      </w:r>
      <w:proofErr w:type="gramStart"/>
      <w:r w:rsidRPr="00831C75">
        <w:rPr>
          <w:rFonts w:ascii="Courier New" w:hAnsi="Courier New" w:cs="Courier New"/>
          <w:spacing w:val="-18"/>
        </w:rPr>
        <w:t xml:space="preserve">   (</w:t>
      </w:r>
      <w:proofErr w:type="gramEnd"/>
      <w:r w:rsidRPr="00831C75">
        <w:rPr>
          <w:rFonts w:ascii="Courier New" w:hAnsi="Courier New" w:cs="Courier New"/>
          <w:spacing w:val="-18"/>
        </w:rPr>
        <w:t xml:space="preserve">письма)   и   документы  прошу  вручать  заявителю </w:t>
      </w:r>
    </w:p>
    <w:p w14:paraId="22CA3BC1" w14:textId="77777777" w:rsidR="00831C75" w:rsidRPr="00831C75" w:rsidRDefault="00831C75" w:rsidP="00831C7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31C75">
        <w:rPr>
          <w:rFonts w:ascii="Courier New" w:hAnsi="Courier New" w:cs="Courier New"/>
          <w:spacing w:val="-18"/>
        </w:rPr>
        <w:t>(</w:t>
      </w:r>
      <w:proofErr w:type="gramStart"/>
      <w:r w:rsidRPr="00831C75">
        <w:rPr>
          <w:rFonts w:ascii="Courier New" w:hAnsi="Courier New" w:cs="Courier New"/>
          <w:spacing w:val="-18"/>
        </w:rPr>
        <w:t>представителю  заявителя</w:t>
      </w:r>
      <w:proofErr w:type="gramEnd"/>
      <w:r w:rsidRPr="00831C75">
        <w:rPr>
          <w:rFonts w:ascii="Courier New" w:hAnsi="Courier New" w:cs="Courier New"/>
          <w:spacing w:val="-18"/>
        </w:rPr>
        <w:t xml:space="preserve">)  по  месту  оказания  государственной услуги или </w:t>
      </w:r>
    </w:p>
    <w:p w14:paraId="4363303B" w14:textId="77777777" w:rsidR="00831C75" w:rsidRPr="00831C75" w:rsidRDefault="00831C75" w:rsidP="00831C7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31C75">
        <w:rPr>
          <w:rFonts w:ascii="Courier New" w:hAnsi="Courier New" w:cs="Courier New"/>
          <w:spacing w:val="-18"/>
        </w:rPr>
        <w:t>направлять по адресу: ____________________________________________________.</w:t>
      </w:r>
    </w:p>
    <w:p w14:paraId="4F3E2E76" w14:textId="77777777" w:rsidR="00831C75" w:rsidRPr="00831C75" w:rsidRDefault="00831C75" w:rsidP="00831C7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31C75">
        <w:rPr>
          <w:rFonts w:ascii="Courier New" w:hAnsi="Courier New" w:cs="Courier New"/>
          <w:spacing w:val="-18"/>
        </w:rPr>
        <w:t>                      (нужный способ направления (получения) подчеркнуть,</w:t>
      </w:r>
    </w:p>
    <w:p w14:paraId="1F893558" w14:textId="77777777" w:rsidR="00831C75" w:rsidRPr="00831C75" w:rsidRDefault="00831C75" w:rsidP="00831C7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31C75">
        <w:rPr>
          <w:rFonts w:ascii="Courier New" w:hAnsi="Courier New" w:cs="Courier New"/>
          <w:spacing w:val="-18"/>
        </w:rPr>
        <w:t>                                         адрес указать)</w:t>
      </w:r>
    </w:p>
    <w:p w14:paraId="6DD02797" w14:textId="77777777" w:rsidR="00831C75" w:rsidRPr="00831C75" w:rsidRDefault="00831C75" w:rsidP="00831C7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31C75">
        <w:rPr>
          <w:rFonts w:ascii="Courier New" w:hAnsi="Courier New" w:cs="Courier New"/>
          <w:spacing w:val="-18"/>
        </w:rPr>
        <w:br/>
        <w:t>"___" ____________ 20___ г.     _______________ ___________________________</w:t>
      </w:r>
    </w:p>
    <w:p w14:paraId="658BB5A7" w14:textId="77777777" w:rsidR="00831C75" w:rsidRPr="00831C75" w:rsidRDefault="00831C75" w:rsidP="00831C7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31C75">
        <w:rPr>
          <w:rFonts w:ascii="Courier New" w:hAnsi="Courier New" w:cs="Courier New"/>
          <w:spacing w:val="-18"/>
        </w:rPr>
        <w:t>                                   (</w:t>
      </w:r>
      <w:proofErr w:type="gramStart"/>
      <w:r w:rsidRPr="00831C75">
        <w:rPr>
          <w:rFonts w:ascii="Courier New" w:hAnsi="Courier New" w:cs="Courier New"/>
          <w:spacing w:val="-18"/>
        </w:rPr>
        <w:t>подпись)   </w:t>
      </w:r>
      <w:proofErr w:type="gramEnd"/>
      <w:r w:rsidRPr="00831C75">
        <w:rPr>
          <w:rFonts w:ascii="Courier New" w:hAnsi="Courier New" w:cs="Courier New"/>
          <w:spacing w:val="-18"/>
        </w:rPr>
        <w:t>    (расшифровка подписи)</w:t>
      </w:r>
    </w:p>
    <w:p w14:paraId="3BC4B3CA" w14:textId="77777777" w:rsidR="00831C75" w:rsidRPr="00831C75" w:rsidRDefault="00831C75" w:rsidP="00831C75">
      <w:pPr>
        <w:pStyle w:val="3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831C75">
        <w:rPr>
          <w:rFonts w:ascii="Arial" w:hAnsi="Arial" w:cs="Arial"/>
          <w:color w:val="auto"/>
          <w:sz w:val="24"/>
          <w:szCs w:val="24"/>
        </w:rPr>
        <w:lastRenderedPageBreak/>
        <w:br/>
      </w:r>
      <w:r w:rsidRPr="00831C75">
        <w:rPr>
          <w:rFonts w:ascii="Arial" w:hAnsi="Arial" w:cs="Arial"/>
          <w:color w:val="auto"/>
          <w:sz w:val="24"/>
          <w:szCs w:val="24"/>
        </w:rPr>
        <w:br/>
        <w:t>Приложение N 2</w:t>
      </w:r>
      <w:r w:rsidRPr="00831C75">
        <w:rPr>
          <w:rFonts w:ascii="Arial" w:hAnsi="Arial" w:cs="Arial"/>
          <w:color w:val="auto"/>
          <w:sz w:val="24"/>
          <w:szCs w:val="24"/>
        </w:rPr>
        <w:br/>
        <w:t>к Административному регламенту</w:t>
      </w:r>
      <w:r w:rsidRPr="00831C75">
        <w:rPr>
          <w:rFonts w:ascii="Arial" w:hAnsi="Arial" w:cs="Arial"/>
          <w:color w:val="auto"/>
          <w:sz w:val="24"/>
          <w:szCs w:val="24"/>
        </w:rPr>
        <w:br/>
        <w:t>департамента природно-ресурсного</w:t>
      </w:r>
      <w:r w:rsidRPr="00831C75">
        <w:rPr>
          <w:rFonts w:ascii="Arial" w:hAnsi="Arial" w:cs="Arial"/>
          <w:color w:val="auto"/>
          <w:sz w:val="24"/>
          <w:szCs w:val="24"/>
        </w:rPr>
        <w:br/>
        <w:t>регулирования, лесных отношений</w:t>
      </w:r>
      <w:r w:rsidRPr="00831C75">
        <w:rPr>
          <w:rFonts w:ascii="Arial" w:hAnsi="Arial" w:cs="Arial"/>
          <w:color w:val="auto"/>
          <w:sz w:val="24"/>
          <w:szCs w:val="24"/>
        </w:rPr>
        <w:br/>
        <w:t>и развития нефтегазового комплекса</w:t>
      </w:r>
      <w:r w:rsidRPr="00831C75">
        <w:rPr>
          <w:rFonts w:ascii="Arial" w:hAnsi="Arial" w:cs="Arial"/>
          <w:color w:val="auto"/>
          <w:sz w:val="24"/>
          <w:szCs w:val="24"/>
        </w:rPr>
        <w:br/>
        <w:t>Ямало-Ненецкого автономного округа</w:t>
      </w:r>
      <w:r w:rsidRPr="00831C75">
        <w:rPr>
          <w:rFonts w:ascii="Arial" w:hAnsi="Arial" w:cs="Arial"/>
          <w:color w:val="auto"/>
          <w:sz w:val="24"/>
          <w:szCs w:val="24"/>
        </w:rPr>
        <w:br/>
        <w:t>по предоставлению государственной</w:t>
      </w:r>
      <w:r w:rsidRPr="00831C75">
        <w:rPr>
          <w:rFonts w:ascii="Arial" w:hAnsi="Arial" w:cs="Arial"/>
          <w:color w:val="auto"/>
          <w:sz w:val="24"/>
          <w:szCs w:val="24"/>
        </w:rPr>
        <w:br/>
        <w:t>услуги "Подготовка, организация</w:t>
      </w:r>
      <w:r w:rsidRPr="00831C75">
        <w:rPr>
          <w:rFonts w:ascii="Arial" w:hAnsi="Arial" w:cs="Arial"/>
          <w:color w:val="auto"/>
          <w:sz w:val="24"/>
          <w:szCs w:val="24"/>
        </w:rPr>
        <w:br/>
        <w:t>и проведение аукционов на право</w:t>
      </w:r>
      <w:r w:rsidRPr="00831C75">
        <w:rPr>
          <w:rFonts w:ascii="Arial" w:hAnsi="Arial" w:cs="Arial"/>
          <w:color w:val="auto"/>
          <w:sz w:val="24"/>
          <w:szCs w:val="24"/>
        </w:rPr>
        <w:br/>
        <w:t>заключения договоров купли-продажи</w:t>
      </w:r>
      <w:r w:rsidRPr="00831C75">
        <w:rPr>
          <w:rFonts w:ascii="Arial" w:hAnsi="Arial" w:cs="Arial"/>
          <w:color w:val="auto"/>
          <w:sz w:val="24"/>
          <w:szCs w:val="24"/>
        </w:rPr>
        <w:br/>
        <w:t>лесных насаждений"</w:t>
      </w:r>
    </w:p>
    <w:p w14:paraId="04322A59" w14:textId="77777777" w:rsidR="00831C75" w:rsidRPr="00831C75" w:rsidRDefault="00831C75" w:rsidP="00831C75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831C75">
        <w:rPr>
          <w:rFonts w:ascii="Arial" w:hAnsi="Arial" w:cs="Arial"/>
          <w:b/>
          <w:bCs/>
        </w:rPr>
        <w:br/>
      </w:r>
      <w:r w:rsidRPr="00831C75">
        <w:rPr>
          <w:rFonts w:ascii="Arial" w:hAnsi="Arial" w:cs="Arial"/>
          <w:b/>
          <w:bCs/>
        </w:rPr>
        <w:br/>
        <w:t>ФОРМА ЗАЯВКИ</w:t>
      </w:r>
    </w:p>
    <w:p w14:paraId="138F4345" w14:textId="77777777" w:rsidR="00831C75" w:rsidRPr="00831C75" w:rsidRDefault="00831C75" w:rsidP="00831C75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(в ред. </w:t>
      </w:r>
      <w:r w:rsidRPr="00831C75">
        <w:rPr>
          <w:rFonts w:ascii="Arial" w:eastAsiaTheme="majorEastAsia" w:hAnsi="Arial" w:cs="Arial"/>
        </w:rPr>
        <w:t>постановления Губернатора Ямало-Ненецкого автономного округа от 11.01.2019 N 1-ПГ</w:t>
      </w:r>
      <w:r w:rsidRPr="00831C75">
        <w:rPr>
          <w:rFonts w:ascii="Arial" w:hAnsi="Arial" w:cs="Arial"/>
        </w:rPr>
        <w:t>)</w:t>
      </w:r>
    </w:p>
    <w:p w14:paraId="7A14649C" w14:textId="77777777" w:rsidR="00831C75" w:rsidRPr="00831C75" w:rsidRDefault="00831C75" w:rsidP="00831C7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31C75">
        <w:rPr>
          <w:rFonts w:ascii="Courier New" w:hAnsi="Courier New" w:cs="Courier New"/>
          <w:spacing w:val="-18"/>
        </w:rPr>
        <w:br/>
      </w:r>
      <w:r w:rsidRPr="00831C75">
        <w:rPr>
          <w:rFonts w:ascii="Courier New" w:hAnsi="Courier New" w:cs="Courier New"/>
          <w:spacing w:val="-18"/>
        </w:rPr>
        <w:br/>
        <w:t xml:space="preserve">                                    Директору департамента </w:t>
      </w:r>
    </w:p>
    <w:p w14:paraId="7B64BDDD" w14:textId="77777777" w:rsidR="00831C75" w:rsidRPr="00831C75" w:rsidRDefault="00831C75" w:rsidP="00831C7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31C75">
        <w:rPr>
          <w:rFonts w:ascii="Courier New" w:hAnsi="Courier New" w:cs="Courier New"/>
          <w:spacing w:val="-18"/>
        </w:rPr>
        <w:t>                                    природно-ресурсного регулирования,</w:t>
      </w:r>
    </w:p>
    <w:p w14:paraId="62D4B79A" w14:textId="77777777" w:rsidR="00831C75" w:rsidRPr="00831C75" w:rsidRDefault="00831C75" w:rsidP="00831C7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31C75">
        <w:rPr>
          <w:rFonts w:ascii="Courier New" w:hAnsi="Courier New" w:cs="Courier New"/>
          <w:spacing w:val="-18"/>
        </w:rPr>
        <w:t xml:space="preserve">                                    лесных отношений и развития </w:t>
      </w:r>
    </w:p>
    <w:p w14:paraId="15947394" w14:textId="77777777" w:rsidR="00831C75" w:rsidRPr="00831C75" w:rsidRDefault="00831C75" w:rsidP="00831C7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31C75">
        <w:rPr>
          <w:rFonts w:ascii="Courier New" w:hAnsi="Courier New" w:cs="Courier New"/>
          <w:spacing w:val="-18"/>
        </w:rPr>
        <w:t xml:space="preserve">                                    нефтегазового комплекса Ямало-Ненецкого </w:t>
      </w:r>
    </w:p>
    <w:p w14:paraId="7B22A611" w14:textId="77777777" w:rsidR="00831C75" w:rsidRPr="00831C75" w:rsidRDefault="00831C75" w:rsidP="00831C7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31C75">
        <w:rPr>
          <w:rFonts w:ascii="Courier New" w:hAnsi="Courier New" w:cs="Courier New"/>
          <w:spacing w:val="-18"/>
        </w:rPr>
        <w:t xml:space="preserve">                                    автономного округа </w:t>
      </w:r>
    </w:p>
    <w:p w14:paraId="7B49C7F1" w14:textId="77777777" w:rsidR="00831C75" w:rsidRPr="00831C75" w:rsidRDefault="00831C75" w:rsidP="00831C7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31C75">
        <w:rPr>
          <w:rFonts w:ascii="Courier New" w:hAnsi="Courier New" w:cs="Courier New"/>
          <w:spacing w:val="-18"/>
        </w:rPr>
        <w:t>                                    _______________________________________</w:t>
      </w:r>
    </w:p>
    <w:p w14:paraId="58886CCC" w14:textId="77777777" w:rsidR="00831C75" w:rsidRPr="00831C75" w:rsidRDefault="00831C75" w:rsidP="00831C7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31C75">
        <w:rPr>
          <w:rFonts w:ascii="Courier New" w:hAnsi="Courier New" w:cs="Courier New"/>
          <w:spacing w:val="-18"/>
        </w:rPr>
        <w:t>                                                   (Ф.И.О.)</w:t>
      </w:r>
    </w:p>
    <w:p w14:paraId="04C2BEE1" w14:textId="77777777" w:rsidR="00831C75" w:rsidRPr="00831C75" w:rsidRDefault="00831C75" w:rsidP="00831C7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31C75">
        <w:rPr>
          <w:rFonts w:ascii="Courier New" w:hAnsi="Courier New" w:cs="Courier New"/>
          <w:spacing w:val="-18"/>
        </w:rPr>
        <w:br/>
        <w:t xml:space="preserve">                                  ЗАЯВКА </w:t>
      </w:r>
    </w:p>
    <w:p w14:paraId="3E217F60" w14:textId="77777777" w:rsidR="00831C75" w:rsidRPr="00831C75" w:rsidRDefault="00831C75" w:rsidP="00831C7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31C75">
        <w:rPr>
          <w:rFonts w:ascii="Courier New" w:hAnsi="Courier New" w:cs="Courier New"/>
          <w:spacing w:val="-18"/>
        </w:rPr>
        <w:t>         на участие в аукционе N _____ (предмет аукциона N _____)</w:t>
      </w:r>
    </w:p>
    <w:p w14:paraId="26206436" w14:textId="77777777" w:rsidR="00831C75" w:rsidRPr="00831C75" w:rsidRDefault="00831C75" w:rsidP="00831C7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31C75">
        <w:rPr>
          <w:rFonts w:ascii="Courier New" w:hAnsi="Courier New" w:cs="Courier New"/>
          <w:spacing w:val="-18"/>
        </w:rPr>
        <w:t xml:space="preserve">       на право заключения договора купли-продажи лесных насаждений </w:t>
      </w:r>
    </w:p>
    <w:p w14:paraId="43B13965" w14:textId="77777777" w:rsidR="00831C75" w:rsidRPr="00831C75" w:rsidRDefault="00831C75" w:rsidP="00831C7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31C75">
        <w:rPr>
          <w:rFonts w:ascii="Courier New" w:hAnsi="Courier New" w:cs="Courier New"/>
          <w:spacing w:val="-18"/>
        </w:rPr>
        <w:br/>
        <w:t>    Наименование, организационно-правовая форма заявителя: ________________</w:t>
      </w:r>
    </w:p>
    <w:p w14:paraId="00F3A000" w14:textId="77777777" w:rsidR="00831C75" w:rsidRPr="00831C75" w:rsidRDefault="00831C75" w:rsidP="00831C7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31C75">
        <w:rPr>
          <w:rFonts w:ascii="Courier New" w:hAnsi="Courier New" w:cs="Courier New"/>
          <w:spacing w:val="-18"/>
        </w:rPr>
        <w:t>__________________________________________________________________________.</w:t>
      </w:r>
    </w:p>
    <w:p w14:paraId="1D4DDE58" w14:textId="77777777" w:rsidR="00831C75" w:rsidRPr="00831C75" w:rsidRDefault="00831C75" w:rsidP="00831C7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31C75">
        <w:rPr>
          <w:rFonts w:ascii="Courier New" w:hAnsi="Courier New" w:cs="Courier New"/>
          <w:spacing w:val="-18"/>
        </w:rPr>
        <w:t>                          (для юридического лица)</w:t>
      </w:r>
    </w:p>
    <w:p w14:paraId="4F578E3E" w14:textId="77777777" w:rsidR="00831C75" w:rsidRPr="00831C75" w:rsidRDefault="00831C75" w:rsidP="00831C7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31C75">
        <w:rPr>
          <w:rFonts w:ascii="Courier New" w:hAnsi="Courier New" w:cs="Courier New"/>
          <w:spacing w:val="-18"/>
        </w:rPr>
        <w:t>    Местонахождение: _____________________________________________________.</w:t>
      </w:r>
    </w:p>
    <w:p w14:paraId="6CF8AF4F" w14:textId="77777777" w:rsidR="00831C75" w:rsidRPr="00831C75" w:rsidRDefault="00831C75" w:rsidP="00831C7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31C75">
        <w:rPr>
          <w:rFonts w:ascii="Courier New" w:hAnsi="Courier New" w:cs="Courier New"/>
          <w:spacing w:val="-18"/>
        </w:rPr>
        <w:t>                                    (для юридического лица)</w:t>
      </w:r>
    </w:p>
    <w:p w14:paraId="1B6A567F" w14:textId="77777777" w:rsidR="00831C75" w:rsidRPr="00831C75" w:rsidRDefault="00831C75" w:rsidP="00831C7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31C75">
        <w:rPr>
          <w:rFonts w:ascii="Courier New" w:hAnsi="Courier New" w:cs="Courier New"/>
          <w:spacing w:val="-18"/>
        </w:rPr>
        <w:t>    Фамилия, имя, отчество: _______________________________________________</w:t>
      </w:r>
    </w:p>
    <w:p w14:paraId="59851615" w14:textId="77777777" w:rsidR="00831C75" w:rsidRPr="00831C75" w:rsidRDefault="00831C75" w:rsidP="00831C7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31C75">
        <w:rPr>
          <w:rFonts w:ascii="Courier New" w:hAnsi="Courier New" w:cs="Courier New"/>
          <w:spacing w:val="-18"/>
        </w:rPr>
        <w:t>__________________________________________________________________________.</w:t>
      </w:r>
    </w:p>
    <w:p w14:paraId="61AD1C90" w14:textId="77777777" w:rsidR="00831C75" w:rsidRPr="00831C75" w:rsidRDefault="00831C75" w:rsidP="00831C7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31C75">
        <w:rPr>
          <w:rFonts w:ascii="Courier New" w:hAnsi="Courier New" w:cs="Courier New"/>
          <w:spacing w:val="-18"/>
        </w:rPr>
        <w:t>                   (для индивидуального предпринимателя)</w:t>
      </w:r>
    </w:p>
    <w:p w14:paraId="492DA098" w14:textId="77777777" w:rsidR="00831C75" w:rsidRPr="00831C75" w:rsidRDefault="00831C75" w:rsidP="00831C7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31C75">
        <w:rPr>
          <w:rFonts w:ascii="Courier New" w:hAnsi="Courier New" w:cs="Courier New"/>
          <w:spacing w:val="-18"/>
        </w:rPr>
        <w:t>    Данные документа, удостоверяющего личность: ___________________________</w:t>
      </w:r>
    </w:p>
    <w:p w14:paraId="7676D0B7" w14:textId="77777777" w:rsidR="00831C75" w:rsidRPr="00831C75" w:rsidRDefault="00831C75" w:rsidP="00831C7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31C75">
        <w:rPr>
          <w:rFonts w:ascii="Courier New" w:hAnsi="Courier New" w:cs="Courier New"/>
          <w:spacing w:val="-18"/>
        </w:rPr>
        <w:lastRenderedPageBreak/>
        <w:t>__________________________________________________________________________.</w:t>
      </w:r>
    </w:p>
    <w:p w14:paraId="4731F318" w14:textId="77777777" w:rsidR="00831C75" w:rsidRPr="00831C75" w:rsidRDefault="00831C75" w:rsidP="00831C7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31C75">
        <w:rPr>
          <w:rFonts w:ascii="Courier New" w:hAnsi="Courier New" w:cs="Courier New"/>
          <w:spacing w:val="-18"/>
        </w:rPr>
        <w:t>                   (для индивидуального предпринимателя)</w:t>
      </w:r>
    </w:p>
    <w:p w14:paraId="6247A7DF" w14:textId="77777777" w:rsidR="00831C75" w:rsidRPr="00831C75" w:rsidRDefault="00831C75" w:rsidP="00831C7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31C75">
        <w:rPr>
          <w:rFonts w:ascii="Courier New" w:hAnsi="Courier New" w:cs="Courier New"/>
          <w:spacing w:val="-18"/>
        </w:rPr>
        <w:t>    Место жительства: ____________________________________________________.</w:t>
      </w:r>
    </w:p>
    <w:p w14:paraId="72001324" w14:textId="77777777" w:rsidR="00831C75" w:rsidRPr="00831C75" w:rsidRDefault="00831C75" w:rsidP="00831C7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31C75">
        <w:rPr>
          <w:rFonts w:ascii="Courier New" w:hAnsi="Courier New" w:cs="Courier New"/>
          <w:spacing w:val="-18"/>
        </w:rPr>
        <w:t>                             (для индивидуального предпринимателя)</w:t>
      </w:r>
    </w:p>
    <w:p w14:paraId="07EB32F5" w14:textId="77777777" w:rsidR="00831C75" w:rsidRPr="00831C75" w:rsidRDefault="00831C75" w:rsidP="00831C7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31C75">
        <w:rPr>
          <w:rFonts w:ascii="Courier New" w:hAnsi="Courier New" w:cs="Courier New"/>
          <w:spacing w:val="-18"/>
        </w:rPr>
        <w:t>    Реквизиты банковского счета заявителя: ________________________________</w:t>
      </w:r>
    </w:p>
    <w:p w14:paraId="650EA39D" w14:textId="77777777" w:rsidR="00831C75" w:rsidRPr="00831C75" w:rsidRDefault="00831C75" w:rsidP="00831C7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31C75">
        <w:rPr>
          <w:rFonts w:ascii="Courier New" w:hAnsi="Courier New" w:cs="Courier New"/>
          <w:spacing w:val="-18"/>
        </w:rPr>
        <w:t>__________________________________________________________________________.</w:t>
      </w:r>
    </w:p>
    <w:p w14:paraId="7DA7AA3A" w14:textId="77777777" w:rsidR="00831C75" w:rsidRPr="00831C75" w:rsidRDefault="00831C75" w:rsidP="00831C7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31C75">
        <w:rPr>
          <w:rFonts w:ascii="Courier New" w:hAnsi="Courier New" w:cs="Courier New"/>
          <w:spacing w:val="-18"/>
        </w:rPr>
        <w:br/>
        <w:t xml:space="preserve">    Прошу принять заявку на участие в аукционе N ________ (предмет аукциона </w:t>
      </w:r>
    </w:p>
    <w:p w14:paraId="243A7E5D" w14:textId="77777777" w:rsidR="00831C75" w:rsidRPr="00831C75" w:rsidRDefault="00831C75" w:rsidP="00831C7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831C75">
        <w:rPr>
          <w:rFonts w:ascii="Courier New" w:hAnsi="Courier New" w:cs="Courier New"/>
          <w:spacing w:val="-18"/>
        </w:rPr>
        <w:t>N  _</w:t>
      </w:r>
      <w:proofErr w:type="gramEnd"/>
      <w:r w:rsidRPr="00831C75">
        <w:rPr>
          <w:rFonts w:ascii="Courier New" w:hAnsi="Courier New" w:cs="Courier New"/>
          <w:spacing w:val="-18"/>
        </w:rPr>
        <w:t xml:space="preserve">_______)  по  продаже права на заключение договора купли-продажи лесных </w:t>
      </w:r>
    </w:p>
    <w:p w14:paraId="730E8309" w14:textId="77777777" w:rsidR="00831C75" w:rsidRPr="00831C75" w:rsidRDefault="00831C75" w:rsidP="00831C7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31C75">
        <w:rPr>
          <w:rFonts w:ascii="Courier New" w:hAnsi="Courier New" w:cs="Courier New"/>
          <w:spacing w:val="-18"/>
        </w:rPr>
        <w:t>насаждений, расположенных в __________________________________ лесничестве,</w:t>
      </w:r>
    </w:p>
    <w:p w14:paraId="0EC5D487" w14:textId="77777777" w:rsidR="00831C75" w:rsidRPr="00831C75" w:rsidRDefault="00831C75" w:rsidP="00831C7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31C75">
        <w:rPr>
          <w:rFonts w:ascii="Courier New" w:hAnsi="Courier New" w:cs="Courier New"/>
          <w:spacing w:val="-18"/>
        </w:rPr>
        <w:t>в объеме ________________________________________________________________ -</w:t>
      </w:r>
    </w:p>
    <w:p w14:paraId="5676F404" w14:textId="77777777" w:rsidR="00831C75" w:rsidRPr="00831C75" w:rsidRDefault="00831C75" w:rsidP="00831C7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31C75">
        <w:rPr>
          <w:rFonts w:ascii="Courier New" w:hAnsi="Courier New" w:cs="Courier New"/>
          <w:spacing w:val="-18"/>
        </w:rPr>
        <w:t xml:space="preserve">                        (объем согласно предмету аукциона </w:t>
      </w:r>
    </w:p>
    <w:p w14:paraId="2C7C2767" w14:textId="77777777" w:rsidR="00831C75" w:rsidRPr="00831C75" w:rsidRDefault="00831C75" w:rsidP="00831C7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31C75">
        <w:rPr>
          <w:rFonts w:ascii="Courier New" w:hAnsi="Courier New" w:cs="Courier New"/>
          <w:spacing w:val="-18"/>
        </w:rPr>
        <w:t>__________________________________________________________________________,</w:t>
      </w:r>
    </w:p>
    <w:p w14:paraId="32006E1D" w14:textId="77777777" w:rsidR="00831C75" w:rsidRPr="00831C75" w:rsidRDefault="00831C75" w:rsidP="00831C7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31C75">
        <w:rPr>
          <w:rFonts w:ascii="Courier New" w:hAnsi="Courier New" w:cs="Courier New"/>
          <w:spacing w:val="-18"/>
        </w:rPr>
        <w:t xml:space="preserve">  (кубометров/штук) деловой или дровяной древесины/елей и (или) деревьев </w:t>
      </w:r>
    </w:p>
    <w:p w14:paraId="558D2441" w14:textId="77777777" w:rsidR="00831C75" w:rsidRPr="00831C75" w:rsidRDefault="00831C75" w:rsidP="00831C7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31C75">
        <w:rPr>
          <w:rFonts w:ascii="Courier New" w:hAnsi="Courier New" w:cs="Courier New"/>
          <w:spacing w:val="-18"/>
        </w:rPr>
        <w:t>              других хвойных пород для новогодних праздников)</w:t>
      </w:r>
    </w:p>
    <w:p w14:paraId="22B4A3A9" w14:textId="77777777" w:rsidR="00831C75" w:rsidRPr="00831C75" w:rsidRDefault="00831C75" w:rsidP="00831C7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31C75">
        <w:rPr>
          <w:rFonts w:ascii="Courier New" w:hAnsi="Courier New" w:cs="Courier New"/>
          <w:spacing w:val="-18"/>
        </w:rPr>
        <w:t>который будет проводиться "___" ____________ 20___ года.</w:t>
      </w:r>
    </w:p>
    <w:p w14:paraId="06F76044" w14:textId="77777777" w:rsidR="00831C75" w:rsidRPr="00831C75" w:rsidRDefault="00831C75" w:rsidP="00831C7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31C75">
        <w:rPr>
          <w:rFonts w:ascii="Courier New" w:hAnsi="Courier New" w:cs="Courier New"/>
          <w:spacing w:val="-18"/>
        </w:rPr>
        <w:br/>
        <w:t>    Приложение: документы, подтверждающие факт внесения задатка.</w:t>
      </w:r>
    </w:p>
    <w:p w14:paraId="5B34CA52" w14:textId="77777777" w:rsidR="00831C75" w:rsidRPr="00831C75" w:rsidRDefault="00831C75" w:rsidP="00831C7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31C75">
        <w:rPr>
          <w:rFonts w:ascii="Courier New" w:hAnsi="Courier New" w:cs="Courier New"/>
          <w:spacing w:val="-18"/>
        </w:rPr>
        <w:br/>
        <w:t xml:space="preserve">Руководитель юридического лица </w:t>
      </w:r>
    </w:p>
    <w:p w14:paraId="13429FC8" w14:textId="77777777" w:rsidR="00831C75" w:rsidRPr="00831C75" w:rsidRDefault="00831C75" w:rsidP="00831C7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31C75">
        <w:rPr>
          <w:rFonts w:ascii="Courier New" w:hAnsi="Courier New" w:cs="Courier New"/>
          <w:spacing w:val="-18"/>
        </w:rPr>
        <w:t>или индивидуальный предприниматель _________________________________ Ф.И.О.</w:t>
      </w:r>
    </w:p>
    <w:p w14:paraId="7DF87606" w14:textId="77777777" w:rsidR="00831C75" w:rsidRPr="00831C75" w:rsidRDefault="00831C75" w:rsidP="00831C7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31C75">
        <w:rPr>
          <w:rFonts w:ascii="Courier New" w:hAnsi="Courier New" w:cs="Courier New"/>
          <w:spacing w:val="-18"/>
        </w:rPr>
        <w:t>                                    (подпись, печать (при наличии))</w:t>
      </w:r>
    </w:p>
    <w:p w14:paraId="3FD4B120" w14:textId="77777777" w:rsidR="00831C75" w:rsidRPr="00831C75" w:rsidRDefault="00831C75" w:rsidP="00831C75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831C75">
        <w:rPr>
          <w:rFonts w:ascii="Courier New" w:hAnsi="Courier New" w:cs="Courier New"/>
          <w:spacing w:val="-18"/>
        </w:rPr>
        <w:br/>
        <w:t xml:space="preserve">"___" __________________ год </w:t>
      </w:r>
    </w:p>
    <w:p w14:paraId="5D9BF6A9" w14:textId="77777777" w:rsidR="00831C75" w:rsidRPr="00831C75" w:rsidRDefault="00831C75" w:rsidP="00831C75">
      <w:pPr>
        <w:pStyle w:val="3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831C75">
        <w:rPr>
          <w:rFonts w:ascii="Arial" w:hAnsi="Arial" w:cs="Arial"/>
          <w:color w:val="auto"/>
          <w:sz w:val="24"/>
          <w:szCs w:val="24"/>
        </w:rPr>
        <w:br/>
      </w:r>
      <w:r w:rsidRPr="00831C75">
        <w:rPr>
          <w:rFonts w:ascii="Arial" w:hAnsi="Arial" w:cs="Arial"/>
          <w:color w:val="auto"/>
          <w:sz w:val="24"/>
          <w:szCs w:val="24"/>
        </w:rPr>
        <w:br/>
        <w:t>Приложение N 3</w:t>
      </w:r>
      <w:r w:rsidRPr="00831C75">
        <w:rPr>
          <w:rFonts w:ascii="Arial" w:hAnsi="Arial" w:cs="Arial"/>
          <w:color w:val="auto"/>
          <w:sz w:val="24"/>
          <w:szCs w:val="24"/>
        </w:rPr>
        <w:br/>
        <w:t>к Административному регламенту департамента</w:t>
      </w:r>
      <w:r w:rsidRPr="00831C75">
        <w:rPr>
          <w:rFonts w:ascii="Arial" w:hAnsi="Arial" w:cs="Arial"/>
          <w:color w:val="auto"/>
          <w:sz w:val="24"/>
          <w:szCs w:val="24"/>
        </w:rPr>
        <w:br/>
        <w:t>природно-ресурсного регулирования,</w:t>
      </w:r>
      <w:r w:rsidRPr="00831C75">
        <w:rPr>
          <w:rFonts w:ascii="Arial" w:hAnsi="Arial" w:cs="Arial"/>
          <w:color w:val="auto"/>
          <w:sz w:val="24"/>
          <w:szCs w:val="24"/>
        </w:rPr>
        <w:br/>
        <w:t>лесных отношений и развития нефтегазового</w:t>
      </w:r>
      <w:r w:rsidRPr="00831C75">
        <w:rPr>
          <w:rFonts w:ascii="Arial" w:hAnsi="Arial" w:cs="Arial"/>
          <w:color w:val="auto"/>
          <w:sz w:val="24"/>
          <w:szCs w:val="24"/>
        </w:rPr>
        <w:br/>
        <w:t>комплекса Ямало-Ненецкого автономного округа</w:t>
      </w:r>
      <w:r w:rsidRPr="00831C75">
        <w:rPr>
          <w:rFonts w:ascii="Arial" w:hAnsi="Arial" w:cs="Arial"/>
          <w:color w:val="auto"/>
          <w:sz w:val="24"/>
          <w:szCs w:val="24"/>
        </w:rPr>
        <w:br/>
        <w:t>по предоставлению государственной услуги</w:t>
      </w:r>
      <w:r w:rsidRPr="00831C75">
        <w:rPr>
          <w:rFonts w:ascii="Arial" w:hAnsi="Arial" w:cs="Arial"/>
          <w:color w:val="auto"/>
          <w:sz w:val="24"/>
          <w:szCs w:val="24"/>
        </w:rPr>
        <w:br/>
        <w:t>"Заключение договоров купли-продажи</w:t>
      </w:r>
      <w:r w:rsidRPr="00831C75">
        <w:rPr>
          <w:rFonts w:ascii="Arial" w:hAnsi="Arial" w:cs="Arial"/>
          <w:color w:val="auto"/>
          <w:sz w:val="24"/>
          <w:szCs w:val="24"/>
        </w:rPr>
        <w:br/>
        <w:t>лесных насаждений, в том числе организация</w:t>
      </w:r>
      <w:r w:rsidRPr="00831C75">
        <w:rPr>
          <w:rFonts w:ascii="Arial" w:hAnsi="Arial" w:cs="Arial"/>
          <w:color w:val="auto"/>
          <w:sz w:val="24"/>
          <w:szCs w:val="24"/>
        </w:rPr>
        <w:br/>
        <w:t>и проведение соответствующих торгов"</w:t>
      </w:r>
    </w:p>
    <w:p w14:paraId="435289A9" w14:textId="77777777" w:rsidR="00831C75" w:rsidRPr="00831C75" w:rsidRDefault="00831C75" w:rsidP="00831C75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831C75">
        <w:rPr>
          <w:rFonts w:ascii="Arial" w:hAnsi="Arial" w:cs="Arial"/>
          <w:b/>
          <w:bCs/>
        </w:rPr>
        <w:br/>
      </w:r>
      <w:r w:rsidRPr="00831C75">
        <w:rPr>
          <w:rFonts w:ascii="Arial" w:hAnsi="Arial" w:cs="Arial"/>
          <w:b/>
          <w:bCs/>
        </w:rPr>
        <w:br/>
        <w:t>БЛОК-СХЕМА ПРЕДОСТАВЛЕНИЯ ГОСУДАРСТВЕННОЙ УСЛУГИ ПРИ ЗАКЛЮЧЕНИИ ДОГОВОРА КУПЛИ-ПРОДАЖИ ЛЕСНЫХ НАСАЖДЕНИЙ ДЛЯ СОБСТВЕННЫХ НУЖД ГРАЖДАН</w:t>
      </w:r>
    </w:p>
    <w:p w14:paraId="5077F12F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6C7B48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Утратила силу. - </w:t>
      </w:r>
      <w:r w:rsidRPr="00831C75">
        <w:rPr>
          <w:rFonts w:ascii="Arial" w:eastAsiaTheme="majorEastAsia" w:hAnsi="Arial" w:cs="Arial"/>
        </w:rPr>
        <w:t>Постановление Губернатора Ямало-Ненецкого автономного округа от 11.01.2019 N 1-ПГ</w:t>
      </w:r>
      <w:r w:rsidRPr="00831C75">
        <w:rPr>
          <w:rFonts w:ascii="Arial" w:hAnsi="Arial" w:cs="Arial"/>
        </w:rPr>
        <w:t>.</w:t>
      </w:r>
      <w:r w:rsidRPr="00831C75">
        <w:rPr>
          <w:rFonts w:ascii="Arial" w:hAnsi="Arial" w:cs="Arial"/>
        </w:rPr>
        <w:br/>
      </w:r>
    </w:p>
    <w:p w14:paraId="70C23F83" w14:textId="77777777" w:rsidR="00831C75" w:rsidRPr="00831C75" w:rsidRDefault="00831C75" w:rsidP="00831C75">
      <w:pPr>
        <w:pStyle w:val="3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831C75">
        <w:rPr>
          <w:rFonts w:ascii="Arial" w:hAnsi="Arial" w:cs="Arial"/>
          <w:color w:val="auto"/>
          <w:sz w:val="24"/>
          <w:szCs w:val="24"/>
        </w:rPr>
        <w:br/>
      </w:r>
      <w:r w:rsidRPr="00831C75">
        <w:rPr>
          <w:rFonts w:ascii="Arial" w:hAnsi="Arial" w:cs="Arial"/>
          <w:color w:val="auto"/>
          <w:sz w:val="24"/>
          <w:szCs w:val="24"/>
        </w:rPr>
        <w:br/>
        <w:t>Приложение N 4</w:t>
      </w:r>
      <w:r w:rsidRPr="00831C75">
        <w:rPr>
          <w:rFonts w:ascii="Arial" w:hAnsi="Arial" w:cs="Arial"/>
          <w:color w:val="auto"/>
          <w:sz w:val="24"/>
          <w:szCs w:val="24"/>
        </w:rPr>
        <w:br/>
        <w:t>к Административному регламенту департамента</w:t>
      </w:r>
      <w:r w:rsidRPr="00831C75">
        <w:rPr>
          <w:rFonts w:ascii="Arial" w:hAnsi="Arial" w:cs="Arial"/>
          <w:color w:val="auto"/>
          <w:sz w:val="24"/>
          <w:szCs w:val="24"/>
        </w:rPr>
        <w:br/>
        <w:t>природно-ресурсного регулирования,</w:t>
      </w:r>
      <w:r w:rsidRPr="00831C75">
        <w:rPr>
          <w:rFonts w:ascii="Arial" w:hAnsi="Arial" w:cs="Arial"/>
          <w:color w:val="auto"/>
          <w:sz w:val="24"/>
          <w:szCs w:val="24"/>
        </w:rPr>
        <w:br/>
        <w:t>лесных отношений и развития нефтегазового</w:t>
      </w:r>
      <w:r w:rsidRPr="00831C75">
        <w:rPr>
          <w:rFonts w:ascii="Arial" w:hAnsi="Arial" w:cs="Arial"/>
          <w:color w:val="auto"/>
          <w:sz w:val="24"/>
          <w:szCs w:val="24"/>
        </w:rPr>
        <w:br/>
        <w:t>комплекса Ямало-Ненецкого автономного округа</w:t>
      </w:r>
      <w:r w:rsidRPr="00831C75">
        <w:rPr>
          <w:rFonts w:ascii="Arial" w:hAnsi="Arial" w:cs="Arial"/>
          <w:color w:val="auto"/>
          <w:sz w:val="24"/>
          <w:szCs w:val="24"/>
        </w:rPr>
        <w:br/>
        <w:t>по предоставлению государственной услуги</w:t>
      </w:r>
      <w:r w:rsidRPr="00831C75">
        <w:rPr>
          <w:rFonts w:ascii="Arial" w:hAnsi="Arial" w:cs="Arial"/>
          <w:color w:val="auto"/>
          <w:sz w:val="24"/>
          <w:szCs w:val="24"/>
        </w:rPr>
        <w:br/>
        <w:t>"Заключение договоров купли-продажи</w:t>
      </w:r>
      <w:r w:rsidRPr="00831C75">
        <w:rPr>
          <w:rFonts w:ascii="Arial" w:hAnsi="Arial" w:cs="Arial"/>
          <w:color w:val="auto"/>
          <w:sz w:val="24"/>
          <w:szCs w:val="24"/>
        </w:rPr>
        <w:br/>
        <w:t>лесных насаждений, в том числе организация</w:t>
      </w:r>
      <w:r w:rsidRPr="00831C75">
        <w:rPr>
          <w:rFonts w:ascii="Arial" w:hAnsi="Arial" w:cs="Arial"/>
          <w:color w:val="auto"/>
          <w:sz w:val="24"/>
          <w:szCs w:val="24"/>
        </w:rPr>
        <w:br/>
        <w:t>и проведение соответствующих торгов"</w:t>
      </w:r>
    </w:p>
    <w:p w14:paraId="670B73EE" w14:textId="77777777" w:rsidR="00831C75" w:rsidRPr="00831C75" w:rsidRDefault="00831C75" w:rsidP="00831C75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831C75">
        <w:rPr>
          <w:rFonts w:ascii="Arial" w:hAnsi="Arial" w:cs="Arial"/>
          <w:b/>
          <w:bCs/>
        </w:rPr>
        <w:br/>
      </w:r>
      <w:r w:rsidRPr="00831C75">
        <w:rPr>
          <w:rFonts w:ascii="Arial" w:hAnsi="Arial" w:cs="Arial"/>
          <w:b/>
          <w:bCs/>
        </w:rPr>
        <w:br/>
        <w:t>БЛОК-СХЕМА ПРЕДОСТАВЛЕНИЯ ГОСУДАРСТВЕННОЙ УСЛУГИ ПРИ ЗАКЛЮЧЕНИИ ДОГОВОРА КУПЛИ-ПРОДАЖИ ЛЕСНЫХ НАСАЖДЕНИЙ ПО РЕЗУЛЬТАТАМ АУКЦИОНА</w:t>
      </w:r>
    </w:p>
    <w:p w14:paraId="3D6B6EAB" w14:textId="77777777" w:rsidR="00831C75" w:rsidRPr="00831C75" w:rsidRDefault="00831C75" w:rsidP="00831C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815D9A" w14:textId="77777777" w:rsidR="00831C75" w:rsidRPr="00831C75" w:rsidRDefault="00831C75" w:rsidP="00831C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31C75">
        <w:rPr>
          <w:rFonts w:ascii="Arial" w:hAnsi="Arial" w:cs="Arial"/>
        </w:rPr>
        <w:t>Утратила силу. - </w:t>
      </w:r>
      <w:r w:rsidRPr="00831C75">
        <w:rPr>
          <w:rFonts w:ascii="Arial" w:eastAsiaTheme="majorEastAsia" w:hAnsi="Arial" w:cs="Arial"/>
        </w:rPr>
        <w:t>Постановление Губернатора Ямало-Ненецкого автономного округа от 11.01.2019 N 1-</w:t>
      </w:r>
    </w:p>
    <w:p w14:paraId="46F0C1B9" w14:textId="77777777" w:rsidR="00831C75" w:rsidRPr="00831C75" w:rsidRDefault="00831C75" w:rsidP="00831C75"/>
    <w:p w14:paraId="7F2FDF8B" w14:textId="77777777" w:rsidR="00D26011" w:rsidRPr="00831C75" w:rsidRDefault="00D26011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31C75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link w:val="20"/>
    <w:uiPriority w:val="9"/>
    <w:semiHidden/>
    <w:unhideWhenUsed/>
    <w:qFormat/>
    <w:rsid w:val="00831C7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31C75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31C75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31C75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31C75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831C75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831C75"/>
    <w:rPr>
      <w:rFonts w:asciiTheme="majorHAnsi" w:eastAsiaTheme="majorEastAsia" w:hAnsiTheme="majorHAnsi" w:cstheme="majorBidi"/>
      <w:b/>
      <w:bCs/>
      <w:color w:val="4472C4" w:themeColor="accent1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831C75"/>
    <w:rPr>
      <w:rFonts w:asciiTheme="majorHAnsi" w:eastAsiaTheme="majorEastAsia" w:hAnsiTheme="majorHAnsi" w:cstheme="majorBidi"/>
      <w:b/>
      <w:bCs/>
      <w:i/>
      <w:iCs/>
      <w:color w:val="4472C4" w:themeColor="accent1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831C75"/>
    <w:rPr>
      <w:rFonts w:asciiTheme="majorHAnsi" w:eastAsiaTheme="majorEastAsia" w:hAnsiTheme="majorHAnsi" w:cstheme="majorBidi"/>
      <w:color w:val="1F3763" w:themeColor="accent1" w:themeShade="7F"/>
      <w:lang w:eastAsia="ru-RU"/>
    </w:rPr>
  </w:style>
  <w:style w:type="character" w:customStyle="1" w:styleId="60">
    <w:name w:val="Заголовок 6 Знак"/>
    <w:basedOn w:val="a0"/>
    <w:link w:val="6"/>
    <w:uiPriority w:val="9"/>
    <w:semiHidden/>
    <w:rsid w:val="00831C75"/>
    <w:rPr>
      <w:rFonts w:asciiTheme="majorHAnsi" w:eastAsiaTheme="majorEastAsia" w:hAnsiTheme="majorHAnsi" w:cstheme="majorBidi"/>
      <w:i/>
      <w:iCs/>
      <w:color w:val="1F3763" w:themeColor="accent1" w:themeShade="7F"/>
      <w:lang w:eastAsia="ru-RU"/>
    </w:rPr>
  </w:style>
  <w:style w:type="character" w:styleId="a3">
    <w:name w:val="Hyperlink"/>
    <w:basedOn w:val="a0"/>
    <w:uiPriority w:val="99"/>
    <w:semiHidden/>
    <w:unhideWhenUsed/>
    <w:rsid w:val="00831C75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831C75"/>
    <w:rPr>
      <w:color w:val="954F72" w:themeColor="followedHyperlink"/>
      <w:u w:val="single"/>
    </w:rPr>
  </w:style>
  <w:style w:type="paragraph" w:customStyle="1" w:styleId="msonormal0">
    <w:name w:val="msonormal"/>
    <w:basedOn w:val="a"/>
    <w:uiPriority w:val="99"/>
    <w:semiHidden/>
    <w:rsid w:val="00831C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Normal (Web)"/>
    <w:basedOn w:val="a"/>
    <w:uiPriority w:val="99"/>
    <w:semiHidden/>
    <w:unhideWhenUsed/>
    <w:rsid w:val="00831C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header"/>
    <w:basedOn w:val="a"/>
    <w:link w:val="a7"/>
    <w:uiPriority w:val="99"/>
    <w:semiHidden/>
    <w:unhideWhenUsed/>
    <w:rsid w:val="00831C7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831C75"/>
    <w:rPr>
      <w:rFonts w:eastAsiaTheme="minorEastAsia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831C7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831C75"/>
    <w:rPr>
      <w:rFonts w:eastAsiaTheme="minorEastAsia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831C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831C75"/>
    <w:rPr>
      <w:rFonts w:ascii="Tahoma" w:eastAsiaTheme="minorEastAsia" w:hAnsi="Tahoma" w:cs="Tahoma"/>
      <w:sz w:val="16"/>
      <w:szCs w:val="16"/>
      <w:lang w:eastAsia="ru-RU"/>
    </w:rPr>
  </w:style>
  <w:style w:type="paragraph" w:customStyle="1" w:styleId="headertext">
    <w:name w:val="headertext"/>
    <w:basedOn w:val="a"/>
    <w:uiPriority w:val="99"/>
    <w:semiHidden/>
    <w:rsid w:val="00831C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text">
    <w:name w:val="formattext"/>
    <w:basedOn w:val="a"/>
    <w:uiPriority w:val="99"/>
    <w:semiHidden/>
    <w:rsid w:val="00831C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unformattext">
    <w:name w:val="unformattext"/>
    <w:basedOn w:val="a"/>
    <w:uiPriority w:val="99"/>
    <w:semiHidden/>
    <w:rsid w:val="00831C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opleveltext">
    <w:name w:val="topleveltext"/>
    <w:basedOn w:val="a"/>
    <w:uiPriority w:val="99"/>
    <w:semiHidden/>
    <w:rsid w:val="00831C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TEXT0">
    <w:name w:val=".FORMATTEXT"/>
    <w:uiPriority w:val="99"/>
    <w:semiHidden/>
    <w:rsid w:val="00831C75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EADERTEXT0">
    <w:name w:val=".HEADERTEXT"/>
    <w:uiPriority w:val="99"/>
    <w:semiHidden/>
    <w:rsid w:val="00831C75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2B4279"/>
      <w:sz w:val="20"/>
      <w:szCs w:val="20"/>
      <w:lang w:eastAsia="ru-RU"/>
    </w:rPr>
  </w:style>
  <w:style w:type="paragraph" w:customStyle="1" w:styleId="HORIZLINE">
    <w:name w:val=".HORIZLINE"/>
    <w:uiPriority w:val="99"/>
    <w:semiHidden/>
    <w:rsid w:val="00831C75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lt-phone-flipper-innertxt">
    <w:name w:val="lt-phone-flipper-inner__txt"/>
    <w:basedOn w:val="a"/>
    <w:uiPriority w:val="99"/>
    <w:semiHidden/>
    <w:rsid w:val="00831C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831C75"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831C75"/>
    <w:rPr>
      <w:rFonts w:ascii="Arial" w:eastAsiaTheme="minorEastAsia" w:hAnsi="Arial" w:cs="Arial"/>
      <w:vanish/>
      <w:sz w:val="16"/>
      <w:szCs w:val="16"/>
      <w:lang w:eastAsia="ru-RU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831C75"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831C75"/>
    <w:rPr>
      <w:rFonts w:ascii="Arial" w:eastAsiaTheme="minorEastAsia" w:hAnsi="Arial" w:cs="Arial"/>
      <w:vanish/>
      <w:sz w:val="16"/>
      <w:szCs w:val="16"/>
      <w:lang w:eastAsia="ru-RU"/>
    </w:rPr>
  </w:style>
  <w:style w:type="character" w:customStyle="1" w:styleId="h-lktx">
    <w:name w:val="h-lk_tx"/>
    <w:basedOn w:val="a0"/>
    <w:rsid w:val="00831C75"/>
  </w:style>
  <w:style w:type="character" w:customStyle="1" w:styleId="lt-hidden-menu-wrapper">
    <w:name w:val="lt-hidden-menu-wrapper"/>
    <w:basedOn w:val="a0"/>
    <w:rsid w:val="00831C75"/>
  </w:style>
  <w:style w:type="character" w:customStyle="1" w:styleId="lt-chat-headertxt">
    <w:name w:val="lt-chat-header__txt"/>
    <w:basedOn w:val="a0"/>
    <w:rsid w:val="00831C75"/>
  </w:style>
  <w:style w:type="character" w:customStyle="1" w:styleId="lt-chat-headertxt-name">
    <w:name w:val="lt-chat-header__txt-name"/>
    <w:basedOn w:val="a0"/>
    <w:rsid w:val="00831C75"/>
  </w:style>
  <w:style w:type="character" w:customStyle="1" w:styleId="lt-chat-headertxt-nickname">
    <w:name w:val="lt-chat-header__txt-nickname"/>
    <w:basedOn w:val="a0"/>
    <w:rsid w:val="00831C75"/>
  </w:style>
  <w:style w:type="character" w:customStyle="1" w:styleId="lt-baloontxt">
    <w:name w:val="lt-baloon__txt"/>
    <w:basedOn w:val="a0"/>
    <w:rsid w:val="00831C75"/>
  </w:style>
  <w:style w:type="character" w:customStyle="1" w:styleId="lt-label-blocktxt">
    <w:name w:val="lt-label-block__txt"/>
    <w:basedOn w:val="a0"/>
    <w:rsid w:val="00831C7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