
<file path=[Content_Types].xml><?xml version="1.0" encoding="utf-8"?>
<Types xmlns="http://schemas.openxmlformats.org/package/2006/content-types">
  <Default Extension="xml" ContentType="application/vnd.openxmlformats-officedocument.extended-properties+xml"/>
  <Default Extension="rels" ContentType="application/vnd.openxmlformats-package.relationship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styles.xml" ContentType="application/vnd.openxmlformats-officedocument.wordprocessingml.styles+xml"/>
  <Override PartName="/customXml/item1.xml" ContentType="application/xml"/>
  <Override PartName="/customXml/itemProps1.xml" ContentType="application/vnd.openxmlformats-officedocument.customXmlProperties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webSettings.xml" ContentType="application/vnd.openxmlformats-officedocument.wordprocessingml.webSettings+xml"/>
  <Override PartName="/word/theme/theme1.xml" ContentType="application/vnd.openxmlformats-officedocument.theme+xml"/>
</Types>
</file>

<file path=_rels/.rels>&#65279;<?xml version="1.0" encoding="utf-8"?><Relationships xmlns="http://schemas.openxmlformats.org/package/2006/relationships"><Relationship Type="http://schemas.openxmlformats.org/officeDocument/2006/relationships/extended-properties" Target="/docProps/app.xml" Id="rId3" /><Relationship Type="http://schemas.openxmlformats.org/package/2006/relationships/metadata/core-properties" Target="/docProps/core.xml" Id="rId2" /><Relationship Type="http://schemas.openxmlformats.org/officeDocument/2006/relationships/officeDocument" Target="/word/document.xml" Id="rId1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2767F8" w:rsidRPr="00E74F47" w:rsidRDefault="002767F8" w:rsidP="00E74F47">
      <w:pPr>
        <w:rPr>
          <w:sz w:val="2"/>
          <w:szCs w:val="2"/>
        </w:rPr>
      </w:pPr>
      <w:bookmarkStart w:id="0" w:name="_GoBack"/>
      <w:bookmarkEnd w:id="0"/>
    </w:p>
    <w:sectPr w:rsidR="002767F8" w:rsidRPr="00E74F47" w:rsidSect="00E952FD">
      <w:footerReference w:type="default" r:id="rId7"/>
      <w:pgSz w:w="11906" w:h="16838" w:code="9"/>
      <w:pgMar w:top="1134" w:right="567" w:bottom="1134" w:left="1134" w:header="709" w:footer="709" w:gutter="0"/>
      <w:cols w:space="708"/>
      <w:docGrid w:linePitch="360"/>
    </w:sectPr>
    <w:p w14:paraId="12988D00" w14:textId="77777777" w:rsidR="00000000" w:rsidRPr="00BD03DB" w:rsidRDefault="00B35F14">
      <w:pPr>
        <w:pStyle w:val="FORMATTEXT"/>
      </w:pPr>
      <w:r w:rsidRPr="00BD03DB">
        <w:rPr>
          <w:rFonts w:ascii="Arial, sans-serif" w:hAnsi="Arial, sans-serif"/>
          <w:sz w:val="24"/>
          <w:szCs w:val="24"/>
        </w:rPr>
        <w:t xml:space="preserve">  </w:t>
      </w:r>
      <w:r w:rsidRPr="00BD03DB">
        <w:t xml:space="preserve">      </w:t>
      </w:r>
    </w:p>
    <w:p w14:paraId="0165EB95" w14:textId="77777777" w:rsidR="00000000" w:rsidRPr="00BD03DB" w:rsidRDefault="00B35F14">
      <w:pPr>
        <w:pStyle w:val="HEADERTEXT"/>
        <w:rPr>
          <w:b/>
          <w:bCs/>
          <w:color w:val="auto"/>
        </w:rPr>
      </w:pPr>
    </w:p>
    <w:p w14:paraId="3E0B578B" w14:textId="77777777" w:rsidR="00000000" w:rsidRPr="00BD03DB" w:rsidRDefault="00B35F14">
      <w:pPr>
        <w:pStyle w:val="HEADERTEXT"/>
        <w:jc w:val="center"/>
        <w:rPr>
          <w:b/>
          <w:bCs/>
          <w:color w:val="auto"/>
        </w:rPr>
      </w:pPr>
      <w:r w:rsidRPr="00BD03DB">
        <w:rPr>
          <w:b/>
          <w:bCs/>
          <w:color w:val="auto"/>
        </w:rPr>
        <w:t xml:space="preserve"> МИНИСТЕРСТВО ПРИРОДНЫХ РЕСУРСОВ И ЭКОЛОГИИ РОССИЙСКОЙ ФЕДЕРАЦИИ</w:t>
      </w:r>
    </w:p>
    <w:p w14:paraId="542A53FA" w14:textId="77777777" w:rsidR="00000000" w:rsidRPr="00BD03DB" w:rsidRDefault="00B35F14">
      <w:pPr>
        <w:pStyle w:val="HEADERTEXT"/>
        <w:rPr>
          <w:b/>
          <w:bCs/>
          <w:color w:val="auto"/>
        </w:rPr>
      </w:pPr>
    </w:p>
    <w:p w14:paraId="76E47303" w14:textId="77777777" w:rsidR="00000000" w:rsidRPr="00BD03DB" w:rsidRDefault="00B35F14">
      <w:pPr>
        <w:pStyle w:val="HEADERTEXT"/>
        <w:jc w:val="center"/>
        <w:rPr>
          <w:b/>
          <w:bCs/>
          <w:color w:val="auto"/>
        </w:rPr>
      </w:pPr>
      <w:r w:rsidRPr="00BD03DB">
        <w:rPr>
          <w:b/>
          <w:bCs/>
          <w:color w:val="auto"/>
        </w:rPr>
        <w:t xml:space="preserve"> ПРИКАЗ</w:t>
      </w:r>
    </w:p>
    <w:p w14:paraId="351D2816" w14:textId="77777777" w:rsidR="00000000" w:rsidRPr="00BD03DB" w:rsidRDefault="00B35F14">
      <w:pPr>
        <w:pStyle w:val="HEADERTEXT"/>
        <w:rPr>
          <w:b/>
          <w:bCs/>
          <w:color w:val="auto"/>
        </w:rPr>
      </w:pPr>
    </w:p>
    <w:p w14:paraId="3A97A058" w14:textId="77777777" w:rsidR="00000000" w:rsidRPr="00BD03DB" w:rsidRDefault="00B35F14">
      <w:pPr>
        <w:pStyle w:val="HEADERTEXT"/>
        <w:jc w:val="center"/>
        <w:rPr>
          <w:b/>
          <w:bCs/>
          <w:color w:val="auto"/>
        </w:rPr>
      </w:pPr>
      <w:r w:rsidRPr="00BD03DB">
        <w:rPr>
          <w:b/>
          <w:bCs/>
          <w:color w:val="auto"/>
        </w:rPr>
        <w:t xml:space="preserve"> от 29 февраля 2016 года</w:t>
      </w:r>
      <w:r w:rsidRPr="00BD03DB">
        <w:rPr>
          <w:b/>
          <w:bCs/>
          <w:color w:val="auto"/>
        </w:rPr>
        <w:t xml:space="preserve"> N 54</w:t>
      </w:r>
    </w:p>
    <w:p w14:paraId="65EF2D54" w14:textId="77777777" w:rsidR="00000000" w:rsidRPr="00BD03DB" w:rsidRDefault="00B35F14">
      <w:pPr>
        <w:pStyle w:val="HEADERTEXT"/>
        <w:jc w:val="center"/>
        <w:rPr>
          <w:b/>
          <w:bCs/>
          <w:color w:val="auto"/>
        </w:rPr>
      </w:pPr>
    </w:p>
    <w:p w14:paraId="23AAD5CB" w14:textId="77777777" w:rsidR="00000000" w:rsidRPr="00BD03DB" w:rsidRDefault="00B35F14">
      <w:pPr>
        <w:pStyle w:val="HEADERTEXT"/>
        <w:rPr>
          <w:b/>
          <w:bCs/>
          <w:color w:val="auto"/>
        </w:rPr>
      </w:pPr>
    </w:p>
    <w:p w14:paraId="6BD8A443" w14:textId="77777777" w:rsidR="00000000" w:rsidRPr="00BD03DB" w:rsidRDefault="00B35F14">
      <w:pPr>
        <w:pStyle w:val="HEADERTEXT"/>
        <w:jc w:val="center"/>
        <w:rPr>
          <w:b/>
          <w:bCs/>
          <w:color w:val="auto"/>
        </w:rPr>
      </w:pPr>
      <w:r w:rsidRPr="00BD03DB">
        <w:rPr>
          <w:b/>
          <w:bCs/>
          <w:color w:val="auto"/>
        </w:rPr>
        <w:t xml:space="preserve"> Об утверждении требований к содержанию геологической информации о недрах и формы ее представления </w:t>
      </w:r>
    </w:p>
    <w:p w14:paraId="71227E2C" w14:textId="77777777" w:rsidR="00000000" w:rsidRPr="00BD03DB" w:rsidRDefault="00B35F14">
      <w:pPr>
        <w:pStyle w:val="FORMATTEXT"/>
        <w:jc w:val="center"/>
      </w:pPr>
      <w:r w:rsidRPr="00BD03DB">
        <w:t xml:space="preserve">(с изменениями на 7 августа 2020 года) </w:t>
      </w:r>
    </w:p>
    <w:p w14:paraId="534F441C" w14:textId="77777777" w:rsidR="00000000" w:rsidRPr="00BD03DB" w:rsidRDefault="00B35F1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D03D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22F4D631" w14:textId="77777777" w:rsidR="00000000" w:rsidRPr="00BD03DB" w:rsidRDefault="00B35F14">
      <w:pPr>
        <w:pStyle w:val="FORMATTEXT"/>
        <w:jc w:val="both"/>
      </w:pPr>
      <w:r w:rsidRPr="00BD03DB">
        <w:t xml:space="preserve"> </w:t>
      </w:r>
    </w:p>
    <w:p w14:paraId="25C9DE7C" w14:textId="77777777" w:rsidR="00000000" w:rsidRPr="00BD03DB" w:rsidRDefault="00B35F14">
      <w:pPr>
        <w:pStyle w:val="FORMATTEXT"/>
        <w:ind w:firstLine="568"/>
        <w:jc w:val="both"/>
      </w:pPr>
      <w:r w:rsidRPr="00BD03DB">
        <w:t xml:space="preserve">Документ с изменениями, внесенными: </w:t>
      </w:r>
    </w:p>
    <w:p w14:paraId="4C68F5DD" w14:textId="77777777" w:rsidR="00000000" w:rsidRPr="00BD03DB" w:rsidRDefault="00B35F14">
      <w:pPr>
        <w:pStyle w:val="FORMATTEXT"/>
        <w:ind w:firstLine="568"/>
        <w:jc w:val="both"/>
      </w:pPr>
      <w:r w:rsidRPr="00BD03DB">
        <w:t xml:space="preserve">приказом Минприроды России от 7 августа 2020 года N 570 (Официальный интернет-портал правовой информации www.pravo.gov.ru, 30.10.2020, N 0001202010300039). </w:t>
      </w:r>
    </w:p>
    <w:p w14:paraId="71AD0FAD" w14:textId="77777777" w:rsidR="00000000" w:rsidRPr="00BD03DB" w:rsidRDefault="00B35F1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D03D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173F4B5F" w14:textId="77777777" w:rsidR="00000000" w:rsidRPr="00BD03DB" w:rsidRDefault="00B35F14">
      <w:pPr>
        <w:pStyle w:val="FORMATTEXT"/>
        <w:jc w:val="both"/>
      </w:pPr>
      <w:r w:rsidRPr="00BD03DB">
        <w:t xml:space="preserve"> </w:t>
      </w:r>
    </w:p>
    <w:p w14:paraId="723B4829" w14:textId="77777777" w:rsidR="00000000" w:rsidRPr="00BD03DB" w:rsidRDefault="00B35F1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D03D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674C4620" w14:textId="77777777" w:rsidR="00000000" w:rsidRPr="00BD03DB" w:rsidRDefault="00B35F14">
      <w:pPr>
        <w:pStyle w:val="FORMATTEXT"/>
        <w:jc w:val="both"/>
      </w:pPr>
      <w:r w:rsidRPr="00BD03DB">
        <w:t xml:space="preserve"> </w:t>
      </w:r>
    </w:p>
    <w:p w14:paraId="742B35EE" w14:textId="77777777" w:rsidR="00000000" w:rsidRPr="00BD03DB" w:rsidRDefault="00B35F14">
      <w:pPr>
        <w:pStyle w:val="FORMATTEXT"/>
        <w:ind w:firstLine="568"/>
        <w:jc w:val="both"/>
      </w:pPr>
      <w:r w:rsidRPr="00BD03DB">
        <w:t>Настоящий документ включен в Перечень нормативных правовых актов и групп нормативных правовых актов, содержащих обязательные требова</w:t>
      </w:r>
      <w:r w:rsidRPr="00BD03DB">
        <w:t xml:space="preserve">ния, в отношении которых не применяются положения частей 1, 2 и 3 статьи 15 Федерального закона "Об обязательных требованиях в Российской Федерации", утвержденный постановлением Правительства Российской Федерации от 31 декабря 2020 года N 2467. </w:t>
      </w:r>
    </w:p>
    <w:p w14:paraId="38C0D26A" w14:textId="77777777" w:rsidR="00000000" w:rsidRPr="00BD03DB" w:rsidRDefault="00B35F14">
      <w:pPr>
        <w:pStyle w:val="FORMATTEXT"/>
        <w:ind w:firstLine="568"/>
        <w:jc w:val="both"/>
      </w:pPr>
      <w:r w:rsidRPr="00BD03DB">
        <w:t>- Примечан</w:t>
      </w:r>
      <w:r w:rsidRPr="00BD03DB">
        <w:t xml:space="preserve">ие изготовителя базы данных. </w:t>
      </w:r>
    </w:p>
    <w:p w14:paraId="5854F629" w14:textId="77777777" w:rsidR="00000000" w:rsidRPr="00BD03DB" w:rsidRDefault="00B35F14">
      <w:pPr>
        <w:pStyle w:val="HORIZLINE"/>
        <w:jc w:val="both"/>
        <w:rPr>
          <w:rFonts w:ascii="Arial" w:hAnsi="Arial" w:cs="Arial"/>
          <w:sz w:val="20"/>
          <w:szCs w:val="20"/>
        </w:rPr>
      </w:pPr>
      <w:r w:rsidRPr="00BD03DB">
        <w:rPr>
          <w:rFonts w:ascii="Arial" w:hAnsi="Arial" w:cs="Arial"/>
          <w:sz w:val="20"/>
          <w:szCs w:val="20"/>
        </w:rPr>
        <w:t>___________________________________________________________</w:t>
      </w:r>
    </w:p>
    <w:p w14:paraId="4E7471F0" w14:textId="77777777" w:rsidR="00000000" w:rsidRPr="00BD03DB" w:rsidRDefault="00B35F14">
      <w:pPr>
        <w:pStyle w:val="FORMATTEXT"/>
        <w:jc w:val="both"/>
      </w:pPr>
      <w:r w:rsidRPr="00BD03DB">
        <w:t xml:space="preserve"> </w:t>
      </w:r>
    </w:p>
    <w:p w14:paraId="6443E55E" w14:textId="77777777" w:rsidR="00000000" w:rsidRPr="00BD03DB" w:rsidRDefault="00B35F14">
      <w:pPr>
        <w:pStyle w:val="FORMATTEXT"/>
        <w:ind w:firstLine="568"/>
        <w:jc w:val="both"/>
      </w:pPr>
      <w:r w:rsidRPr="00BD03DB">
        <w:t xml:space="preserve">В соответствии с пунктом 5.2.29. Положения о Министерстве природных ресурсов и экологии Российской Федерации, утвержденного постановлением Правительства Российской </w:t>
      </w:r>
      <w:r w:rsidRPr="00BD03DB">
        <w:t>Федерации от 11 ноября 2015 года N 1219 (Собрание законодательства Российской Федерации, 2015, N 47, ст.6586; 2016, N 2, ст.325)</w:t>
      </w:r>
    </w:p>
    <w:p w14:paraId="1BC3378B" w14:textId="77777777" w:rsidR="00000000" w:rsidRPr="00BD03DB" w:rsidRDefault="00B35F14">
      <w:pPr>
        <w:pStyle w:val="FORMATTEXT"/>
        <w:ind w:firstLine="568"/>
        <w:jc w:val="both"/>
      </w:pPr>
    </w:p>
    <w:p w14:paraId="2B3694A8" w14:textId="77777777" w:rsidR="00000000" w:rsidRPr="00BD03DB" w:rsidRDefault="00B35F14">
      <w:pPr>
        <w:pStyle w:val="FORMATTEXT"/>
        <w:jc w:val="both"/>
      </w:pPr>
      <w:r w:rsidRPr="00BD03DB">
        <w:t xml:space="preserve">приказываю: </w:t>
      </w:r>
    </w:p>
    <w:p w14:paraId="67F1BD9B" w14:textId="77777777" w:rsidR="00000000" w:rsidRPr="00BD03DB" w:rsidRDefault="00B35F14">
      <w:pPr>
        <w:pStyle w:val="FORMATTEXT"/>
        <w:ind w:firstLine="568"/>
        <w:jc w:val="both"/>
      </w:pPr>
      <w:r w:rsidRPr="00BD03DB">
        <w:t>Утвердить прилагаемые требования к содержанию геологической информации о недрах и форму ее представления.</w:t>
      </w:r>
    </w:p>
    <w:p w14:paraId="4003D593" w14:textId="77777777" w:rsidR="00000000" w:rsidRPr="00BD03DB" w:rsidRDefault="00B35F14">
      <w:pPr>
        <w:pStyle w:val="FORMATTEXT"/>
        <w:ind w:firstLine="568"/>
        <w:jc w:val="both"/>
      </w:pPr>
    </w:p>
    <w:p w14:paraId="6E254250" w14:textId="77777777" w:rsidR="00000000" w:rsidRPr="00BD03DB" w:rsidRDefault="00B35F14">
      <w:pPr>
        <w:pStyle w:val="FORMATTEXT"/>
        <w:jc w:val="right"/>
      </w:pPr>
      <w:r w:rsidRPr="00BD03DB">
        <w:t>Минист</w:t>
      </w:r>
      <w:r w:rsidRPr="00BD03DB">
        <w:t>р</w:t>
      </w:r>
    </w:p>
    <w:p w14:paraId="266DF611" w14:textId="77777777" w:rsidR="00000000" w:rsidRPr="00BD03DB" w:rsidRDefault="00B35F14">
      <w:pPr>
        <w:pStyle w:val="FORMATTEXT"/>
        <w:jc w:val="right"/>
      </w:pPr>
      <w:proofErr w:type="spellStart"/>
      <w:r w:rsidRPr="00BD03DB">
        <w:t>С.Е.Донской</w:t>
      </w:r>
      <w:proofErr w:type="spellEnd"/>
    </w:p>
    <w:p w14:paraId="6385BF84" w14:textId="77777777" w:rsidR="00000000" w:rsidRPr="00BD03DB" w:rsidRDefault="00B35F14">
      <w:pPr>
        <w:pStyle w:val="FORMATTEXT"/>
      </w:pPr>
      <w:r w:rsidRPr="00BD03DB">
        <w:t>     </w:t>
      </w:r>
    </w:p>
    <w:p w14:paraId="1D1126E3" w14:textId="77777777" w:rsidR="00000000" w:rsidRPr="00BD03DB" w:rsidRDefault="00B35F14">
      <w:pPr>
        <w:pStyle w:val="FORMATTEXT"/>
      </w:pPr>
      <w:r w:rsidRPr="00BD03DB">
        <w:t>Зарегистрировано</w:t>
      </w:r>
    </w:p>
    <w:p w14:paraId="360D9693" w14:textId="77777777" w:rsidR="00000000" w:rsidRPr="00BD03DB" w:rsidRDefault="00B35F14">
      <w:pPr>
        <w:pStyle w:val="FORMATTEXT"/>
      </w:pPr>
      <w:r w:rsidRPr="00BD03DB">
        <w:t>в Министерстве юстиции</w:t>
      </w:r>
    </w:p>
    <w:p w14:paraId="42566383" w14:textId="77777777" w:rsidR="00000000" w:rsidRPr="00BD03DB" w:rsidRDefault="00B35F14">
      <w:pPr>
        <w:pStyle w:val="FORMATTEXT"/>
      </w:pPr>
      <w:r w:rsidRPr="00BD03DB">
        <w:t>Российской Федерации</w:t>
      </w:r>
    </w:p>
    <w:p w14:paraId="073477D4" w14:textId="77777777" w:rsidR="00000000" w:rsidRPr="00BD03DB" w:rsidRDefault="00B35F14">
      <w:pPr>
        <w:pStyle w:val="FORMATTEXT"/>
      </w:pPr>
      <w:r w:rsidRPr="00BD03DB">
        <w:t>25 марта 2016 года,</w:t>
      </w:r>
    </w:p>
    <w:p w14:paraId="02E5AE53" w14:textId="77777777" w:rsidR="00000000" w:rsidRPr="00BD03DB" w:rsidRDefault="00B35F14">
      <w:pPr>
        <w:pStyle w:val="FORMATTEXT"/>
      </w:pPr>
      <w:r w:rsidRPr="00BD03DB">
        <w:t xml:space="preserve">регистрационный N 41560 </w:t>
      </w:r>
    </w:p>
    <w:p w14:paraId="405D635E" w14:textId="77777777" w:rsidR="00000000" w:rsidRPr="00BD03DB" w:rsidRDefault="00B35F14">
      <w:pPr>
        <w:pStyle w:val="FORMATTEXT"/>
      </w:pPr>
      <w:r w:rsidRPr="00BD03DB">
        <w:t xml:space="preserve">      </w:t>
      </w:r>
    </w:p>
    <w:p w14:paraId="59B9F659" w14:textId="77777777" w:rsidR="00000000" w:rsidRPr="00BD03DB" w:rsidRDefault="00B35F14">
      <w:pPr>
        <w:pStyle w:val="FORMATTEXT"/>
      </w:pPr>
      <w:r w:rsidRPr="00BD03DB">
        <w:t xml:space="preserve">      </w:t>
      </w:r>
    </w:p>
    <w:p w14:paraId="4E2CA613" w14:textId="77777777" w:rsidR="00000000" w:rsidRPr="00BD03DB" w:rsidRDefault="00B35F14">
      <w:pPr>
        <w:pStyle w:val="FORMATTEXT"/>
        <w:jc w:val="right"/>
      </w:pPr>
      <w:r w:rsidRPr="00BD03DB">
        <w:t>УТВЕРЖДЕНЫ</w:t>
      </w:r>
    </w:p>
    <w:p w14:paraId="21EBF667" w14:textId="77777777" w:rsidR="00000000" w:rsidRPr="00BD03DB" w:rsidRDefault="00B35F14">
      <w:pPr>
        <w:pStyle w:val="FORMATTEXT"/>
        <w:jc w:val="right"/>
      </w:pPr>
      <w:r w:rsidRPr="00BD03DB">
        <w:t>приказом</w:t>
      </w:r>
    </w:p>
    <w:p w14:paraId="74589C8A" w14:textId="77777777" w:rsidR="00000000" w:rsidRPr="00BD03DB" w:rsidRDefault="00B35F14">
      <w:pPr>
        <w:pStyle w:val="FORMATTEXT"/>
        <w:jc w:val="right"/>
      </w:pPr>
      <w:r w:rsidRPr="00BD03DB">
        <w:t> Минприроды России</w:t>
      </w:r>
    </w:p>
    <w:p w14:paraId="067A5325" w14:textId="77777777" w:rsidR="00000000" w:rsidRPr="00BD03DB" w:rsidRDefault="00B35F14">
      <w:pPr>
        <w:pStyle w:val="FORMATTEXT"/>
        <w:jc w:val="right"/>
      </w:pPr>
      <w:r w:rsidRPr="00BD03DB">
        <w:t>от 29 февраля 2016 года N 54</w:t>
      </w:r>
    </w:p>
    <w:p w14:paraId="1DD47368" w14:textId="77777777" w:rsidR="00000000" w:rsidRPr="00BD03DB" w:rsidRDefault="00B35F14">
      <w:pPr>
        <w:pStyle w:val="HEADERTEXT"/>
        <w:rPr>
          <w:b/>
          <w:bCs/>
          <w:color w:val="auto"/>
        </w:rPr>
      </w:pPr>
    </w:p>
    <w:p w14:paraId="7A5C22C3" w14:textId="77777777" w:rsidR="00000000" w:rsidRPr="00BD03DB" w:rsidRDefault="00B35F14">
      <w:pPr>
        <w:pStyle w:val="HEADERTEXT"/>
        <w:jc w:val="center"/>
        <w:rPr>
          <w:b/>
          <w:bCs/>
          <w:color w:val="auto"/>
        </w:rPr>
      </w:pPr>
      <w:r w:rsidRPr="00BD03DB">
        <w:rPr>
          <w:b/>
          <w:bCs/>
          <w:color w:val="auto"/>
        </w:rPr>
        <w:t xml:space="preserve">      </w:t>
      </w:r>
    </w:p>
    <w:p w14:paraId="3BAE85B5" w14:textId="77777777" w:rsidR="00000000" w:rsidRPr="00BD03DB" w:rsidRDefault="00B35F14">
      <w:pPr>
        <w:pStyle w:val="HEADERTEXT"/>
        <w:jc w:val="center"/>
        <w:rPr>
          <w:b/>
          <w:bCs/>
          <w:color w:val="auto"/>
        </w:rPr>
      </w:pPr>
      <w:r w:rsidRPr="00BD03DB">
        <w:rPr>
          <w:b/>
          <w:bCs/>
          <w:color w:val="auto"/>
        </w:rPr>
        <w:t>Требования к содержанию геологической и</w:t>
      </w:r>
      <w:r w:rsidRPr="00BD03DB">
        <w:rPr>
          <w:b/>
          <w:bCs/>
          <w:color w:val="auto"/>
        </w:rPr>
        <w:t xml:space="preserve">нформации о недрах и форма ее представления </w:t>
      </w:r>
    </w:p>
    <w:p w14:paraId="314C35C4" w14:textId="77777777" w:rsidR="00000000" w:rsidRPr="00BD03DB" w:rsidRDefault="00B35F14">
      <w:pPr>
        <w:pStyle w:val="FORMATTEXT"/>
        <w:jc w:val="center"/>
      </w:pPr>
      <w:r w:rsidRPr="00BD03DB">
        <w:t xml:space="preserve">(с изменениями на 7 августа 2020 года) </w:t>
      </w:r>
    </w:p>
    <w:p w14:paraId="53B75ED8" w14:textId="77777777" w:rsidR="00000000" w:rsidRPr="00BD03DB" w:rsidRDefault="00B35F14">
      <w:pPr>
        <w:pStyle w:val="FORMATTEXT"/>
        <w:ind w:firstLine="568"/>
        <w:jc w:val="both"/>
      </w:pPr>
      <w:r w:rsidRPr="00BD03DB">
        <w:t>1. Настоящие Требования разработаны в соответствии с подпунктом 5.2.29. Положения о Министерстве природных ресурсов и экологии Российской Федерации, утвержденного постанов</w:t>
      </w:r>
      <w:r w:rsidRPr="00BD03DB">
        <w:t>лением Правительства Российской Федерации от 11 ноября 2015 года N 1219 (Собрание законодательства Российской Федерации, 2015, N 47, ст.6586; 2016, N 2, ст.325) и устанавливают требования к содержанию геологической информации о недрах и форму ее представле</w:t>
      </w:r>
      <w:r w:rsidRPr="00BD03DB">
        <w:t>ния.</w:t>
      </w:r>
    </w:p>
    <w:p w14:paraId="3CBE589D" w14:textId="77777777" w:rsidR="00000000" w:rsidRPr="00BD03DB" w:rsidRDefault="00B35F14">
      <w:pPr>
        <w:pStyle w:val="FORMATTEXT"/>
        <w:ind w:firstLine="568"/>
        <w:jc w:val="both"/>
      </w:pPr>
    </w:p>
    <w:p w14:paraId="6D5A5833" w14:textId="77777777" w:rsidR="00000000" w:rsidRPr="00BD03DB" w:rsidRDefault="00B35F14">
      <w:pPr>
        <w:pStyle w:val="FORMATTEXT"/>
        <w:ind w:firstLine="568"/>
        <w:jc w:val="both"/>
      </w:pPr>
      <w:r w:rsidRPr="00BD03DB">
        <w:t xml:space="preserve">2. Первичная геологическая информация о недрах представляется как в форме документа на бумажном носителе, содержащем текстовую и графическую информацию, так и в форме </w:t>
      </w:r>
      <w:r w:rsidRPr="00BD03DB">
        <w:lastRenderedPageBreak/>
        <w:t>электронного документа на электронном носителе.</w:t>
      </w:r>
    </w:p>
    <w:p w14:paraId="3DF67C36" w14:textId="77777777" w:rsidR="00000000" w:rsidRPr="00BD03DB" w:rsidRDefault="00B35F14">
      <w:pPr>
        <w:pStyle w:val="FORMATTEXT"/>
        <w:ind w:firstLine="568"/>
        <w:jc w:val="both"/>
      </w:pPr>
    </w:p>
    <w:p w14:paraId="3407FBCF" w14:textId="77777777" w:rsidR="00000000" w:rsidRPr="00BD03DB" w:rsidRDefault="00B35F14">
      <w:pPr>
        <w:pStyle w:val="FORMATTEXT"/>
        <w:ind w:firstLine="568"/>
        <w:jc w:val="both"/>
      </w:pPr>
      <w:r w:rsidRPr="00BD03DB">
        <w:t>Содержание первичной геологической</w:t>
      </w:r>
      <w:r w:rsidRPr="00BD03DB">
        <w:t xml:space="preserve"> информации о недрах, полученной в результате геолого-геофизических наблюдений, включая дистанционные, и исследований (в том числе приборами), должно соответствовать следующим требованиям:</w:t>
      </w:r>
    </w:p>
    <w:p w14:paraId="31540606" w14:textId="77777777" w:rsidR="00000000" w:rsidRPr="00BD03DB" w:rsidRDefault="00B35F14">
      <w:pPr>
        <w:pStyle w:val="FORMATTEXT"/>
        <w:ind w:firstLine="568"/>
        <w:jc w:val="both"/>
      </w:pPr>
    </w:p>
    <w:p w14:paraId="7F77D524" w14:textId="77777777" w:rsidR="00000000" w:rsidRPr="00BD03DB" w:rsidRDefault="00B35F14">
      <w:pPr>
        <w:pStyle w:val="FORMATTEXT"/>
        <w:ind w:firstLine="568"/>
        <w:jc w:val="both"/>
      </w:pPr>
      <w:r w:rsidRPr="00BD03DB">
        <w:t>1) документация маршрутов, пунктов наблюдения и обследования (в то</w:t>
      </w:r>
      <w:r w:rsidRPr="00BD03DB">
        <w:t>м числе разрезов, карьеров, месторождений, рудопроявлений, горных выработок, водных объектов) должна включать сведения о пространственной привязке объектов наблюдений и пунктов отбора проб, описания, зарисовки, кино- и фотоматериалы геологических объектов;</w:t>
      </w:r>
    </w:p>
    <w:p w14:paraId="3338B26D" w14:textId="77777777" w:rsidR="00000000" w:rsidRPr="00BD03DB" w:rsidRDefault="00B35F14">
      <w:pPr>
        <w:pStyle w:val="FORMATTEXT"/>
        <w:ind w:firstLine="568"/>
        <w:jc w:val="both"/>
      </w:pPr>
    </w:p>
    <w:p w14:paraId="2121CC40" w14:textId="77777777" w:rsidR="00000000" w:rsidRPr="00BD03DB" w:rsidRDefault="00B35F14">
      <w:pPr>
        <w:pStyle w:val="FORMATTEXT"/>
        <w:ind w:firstLine="568"/>
        <w:jc w:val="both"/>
      </w:pPr>
      <w:r w:rsidRPr="00BD03DB">
        <w:t>2) акты обследования скважин, в том числе водозаборных, колодцев, родников должны включать сведения о пространственной привязке, состоянии объекта, об отобранных пробах, режиме подземных вод, дебите родников, а также зарисовки, кино- и фотоматериалы;</w:t>
      </w:r>
    </w:p>
    <w:p w14:paraId="28A5861F" w14:textId="77777777" w:rsidR="00000000" w:rsidRPr="00BD03DB" w:rsidRDefault="00B35F14">
      <w:pPr>
        <w:pStyle w:val="FORMATTEXT"/>
        <w:ind w:firstLine="568"/>
        <w:jc w:val="both"/>
      </w:pPr>
    </w:p>
    <w:p w14:paraId="7117290D" w14:textId="77777777" w:rsidR="00000000" w:rsidRPr="00BD03DB" w:rsidRDefault="00B35F14">
      <w:pPr>
        <w:pStyle w:val="FORMATTEXT"/>
        <w:ind w:firstLine="568"/>
        <w:jc w:val="both"/>
      </w:pPr>
      <w:r w:rsidRPr="00BD03DB">
        <w:t>3)</w:t>
      </w:r>
      <w:r w:rsidRPr="00BD03DB">
        <w:t xml:space="preserve"> полевые журналы отбора образцов и проб природных геологических материалов, распределения образцов и проб по видам анализов должны включать сведения о пространственной привязке, условия отбора образцов и проб, полевые описания образцов и проб, сведения о р</w:t>
      </w:r>
      <w:r w:rsidRPr="00BD03DB">
        <w:t>аспределении образцов и проб по видам лабораторно-аналитических исследований;</w:t>
      </w:r>
    </w:p>
    <w:p w14:paraId="208ED71A" w14:textId="77777777" w:rsidR="00000000" w:rsidRPr="00BD03DB" w:rsidRDefault="00B35F14">
      <w:pPr>
        <w:pStyle w:val="FORMATTEXT"/>
        <w:ind w:firstLine="568"/>
        <w:jc w:val="both"/>
      </w:pPr>
    </w:p>
    <w:p w14:paraId="22DED232" w14:textId="77777777" w:rsidR="00000000" w:rsidRPr="00BD03DB" w:rsidRDefault="00B35F14">
      <w:pPr>
        <w:pStyle w:val="FORMATTEXT"/>
        <w:ind w:firstLine="568"/>
        <w:jc w:val="both"/>
      </w:pPr>
      <w:r w:rsidRPr="00BD03DB">
        <w:t>4) каталоги координат и картограммы геологических объектов, площадей работ, профилей, скважин, пунктов наблюдений и отбора проб должны включать координаты в географической или п</w:t>
      </w:r>
      <w:r w:rsidRPr="00BD03DB">
        <w:t>рямоугольной системе координат с указанием используемой проекции и фигуры Земли, при этом количество объектов на картограмме должно соответствовать количеству наблюденных объектов;</w:t>
      </w:r>
    </w:p>
    <w:p w14:paraId="59328228" w14:textId="77777777" w:rsidR="00000000" w:rsidRPr="00BD03DB" w:rsidRDefault="00B35F14">
      <w:pPr>
        <w:pStyle w:val="FORMATTEXT"/>
        <w:ind w:firstLine="568"/>
        <w:jc w:val="both"/>
      </w:pPr>
    </w:p>
    <w:p w14:paraId="01B82901" w14:textId="77777777" w:rsidR="00000000" w:rsidRPr="00BD03DB" w:rsidRDefault="00B35F14">
      <w:pPr>
        <w:pStyle w:val="FORMATTEXT"/>
        <w:ind w:firstLine="568"/>
        <w:jc w:val="both"/>
      </w:pPr>
      <w:r w:rsidRPr="00BD03DB">
        <w:t>5) материалы лабораторно-аналитических исследований должны включать докуме</w:t>
      </w:r>
      <w:r w:rsidRPr="00BD03DB">
        <w:t>нтацию (ведомости) с результатами анализов, включая ссылки на полевые журналы отбора образцов и проб; описания шлифов, аншлифов, образцов пород и руд; сведения о методике и технологии проведения исследований, результаты контроля полученных данных;</w:t>
      </w:r>
    </w:p>
    <w:p w14:paraId="1109B121" w14:textId="77777777" w:rsidR="00000000" w:rsidRPr="00BD03DB" w:rsidRDefault="00B35F14">
      <w:pPr>
        <w:pStyle w:val="FORMATTEXT"/>
        <w:ind w:firstLine="568"/>
        <w:jc w:val="both"/>
      </w:pPr>
    </w:p>
    <w:p w14:paraId="3BDD0772" w14:textId="77777777" w:rsidR="00000000" w:rsidRPr="00BD03DB" w:rsidRDefault="00B35F14">
      <w:pPr>
        <w:pStyle w:val="FORMATTEXT"/>
        <w:ind w:firstLine="568"/>
        <w:jc w:val="both"/>
      </w:pPr>
      <w:r w:rsidRPr="00BD03DB">
        <w:t>6) док</w:t>
      </w:r>
      <w:r w:rsidRPr="00BD03DB">
        <w:t xml:space="preserve">ументация полевых геолого-геофизических наблюдений должна включать записи полевых наблюдений в бумажном или электронном виде, сведения о пространственной привязке объектов наблюдений, рапорта оператора, сопроводительные </w:t>
      </w:r>
      <w:proofErr w:type="spellStart"/>
      <w:r w:rsidRPr="00BD03DB">
        <w:t>пометодные</w:t>
      </w:r>
      <w:proofErr w:type="spellEnd"/>
      <w:r w:rsidRPr="00BD03DB">
        <w:t xml:space="preserve"> материалы;</w:t>
      </w:r>
    </w:p>
    <w:p w14:paraId="297383B2" w14:textId="77777777" w:rsidR="00000000" w:rsidRPr="00BD03DB" w:rsidRDefault="00B35F14">
      <w:pPr>
        <w:pStyle w:val="FORMATTEXT"/>
        <w:ind w:firstLine="568"/>
        <w:jc w:val="both"/>
      </w:pPr>
    </w:p>
    <w:p w14:paraId="4F9010FD" w14:textId="77777777" w:rsidR="00000000" w:rsidRPr="00BD03DB" w:rsidRDefault="00B35F14">
      <w:pPr>
        <w:pStyle w:val="FORMATTEXT"/>
        <w:ind w:firstLine="568"/>
        <w:jc w:val="both"/>
      </w:pPr>
      <w:r w:rsidRPr="00BD03DB">
        <w:t>7) результаты</w:t>
      </w:r>
      <w:r w:rsidRPr="00BD03DB">
        <w:t xml:space="preserve"> предобработки полевых наблюдений, полевая графика должны включать </w:t>
      </w:r>
      <w:proofErr w:type="spellStart"/>
      <w:r w:rsidRPr="00BD03DB">
        <w:t>пометодные</w:t>
      </w:r>
      <w:proofErr w:type="spellEnd"/>
      <w:r w:rsidRPr="00BD03DB">
        <w:t xml:space="preserve"> результаты предобработки данных, сейсмические разрезы, каталоги потенциальных полей, поправки в наблюденные значения поля, сведения о методике и технологии проведения исследовани</w:t>
      </w:r>
      <w:r w:rsidRPr="00BD03DB">
        <w:t>й, результаты контроля полученных данных;</w:t>
      </w:r>
    </w:p>
    <w:p w14:paraId="64E8A521" w14:textId="77777777" w:rsidR="00000000" w:rsidRPr="00BD03DB" w:rsidRDefault="00B35F14">
      <w:pPr>
        <w:pStyle w:val="FORMATTEXT"/>
        <w:ind w:firstLine="568"/>
        <w:jc w:val="both"/>
      </w:pPr>
    </w:p>
    <w:p w14:paraId="4C13E06B" w14:textId="77777777" w:rsidR="00000000" w:rsidRPr="00BD03DB" w:rsidRDefault="00B35F14">
      <w:pPr>
        <w:pStyle w:val="FORMATTEXT"/>
        <w:ind w:firstLine="568"/>
        <w:jc w:val="both"/>
      </w:pPr>
      <w:r w:rsidRPr="00BD03DB">
        <w:t>8) документы метрологического контроля используемых аппаратных средств должны включать сведения о соответствии технических характеристик оборудования установленным стандартам и требованиям, результаты эталонирован</w:t>
      </w:r>
      <w:r w:rsidRPr="00BD03DB">
        <w:t>ия, калибровки в виде актов, записей в соответствующих журналах или в виде цифровых файлов, полученных в ходе полевых и лабораторно-аналитических исследований;</w:t>
      </w:r>
    </w:p>
    <w:p w14:paraId="31954542" w14:textId="77777777" w:rsidR="00000000" w:rsidRPr="00BD03DB" w:rsidRDefault="00B35F14">
      <w:pPr>
        <w:pStyle w:val="FORMATTEXT"/>
        <w:ind w:firstLine="568"/>
        <w:jc w:val="both"/>
      </w:pPr>
    </w:p>
    <w:p w14:paraId="468ECD64" w14:textId="77777777" w:rsidR="00000000" w:rsidRPr="00BD03DB" w:rsidRDefault="00B35F14">
      <w:pPr>
        <w:pStyle w:val="FORMATTEXT"/>
        <w:ind w:firstLine="568"/>
        <w:jc w:val="both"/>
      </w:pPr>
      <w:r w:rsidRPr="00BD03DB">
        <w:t>9) документация горнопроходческих и буровых работ должна включать сведения паспорта (учетные ка</w:t>
      </w:r>
      <w:r w:rsidRPr="00BD03DB">
        <w:t>рточки) горных выработок и скважин, журналы геологической документации, буровые журналы, сведения о пространственной привязке, данные геолого-технологических исследований (ГТИ);</w:t>
      </w:r>
    </w:p>
    <w:p w14:paraId="6F6A5C0D" w14:textId="77777777" w:rsidR="00000000" w:rsidRPr="00BD03DB" w:rsidRDefault="00B35F14">
      <w:pPr>
        <w:pStyle w:val="FORMATTEXT"/>
        <w:ind w:firstLine="568"/>
        <w:jc w:val="both"/>
      </w:pPr>
    </w:p>
    <w:p w14:paraId="5E5A600C" w14:textId="77777777" w:rsidR="00000000" w:rsidRPr="00BD03DB" w:rsidRDefault="00B35F14">
      <w:pPr>
        <w:pStyle w:val="FORMATTEXT"/>
        <w:ind w:firstLine="568"/>
        <w:jc w:val="both"/>
      </w:pPr>
      <w:r w:rsidRPr="00BD03DB">
        <w:t>10) документация скважинных исследований и испытаний, включая опытно-фильтрац</w:t>
      </w:r>
      <w:r w:rsidRPr="00BD03DB">
        <w:t>ионные работы в гидрогеологических скважинах, должна включать сведения паспорта скважин, журналы геологической документации, сведения о пространственной привязке, каротажные диаграммы, сейсмограммы вертикального сейсмического профилирования (ВСП), сведения</w:t>
      </w:r>
      <w:r w:rsidRPr="00BD03DB">
        <w:t xml:space="preserve"> о методике и технологии работ, журналы откачек и прокачек воды, отбора проб, режимных наблюдений, материалы предобработки данных, результаты опробований и испытания скважин;</w:t>
      </w:r>
    </w:p>
    <w:p w14:paraId="4C2399FB" w14:textId="77777777" w:rsidR="00000000" w:rsidRPr="00BD03DB" w:rsidRDefault="00B35F14">
      <w:pPr>
        <w:pStyle w:val="FORMATTEXT"/>
        <w:ind w:firstLine="568"/>
        <w:jc w:val="both"/>
      </w:pPr>
    </w:p>
    <w:p w14:paraId="0CD70210" w14:textId="77777777" w:rsidR="00000000" w:rsidRPr="00BD03DB" w:rsidRDefault="00B35F14">
      <w:pPr>
        <w:pStyle w:val="FORMATTEXT"/>
        <w:ind w:firstLine="568"/>
        <w:jc w:val="both"/>
      </w:pPr>
      <w:r w:rsidRPr="00BD03DB">
        <w:t>11) документация описания образцов горных пород, керна, пластовых жидкостей, флю</w:t>
      </w:r>
      <w:r w:rsidRPr="00BD03DB">
        <w:t>идов и иных материальных носителей первичной геологической информации о недрах, полученных в ходе проведения геологического изучения недр (далее - материальные носители первичной геологической информации о недрах), должна включать сведения о пространственн</w:t>
      </w:r>
      <w:r w:rsidRPr="00BD03DB">
        <w:t>ой привязке, полевое и лабораторное описание материальных носителей первичной геологической информации о недрах;</w:t>
      </w:r>
    </w:p>
    <w:p w14:paraId="2F76C50E" w14:textId="77777777" w:rsidR="00000000" w:rsidRPr="00BD03DB" w:rsidRDefault="00B35F14">
      <w:pPr>
        <w:pStyle w:val="FORMATTEXT"/>
        <w:ind w:firstLine="568"/>
        <w:jc w:val="both"/>
      </w:pPr>
    </w:p>
    <w:p w14:paraId="7A726820" w14:textId="77777777" w:rsidR="00000000" w:rsidRPr="00BD03DB" w:rsidRDefault="00B35F14">
      <w:pPr>
        <w:pStyle w:val="FORMATTEXT"/>
        <w:ind w:firstLine="568"/>
        <w:jc w:val="both"/>
      </w:pPr>
      <w:r w:rsidRPr="00BD03DB">
        <w:t xml:space="preserve">12) материалы аэрокосмической съемки, фото-, кино- и видеоматериалы должны включать </w:t>
      </w:r>
      <w:r w:rsidRPr="00BD03DB">
        <w:lastRenderedPageBreak/>
        <w:t>бумажные или цифровые записи съемок, сведения о методике и</w:t>
      </w:r>
      <w:r w:rsidRPr="00BD03DB">
        <w:t xml:space="preserve"> технологии съемок и пространственной привязке, даты проведения съемок, результаты их дешифрирования;</w:t>
      </w:r>
    </w:p>
    <w:p w14:paraId="12117CC1" w14:textId="77777777" w:rsidR="00000000" w:rsidRPr="00BD03DB" w:rsidRDefault="00B35F14">
      <w:pPr>
        <w:pStyle w:val="FORMATTEXT"/>
        <w:ind w:firstLine="568"/>
        <w:jc w:val="both"/>
      </w:pPr>
    </w:p>
    <w:p w14:paraId="43EBA598" w14:textId="77777777" w:rsidR="00000000" w:rsidRPr="00BD03DB" w:rsidRDefault="00B35F14">
      <w:pPr>
        <w:pStyle w:val="FORMATTEXT"/>
        <w:ind w:firstLine="568"/>
        <w:jc w:val="both"/>
      </w:pPr>
      <w:r w:rsidRPr="00BD03DB">
        <w:t xml:space="preserve">13) документация государственного мониторинга окружающей среды, геодинамического состояния недр, регистрации землетрясений, государственного мониторинга </w:t>
      </w:r>
      <w:r w:rsidRPr="00BD03DB">
        <w:t>состояния недр должна включать сведения о пространственной привязке, дежурные карты и схемы размещения участков и пунктов наблюдения, журналы наблюдений, сведения об изменениях химического состава, температуры, уровня и режима подземных вод, сведения об от</w:t>
      </w:r>
      <w:r w:rsidRPr="00BD03DB">
        <w:t>боре проб, цифровые записи землетрясений, материалы предобработки первичных данных.</w:t>
      </w:r>
    </w:p>
    <w:p w14:paraId="423C9BE0" w14:textId="77777777" w:rsidR="00000000" w:rsidRPr="00BD03DB" w:rsidRDefault="00B35F14">
      <w:pPr>
        <w:pStyle w:val="FORMATTEXT"/>
        <w:ind w:firstLine="568"/>
        <w:jc w:val="both"/>
      </w:pPr>
    </w:p>
    <w:p w14:paraId="2A34AA2E" w14:textId="77777777" w:rsidR="00000000" w:rsidRPr="00BD03DB" w:rsidRDefault="00B35F14">
      <w:pPr>
        <w:pStyle w:val="FORMATTEXT"/>
        <w:ind w:firstLine="568"/>
        <w:jc w:val="both"/>
      </w:pPr>
      <w:r w:rsidRPr="00BD03DB">
        <w:t>3. С первичной геологической информацией о недрах представляется пояснительная записка, содержащая указание на метод (модификации) проведенных работ по видам полезных иско</w:t>
      </w:r>
      <w:r w:rsidRPr="00BD03DB">
        <w:t>паемых и видам пользования недрами, перечень используемых технических средств, сведения о масштабе и объеме работ, перечень результативных материалов, средства контроля полученных результатов.</w:t>
      </w:r>
    </w:p>
    <w:p w14:paraId="41717D54" w14:textId="77777777" w:rsidR="00000000" w:rsidRPr="00BD03DB" w:rsidRDefault="00B35F14">
      <w:pPr>
        <w:pStyle w:val="FORMATTEXT"/>
        <w:ind w:firstLine="568"/>
        <w:jc w:val="both"/>
      </w:pPr>
    </w:p>
    <w:p w14:paraId="39E1D875" w14:textId="77777777" w:rsidR="00000000" w:rsidRPr="00BD03DB" w:rsidRDefault="00B35F14">
      <w:pPr>
        <w:pStyle w:val="FORMATTEXT"/>
        <w:ind w:firstLine="568"/>
        <w:jc w:val="both"/>
      </w:pPr>
      <w:r w:rsidRPr="00BD03DB">
        <w:t>4. Интерпретированная геологическая информация о недрах предст</w:t>
      </w:r>
      <w:r w:rsidRPr="00BD03DB">
        <w:t>авляется как в форме документа на бумажном носителе, содержащем геологические отчеты, карты, схемы, планы, эскизы, разрезы, альбомы, состоящих из текстовой и графической информации, иллюстраций, таблиц, рисунков, фотографий, так и в форме электронного доку</w:t>
      </w:r>
      <w:r w:rsidRPr="00BD03DB">
        <w:t>мента на электронном носителе.</w:t>
      </w:r>
    </w:p>
    <w:p w14:paraId="2839CB49" w14:textId="77777777" w:rsidR="00000000" w:rsidRPr="00BD03DB" w:rsidRDefault="00B35F14">
      <w:pPr>
        <w:pStyle w:val="FORMATTEXT"/>
        <w:ind w:firstLine="568"/>
        <w:jc w:val="both"/>
      </w:pPr>
    </w:p>
    <w:p w14:paraId="4C386DA2" w14:textId="77777777" w:rsidR="00000000" w:rsidRPr="00BD03DB" w:rsidRDefault="00B35F14">
      <w:pPr>
        <w:pStyle w:val="FORMATTEXT"/>
        <w:ind w:firstLine="568"/>
        <w:jc w:val="both"/>
      </w:pPr>
      <w:r w:rsidRPr="00BD03DB">
        <w:t>5. Отчет о результатах всех видов работ по видам полезных ископаемых и видам пользования недрами (далее - отчет) должен содержать полные и систематизированные сведения об итогах выполненных работ и исследований, включая полу</w:t>
      </w:r>
      <w:r w:rsidRPr="00BD03DB">
        <w:t>чение производной информации на основе ранее выполненных работ, а также обосновывающие данные, на которых базируются сделанные в отчете выводы и заключения.</w:t>
      </w:r>
    </w:p>
    <w:p w14:paraId="2BD2CFF2" w14:textId="77777777" w:rsidR="00000000" w:rsidRPr="00BD03DB" w:rsidRDefault="00B35F14">
      <w:pPr>
        <w:pStyle w:val="FORMATTEXT"/>
        <w:ind w:firstLine="568"/>
        <w:jc w:val="both"/>
      </w:pPr>
    </w:p>
    <w:p w14:paraId="51804690" w14:textId="77777777" w:rsidR="00000000" w:rsidRPr="00BD03DB" w:rsidRDefault="00B35F14">
      <w:pPr>
        <w:pStyle w:val="FORMATTEXT"/>
        <w:ind w:firstLine="568"/>
        <w:jc w:val="both"/>
      </w:pPr>
      <w:r w:rsidRPr="00BD03DB">
        <w:t>Отчет должен быть составлен на русском языке. Включаемые в состав отчета документы, в том числе гр</w:t>
      </w:r>
      <w:r w:rsidRPr="00BD03DB">
        <w:t>афические приложения, оригинал которых был составлен на иностранном языке, должны быть переведены на русский язык.</w:t>
      </w:r>
    </w:p>
    <w:p w14:paraId="411FDF60" w14:textId="77777777" w:rsidR="00000000" w:rsidRPr="00BD03DB" w:rsidRDefault="00B35F14">
      <w:pPr>
        <w:pStyle w:val="FORMATTEXT"/>
        <w:ind w:firstLine="568"/>
        <w:jc w:val="both"/>
      </w:pPr>
    </w:p>
    <w:p w14:paraId="7EC93046" w14:textId="77777777" w:rsidR="00000000" w:rsidRPr="00BD03DB" w:rsidRDefault="00B35F14">
      <w:pPr>
        <w:pStyle w:val="FORMATTEXT"/>
        <w:ind w:firstLine="568"/>
        <w:jc w:val="both"/>
      </w:pPr>
      <w:r w:rsidRPr="00BD03DB">
        <w:t>Наименования географических объектов указываются в отчете в соответствии с законодательством Российской Федерации о наименовании географичес</w:t>
      </w:r>
      <w:r w:rsidRPr="00BD03DB">
        <w:t>ких объектов.</w:t>
      </w:r>
    </w:p>
    <w:p w14:paraId="074DFBCC" w14:textId="77777777" w:rsidR="00000000" w:rsidRPr="00BD03DB" w:rsidRDefault="00B35F14">
      <w:pPr>
        <w:pStyle w:val="FORMATTEXT"/>
        <w:ind w:firstLine="568"/>
        <w:jc w:val="both"/>
      </w:pPr>
    </w:p>
    <w:p w14:paraId="55C17914" w14:textId="77777777" w:rsidR="00000000" w:rsidRPr="00BD03DB" w:rsidRDefault="00B35F14">
      <w:pPr>
        <w:pStyle w:val="FORMATTEXT"/>
        <w:ind w:firstLine="568"/>
        <w:jc w:val="both"/>
      </w:pPr>
      <w:r w:rsidRPr="00BD03DB">
        <w:t xml:space="preserve">Содержание отчета должно отвечать критериям четкости изложения конкретных результатов работы, </w:t>
      </w:r>
      <w:proofErr w:type="spellStart"/>
      <w:r w:rsidRPr="00BD03DB">
        <w:t>проверяемости</w:t>
      </w:r>
      <w:proofErr w:type="spellEnd"/>
      <w:r w:rsidRPr="00BD03DB">
        <w:t xml:space="preserve"> измерений и расчетов, обоснованность выводов и рекомендаций, исключающие возможность неоднозначного их толкования.</w:t>
      </w:r>
    </w:p>
    <w:p w14:paraId="7A4EE867" w14:textId="77777777" w:rsidR="00000000" w:rsidRPr="00BD03DB" w:rsidRDefault="00B35F14">
      <w:pPr>
        <w:pStyle w:val="FORMATTEXT"/>
        <w:ind w:firstLine="568"/>
        <w:jc w:val="both"/>
      </w:pPr>
    </w:p>
    <w:p w14:paraId="4036A616" w14:textId="77777777" w:rsidR="00000000" w:rsidRPr="00BD03DB" w:rsidRDefault="00B35F14">
      <w:pPr>
        <w:pStyle w:val="FORMATTEXT"/>
        <w:ind w:firstLine="568"/>
        <w:jc w:val="both"/>
      </w:pPr>
      <w:r w:rsidRPr="00BD03DB">
        <w:t>Отчет должен сод</w:t>
      </w:r>
      <w:r w:rsidRPr="00BD03DB">
        <w:t>ержать следующие структурные элементы:</w:t>
      </w:r>
    </w:p>
    <w:p w14:paraId="0B8E7EC6" w14:textId="77777777" w:rsidR="00000000" w:rsidRPr="00BD03DB" w:rsidRDefault="00B35F14">
      <w:pPr>
        <w:pStyle w:val="FORMATTEXT"/>
        <w:ind w:firstLine="568"/>
        <w:jc w:val="both"/>
      </w:pPr>
    </w:p>
    <w:p w14:paraId="74A2312B" w14:textId="77777777" w:rsidR="00000000" w:rsidRPr="00BD03DB" w:rsidRDefault="00B35F14">
      <w:pPr>
        <w:pStyle w:val="FORMATTEXT"/>
        <w:ind w:firstLine="568"/>
        <w:jc w:val="both"/>
      </w:pPr>
      <w:r w:rsidRPr="00BD03DB">
        <w:t>1) этикетку (на обложке);</w:t>
      </w:r>
    </w:p>
    <w:p w14:paraId="0D452427" w14:textId="77777777" w:rsidR="00000000" w:rsidRPr="00BD03DB" w:rsidRDefault="00B35F14">
      <w:pPr>
        <w:pStyle w:val="FORMATTEXT"/>
        <w:ind w:firstLine="568"/>
        <w:jc w:val="both"/>
      </w:pPr>
    </w:p>
    <w:p w14:paraId="3088A471" w14:textId="77777777" w:rsidR="00000000" w:rsidRPr="00BD03DB" w:rsidRDefault="00B35F14">
      <w:pPr>
        <w:pStyle w:val="FORMATTEXT"/>
        <w:ind w:firstLine="568"/>
        <w:jc w:val="both"/>
      </w:pPr>
      <w:r w:rsidRPr="00BD03DB">
        <w:t>2) титульный лист;</w:t>
      </w:r>
    </w:p>
    <w:p w14:paraId="05194657" w14:textId="77777777" w:rsidR="00000000" w:rsidRPr="00BD03DB" w:rsidRDefault="00B35F14">
      <w:pPr>
        <w:pStyle w:val="FORMATTEXT"/>
        <w:ind w:firstLine="568"/>
        <w:jc w:val="both"/>
      </w:pPr>
    </w:p>
    <w:p w14:paraId="35AC2F6E" w14:textId="77777777" w:rsidR="00000000" w:rsidRPr="00BD03DB" w:rsidRDefault="00B35F14">
      <w:pPr>
        <w:pStyle w:val="FORMATTEXT"/>
        <w:ind w:firstLine="568"/>
        <w:jc w:val="both"/>
      </w:pPr>
      <w:r w:rsidRPr="00BD03DB">
        <w:t>3) список исполнителей;</w:t>
      </w:r>
    </w:p>
    <w:p w14:paraId="29A44ECD" w14:textId="77777777" w:rsidR="00000000" w:rsidRPr="00BD03DB" w:rsidRDefault="00B35F14">
      <w:pPr>
        <w:pStyle w:val="FORMATTEXT"/>
        <w:ind w:firstLine="568"/>
        <w:jc w:val="both"/>
      </w:pPr>
    </w:p>
    <w:p w14:paraId="1F6FDF06" w14:textId="77777777" w:rsidR="00000000" w:rsidRPr="00BD03DB" w:rsidRDefault="00B35F14">
      <w:pPr>
        <w:pStyle w:val="FORMATTEXT"/>
        <w:ind w:firstLine="568"/>
        <w:jc w:val="both"/>
      </w:pPr>
      <w:r w:rsidRPr="00BD03DB">
        <w:t>4) реферат;</w:t>
      </w:r>
    </w:p>
    <w:p w14:paraId="21CBA6C6" w14:textId="77777777" w:rsidR="00000000" w:rsidRPr="00BD03DB" w:rsidRDefault="00B35F14">
      <w:pPr>
        <w:pStyle w:val="FORMATTEXT"/>
        <w:ind w:firstLine="568"/>
        <w:jc w:val="both"/>
      </w:pPr>
    </w:p>
    <w:p w14:paraId="1CC9B93F" w14:textId="77777777" w:rsidR="00000000" w:rsidRPr="00BD03DB" w:rsidRDefault="00B35F14">
      <w:pPr>
        <w:pStyle w:val="FORMATTEXT"/>
        <w:ind w:firstLine="568"/>
        <w:jc w:val="both"/>
      </w:pPr>
      <w:r w:rsidRPr="00BD03DB">
        <w:t>5) копию геологического (технического) задания к проектной документации на проведение работ по региональному геологическому изучени</w:t>
      </w:r>
      <w:r w:rsidRPr="00BD03DB">
        <w:t>ю недр, геологическому изучению недр, включая поиски и оценку месторождений полезных ископаемых, разведке месторождений полезных ископаемых (далее - проектная документация на геологическое изучение недр);</w:t>
      </w:r>
    </w:p>
    <w:p w14:paraId="01D46C06" w14:textId="77777777" w:rsidR="00000000" w:rsidRPr="00BD03DB" w:rsidRDefault="00B35F14">
      <w:pPr>
        <w:pStyle w:val="FORMATTEXT"/>
        <w:ind w:firstLine="568"/>
        <w:jc w:val="both"/>
      </w:pPr>
    </w:p>
    <w:p w14:paraId="4D40D641" w14:textId="77777777" w:rsidR="00000000" w:rsidRPr="00BD03DB" w:rsidRDefault="00B35F14">
      <w:pPr>
        <w:pStyle w:val="FORMATTEXT"/>
        <w:ind w:firstLine="568"/>
        <w:jc w:val="both"/>
      </w:pPr>
      <w:r w:rsidRPr="00BD03DB">
        <w:t>6) содержание;</w:t>
      </w:r>
    </w:p>
    <w:p w14:paraId="4B685EAC" w14:textId="77777777" w:rsidR="00000000" w:rsidRPr="00BD03DB" w:rsidRDefault="00B35F14">
      <w:pPr>
        <w:pStyle w:val="FORMATTEXT"/>
        <w:ind w:firstLine="568"/>
        <w:jc w:val="both"/>
      </w:pPr>
    </w:p>
    <w:p w14:paraId="7E04BBE8" w14:textId="77777777" w:rsidR="00000000" w:rsidRPr="00BD03DB" w:rsidRDefault="00B35F14">
      <w:pPr>
        <w:pStyle w:val="FORMATTEXT"/>
        <w:ind w:firstLine="568"/>
        <w:jc w:val="both"/>
      </w:pPr>
      <w:r w:rsidRPr="00BD03DB">
        <w:t>7) список иллюстраций (при наличии</w:t>
      </w:r>
      <w:r w:rsidRPr="00BD03DB">
        <w:t>);</w:t>
      </w:r>
    </w:p>
    <w:p w14:paraId="16A9A1CE" w14:textId="77777777" w:rsidR="00000000" w:rsidRPr="00BD03DB" w:rsidRDefault="00B35F14">
      <w:pPr>
        <w:pStyle w:val="FORMATTEXT"/>
        <w:ind w:firstLine="568"/>
        <w:jc w:val="both"/>
      </w:pPr>
    </w:p>
    <w:p w14:paraId="04B10C52" w14:textId="77777777" w:rsidR="00000000" w:rsidRPr="00BD03DB" w:rsidRDefault="00B35F14">
      <w:pPr>
        <w:pStyle w:val="FORMATTEXT"/>
        <w:ind w:firstLine="568"/>
        <w:jc w:val="both"/>
      </w:pPr>
      <w:r w:rsidRPr="00BD03DB">
        <w:t>8) список таблиц в текстовой части (при наличии);</w:t>
      </w:r>
    </w:p>
    <w:p w14:paraId="173246E9" w14:textId="77777777" w:rsidR="00000000" w:rsidRPr="00BD03DB" w:rsidRDefault="00B35F14">
      <w:pPr>
        <w:pStyle w:val="FORMATTEXT"/>
        <w:ind w:firstLine="568"/>
        <w:jc w:val="both"/>
      </w:pPr>
    </w:p>
    <w:p w14:paraId="7ED7170E" w14:textId="77777777" w:rsidR="00000000" w:rsidRPr="00BD03DB" w:rsidRDefault="00B35F14">
      <w:pPr>
        <w:pStyle w:val="FORMATTEXT"/>
        <w:ind w:firstLine="568"/>
        <w:jc w:val="both"/>
      </w:pPr>
      <w:r w:rsidRPr="00BD03DB">
        <w:t>9) список текстовых приложений (при наличии);</w:t>
      </w:r>
    </w:p>
    <w:p w14:paraId="1C9C800E" w14:textId="77777777" w:rsidR="00000000" w:rsidRPr="00BD03DB" w:rsidRDefault="00B35F14">
      <w:pPr>
        <w:pStyle w:val="FORMATTEXT"/>
        <w:ind w:firstLine="568"/>
        <w:jc w:val="both"/>
      </w:pPr>
    </w:p>
    <w:p w14:paraId="3AE95840" w14:textId="77777777" w:rsidR="00000000" w:rsidRPr="00BD03DB" w:rsidRDefault="00B35F14">
      <w:pPr>
        <w:pStyle w:val="FORMATTEXT"/>
        <w:ind w:firstLine="568"/>
        <w:jc w:val="both"/>
      </w:pPr>
      <w:r w:rsidRPr="00BD03DB">
        <w:t>10) список графических приложений (при наличии);</w:t>
      </w:r>
    </w:p>
    <w:p w14:paraId="24EB6DD0" w14:textId="77777777" w:rsidR="00000000" w:rsidRPr="00BD03DB" w:rsidRDefault="00B35F14">
      <w:pPr>
        <w:pStyle w:val="FORMATTEXT"/>
        <w:ind w:firstLine="568"/>
        <w:jc w:val="both"/>
      </w:pPr>
    </w:p>
    <w:p w14:paraId="76E080E0" w14:textId="77777777" w:rsidR="00000000" w:rsidRPr="00BD03DB" w:rsidRDefault="00B35F14">
      <w:pPr>
        <w:pStyle w:val="FORMATTEXT"/>
        <w:ind w:firstLine="568"/>
        <w:jc w:val="both"/>
      </w:pPr>
      <w:r w:rsidRPr="00BD03DB">
        <w:t>11) содержание машиночитаемой версии отчета;</w:t>
      </w:r>
    </w:p>
    <w:p w14:paraId="1DBD1A0C" w14:textId="77777777" w:rsidR="00000000" w:rsidRPr="00BD03DB" w:rsidRDefault="00B35F14">
      <w:pPr>
        <w:pStyle w:val="FORMATTEXT"/>
        <w:ind w:firstLine="568"/>
        <w:jc w:val="both"/>
      </w:pPr>
    </w:p>
    <w:p w14:paraId="7A9CFDD2" w14:textId="77777777" w:rsidR="00000000" w:rsidRPr="00BD03DB" w:rsidRDefault="00B35F14">
      <w:pPr>
        <w:pStyle w:val="FORMATTEXT"/>
        <w:ind w:firstLine="568"/>
        <w:jc w:val="both"/>
      </w:pPr>
      <w:r w:rsidRPr="00BD03DB">
        <w:lastRenderedPageBreak/>
        <w:t>12) перечень малораспространенных и новых терминов, условн</w:t>
      </w:r>
      <w:r w:rsidRPr="00BD03DB">
        <w:t>ых обозначений, символов и сокращений (при наличии);</w:t>
      </w:r>
    </w:p>
    <w:p w14:paraId="73C25BB8" w14:textId="77777777" w:rsidR="00000000" w:rsidRPr="00BD03DB" w:rsidRDefault="00B35F14">
      <w:pPr>
        <w:pStyle w:val="FORMATTEXT"/>
        <w:ind w:firstLine="568"/>
        <w:jc w:val="both"/>
      </w:pPr>
    </w:p>
    <w:p w14:paraId="02459A8F" w14:textId="77777777" w:rsidR="00000000" w:rsidRPr="00BD03DB" w:rsidRDefault="00B35F14">
      <w:pPr>
        <w:pStyle w:val="FORMATTEXT"/>
        <w:ind w:firstLine="568"/>
        <w:jc w:val="both"/>
      </w:pPr>
      <w:r w:rsidRPr="00BD03DB">
        <w:t>13) текстовую часть (введение, основную часть, заключение);</w:t>
      </w:r>
    </w:p>
    <w:p w14:paraId="4347050A" w14:textId="77777777" w:rsidR="00000000" w:rsidRPr="00BD03DB" w:rsidRDefault="00B35F14">
      <w:pPr>
        <w:pStyle w:val="FORMATTEXT"/>
        <w:ind w:firstLine="568"/>
        <w:jc w:val="both"/>
      </w:pPr>
    </w:p>
    <w:p w14:paraId="1699271B" w14:textId="77777777" w:rsidR="00000000" w:rsidRPr="00BD03DB" w:rsidRDefault="00B35F14">
      <w:pPr>
        <w:pStyle w:val="FORMATTEXT"/>
        <w:ind w:firstLine="568"/>
        <w:jc w:val="both"/>
      </w:pPr>
      <w:r w:rsidRPr="00BD03DB">
        <w:t>14) список использованных источников (литературу);</w:t>
      </w:r>
    </w:p>
    <w:p w14:paraId="0C7DF274" w14:textId="77777777" w:rsidR="00000000" w:rsidRPr="00BD03DB" w:rsidRDefault="00B35F14">
      <w:pPr>
        <w:pStyle w:val="FORMATTEXT"/>
        <w:ind w:firstLine="568"/>
        <w:jc w:val="both"/>
      </w:pPr>
    </w:p>
    <w:p w14:paraId="56CB1618" w14:textId="77777777" w:rsidR="00000000" w:rsidRPr="00BD03DB" w:rsidRDefault="00B35F14">
      <w:pPr>
        <w:pStyle w:val="FORMATTEXT"/>
        <w:ind w:firstLine="568"/>
        <w:jc w:val="both"/>
      </w:pPr>
      <w:r w:rsidRPr="00BD03DB">
        <w:t>15) заключение (справку) о метрологической экспертизе;</w:t>
      </w:r>
    </w:p>
    <w:p w14:paraId="481B7B46" w14:textId="77777777" w:rsidR="00000000" w:rsidRPr="00BD03DB" w:rsidRDefault="00B35F14">
      <w:pPr>
        <w:pStyle w:val="FORMATTEXT"/>
        <w:ind w:firstLine="568"/>
        <w:jc w:val="both"/>
      </w:pPr>
    </w:p>
    <w:p w14:paraId="6154FD20" w14:textId="77777777" w:rsidR="00000000" w:rsidRPr="00BD03DB" w:rsidRDefault="00B35F14">
      <w:pPr>
        <w:pStyle w:val="FORMATTEXT"/>
        <w:ind w:firstLine="568"/>
        <w:jc w:val="both"/>
      </w:pPr>
      <w:r w:rsidRPr="00BD03DB">
        <w:t>16) заключение о патентных иссле</w:t>
      </w:r>
      <w:r w:rsidRPr="00BD03DB">
        <w:t>дованиях (если они проводились);</w:t>
      </w:r>
    </w:p>
    <w:p w14:paraId="147FA685" w14:textId="77777777" w:rsidR="00000000" w:rsidRPr="00BD03DB" w:rsidRDefault="00B35F14">
      <w:pPr>
        <w:pStyle w:val="FORMATTEXT"/>
        <w:ind w:firstLine="568"/>
        <w:jc w:val="both"/>
      </w:pPr>
    </w:p>
    <w:p w14:paraId="0023F365" w14:textId="77777777" w:rsidR="00000000" w:rsidRPr="00BD03DB" w:rsidRDefault="00B35F14">
      <w:pPr>
        <w:pStyle w:val="FORMATTEXT"/>
        <w:ind w:firstLine="568"/>
        <w:jc w:val="both"/>
      </w:pPr>
      <w:r w:rsidRPr="00BD03DB">
        <w:t>17) рецензию (рецензии);</w:t>
      </w:r>
    </w:p>
    <w:p w14:paraId="7E3D0A35" w14:textId="77777777" w:rsidR="00000000" w:rsidRPr="00BD03DB" w:rsidRDefault="00B35F14">
      <w:pPr>
        <w:pStyle w:val="FORMATTEXT"/>
        <w:ind w:firstLine="568"/>
        <w:jc w:val="both"/>
      </w:pPr>
    </w:p>
    <w:p w14:paraId="06BD8D05" w14:textId="77777777" w:rsidR="00000000" w:rsidRPr="00BD03DB" w:rsidRDefault="00B35F14">
      <w:pPr>
        <w:pStyle w:val="FORMATTEXT"/>
        <w:ind w:firstLine="568"/>
        <w:jc w:val="both"/>
      </w:pPr>
      <w:r w:rsidRPr="00BD03DB">
        <w:t>18) протокол (протоколы) рассмотрения (принятия) отчета;</w:t>
      </w:r>
    </w:p>
    <w:p w14:paraId="30D79AC3" w14:textId="77777777" w:rsidR="00000000" w:rsidRPr="00BD03DB" w:rsidRDefault="00B35F14">
      <w:pPr>
        <w:pStyle w:val="FORMATTEXT"/>
        <w:ind w:firstLine="568"/>
        <w:jc w:val="both"/>
      </w:pPr>
    </w:p>
    <w:p w14:paraId="5A58E92E" w14:textId="77777777" w:rsidR="00000000" w:rsidRPr="00BD03DB" w:rsidRDefault="00B35F14">
      <w:pPr>
        <w:pStyle w:val="FORMATTEXT"/>
        <w:ind w:firstLine="568"/>
        <w:jc w:val="both"/>
      </w:pPr>
      <w:r w:rsidRPr="00BD03DB">
        <w:t>19) справку о стоимости работ;</w:t>
      </w:r>
    </w:p>
    <w:p w14:paraId="1FF66859" w14:textId="77777777" w:rsidR="00000000" w:rsidRPr="00BD03DB" w:rsidRDefault="00B35F14">
      <w:pPr>
        <w:pStyle w:val="FORMATTEXT"/>
        <w:ind w:firstLine="568"/>
        <w:jc w:val="both"/>
      </w:pPr>
    </w:p>
    <w:p w14:paraId="4B0DE19E" w14:textId="77777777" w:rsidR="00000000" w:rsidRPr="00BD03DB" w:rsidRDefault="00B35F14">
      <w:pPr>
        <w:pStyle w:val="FORMATTEXT"/>
        <w:ind w:firstLine="568"/>
        <w:jc w:val="both"/>
      </w:pPr>
      <w:r w:rsidRPr="00BD03DB">
        <w:t>20) текстовые приложения;</w:t>
      </w:r>
    </w:p>
    <w:p w14:paraId="6E954895" w14:textId="77777777" w:rsidR="00000000" w:rsidRPr="00BD03DB" w:rsidRDefault="00B35F14">
      <w:pPr>
        <w:pStyle w:val="FORMATTEXT"/>
        <w:ind w:firstLine="568"/>
        <w:jc w:val="both"/>
      </w:pPr>
    </w:p>
    <w:p w14:paraId="700E6254" w14:textId="77777777" w:rsidR="00000000" w:rsidRPr="00BD03DB" w:rsidRDefault="00B35F14">
      <w:pPr>
        <w:pStyle w:val="FORMATTEXT"/>
        <w:ind w:firstLine="568"/>
        <w:jc w:val="both"/>
      </w:pPr>
      <w:r w:rsidRPr="00BD03DB">
        <w:t>21) графические приложения (если они предусмотрены).</w:t>
      </w:r>
    </w:p>
    <w:p w14:paraId="72DF276D" w14:textId="77777777" w:rsidR="00000000" w:rsidRPr="00BD03DB" w:rsidRDefault="00B35F14">
      <w:pPr>
        <w:pStyle w:val="FORMATTEXT"/>
        <w:ind w:firstLine="568"/>
        <w:jc w:val="both"/>
      </w:pPr>
    </w:p>
    <w:p w14:paraId="75F864A0" w14:textId="77777777" w:rsidR="00000000" w:rsidRPr="00BD03DB" w:rsidRDefault="00B35F14">
      <w:pPr>
        <w:pStyle w:val="FORMATTEXT"/>
        <w:ind w:firstLine="568"/>
        <w:jc w:val="both"/>
      </w:pPr>
      <w:r w:rsidRPr="00BD03DB">
        <w:t>Вспомогательный материал,</w:t>
      </w:r>
      <w:r w:rsidRPr="00BD03DB">
        <w:t xml:space="preserve"> не вошедший в текст отчета, помещается в качестве текстовых приложений после списка литературы или выделяется в отдельное приложение.</w:t>
      </w:r>
    </w:p>
    <w:p w14:paraId="55393AD8" w14:textId="77777777" w:rsidR="00000000" w:rsidRPr="00BD03DB" w:rsidRDefault="00B35F14">
      <w:pPr>
        <w:pStyle w:val="FORMATTEXT"/>
        <w:ind w:firstLine="568"/>
        <w:jc w:val="both"/>
      </w:pPr>
    </w:p>
    <w:p w14:paraId="0F935FE4" w14:textId="77777777" w:rsidR="00000000" w:rsidRPr="00BD03DB" w:rsidRDefault="00B35F14">
      <w:pPr>
        <w:pStyle w:val="FORMATTEXT"/>
        <w:ind w:firstLine="568"/>
        <w:jc w:val="both"/>
      </w:pPr>
      <w:r w:rsidRPr="00BD03DB">
        <w:t>Отчет составляется как на бумажном носителе, так и на электронном носителе в виде электронного документа.</w:t>
      </w:r>
    </w:p>
    <w:p w14:paraId="23D26521" w14:textId="77777777" w:rsidR="00000000" w:rsidRPr="00BD03DB" w:rsidRDefault="00B35F14">
      <w:pPr>
        <w:pStyle w:val="FORMATTEXT"/>
        <w:ind w:firstLine="568"/>
        <w:jc w:val="both"/>
      </w:pPr>
    </w:p>
    <w:p w14:paraId="597E5869" w14:textId="77777777" w:rsidR="00000000" w:rsidRPr="00BD03DB" w:rsidRDefault="00B35F14">
      <w:pPr>
        <w:pStyle w:val="FORMATTEXT"/>
        <w:ind w:firstLine="568"/>
        <w:jc w:val="both"/>
      </w:pPr>
      <w:r w:rsidRPr="00BD03DB">
        <w:t>Качество отче</w:t>
      </w:r>
      <w:r w:rsidRPr="00BD03DB">
        <w:t xml:space="preserve">та, представленного </w:t>
      </w:r>
      <w:proofErr w:type="gramStart"/>
      <w:r w:rsidRPr="00BD03DB">
        <w:t>на бумажном носителе</w:t>
      </w:r>
      <w:proofErr w:type="gramEnd"/>
      <w:r w:rsidRPr="00BD03DB">
        <w:t xml:space="preserve"> должно обеспечивать его неограниченное по времени хранение.</w:t>
      </w:r>
    </w:p>
    <w:p w14:paraId="5F12A18A" w14:textId="77777777" w:rsidR="00000000" w:rsidRPr="00BD03DB" w:rsidRDefault="00B35F14">
      <w:pPr>
        <w:pStyle w:val="FORMATTEXT"/>
        <w:ind w:firstLine="568"/>
        <w:jc w:val="both"/>
      </w:pPr>
    </w:p>
    <w:p w14:paraId="68CC0C76" w14:textId="77777777" w:rsidR="00000000" w:rsidRPr="00BD03DB" w:rsidRDefault="00B35F14">
      <w:pPr>
        <w:pStyle w:val="FORMATTEXT"/>
        <w:ind w:firstLine="568"/>
        <w:jc w:val="both"/>
      </w:pPr>
      <w:r w:rsidRPr="00BD03DB">
        <w:t xml:space="preserve">Отчет на электронном носителе в виде электронного документа должен соответствовать отчету на бумажном носителе по содержанию. Электронный носитель должен </w:t>
      </w:r>
      <w:r w:rsidRPr="00BD03DB">
        <w:t>быть помещен в упаковку, предохраняющую его от повреждений.</w:t>
      </w:r>
    </w:p>
    <w:p w14:paraId="77070931" w14:textId="77777777" w:rsidR="00000000" w:rsidRPr="00BD03DB" w:rsidRDefault="00B35F14">
      <w:pPr>
        <w:pStyle w:val="FORMATTEXT"/>
        <w:ind w:firstLine="568"/>
        <w:jc w:val="both"/>
      </w:pPr>
    </w:p>
    <w:p w14:paraId="63F8A671" w14:textId="77777777" w:rsidR="00000000" w:rsidRPr="00BD03DB" w:rsidRDefault="00B35F14">
      <w:pPr>
        <w:pStyle w:val="FORMATTEXT"/>
        <w:ind w:firstLine="568"/>
        <w:jc w:val="both"/>
      </w:pPr>
      <w:r w:rsidRPr="00BD03DB">
        <w:t>В отчете должна быть помещена копия геологического (технического) задания к проектной документации на геологическое изучение недр, со всеми дополнениями к нему.</w:t>
      </w:r>
    </w:p>
    <w:p w14:paraId="551630D0" w14:textId="77777777" w:rsidR="00000000" w:rsidRPr="00BD03DB" w:rsidRDefault="00B35F14">
      <w:pPr>
        <w:pStyle w:val="FORMATTEXT"/>
        <w:ind w:firstLine="568"/>
        <w:jc w:val="both"/>
      </w:pPr>
    </w:p>
    <w:p w14:paraId="4F5B8DC1" w14:textId="77777777" w:rsidR="00000000" w:rsidRPr="00BD03DB" w:rsidRDefault="00B35F14">
      <w:pPr>
        <w:pStyle w:val="FORMATTEXT"/>
        <w:ind w:firstLine="568"/>
        <w:jc w:val="both"/>
      </w:pPr>
      <w:r w:rsidRPr="00BD03DB">
        <w:t>В отчете должны быть приведены ко</w:t>
      </w:r>
      <w:r w:rsidRPr="00BD03DB">
        <w:t>пии актов приема-передачи:</w:t>
      </w:r>
    </w:p>
    <w:p w14:paraId="0659F810" w14:textId="77777777" w:rsidR="00000000" w:rsidRPr="00BD03DB" w:rsidRDefault="00B35F14">
      <w:pPr>
        <w:pStyle w:val="FORMATTEXT"/>
        <w:ind w:firstLine="568"/>
        <w:jc w:val="both"/>
      </w:pPr>
    </w:p>
    <w:p w14:paraId="448E3436" w14:textId="77777777" w:rsidR="00000000" w:rsidRPr="00BD03DB" w:rsidRDefault="00B35F14">
      <w:pPr>
        <w:pStyle w:val="FORMATTEXT"/>
        <w:ind w:firstLine="568"/>
        <w:jc w:val="both"/>
      </w:pPr>
      <w:r w:rsidRPr="00BD03DB">
        <w:t>1) материальных носителей первичной геологической информации о недрах на хранение в государственное специализированное хранилище;</w:t>
      </w:r>
    </w:p>
    <w:p w14:paraId="1E75D083" w14:textId="77777777" w:rsidR="00000000" w:rsidRPr="00BD03DB" w:rsidRDefault="00B35F14">
      <w:pPr>
        <w:pStyle w:val="FORMATTEXT"/>
        <w:ind w:firstLine="568"/>
        <w:jc w:val="both"/>
      </w:pPr>
    </w:p>
    <w:p w14:paraId="28CD03B7" w14:textId="77777777" w:rsidR="00000000" w:rsidRPr="00BD03DB" w:rsidRDefault="00B35F14">
      <w:pPr>
        <w:pStyle w:val="FORMATTEXT"/>
        <w:ind w:firstLine="568"/>
        <w:jc w:val="both"/>
      </w:pPr>
      <w:r w:rsidRPr="00BD03DB">
        <w:t>2) геологической информации о недрах, представляемой пользователями недр в федеральный фонд геол</w:t>
      </w:r>
      <w:r w:rsidRPr="00BD03DB">
        <w:t>огической информации и его территориальные фонды, фонды геологической информации субъектов Российской Федерации и передаваемой на временное хранение пользователям недр;</w:t>
      </w:r>
    </w:p>
    <w:p w14:paraId="5C1439F4" w14:textId="77777777" w:rsidR="00000000" w:rsidRPr="00BD03DB" w:rsidRDefault="00B35F14">
      <w:pPr>
        <w:pStyle w:val="FORMATTEXT"/>
        <w:ind w:firstLine="568"/>
        <w:jc w:val="both"/>
      </w:pPr>
    </w:p>
    <w:p w14:paraId="0F002182" w14:textId="77777777" w:rsidR="00000000" w:rsidRPr="00BD03DB" w:rsidRDefault="00B35F14">
      <w:pPr>
        <w:pStyle w:val="FORMATTEXT"/>
        <w:ind w:firstLine="568"/>
        <w:jc w:val="both"/>
      </w:pPr>
      <w:r w:rsidRPr="00BD03DB">
        <w:t>3) материальных носителей первичной геологической информации о недрах на временное хра</w:t>
      </w:r>
      <w:r w:rsidRPr="00BD03DB">
        <w:t>нение на безвозмездной основе фондами геологической информации субъектов Российской Федерации, органами государственной власти Российской Федерации, органами государственной власти субъектов Российской Федерации, организациями, находящимися в ведении указа</w:t>
      </w:r>
      <w:r w:rsidRPr="00BD03DB">
        <w:t>нных органов государственной власти, а также пользователями недр, у которых имеются специализированные хранилища.</w:t>
      </w:r>
    </w:p>
    <w:p w14:paraId="13121FDE" w14:textId="77777777" w:rsidR="00000000" w:rsidRPr="00BD03DB" w:rsidRDefault="00B35F14">
      <w:pPr>
        <w:pStyle w:val="FORMATTEXT"/>
        <w:ind w:firstLine="568"/>
        <w:jc w:val="both"/>
      </w:pPr>
    </w:p>
    <w:p w14:paraId="395D3E7F" w14:textId="77777777" w:rsidR="00000000" w:rsidRPr="00BD03DB" w:rsidRDefault="00B35F14">
      <w:pPr>
        <w:pStyle w:val="FORMATTEXT"/>
        <w:ind w:firstLine="568"/>
        <w:jc w:val="both"/>
      </w:pPr>
      <w:r w:rsidRPr="00BD03DB">
        <w:t xml:space="preserve">6. Изданные карты геолого-геофизического содержания (в том числе геологические, </w:t>
      </w:r>
      <w:proofErr w:type="spellStart"/>
      <w:r w:rsidRPr="00BD03DB">
        <w:t>минерагенические</w:t>
      </w:r>
      <w:proofErr w:type="spellEnd"/>
      <w:r w:rsidRPr="00BD03DB">
        <w:t>, гидрогеологические, геофизические, геохимич</w:t>
      </w:r>
      <w:r w:rsidRPr="00BD03DB">
        <w:t xml:space="preserve">еские, инженерно-геологические, </w:t>
      </w:r>
      <w:proofErr w:type="spellStart"/>
      <w:r w:rsidRPr="00BD03DB">
        <w:t>геоэкологические</w:t>
      </w:r>
      <w:proofErr w:type="spellEnd"/>
      <w:r w:rsidRPr="00BD03DB">
        <w:t>) по территории Российской Федерации, в том числе территории субъектов Российской Федерации, на участках недр, находящихся во внутренних морских водах, на континентальном шельфе Российской Федерации, в исключ</w:t>
      </w:r>
      <w:r w:rsidRPr="00BD03DB">
        <w:t>ительной экономической зоне Российской Федерации, на участках недр, расположенных в Черном и Азовском морях, в пределах которых Российская Федерация осуществляет суверенитет, суверенные права или юрисдикцию в связи с принятием в Российскую Федерацию Респуб</w:t>
      </w:r>
      <w:r w:rsidRPr="00BD03DB">
        <w:t>лики Крым и образованием в составе Российской Федерации новых субъектов - Республики Крым и города федерального значения Севастополя (далее - участки недр, расположенные в Черном и Азовском морях), российской части (российском секторе) дна Каспийского моря</w:t>
      </w:r>
      <w:r w:rsidRPr="00BD03DB">
        <w:t xml:space="preserve">, Мировом океане, и объяснительных записок к ним представляются в </w:t>
      </w:r>
      <w:r w:rsidRPr="00BD03DB">
        <w:lastRenderedPageBreak/>
        <w:t>форме документа на бумажном носителе и в форме электронного документа на электронном носителе.</w:t>
      </w:r>
    </w:p>
    <w:p w14:paraId="4933667A" w14:textId="77777777" w:rsidR="00000000" w:rsidRPr="00BD03DB" w:rsidRDefault="00B35F14">
      <w:pPr>
        <w:pStyle w:val="FORMATTEXT"/>
        <w:ind w:firstLine="568"/>
        <w:jc w:val="both"/>
      </w:pPr>
    </w:p>
    <w:p w14:paraId="53EF3614" w14:textId="77777777" w:rsidR="00000000" w:rsidRPr="00BD03DB" w:rsidRDefault="00B35F14">
      <w:pPr>
        <w:pStyle w:val="FORMATTEXT"/>
        <w:ind w:firstLine="568"/>
        <w:jc w:val="both"/>
      </w:pPr>
      <w:r w:rsidRPr="00BD03DB">
        <w:t>В состав комплекта цифровых материалов карты входят: цифровая модель карты, включая цифровую т</w:t>
      </w:r>
      <w:r w:rsidRPr="00BD03DB">
        <w:t>опооснову, макеты печати карты, объяснительная записка, сопроводительная документация к базам данных.</w:t>
      </w:r>
    </w:p>
    <w:p w14:paraId="1AFA7C5A" w14:textId="77777777" w:rsidR="00000000" w:rsidRPr="00BD03DB" w:rsidRDefault="00B35F14">
      <w:pPr>
        <w:pStyle w:val="FORMATTEXT"/>
        <w:ind w:firstLine="568"/>
        <w:jc w:val="both"/>
      </w:pPr>
    </w:p>
    <w:p w14:paraId="16814F6E" w14:textId="77777777" w:rsidR="00000000" w:rsidRPr="00BD03DB" w:rsidRDefault="00B35F14">
      <w:pPr>
        <w:pStyle w:val="FORMATTEXT"/>
        <w:ind w:firstLine="568"/>
        <w:jc w:val="both"/>
      </w:pPr>
      <w:r w:rsidRPr="00BD03DB">
        <w:t>7. Обзоры состояния минерально-сырьевых ресурсов, геологической и гидрогеологической изученности по территории Российской Федерации, в том числе территор</w:t>
      </w:r>
      <w:r w:rsidRPr="00BD03DB">
        <w:t>ии субъектов Российской Федерации, на участках недр, находящихся во внутренних морских водах, на континентальном шельфе Российской Федерации, в исключительной экономической зоне Российской Федерации, на участках недр, расположенных в Черном и Азовском моря</w:t>
      </w:r>
      <w:r w:rsidRPr="00BD03DB">
        <w:t>х, российской части (российском секторе) дна Каспийского моря, Мировом океане приводятся в соответствии с геологическим (техническим) заданием к проектной документации на геологическое изучение недр.</w:t>
      </w:r>
    </w:p>
    <w:p w14:paraId="79D0F46B" w14:textId="77777777" w:rsidR="00000000" w:rsidRPr="00BD03DB" w:rsidRDefault="00B35F14">
      <w:pPr>
        <w:pStyle w:val="FORMATTEXT"/>
        <w:ind w:firstLine="568"/>
        <w:jc w:val="both"/>
      </w:pPr>
    </w:p>
    <w:p w14:paraId="603D9552" w14:textId="77777777" w:rsidR="00000000" w:rsidRPr="00BD03DB" w:rsidRDefault="00B35F14">
      <w:pPr>
        <w:pStyle w:val="FORMATTEXT"/>
        <w:ind w:firstLine="568"/>
        <w:jc w:val="both"/>
      </w:pPr>
      <w:r w:rsidRPr="00BD03DB">
        <w:t>8. Бюллетени государственного мониторинга состояния нед</w:t>
      </w:r>
      <w:r w:rsidRPr="00BD03DB">
        <w:t>р и режима подземных вод представляются на бумажном носителе и электронном носителе в виде электронных документов и должны содержать:</w:t>
      </w:r>
    </w:p>
    <w:p w14:paraId="35964CB9" w14:textId="77777777" w:rsidR="00000000" w:rsidRPr="00BD03DB" w:rsidRDefault="00B35F14">
      <w:pPr>
        <w:pStyle w:val="FORMATTEXT"/>
        <w:ind w:firstLine="568"/>
        <w:jc w:val="both"/>
      </w:pPr>
    </w:p>
    <w:p w14:paraId="620A1831" w14:textId="77777777" w:rsidR="00000000" w:rsidRPr="00BD03DB" w:rsidRDefault="00B35F14">
      <w:pPr>
        <w:pStyle w:val="FORMATTEXT"/>
        <w:ind w:firstLine="568"/>
        <w:jc w:val="both"/>
      </w:pPr>
      <w:r w:rsidRPr="00BD03DB">
        <w:t>1) данные регулярных наблюдений по государственной опорной наблюдательной сети;</w:t>
      </w:r>
    </w:p>
    <w:p w14:paraId="384EF87A" w14:textId="77777777" w:rsidR="00000000" w:rsidRPr="00BD03DB" w:rsidRDefault="00B35F14">
      <w:pPr>
        <w:pStyle w:val="FORMATTEXT"/>
        <w:ind w:firstLine="568"/>
        <w:jc w:val="both"/>
      </w:pPr>
    </w:p>
    <w:p w14:paraId="489F30A5" w14:textId="77777777" w:rsidR="00000000" w:rsidRPr="00BD03DB" w:rsidRDefault="00B35F14">
      <w:pPr>
        <w:pStyle w:val="FORMATTEXT"/>
        <w:ind w:firstLine="568"/>
        <w:jc w:val="both"/>
      </w:pPr>
      <w:r w:rsidRPr="00BD03DB">
        <w:t>2) данные режимных наблюдений на полигон</w:t>
      </w:r>
      <w:r w:rsidRPr="00BD03DB">
        <w:t>ах;</w:t>
      </w:r>
    </w:p>
    <w:p w14:paraId="1E19F8FE" w14:textId="77777777" w:rsidR="00000000" w:rsidRPr="00BD03DB" w:rsidRDefault="00B35F14">
      <w:pPr>
        <w:pStyle w:val="FORMATTEXT"/>
        <w:ind w:firstLine="568"/>
        <w:jc w:val="both"/>
      </w:pPr>
    </w:p>
    <w:p w14:paraId="6571F3F3" w14:textId="77777777" w:rsidR="00000000" w:rsidRPr="00BD03DB" w:rsidRDefault="00B35F14">
      <w:pPr>
        <w:pStyle w:val="FORMATTEXT"/>
        <w:ind w:firstLine="568"/>
        <w:jc w:val="both"/>
      </w:pPr>
      <w:r w:rsidRPr="00BD03DB">
        <w:t>3) данные регулярных обследований территорий и объектов;</w:t>
      </w:r>
    </w:p>
    <w:p w14:paraId="5FA89CA6" w14:textId="77777777" w:rsidR="00000000" w:rsidRPr="00BD03DB" w:rsidRDefault="00B35F14">
      <w:pPr>
        <w:pStyle w:val="FORMATTEXT"/>
        <w:ind w:firstLine="568"/>
        <w:jc w:val="both"/>
      </w:pPr>
    </w:p>
    <w:p w14:paraId="628E714E" w14:textId="77777777" w:rsidR="00000000" w:rsidRPr="00BD03DB" w:rsidRDefault="00B35F14">
      <w:pPr>
        <w:pStyle w:val="FORMATTEXT"/>
        <w:ind w:firstLine="568"/>
        <w:jc w:val="both"/>
      </w:pPr>
      <w:r w:rsidRPr="00BD03DB">
        <w:t>4) данные государственного мониторинга состояния недр на объектном (локальном) уровне, включая материалы наблюдений на объектных наблюдательных сетях, отчетные материалы недропользователей, в т</w:t>
      </w:r>
      <w:r w:rsidRPr="00BD03DB">
        <w:t>ом числе данные статистической отчетности;</w:t>
      </w:r>
    </w:p>
    <w:p w14:paraId="0D9DB7D9" w14:textId="77777777" w:rsidR="00000000" w:rsidRPr="00BD03DB" w:rsidRDefault="00B35F14">
      <w:pPr>
        <w:pStyle w:val="FORMATTEXT"/>
        <w:ind w:firstLine="568"/>
        <w:jc w:val="both"/>
      </w:pPr>
    </w:p>
    <w:p w14:paraId="76A2B2A1" w14:textId="77777777" w:rsidR="00000000" w:rsidRPr="00BD03DB" w:rsidRDefault="00B35F14">
      <w:pPr>
        <w:pStyle w:val="FORMATTEXT"/>
        <w:ind w:firstLine="568"/>
        <w:jc w:val="both"/>
      </w:pPr>
      <w:r w:rsidRPr="00BD03DB">
        <w:t>5) данные государственного статистического наблюдения за добычей и использованием подземных вод;</w:t>
      </w:r>
    </w:p>
    <w:p w14:paraId="5AABD089" w14:textId="77777777" w:rsidR="00000000" w:rsidRPr="00BD03DB" w:rsidRDefault="00B35F14">
      <w:pPr>
        <w:pStyle w:val="FORMATTEXT"/>
        <w:ind w:firstLine="568"/>
        <w:jc w:val="both"/>
      </w:pPr>
    </w:p>
    <w:p w14:paraId="0C6BEFF7" w14:textId="77777777" w:rsidR="00000000" w:rsidRPr="00BD03DB" w:rsidRDefault="00B35F14">
      <w:pPr>
        <w:pStyle w:val="FORMATTEXT"/>
        <w:ind w:firstLine="568"/>
        <w:jc w:val="both"/>
      </w:pPr>
      <w:r w:rsidRPr="00BD03DB">
        <w:t>6) результаты регионального геологического изучения недр, результаты поисково-оценочных и разведочных работ на раз</w:t>
      </w:r>
      <w:r w:rsidRPr="00BD03DB">
        <w:t>личные полезные ископаемые, в том числе на подземные воды, материалы инженерных изысканий;</w:t>
      </w:r>
    </w:p>
    <w:p w14:paraId="23E18231" w14:textId="77777777" w:rsidR="00000000" w:rsidRPr="00BD03DB" w:rsidRDefault="00B35F14">
      <w:pPr>
        <w:pStyle w:val="FORMATTEXT"/>
        <w:ind w:firstLine="568"/>
        <w:jc w:val="both"/>
      </w:pPr>
    </w:p>
    <w:p w14:paraId="1D4C52C4" w14:textId="77777777" w:rsidR="00000000" w:rsidRPr="00BD03DB" w:rsidRDefault="00B35F14">
      <w:pPr>
        <w:pStyle w:val="FORMATTEXT"/>
        <w:ind w:firstLine="568"/>
        <w:jc w:val="both"/>
      </w:pPr>
      <w:r w:rsidRPr="00BD03DB">
        <w:t>7) данные федерального фонда геологической информации, его территориальных фондов, фондов геологической информации субъектов Российской Федерации по отчетности пред</w:t>
      </w:r>
      <w:r w:rsidRPr="00BD03DB">
        <w:t xml:space="preserve">приятий, осуществляющих разведку месторождений полезных ископаемых и их добычу, включая извлечение подземных вод при </w:t>
      </w:r>
      <w:proofErr w:type="spellStart"/>
      <w:r w:rsidRPr="00BD03DB">
        <w:t>водоповышении</w:t>
      </w:r>
      <w:proofErr w:type="spellEnd"/>
      <w:r w:rsidRPr="00BD03DB">
        <w:t xml:space="preserve"> и водоотливе; поисково-разведочные работы на подземные воды;</w:t>
      </w:r>
    </w:p>
    <w:p w14:paraId="140FEF30" w14:textId="77777777" w:rsidR="00000000" w:rsidRPr="00BD03DB" w:rsidRDefault="00B35F14">
      <w:pPr>
        <w:pStyle w:val="FORMATTEXT"/>
        <w:ind w:firstLine="568"/>
        <w:jc w:val="both"/>
      </w:pPr>
    </w:p>
    <w:p w14:paraId="4257D0F1" w14:textId="77777777" w:rsidR="00000000" w:rsidRPr="00BD03DB" w:rsidRDefault="00B35F14">
      <w:pPr>
        <w:pStyle w:val="FORMATTEXT"/>
        <w:ind w:firstLine="568"/>
        <w:jc w:val="both"/>
      </w:pPr>
      <w:r w:rsidRPr="00BD03DB">
        <w:t>8) данные других видов государственного мониторинга окружающей</w:t>
      </w:r>
      <w:r w:rsidRPr="00BD03DB">
        <w:t xml:space="preserve"> среды, необходимые для выполнения функций и задач государственного мониторинга состояния недр.</w:t>
      </w:r>
    </w:p>
    <w:p w14:paraId="3DF7727C" w14:textId="77777777" w:rsidR="00000000" w:rsidRPr="00BD03DB" w:rsidRDefault="00B35F14">
      <w:pPr>
        <w:pStyle w:val="FORMATTEXT"/>
        <w:ind w:firstLine="568"/>
        <w:jc w:val="both"/>
      </w:pPr>
    </w:p>
    <w:p w14:paraId="58EFDD15" w14:textId="77777777" w:rsidR="00000000" w:rsidRPr="00BD03DB" w:rsidRDefault="00B35F14">
      <w:pPr>
        <w:pStyle w:val="FORMATTEXT"/>
        <w:ind w:firstLine="568"/>
        <w:jc w:val="both"/>
      </w:pPr>
      <w:r w:rsidRPr="00BD03DB">
        <w:t>9. Учетные карточки, картограммы, контурные карты должны содержать:</w:t>
      </w:r>
    </w:p>
    <w:p w14:paraId="050146E6" w14:textId="77777777" w:rsidR="00000000" w:rsidRPr="00BD03DB" w:rsidRDefault="00B35F14">
      <w:pPr>
        <w:pStyle w:val="FORMATTEXT"/>
        <w:ind w:firstLine="568"/>
        <w:jc w:val="both"/>
      </w:pPr>
    </w:p>
    <w:p w14:paraId="1D0997FC" w14:textId="77777777" w:rsidR="00000000" w:rsidRPr="00BD03DB" w:rsidRDefault="00B35F14">
      <w:pPr>
        <w:pStyle w:val="FORMATTEXT"/>
        <w:ind w:firstLine="568"/>
        <w:jc w:val="both"/>
      </w:pPr>
      <w:r w:rsidRPr="00BD03DB">
        <w:t>1) вид изученности объекта;</w:t>
      </w:r>
    </w:p>
    <w:p w14:paraId="14185B64" w14:textId="77777777" w:rsidR="00000000" w:rsidRPr="00BD03DB" w:rsidRDefault="00B35F14">
      <w:pPr>
        <w:pStyle w:val="FORMATTEXT"/>
        <w:ind w:firstLine="568"/>
        <w:jc w:val="both"/>
      </w:pPr>
    </w:p>
    <w:p w14:paraId="0576D1B1" w14:textId="77777777" w:rsidR="00000000" w:rsidRPr="00BD03DB" w:rsidRDefault="00B35F14">
      <w:pPr>
        <w:pStyle w:val="FORMATTEXT"/>
        <w:ind w:firstLine="568"/>
        <w:jc w:val="both"/>
      </w:pPr>
      <w:r w:rsidRPr="00BD03DB">
        <w:t xml:space="preserve">2) номер государственной регистрации работ по геологическому </w:t>
      </w:r>
      <w:r w:rsidRPr="00BD03DB">
        <w:t>изучению недр;</w:t>
      </w:r>
    </w:p>
    <w:p w14:paraId="3A5715EB" w14:textId="77777777" w:rsidR="00000000" w:rsidRPr="00BD03DB" w:rsidRDefault="00B35F14">
      <w:pPr>
        <w:pStyle w:val="FORMATTEXT"/>
        <w:ind w:firstLine="568"/>
        <w:jc w:val="both"/>
      </w:pPr>
    </w:p>
    <w:p w14:paraId="39F0AF10" w14:textId="77777777" w:rsidR="00000000" w:rsidRPr="00BD03DB" w:rsidRDefault="00B35F14">
      <w:pPr>
        <w:pStyle w:val="FORMATTEXT"/>
        <w:ind w:firstLine="568"/>
        <w:jc w:val="both"/>
      </w:pPr>
      <w:r w:rsidRPr="00BD03DB">
        <w:t>3) реквизиты лицензии на пользование недрами (при наличии), государственного задания (при наличии), государственного контракта (при наличии);</w:t>
      </w:r>
    </w:p>
    <w:p w14:paraId="6178D8B8" w14:textId="77777777" w:rsidR="00000000" w:rsidRPr="00BD03DB" w:rsidRDefault="00B35F14">
      <w:pPr>
        <w:pStyle w:val="FORMATTEXT"/>
        <w:ind w:firstLine="568"/>
        <w:jc w:val="both"/>
      </w:pPr>
    </w:p>
    <w:p w14:paraId="741EF7DD" w14:textId="77777777" w:rsidR="00000000" w:rsidRPr="00BD03DB" w:rsidRDefault="00B35F14">
      <w:pPr>
        <w:pStyle w:val="FORMATTEXT"/>
        <w:ind w:firstLine="568"/>
        <w:jc w:val="both"/>
      </w:pPr>
      <w:r w:rsidRPr="00BD03DB">
        <w:t>4) номер и дата заключения экспертизы проектной документации на выполнение работ по региональному</w:t>
      </w:r>
      <w:r w:rsidRPr="00BD03DB">
        <w:t xml:space="preserve"> геологическому изучению недр, геологическому изучению недр, включая поиски и оценку месторождений полезных ископаемых, разведке месторождений полезных ископаемых;</w:t>
      </w:r>
    </w:p>
    <w:p w14:paraId="6317BE23" w14:textId="77777777" w:rsidR="00000000" w:rsidRPr="00BD03DB" w:rsidRDefault="00B35F14">
      <w:pPr>
        <w:pStyle w:val="FORMATTEXT"/>
        <w:ind w:firstLine="568"/>
        <w:jc w:val="both"/>
      </w:pPr>
    </w:p>
    <w:p w14:paraId="20E63170" w14:textId="77777777" w:rsidR="00000000" w:rsidRPr="00BD03DB" w:rsidRDefault="00B35F14">
      <w:pPr>
        <w:pStyle w:val="FORMATTEXT"/>
        <w:ind w:firstLine="568"/>
        <w:jc w:val="both"/>
      </w:pPr>
      <w:r w:rsidRPr="00BD03DB">
        <w:t>5) номенклатуры листов топоосновы масштаба 1:1000000 в пределах которых располагается изуче</w:t>
      </w:r>
      <w:r w:rsidRPr="00BD03DB">
        <w:t>нная площадь;</w:t>
      </w:r>
    </w:p>
    <w:p w14:paraId="3A035EAB" w14:textId="77777777" w:rsidR="00000000" w:rsidRPr="00BD03DB" w:rsidRDefault="00B35F14">
      <w:pPr>
        <w:pStyle w:val="FORMATTEXT"/>
        <w:ind w:firstLine="568"/>
        <w:jc w:val="both"/>
      </w:pPr>
    </w:p>
    <w:p w14:paraId="2E539CD1" w14:textId="77777777" w:rsidR="00000000" w:rsidRPr="00BD03DB" w:rsidRDefault="00B35F14">
      <w:pPr>
        <w:pStyle w:val="FORMATTEXT"/>
        <w:ind w:firstLine="568"/>
        <w:jc w:val="both"/>
      </w:pPr>
      <w:r w:rsidRPr="00BD03DB">
        <w:t>6) инвентарные номера отчетов и номера учетных карточек федерального фонда геологической информации и его территориальных фондов;</w:t>
      </w:r>
    </w:p>
    <w:p w14:paraId="58B3B778" w14:textId="77777777" w:rsidR="00000000" w:rsidRPr="00BD03DB" w:rsidRDefault="00B35F14">
      <w:pPr>
        <w:pStyle w:val="FORMATTEXT"/>
        <w:ind w:firstLine="568"/>
        <w:jc w:val="both"/>
      </w:pPr>
    </w:p>
    <w:p w14:paraId="0192639E" w14:textId="77777777" w:rsidR="00000000" w:rsidRPr="00BD03DB" w:rsidRDefault="00B35F14">
      <w:pPr>
        <w:pStyle w:val="FORMATTEXT"/>
        <w:ind w:firstLine="568"/>
        <w:jc w:val="both"/>
      </w:pPr>
      <w:r w:rsidRPr="00BD03DB">
        <w:lastRenderedPageBreak/>
        <w:t>7) фамилии и инициалы авторов (соавторов) отчета, название отчета, вид, стадия, метод, масштаб работ, сроки пр</w:t>
      </w:r>
      <w:r w:rsidRPr="00BD03DB">
        <w:t>оведения работ;</w:t>
      </w:r>
    </w:p>
    <w:p w14:paraId="680462E3" w14:textId="77777777" w:rsidR="00000000" w:rsidRPr="00BD03DB" w:rsidRDefault="00B35F14">
      <w:pPr>
        <w:pStyle w:val="FORMATTEXT"/>
        <w:ind w:firstLine="568"/>
        <w:jc w:val="both"/>
      </w:pPr>
    </w:p>
    <w:p w14:paraId="0B528B0A" w14:textId="77777777" w:rsidR="00000000" w:rsidRPr="00BD03DB" w:rsidRDefault="00B35F14">
      <w:pPr>
        <w:pStyle w:val="FORMATTEXT"/>
        <w:ind w:firstLine="568"/>
        <w:jc w:val="both"/>
      </w:pPr>
      <w:r w:rsidRPr="00BD03DB">
        <w:t>8) сведения о привязке к административно-территориальному делению; сведения о площади проведения работ; наименование организации;</w:t>
      </w:r>
    </w:p>
    <w:p w14:paraId="78ACC523" w14:textId="77777777" w:rsidR="00000000" w:rsidRPr="00BD03DB" w:rsidRDefault="00B35F14">
      <w:pPr>
        <w:pStyle w:val="FORMATTEXT"/>
        <w:ind w:firstLine="568"/>
        <w:jc w:val="both"/>
      </w:pPr>
    </w:p>
    <w:p w14:paraId="1713CCFF" w14:textId="77777777" w:rsidR="00000000" w:rsidRPr="00BD03DB" w:rsidRDefault="00B35F14">
      <w:pPr>
        <w:pStyle w:val="FORMATTEXT"/>
        <w:ind w:firstLine="568"/>
        <w:jc w:val="both"/>
      </w:pPr>
      <w:r w:rsidRPr="00BD03DB">
        <w:t xml:space="preserve">9) целевое назначение работ; перечень полезных ископаемых, выявленных в процессе работ; сведения о подсчете </w:t>
      </w:r>
      <w:r w:rsidRPr="00BD03DB">
        <w:t>запасов или прогнозных ресурсов полезных ископаемых;</w:t>
      </w:r>
    </w:p>
    <w:p w14:paraId="6DAC2116" w14:textId="77777777" w:rsidR="00000000" w:rsidRPr="00BD03DB" w:rsidRDefault="00B35F14">
      <w:pPr>
        <w:pStyle w:val="FORMATTEXT"/>
        <w:ind w:firstLine="568"/>
        <w:jc w:val="both"/>
      </w:pPr>
    </w:p>
    <w:p w14:paraId="7F7E29A5" w14:textId="77777777" w:rsidR="00000000" w:rsidRPr="00BD03DB" w:rsidRDefault="00B35F14">
      <w:pPr>
        <w:pStyle w:val="FORMATTEXT"/>
        <w:ind w:firstLine="568"/>
        <w:jc w:val="both"/>
      </w:pPr>
      <w:r w:rsidRPr="00BD03DB">
        <w:t>10) номер протокола государственной экспертизы запасов полезных ископаемых и подземных вод, геологической информации о предоставляемых в пользование участках недр (далее - государственная экспертиза зап</w:t>
      </w:r>
      <w:r w:rsidRPr="00BD03DB">
        <w:t xml:space="preserve">асов); </w:t>
      </w:r>
    </w:p>
    <w:p w14:paraId="2610AB6F" w14:textId="77777777" w:rsidR="00000000" w:rsidRPr="00BD03DB" w:rsidRDefault="00B35F14">
      <w:pPr>
        <w:pStyle w:val="FORMATTEXT"/>
        <w:ind w:firstLine="568"/>
        <w:jc w:val="both"/>
      </w:pPr>
      <w:r w:rsidRPr="00BD03DB">
        <w:t xml:space="preserve">(Подпункт в редакции, введенной в действие с 10 ноября 2020 года приказом Минприроды России от 7 августа 2020 года N 570. - См. предыдущую редакцию) </w:t>
      </w:r>
    </w:p>
    <w:p w14:paraId="688D8AFA" w14:textId="77777777" w:rsidR="00000000" w:rsidRPr="00BD03DB" w:rsidRDefault="00B35F14">
      <w:pPr>
        <w:pStyle w:val="FORMATTEXT"/>
        <w:ind w:firstLine="568"/>
        <w:jc w:val="both"/>
      </w:pPr>
      <w:r w:rsidRPr="00BD03DB">
        <w:t>11) реферат отчета;</w:t>
      </w:r>
    </w:p>
    <w:p w14:paraId="191987DE" w14:textId="77777777" w:rsidR="00000000" w:rsidRPr="00BD03DB" w:rsidRDefault="00B35F14">
      <w:pPr>
        <w:pStyle w:val="FORMATTEXT"/>
        <w:ind w:firstLine="568"/>
        <w:jc w:val="both"/>
      </w:pPr>
    </w:p>
    <w:p w14:paraId="037E0A79" w14:textId="77777777" w:rsidR="00000000" w:rsidRPr="00BD03DB" w:rsidRDefault="00B35F14">
      <w:pPr>
        <w:pStyle w:val="FORMATTEXT"/>
        <w:ind w:firstLine="568"/>
        <w:jc w:val="both"/>
      </w:pPr>
      <w:r w:rsidRPr="00BD03DB">
        <w:t>12) сведения о пространственной привязке;</w:t>
      </w:r>
    </w:p>
    <w:p w14:paraId="156467A0" w14:textId="77777777" w:rsidR="00000000" w:rsidRPr="00BD03DB" w:rsidRDefault="00B35F14">
      <w:pPr>
        <w:pStyle w:val="FORMATTEXT"/>
        <w:ind w:firstLine="568"/>
        <w:jc w:val="both"/>
      </w:pPr>
    </w:p>
    <w:p w14:paraId="47E82A49" w14:textId="77777777" w:rsidR="00000000" w:rsidRPr="00BD03DB" w:rsidRDefault="00B35F14">
      <w:pPr>
        <w:pStyle w:val="FORMATTEXT"/>
        <w:ind w:firstLine="568"/>
        <w:jc w:val="both"/>
      </w:pPr>
      <w:r w:rsidRPr="00BD03DB">
        <w:t>13) источник финансирования;</w:t>
      </w:r>
    </w:p>
    <w:p w14:paraId="30AAFF19" w14:textId="77777777" w:rsidR="00000000" w:rsidRPr="00BD03DB" w:rsidRDefault="00B35F14">
      <w:pPr>
        <w:pStyle w:val="FORMATTEXT"/>
        <w:ind w:firstLine="568"/>
        <w:jc w:val="both"/>
      </w:pPr>
    </w:p>
    <w:p w14:paraId="2B092DFC" w14:textId="77777777" w:rsidR="00000000" w:rsidRPr="00BD03DB" w:rsidRDefault="00B35F14">
      <w:pPr>
        <w:pStyle w:val="FORMATTEXT"/>
        <w:ind w:firstLine="568"/>
        <w:jc w:val="both"/>
      </w:pPr>
      <w:r w:rsidRPr="00BD03DB">
        <w:t>14) стоимость работ.</w:t>
      </w:r>
    </w:p>
    <w:p w14:paraId="1A35F677" w14:textId="77777777" w:rsidR="00000000" w:rsidRPr="00BD03DB" w:rsidRDefault="00B35F14">
      <w:pPr>
        <w:pStyle w:val="FORMATTEXT"/>
        <w:ind w:firstLine="568"/>
        <w:jc w:val="both"/>
      </w:pPr>
    </w:p>
    <w:p w14:paraId="233CE582" w14:textId="77777777" w:rsidR="00000000" w:rsidRPr="00BD03DB" w:rsidRDefault="00B35F14">
      <w:pPr>
        <w:pStyle w:val="FORMATTEXT"/>
        <w:ind w:firstLine="568"/>
        <w:jc w:val="both"/>
      </w:pPr>
      <w:r w:rsidRPr="00BD03DB">
        <w:t>Картограммы должны содержать пронумерованные площади и контуры съемок в соответствии с масштабом работ.</w:t>
      </w:r>
    </w:p>
    <w:p w14:paraId="723D817E" w14:textId="77777777" w:rsidR="00000000" w:rsidRPr="00BD03DB" w:rsidRDefault="00B35F14">
      <w:pPr>
        <w:pStyle w:val="FORMATTEXT"/>
        <w:ind w:firstLine="568"/>
        <w:jc w:val="both"/>
      </w:pPr>
    </w:p>
    <w:p w14:paraId="3C9DB3BD" w14:textId="77777777" w:rsidR="00000000" w:rsidRPr="00BD03DB" w:rsidRDefault="00B35F14">
      <w:pPr>
        <w:pStyle w:val="FORMATTEXT"/>
        <w:ind w:firstLine="568"/>
        <w:jc w:val="both"/>
      </w:pPr>
      <w:r w:rsidRPr="00BD03DB">
        <w:t>10. Материалы по подсчету запасов полезных ископаемых и подземных вод всех вовлекаемых в освоение и разрабатываемых месторождений</w:t>
      </w:r>
      <w:r w:rsidRPr="00BD03DB">
        <w:t xml:space="preserve"> вне зависимости от вида, количества, качества и направления использования полезных ископаемых и подземных вод, технико-экономическому обоснованию кондиций для подсчета запасов полезных ископаемых в недрах, коэффициентов извлечения нефти, газа и газового к</w:t>
      </w:r>
      <w:r w:rsidRPr="00BD03DB">
        <w:t>онденсата, оперативному изменению состояния запасов полезных ископаемых и подземных вод по результатам геолого-разведочных работ и переоценки этих запасов, геологической информации об участках недр, пригодных для строительства и эксплуатации подземных соор</w:t>
      </w:r>
      <w:r w:rsidRPr="00BD03DB">
        <w:t>ужений для хранения нефти и газа, захоронения радиоактивных отходов, отходов I-V классов опасности, сброса сточных вод и иных нужд, не связанных с разработкой месторождений полезных ископаемых, подсчету запасов полезных ископаемых и подземных вод выявленны</w:t>
      </w:r>
      <w:r w:rsidRPr="00BD03DB">
        <w:t>х месторождений полезных ископаемых, выбору места размещения в пластах горных пород попутных вод, вод, использованных пользователями недр для собственных производственных и технологических нужд при разведке и добыче углеводородного сырья, вод, образующихся</w:t>
      </w:r>
      <w:r w:rsidRPr="00BD03DB">
        <w:t xml:space="preserve"> у пользователей недр, осуществляющих разведку и добычу, а также первичную переработку калийных и магниевых солей, должны соответствовать материалам, предоставляемым на государственную экспертизу запасов, в соответствии с постановлением Правительства Росси</w:t>
      </w:r>
      <w:r w:rsidRPr="00BD03DB">
        <w:t xml:space="preserve">йской Федерации от 11 февраля 2005 г. N 69 "О государственной экспертизе запасов полезных ископаемых, геологической, экономической и экологической информации о предоставляемых в пользование участках недр, размере и порядке взимания платы за ее проведение" </w:t>
      </w:r>
      <w:r w:rsidRPr="00BD03DB">
        <w:t xml:space="preserve">(Собрание законодательства Российской Федерации, 2005, N 8, ст.651; 2020, N 2, ст.169). </w:t>
      </w:r>
    </w:p>
    <w:p w14:paraId="090521F8" w14:textId="77777777" w:rsidR="00000000" w:rsidRPr="00BD03DB" w:rsidRDefault="00B35F14">
      <w:pPr>
        <w:pStyle w:val="FORMATTEXT"/>
        <w:ind w:firstLine="568"/>
        <w:jc w:val="both"/>
      </w:pPr>
      <w:r w:rsidRPr="00BD03DB">
        <w:t>(Пункт в редакции, введенной в действие с 10 ноября 2020 года приказом Минприроды России от 7 августа 2020 года N 570. - См. предыдущую редакцию)</w:t>
      </w:r>
    </w:p>
    <w:p w14:paraId="24F4E570" w14:textId="77777777" w:rsidR="00000000" w:rsidRPr="00BD03DB" w:rsidRDefault="00B35F14">
      <w:pPr>
        <w:pStyle w:val="FORMATTEXT"/>
        <w:ind w:firstLine="568"/>
        <w:jc w:val="both"/>
      </w:pPr>
    </w:p>
    <w:p w14:paraId="6212B1F5" w14:textId="77777777" w:rsidR="00000000" w:rsidRPr="00BD03DB" w:rsidRDefault="00B35F14">
      <w:pPr>
        <w:pStyle w:val="FORMATTEXT"/>
        <w:ind w:firstLine="568"/>
        <w:jc w:val="both"/>
      </w:pPr>
      <w:r w:rsidRPr="00BD03DB">
        <w:t>11. Геологическая ин</w:t>
      </w:r>
      <w:r w:rsidRPr="00BD03DB">
        <w:t>формация о недрах в форме электронного документа на электронном носителе представляется в виде:</w:t>
      </w:r>
    </w:p>
    <w:p w14:paraId="0241EDA8" w14:textId="77777777" w:rsidR="00000000" w:rsidRPr="00BD03DB" w:rsidRDefault="00B35F14">
      <w:pPr>
        <w:pStyle w:val="FORMATTEXT"/>
        <w:ind w:firstLine="568"/>
        <w:jc w:val="both"/>
      </w:pPr>
    </w:p>
    <w:p w14:paraId="3646FDDB" w14:textId="77777777" w:rsidR="00000000" w:rsidRPr="00BD03DB" w:rsidRDefault="00B35F14">
      <w:pPr>
        <w:pStyle w:val="FORMATTEXT"/>
        <w:ind w:firstLine="568"/>
        <w:jc w:val="both"/>
      </w:pPr>
      <w:r w:rsidRPr="00BD03DB">
        <w:t xml:space="preserve">1) информационных массивов (текстовые и графические файлы, </w:t>
      </w:r>
      <w:proofErr w:type="spellStart"/>
      <w:r w:rsidRPr="00BD03DB">
        <w:t>сканобразы</w:t>
      </w:r>
      <w:proofErr w:type="spellEnd"/>
      <w:r w:rsidRPr="00BD03DB">
        <w:t>, файлы с данными геофизических наблюдений);</w:t>
      </w:r>
    </w:p>
    <w:p w14:paraId="5C857A66" w14:textId="77777777" w:rsidR="00000000" w:rsidRPr="00BD03DB" w:rsidRDefault="00B35F14">
      <w:pPr>
        <w:pStyle w:val="FORMATTEXT"/>
        <w:ind w:firstLine="568"/>
        <w:jc w:val="both"/>
      </w:pPr>
    </w:p>
    <w:p w14:paraId="07B5829C" w14:textId="77777777" w:rsidR="00000000" w:rsidRPr="00BD03DB" w:rsidRDefault="00B35F14">
      <w:pPr>
        <w:pStyle w:val="FORMATTEXT"/>
        <w:ind w:firstLine="568"/>
        <w:jc w:val="both"/>
      </w:pPr>
      <w:r w:rsidRPr="00BD03DB">
        <w:t>2) информационных комплексов (базы данных, ц</w:t>
      </w:r>
      <w:r w:rsidRPr="00BD03DB">
        <w:t>ифровые таблицы);</w:t>
      </w:r>
    </w:p>
    <w:p w14:paraId="59604F32" w14:textId="77777777" w:rsidR="00000000" w:rsidRPr="00BD03DB" w:rsidRDefault="00B35F14">
      <w:pPr>
        <w:pStyle w:val="FORMATTEXT"/>
        <w:ind w:firstLine="568"/>
        <w:jc w:val="both"/>
      </w:pPr>
    </w:p>
    <w:p w14:paraId="5ECB17AA" w14:textId="77777777" w:rsidR="00000000" w:rsidRPr="00BD03DB" w:rsidRDefault="00B35F14">
      <w:pPr>
        <w:pStyle w:val="FORMATTEXT"/>
        <w:ind w:firstLine="568"/>
        <w:jc w:val="both"/>
      </w:pPr>
      <w:r w:rsidRPr="00BD03DB">
        <w:t>3) программно-информационных комплексов (геоинформационные проекты (ГИС-проекты), банки данных).</w:t>
      </w:r>
    </w:p>
    <w:p w14:paraId="3057C12E" w14:textId="77777777" w:rsidR="00000000" w:rsidRPr="00BD03DB" w:rsidRDefault="00B35F14">
      <w:pPr>
        <w:pStyle w:val="FORMATTEXT"/>
        <w:ind w:firstLine="568"/>
        <w:jc w:val="both"/>
      </w:pPr>
    </w:p>
    <w:p w14:paraId="319AD52F" w14:textId="77777777" w:rsidR="00000000" w:rsidRPr="00BD03DB" w:rsidRDefault="00B35F14">
      <w:pPr>
        <w:pStyle w:val="FORMATTEXT"/>
        <w:ind w:firstLine="568"/>
        <w:jc w:val="both"/>
      </w:pPr>
      <w:r w:rsidRPr="00BD03DB">
        <w:t>12. Электронные документы, содержащие геологическую информацию (далее - электронные документы), должны формироваться в виде файлов в формат</w:t>
      </w:r>
      <w:r w:rsidRPr="00BD03DB">
        <w:t>е XML (далее - XML-документ) с использованием правил, определенных в файлах описания структуры XML-документов (далее - XSD-описание).</w:t>
      </w:r>
    </w:p>
    <w:p w14:paraId="1BF12CE4" w14:textId="77777777" w:rsidR="00000000" w:rsidRPr="00BD03DB" w:rsidRDefault="00B35F14">
      <w:pPr>
        <w:pStyle w:val="FORMATTEXT"/>
        <w:ind w:firstLine="568"/>
        <w:jc w:val="both"/>
      </w:pPr>
    </w:p>
    <w:p w14:paraId="0E53DEE1" w14:textId="77777777" w:rsidR="00000000" w:rsidRPr="00BD03DB" w:rsidRDefault="00B35F14">
      <w:pPr>
        <w:pStyle w:val="FORMATTEXT"/>
        <w:ind w:firstLine="568"/>
        <w:jc w:val="both"/>
      </w:pPr>
      <w:r w:rsidRPr="00BD03DB">
        <w:lastRenderedPageBreak/>
        <w:t>13. Электронные документы формируются с использованием Федеральной государственной информационной системы "Единый фонд ге</w:t>
      </w:r>
      <w:r w:rsidRPr="00BD03DB">
        <w:t>ологической информации".</w:t>
      </w:r>
    </w:p>
    <w:p w14:paraId="429A0C1E" w14:textId="77777777" w:rsidR="00000000" w:rsidRPr="00BD03DB" w:rsidRDefault="00B35F14">
      <w:pPr>
        <w:pStyle w:val="FORMATTEXT"/>
        <w:ind w:firstLine="568"/>
        <w:jc w:val="both"/>
      </w:pPr>
    </w:p>
    <w:p w14:paraId="2ACFC573" w14:textId="77777777" w:rsidR="00000000" w:rsidRPr="00BD03DB" w:rsidRDefault="00B35F14">
      <w:pPr>
        <w:pStyle w:val="FORMATTEXT"/>
        <w:ind w:firstLine="568"/>
        <w:jc w:val="both"/>
      </w:pPr>
      <w:r w:rsidRPr="00BD03DB">
        <w:t>14. Электронные документы могут содержать вложения. Вложения должны быть представлены в форме следующих файлов общеупотребительных форматов:</w:t>
      </w:r>
    </w:p>
    <w:p w14:paraId="7FD68B7D" w14:textId="77777777" w:rsidR="00000000" w:rsidRPr="00BD03DB" w:rsidRDefault="00B35F14">
      <w:pPr>
        <w:pStyle w:val="FORMATTEXT"/>
        <w:ind w:firstLine="568"/>
        <w:jc w:val="both"/>
      </w:pPr>
    </w:p>
    <w:p w14:paraId="64B23BE2" w14:textId="77777777" w:rsidR="00000000" w:rsidRPr="00BD03DB" w:rsidRDefault="00B35F14">
      <w:pPr>
        <w:pStyle w:val="FORMATTEXT"/>
        <w:ind w:firstLine="568"/>
        <w:jc w:val="both"/>
      </w:pPr>
      <w:r w:rsidRPr="00BD03DB">
        <w:t>1) файлы текстовых документов;</w:t>
      </w:r>
    </w:p>
    <w:p w14:paraId="24B04883" w14:textId="77777777" w:rsidR="00000000" w:rsidRPr="00BD03DB" w:rsidRDefault="00B35F14">
      <w:pPr>
        <w:pStyle w:val="FORMATTEXT"/>
        <w:ind w:firstLine="568"/>
        <w:jc w:val="both"/>
      </w:pPr>
    </w:p>
    <w:p w14:paraId="19DA834A" w14:textId="77777777" w:rsidR="00000000" w:rsidRPr="00BD03DB" w:rsidRDefault="00B35F14">
      <w:pPr>
        <w:pStyle w:val="FORMATTEXT"/>
        <w:ind w:firstLine="568"/>
        <w:jc w:val="both"/>
      </w:pPr>
      <w:r w:rsidRPr="00BD03DB">
        <w:t>2) файлы электронных таблиц;</w:t>
      </w:r>
    </w:p>
    <w:p w14:paraId="6EEB5C1C" w14:textId="77777777" w:rsidR="00000000" w:rsidRPr="00BD03DB" w:rsidRDefault="00B35F14">
      <w:pPr>
        <w:pStyle w:val="FORMATTEXT"/>
        <w:ind w:firstLine="568"/>
        <w:jc w:val="both"/>
      </w:pPr>
    </w:p>
    <w:p w14:paraId="5639A125" w14:textId="77777777" w:rsidR="00000000" w:rsidRPr="00BD03DB" w:rsidRDefault="00B35F14">
      <w:pPr>
        <w:pStyle w:val="FORMATTEXT"/>
        <w:ind w:firstLine="568"/>
        <w:jc w:val="both"/>
      </w:pPr>
      <w:r w:rsidRPr="00BD03DB">
        <w:t>3) файлы графических изоб</w:t>
      </w:r>
      <w:r w:rsidRPr="00BD03DB">
        <w:t>ражений.</w:t>
      </w:r>
    </w:p>
    <w:p w14:paraId="7BE7F5C2" w14:textId="77777777" w:rsidR="00000000" w:rsidRPr="00BD03DB" w:rsidRDefault="00B35F14">
      <w:pPr>
        <w:pStyle w:val="FORMATTEXT"/>
        <w:ind w:firstLine="568"/>
        <w:jc w:val="both"/>
      </w:pPr>
    </w:p>
    <w:p w14:paraId="0CCC1435" w14:textId="77777777" w:rsidR="00000000" w:rsidRPr="00BD03DB" w:rsidRDefault="00B35F14">
      <w:pPr>
        <w:pStyle w:val="FORMATTEXT"/>
        <w:ind w:firstLine="568"/>
        <w:jc w:val="both"/>
      </w:pPr>
      <w:r w:rsidRPr="00BD03DB">
        <w:t>Допускается использование специализированных форматов файлов вложений при условии наличия программного обеспечения, обеспечивающего обработку электронных документов в данных форматах, на стороне получателя информации. Форматы вложений электронных</w:t>
      </w:r>
      <w:r w:rsidRPr="00BD03DB">
        <w:t xml:space="preserve"> документов должны соответствовать национальным или международным стандартам, признанным Российской Федерацией. Допускается использование в качестве вложений электронных документов приложений в виде XML-документов.</w:t>
      </w:r>
    </w:p>
    <w:p w14:paraId="0C2FEB21" w14:textId="77777777" w:rsidR="00000000" w:rsidRPr="00BD03DB" w:rsidRDefault="00B35F14">
      <w:pPr>
        <w:pStyle w:val="FORMATTEXT"/>
        <w:ind w:firstLine="568"/>
        <w:jc w:val="both"/>
      </w:pPr>
    </w:p>
    <w:p w14:paraId="255C1B78" w14:textId="77777777" w:rsidR="00000000" w:rsidRPr="00BD03DB" w:rsidRDefault="00B35F14">
      <w:pPr>
        <w:pStyle w:val="FORMATTEXT"/>
        <w:ind w:firstLine="568"/>
        <w:jc w:val="both"/>
      </w:pPr>
      <w:r w:rsidRPr="00BD03DB">
        <w:t>15. ХSD-описание, использующееся для фор</w:t>
      </w:r>
      <w:r w:rsidRPr="00BD03DB">
        <w:t>мирования определенного вида электронного документа, считается введенным в действие с момента размещения электронного документа на официальном сайте Министерства природных ресурсов и экологии Российской Федерации http://www.mnr.gov.ru.</w:t>
      </w:r>
    </w:p>
    <w:p w14:paraId="59969333" w14:textId="77777777" w:rsidR="00000000" w:rsidRPr="00BD03DB" w:rsidRDefault="00B35F14">
      <w:pPr>
        <w:pStyle w:val="FORMATTEXT"/>
        <w:ind w:firstLine="568"/>
        <w:jc w:val="both"/>
      </w:pPr>
    </w:p>
    <w:p w14:paraId="0099E5BF" w14:textId="77777777" w:rsidR="00000000" w:rsidRPr="00BD03DB" w:rsidRDefault="00B35F14">
      <w:pPr>
        <w:pStyle w:val="FORMATTEXT"/>
        <w:ind w:firstLine="568"/>
        <w:jc w:val="both"/>
      </w:pPr>
      <w:r w:rsidRPr="00BD03DB">
        <w:t>16. Электронные док</w:t>
      </w:r>
      <w:r w:rsidRPr="00BD03DB">
        <w:t>ументы, соответствующие XSD-описанию электронного документа, должны содержать в общем случае следующие блоки данных:</w:t>
      </w:r>
    </w:p>
    <w:p w14:paraId="2B0F782D" w14:textId="77777777" w:rsidR="00000000" w:rsidRPr="00BD03DB" w:rsidRDefault="00B35F14">
      <w:pPr>
        <w:pStyle w:val="FORMATTEXT"/>
        <w:ind w:firstLine="568"/>
        <w:jc w:val="both"/>
      </w:pPr>
    </w:p>
    <w:p w14:paraId="0B821B23" w14:textId="77777777" w:rsidR="00000000" w:rsidRPr="00BD03DB" w:rsidRDefault="00B35F14">
      <w:pPr>
        <w:pStyle w:val="FORMATTEXT"/>
        <w:ind w:firstLine="568"/>
        <w:jc w:val="both"/>
      </w:pPr>
      <w:r w:rsidRPr="00BD03DB">
        <w:t>1) блок общих сведений об электронном документе. Содержит сведения о номерах электронного документа, присваиваемых ему в информационных си</w:t>
      </w:r>
      <w:r w:rsidRPr="00BD03DB">
        <w:t>стемах, используемых при предоставлении государственной услуги, а также о дате и времени создания электронного документа, дате и времени его отправки и сроке ожидаемого ответа;</w:t>
      </w:r>
    </w:p>
    <w:p w14:paraId="1957C2F4" w14:textId="77777777" w:rsidR="00000000" w:rsidRPr="00BD03DB" w:rsidRDefault="00B35F14">
      <w:pPr>
        <w:pStyle w:val="FORMATTEXT"/>
        <w:ind w:firstLine="568"/>
        <w:jc w:val="both"/>
      </w:pPr>
    </w:p>
    <w:p w14:paraId="56DED36F" w14:textId="77777777" w:rsidR="00000000" w:rsidRPr="00BD03DB" w:rsidRDefault="00B35F14">
      <w:pPr>
        <w:pStyle w:val="FORMATTEXT"/>
        <w:ind w:firstLine="568"/>
        <w:jc w:val="both"/>
      </w:pPr>
      <w:r w:rsidRPr="00BD03DB">
        <w:t>2) блок сведений об отправителе электронного документа. Содержит сведения, поз</w:t>
      </w:r>
      <w:r w:rsidRPr="00BD03DB">
        <w:t>воляющие идентифицировать отправителя;</w:t>
      </w:r>
    </w:p>
    <w:p w14:paraId="3D6221C7" w14:textId="77777777" w:rsidR="00000000" w:rsidRPr="00BD03DB" w:rsidRDefault="00B35F14">
      <w:pPr>
        <w:pStyle w:val="FORMATTEXT"/>
        <w:ind w:firstLine="568"/>
        <w:jc w:val="both"/>
      </w:pPr>
    </w:p>
    <w:p w14:paraId="78B6A65B" w14:textId="77777777" w:rsidR="00000000" w:rsidRPr="00BD03DB" w:rsidRDefault="00B35F14">
      <w:pPr>
        <w:pStyle w:val="FORMATTEXT"/>
        <w:ind w:firstLine="568"/>
        <w:jc w:val="both"/>
      </w:pPr>
      <w:r w:rsidRPr="00BD03DB">
        <w:t>3) блок сведений о получателе электронного документа. Содержит сведения, позволяющие идентифицировать получателя;</w:t>
      </w:r>
    </w:p>
    <w:p w14:paraId="1218F3D0" w14:textId="77777777" w:rsidR="00000000" w:rsidRPr="00BD03DB" w:rsidRDefault="00B35F14">
      <w:pPr>
        <w:pStyle w:val="FORMATTEXT"/>
        <w:ind w:firstLine="568"/>
        <w:jc w:val="both"/>
      </w:pPr>
    </w:p>
    <w:p w14:paraId="624E24B0" w14:textId="77777777" w:rsidR="00000000" w:rsidRPr="00BD03DB" w:rsidRDefault="00B35F14">
      <w:pPr>
        <w:pStyle w:val="FORMATTEXT"/>
        <w:ind w:firstLine="568"/>
        <w:jc w:val="both"/>
      </w:pPr>
      <w:r w:rsidRPr="00BD03DB">
        <w:t>4) блок сведений о государственной услуге, для предоставления которой необходим электронный документ.</w:t>
      </w:r>
      <w:r w:rsidRPr="00BD03DB">
        <w:t xml:space="preserve"> Содержит идентификатор и наименование государственной услуги, а при возможности - идентификатор и наименование конкретной административной процедуры, в соответствии со сведениями Федеральной государственной информационной системы "Федеральный реестр госуд</w:t>
      </w:r>
      <w:r w:rsidRPr="00BD03DB">
        <w:t>арственных и муниципальных услуг (функций)";</w:t>
      </w:r>
    </w:p>
    <w:p w14:paraId="6AE261A1" w14:textId="77777777" w:rsidR="00000000" w:rsidRPr="00BD03DB" w:rsidRDefault="00B35F14">
      <w:pPr>
        <w:pStyle w:val="FORMATTEXT"/>
        <w:ind w:firstLine="568"/>
        <w:jc w:val="both"/>
      </w:pPr>
    </w:p>
    <w:p w14:paraId="09C85AB2" w14:textId="77777777" w:rsidR="00000000" w:rsidRPr="00BD03DB" w:rsidRDefault="00B35F14">
      <w:pPr>
        <w:pStyle w:val="FORMATTEXT"/>
        <w:ind w:firstLine="568"/>
        <w:jc w:val="both"/>
      </w:pPr>
      <w:r w:rsidRPr="00BD03DB">
        <w:t>5) блок специфических сведений электронного документа. Содержит сведения, установленные административным регламентом предоставления государственной услуги и не относящиеся к другим перечисленным блокам сведений</w:t>
      </w:r>
      <w:r w:rsidRPr="00BD03DB">
        <w:t>:</w:t>
      </w:r>
    </w:p>
    <w:p w14:paraId="664C2638" w14:textId="77777777" w:rsidR="00000000" w:rsidRPr="00BD03DB" w:rsidRDefault="00B35F14">
      <w:pPr>
        <w:pStyle w:val="FORMATTEXT"/>
        <w:ind w:firstLine="568"/>
        <w:jc w:val="both"/>
      </w:pPr>
    </w:p>
    <w:p w14:paraId="12631E18" w14:textId="77777777" w:rsidR="00000000" w:rsidRPr="00BD03DB" w:rsidRDefault="00B35F14">
      <w:pPr>
        <w:pStyle w:val="FORMATTEXT"/>
        <w:ind w:firstLine="568"/>
        <w:jc w:val="both"/>
      </w:pPr>
      <w:r w:rsidRPr="00BD03DB">
        <w:t>сведений, необходимых для предоставления запрашиваемых в рамках межведомственного информационного взаимодействия электронного документа и (или) сведений;</w:t>
      </w:r>
    </w:p>
    <w:p w14:paraId="7F8639D5" w14:textId="77777777" w:rsidR="00000000" w:rsidRPr="00BD03DB" w:rsidRDefault="00B35F14">
      <w:pPr>
        <w:pStyle w:val="FORMATTEXT"/>
        <w:ind w:firstLine="568"/>
        <w:jc w:val="both"/>
      </w:pPr>
    </w:p>
    <w:p w14:paraId="5B65ACA5" w14:textId="77777777" w:rsidR="00000000" w:rsidRPr="00BD03DB" w:rsidRDefault="00B35F14">
      <w:pPr>
        <w:pStyle w:val="FORMATTEXT"/>
        <w:ind w:firstLine="568"/>
        <w:jc w:val="both"/>
      </w:pPr>
      <w:r w:rsidRPr="00BD03DB">
        <w:t>сведений, направляемых получателю сведений в ответ на поступивший межведомственный запрос;</w:t>
      </w:r>
    </w:p>
    <w:p w14:paraId="669D10FA" w14:textId="77777777" w:rsidR="00000000" w:rsidRPr="00BD03DB" w:rsidRDefault="00B35F14">
      <w:pPr>
        <w:pStyle w:val="FORMATTEXT"/>
        <w:ind w:firstLine="568"/>
        <w:jc w:val="both"/>
      </w:pPr>
    </w:p>
    <w:p w14:paraId="32A13B43" w14:textId="77777777" w:rsidR="00000000" w:rsidRPr="00BD03DB" w:rsidRDefault="00B35F14">
      <w:pPr>
        <w:pStyle w:val="FORMATTEXT"/>
        <w:ind w:firstLine="568"/>
        <w:jc w:val="both"/>
      </w:pPr>
      <w:r w:rsidRPr="00BD03DB">
        <w:t>сведен</w:t>
      </w:r>
      <w:r w:rsidRPr="00BD03DB">
        <w:t>ий, содержащихся в заявлении о предоставлении государственной услуги или в приложенных к нему документах;</w:t>
      </w:r>
    </w:p>
    <w:p w14:paraId="6E6B3727" w14:textId="77777777" w:rsidR="00000000" w:rsidRPr="00BD03DB" w:rsidRDefault="00B35F14">
      <w:pPr>
        <w:pStyle w:val="FORMATTEXT"/>
        <w:ind w:firstLine="568"/>
        <w:jc w:val="both"/>
      </w:pPr>
    </w:p>
    <w:p w14:paraId="222FCDC1" w14:textId="77777777" w:rsidR="00000000" w:rsidRPr="00BD03DB" w:rsidRDefault="00B35F14">
      <w:pPr>
        <w:pStyle w:val="FORMATTEXT"/>
        <w:ind w:firstLine="568"/>
        <w:jc w:val="both"/>
      </w:pPr>
      <w:r w:rsidRPr="00BD03DB">
        <w:t>сведений о ходе предоставления государственной услуги или результатах ее предоставления;</w:t>
      </w:r>
    </w:p>
    <w:p w14:paraId="1EF51EE3" w14:textId="77777777" w:rsidR="00000000" w:rsidRPr="00BD03DB" w:rsidRDefault="00B35F14">
      <w:pPr>
        <w:pStyle w:val="FORMATTEXT"/>
        <w:ind w:firstLine="568"/>
        <w:jc w:val="both"/>
      </w:pPr>
    </w:p>
    <w:p w14:paraId="3CAE9FAA" w14:textId="77777777" w:rsidR="00000000" w:rsidRPr="00BD03DB" w:rsidRDefault="00B35F14">
      <w:pPr>
        <w:pStyle w:val="FORMATTEXT"/>
        <w:ind w:firstLine="568"/>
        <w:jc w:val="both"/>
      </w:pPr>
      <w:r w:rsidRPr="00BD03DB">
        <w:t>сведений о результатах предоставления государственной услуг</w:t>
      </w:r>
      <w:r w:rsidRPr="00BD03DB">
        <w:t>и, если результаты предоставления государственной услуги могут быть представлены в электронной форме;</w:t>
      </w:r>
    </w:p>
    <w:p w14:paraId="12301540" w14:textId="77777777" w:rsidR="00000000" w:rsidRPr="00BD03DB" w:rsidRDefault="00B35F14">
      <w:pPr>
        <w:pStyle w:val="FORMATTEXT"/>
        <w:ind w:firstLine="568"/>
        <w:jc w:val="both"/>
      </w:pPr>
    </w:p>
    <w:p w14:paraId="59ABFF95" w14:textId="77777777" w:rsidR="00000000" w:rsidRPr="00BD03DB" w:rsidRDefault="00B35F14">
      <w:pPr>
        <w:pStyle w:val="FORMATTEXT"/>
        <w:ind w:firstLine="568"/>
        <w:jc w:val="both"/>
      </w:pPr>
      <w:r w:rsidRPr="00BD03DB">
        <w:t>других сведений, необходимых при предоставлении государственной услуги и установленные административным регламентом предоставления государственной услуг</w:t>
      </w:r>
      <w:r w:rsidRPr="00BD03DB">
        <w:t>и;</w:t>
      </w:r>
    </w:p>
    <w:p w14:paraId="3678CDF9" w14:textId="77777777" w:rsidR="00000000" w:rsidRPr="00BD03DB" w:rsidRDefault="00B35F14">
      <w:pPr>
        <w:pStyle w:val="FORMATTEXT"/>
        <w:ind w:firstLine="568"/>
        <w:jc w:val="both"/>
      </w:pPr>
    </w:p>
    <w:p w14:paraId="538290F0" w14:textId="77777777" w:rsidR="00000000" w:rsidRPr="00BD03DB" w:rsidRDefault="00B35F14">
      <w:pPr>
        <w:pStyle w:val="FORMATTEXT"/>
        <w:ind w:firstLine="568"/>
        <w:jc w:val="both"/>
      </w:pPr>
      <w:r w:rsidRPr="00BD03DB">
        <w:t>6) блок описания вложений электронного документа. Содержит описание файлов вложений и ссылки на тела файлов вложений внутри архива в формате ".ZIP", формируемого для его передачи в электронном сообщении. Структура блока описания вложений электронного д</w:t>
      </w:r>
      <w:r w:rsidRPr="00BD03DB">
        <w:t>окумента, сведения в блоке вложений электронного документа и архив, содержащий тела файлов вложений электронного документа, формируются в соответствии с Техническими требованиями к взаимодействию информационных систем в единой системе межведомственного эле</w:t>
      </w:r>
      <w:r w:rsidRPr="00BD03DB">
        <w:t>ктронного взаимодействия, утвержденными приказом Минкомсвязи России от 23 июня 2015 года N 210 (зарегистрирован Минюстом России 25 августа 2015 года регистрационный номер 38668);</w:t>
      </w:r>
    </w:p>
    <w:p w14:paraId="52FF2BF7" w14:textId="77777777" w:rsidR="00000000" w:rsidRPr="00BD03DB" w:rsidRDefault="00B35F14">
      <w:pPr>
        <w:pStyle w:val="FORMATTEXT"/>
        <w:ind w:firstLine="568"/>
        <w:jc w:val="both"/>
      </w:pPr>
    </w:p>
    <w:p w14:paraId="22468856" w14:textId="77777777" w:rsidR="00000000" w:rsidRPr="00BD03DB" w:rsidRDefault="00B35F14">
      <w:pPr>
        <w:pStyle w:val="FORMATTEXT"/>
        <w:ind w:firstLine="568"/>
        <w:jc w:val="both"/>
      </w:pPr>
      <w:r w:rsidRPr="00BD03DB">
        <w:t>7) блок служебных сведений электронного документа. Содержит сведения, формир</w:t>
      </w:r>
      <w:r w:rsidRPr="00BD03DB">
        <w:t>уемые информационными системами взаимодействующих сторон.</w:t>
      </w:r>
    </w:p>
    <w:p w14:paraId="06E90A69" w14:textId="77777777" w:rsidR="00000000" w:rsidRPr="00BD03DB" w:rsidRDefault="00B35F14">
      <w:pPr>
        <w:pStyle w:val="FORMATTEXT"/>
        <w:ind w:firstLine="568"/>
        <w:jc w:val="both"/>
      </w:pPr>
    </w:p>
    <w:p w14:paraId="35411657" w14:textId="77777777" w:rsidR="00000000" w:rsidRPr="00BD03DB" w:rsidRDefault="00B35F14">
      <w:pPr>
        <w:pStyle w:val="FORMATTEXT"/>
        <w:ind w:firstLine="568"/>
        <w:jc w:val="both"/>
      </w:pPr>
      <w:r w:rsidRPr="00BD03DB">
        <w:t>17. Электронные документы подписываются электронной подписью в порядке, установленном законодательством Российской Федерации.</w:t>
      </w:r>
    </w:p>
    <w:p w14:paraId="1D02EA4A" w14:textId="77777777" w:rsidR="00000000" w:rsidRPr="00BD03DB" w:rsidRDefault="00B35F14">
      <w:pPr>
        <w:pStyle w:val="FORMATTEXT"/>
        <w:ind w:firstLine="568"/>
        <w:jc w:val="both"/>
      </w:pPr>
    </w:p>
    <w:p w14:paraId="13E2D4D4" w14:textId="77777777" w:rsidR="00000000" w:rsidRPr="00BD03DB" w:rsidRDefault="00B35F14">
      <w:pPr>
        <w:pStyle w:val="FORMATTEXT"/>
      </w:pPr>
    </w:p>
    <w:p w14:paraId="000B887C" w14:textId="77777777" w:rsidR="00B35F14" w:rsidRPr="00BD03DB" w:rsidRDefault="00B35F14">
      <w:pPr>
        <w:pStyle w:val="FORMATTEXT"/>
      </w:pPr>
    </w:p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4B3578" w:rsidRDefault="004B3578" w:rsidP="008139EB">
      <w:pPr>
        <w:spacing w:after="0" w:line="240" w:lineRule="auto"/>
      </w:pPr>
      <w:r>
        <w:separator/>
      </w:r>
    </w:p>
  </w:endnote>
  <w:end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panose1 w:val="020B0606030504020204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Arial, sans-serif">
    <w:altName w:val="Arial"/>
    <w:panose1 w:val="00000000000000000000"/>
    <w:charset w:val="CC"/>
    <w:family w:val="roman"/>
    <w:notTrueType/>
    <w:pitch w:val="default"/>
    <w:sig w:usb0="00000201" w:usb1="00000000" w:usb2="00000000" w:usb3="00000000" w:csb0="00000004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652C18" w:rsidRPr="00652C18" w:rsidRDefault="00652C18" w:rsidP="00652C18">
    <w:pPr>
      <w:pStyle w:val="a5"/>
      <w:pBdr>
        <w:bottom w:val="single" w:sz="6" w:space="1" w:color="auto"/>
      </w:pBdr>
      <w:tabs>
        <w:tab w:val="clear" w:pos="4680"/>
        <w:tab w:val="clear" w:pos="9360"/>
        <w:tab w:val="left" w:pos="1260"/>
      </w:tabs>
      <w:rPr>
        <w:rFonts w:ascii="Open Sans" w:hAnsi="Open Sans" w:cs="Open Sans"/>
        <w:b/>
        <w:color w:val="69BA45"/>
        <w:sz w:val="2"/>
        <w:szCs w:val="2"/>
      </w:rPr>
    </w:pPr>
  </w:p>
  <w:p w:rsidR="008943CB" w:rsidRPr="00652C18" w:rsidRDefault="008943CB">
    <w:pPr>
      <w:pStyle w:val="a5"/>
      <w:rPr>
        <w:rFonts w:ascii="Open Sans" w:hAnsi="Open Sans" w:cs="Open Sans"/>
        <w:b/>
        <w:color w:val="69BA45"/>
        <w:sz w:val="16"/>
        <w:szCs w:val="16"/>
      </w:rPr>
    </w:pPr>
  </w:p>
  <w:p w:rsidR="00474FE6" w:rsidRPr="00652C18" w:rsidRDefault="009A6E5A">
    <w:pPr>
      <w:pStyle w:val="a5"/>
      <w:rPr>
        <w:rFonts w:ascii="Open Sans" w:hAnsi="Open Sans" w:cs="Open Sans"/>
        <w:b/>
        <w:color w:val="69BA45"/>
        <w:sz w:val="18"/>
        <w:szCs w:val="18"/>
        <w:lang w:val="ru-RU"/>
      </w:rPr>
    </w:pPr>
    <w:r w:rsidRPr="00652C18">
      <w:rPr>
        <w:rFonts w:ascii="Open Sans" w:hAnsi="Open Sans" w:cs="Open Sans"/>
        <w:b/>
        <w:color w:val="69BA45"/>
        <w:sz w:val="18"/>
        <w:szCs w:val="18"/>
        <w:lang w:val="ru-RU"/>
      </w:rPr>
      <w:t>Онлайн Экология</w:t>
    </w:r>
  </w:p>
  <w:p w:rsidR="009A6E5A" w:rsidRPr="00652C18" w:rsidRDefault="009A6E5A">
    <w:pPr>
      <w:pStyle w:val="a5"/>
      <w:rPr>
        <w:rFonts w:ascii="Open Sans" w:hAnsi="Open Sans" w:cs="Open Sans"/>
        <w:b/>
        <w:sz w:val="16"/>
        <w:szCs w:val="16"/>
        <w:lang w:val="ru-RU"/>
      </w:rPr>
    </w:pPr>
    <w:r w:rsidRPr="00652C18">
      <w:rPr>
        <w:rFonts w:ascii="Open Sans" w:hAnsi="Open Sans" w:cs="Open Sans"/>
        <w:b/>
        <w:sz w:val="16"/>
        <w:szCs w:val="16"/>
        <w:lang w:val="ru-RU"/>
      </w:rPr>
      <w:t>онлайн-сервисы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           </w:t>
    </w:r>
    <w:r w:rsidR="003D0EB6" w:rsidRPr="00652C18">
      <w:rPr>
        <w:rFonts w:ascii="Open Sans" w:hAnsi="Open Sans" w:cs="Open Sans"/>
        <w:b/>
        <w:sz w:val="16"/>
        <w:szCs w:val="16"/>
        <w:lang w:val="ru-RU"/>
      </w:rPr>
      <w:t xml:space="preserve">         </w:t>
    </w:r>
    <w:r w:rsidR="000E5F3B" w:rsidRPr="00652C18">
      <w:rPr>
        <w:rFonts w:ascii="Open Sans" w:hAnsi="Open Sans" w:cs="Open Sans"/>
        <w:b/>
        <w:sz w:val="16"/>
        <w:szCs w:val="16"/>
        <w:lang w:val="ru-RU"/>
      </w:rPr>
      <w:t xml:space="preserve">      </w:t>
    </w:r>
    <w:r w:rsidR="00E952FD" w:rsidRPr="00E952FD">
      <w:rPr>
        <w:rFonts w:ascii="Open Sans" w:hAnsi="Open Sans" w:cs="Open Sans"/>
        <w:b/>
        <w:sz w:val="16"/>
        <w:szCs w:val="16"/>
        <w:lang w:val="ru-RU"/>
      </w:rPr>
      <w:t xml:space="preserve">                              </w:t>
    </w:r>
    <w:hyperlink r:id="rId1" w:history="1">
      <w:r w:rsidRPr="00652C18">
        <w:rPr>
          <w:rStyle w:val="a8"/>
          <w:rFonts w:ascii="Open Sans" w:hAnsi="Open Sans" w:cs="Open Sans"/>
          <w:sz w:val="16"/>
          <w:szCs w:val="16"/>
        </w:rPr>
        <w:t>https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://</w:t>
      </w:r>
      <w:proofErr w:type="spellStart"/>
      <w:r w:rsidRPr="00652C18">
        <w:rPr>
          <w:rStyle w:val="a8"/>
          <w:rFonts w:ascii="Open Sans" w:hAnsi="Open Sans" w:cs="Open Sans"/>
          <w:sz w:val="16"/>
          <w:szCs w:val="16"/>
        </w:rPr>
        <w:t>onlineecology</w:t>
      </w:r>
      <w:proofErr w:type="spellEnd"/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.</w:t>
      </w:r>
      <w:r w:rsidRPr="00652C18">
        <w:rPr>
          <w:rStyle w:val="a8"/>
          <w:rFonts w:ascii="Open Sans" w:hAnsi="Open Sans" w:cs="Open Sans"/>
          <w:sz w:val="16"/>
          <w:szCs w:val="16"/>
        </w:rPr>
        <w:t>com</w:t>
      </w:r>
      <w:r w:rsidRPr="00652C18">
        <w:rPr>
          <w:rStyle w:val="a8"/>
          <w:rFonts w:ascii="Open Sans" w:hAnsi="Open Sans" w:cs="Open Sans"/>
          <w:sz w:val="16"/>
          <w:szCs w:val="16"/>
          <w:lang w:val="ru-RU"/>
        </w:rPr>
        <w:t>/</w:t>
      </w:r>
    </w:hyperlink>
  </w:p>
  <w:p w:rsidR="002767F8" w:rsidRPr="00652C18" w:rsidRDefault="009A6E5A" w:rsidP="002767F8">
    <w:pPr>
      <w:pStyle w:val="a5"/>
      <w:jc w:val="right"/>
      <w:rPr>
        <w:sz w:val="16"/>
        <w:szCs w:val="16"/>
      </w:rPr>
    </w:pPr>
    <w:r w:rsidRPr="00652C18">
      <w:rPr>
        <w:rFonts w:ascii="Open Sans" w:hAnsi="Open Sans" w:cs="Open Sans"/>
        <w:sz w:val="16"/>
        <w:szCs w:val="16"/>
        <w:lang w:val="ru-RU"/>
      </w:rPr>
      <w:t>в сфере экологии</w:t>
    </w:r>
    <w:r w:rsidR="002767F8" w:rsidRPr="00652C18">
      <w:rPr>
        <w:rFonts w:ascii="Open Sans" w:hAnsi="Open Sans" w:cs="Open Sans"/>
        <w:sz w:val="16"/>
        <w:szCs w:val="16"/>
      </w:rPr>
      <w:ptab w:relativeTo="margin" w:alignment="right" w:leader="none"/>
    </w:r>
    <w:r w:rsidR="002767F8" w:rsidRPr="00652C18">
      <w:rPr>
        <w:rFonts w:ascii="Open Sans" w:hAnsi="Open Sans" w:cs="Open Sans"/>
        <w:sz w:val="16"/>
        <w:szCs w:val="16"/>
        <w:lang w:val="ru-RU"/>
      </w:rPr>
      <w:t xml:space="preserve">Страница </w:t>
    </w:r>
    <w:sdt>
      <w:sdtPr>
        <w:rPr>
          <w:rFonts w:ascii="Open Sans" w:hAnsi="Open Sans" w:cs="Open Sans"/>
          <w:sz w:val="16"/>
          <w:szCs w:val="16"/>
        </w:rPr>
        <w:id w:val="-1857652762"/>
        <w:docPartObj>
          <w:docPartGallery w:val="Page Numbers (Bottom of Page)"/>
          <w:docPartUnique/>
        </w:docPartObj>
      </w:sdtPr>
      <w:sdtEndPr/>
      <w:sdtContent>
        <w:r w:rsidR="002767F8" w:rsidRPr="00652C18">
          <w:rPr>
            <w:rFonts w:ascii="Open Sans" w:hAnsi="Open Sans" w:cs="Open Sans"/>
            <w:sz w:val="16"/>
            <w:szCs w:val="16"/>
          </w:rPr>
          <w:fldChar w:fldCharType="begin"/>
        </w:r>
        <w:r w:rsidR="002767F8" w:rsidRPr="00652C18">
          <w:rPr>
            <w:rFonts w:ascii="Open Sans" w:hAnsi="Open Sans" w:cs="Open Sans"/>
            <w:sz w:val="16"/>
            <w:szCs w:val="16"/>
          </w:rPr>
          <w:instrText>PAGE   \* MERGEFORMAT</w:instrTex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separate"/>
        </w:r>
        <w:r w:rsidR="00E74F47" w:rsidRPr="00E74F47">
          <w:rPr>
            <w:rFonts w:ascii="Open Sans" w:hAnsi="Open Sans" w:cs="Open Sans"/>
            <w:noProof/>
            <w:sz w:val="16"/>
            <w:szCs w:val="16"/>
            <w:lang w:val="ru-RU"/>
          </w:rPr>
          <w:t>1</w:t>
        </w:r>
        <w:r w:rsidR="002767F8" w:rsidRPr="00652C18">
          <w:rPr>
            <w:rFonts w:ascii="Open Sans" w:hAnsi="Open Sans" w:cs="Open Sans"/>
            <w:sz w:val="16"/>
            <w:szCs w:val="16"/>
          </w:rPr>
          <w:fldChar w:fldCharType="end"/>
        </w:r>
      </w:sdtContent>
    </w:sdt>
  </w:p>
  <w:p w:rsidR="009A6E5A" w:rsidRPr="000E5F3B" w:rsidRDefault="009A6E5A">
    <w:pPr>
      <w:pStyle w:val="a5"/>
      <w:rPr>
        <w:rFonts w:ascii="Open Sans" w:hAnsi="Open Sans" w:cs="Open Sans"/>
        <w:sz w:val="24"/>
        <w:szCs w:val="24"/>
        <w:lang w:val="ru-RU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4B3578" w:rsidRDefault="004B3578" w:rsidP="008139EB">
      <w:pPr>
        <w:spacing w:after="0" w:line="240" w:lineRule="auto"/>
      </w:pPr>
      <w:r>
        <w:separator/>
      </w:r>
    </w:p>
  </w:footnote>
  <w:footnote w:type="continuationSeparator" w:id="0">
    <w:p w:rsidR="004B3578" w:rsidRDefault="004B3578" w:rsidP="008139EB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D7CA7"/>
    <w:rsid w:val="000E5F3B"/>
    <w:rsid w:val="00151FDF"/>
    <w:rsid w:val="001B7632"/>
    <w:rsid w:val="002767F8"/>
    <w:rsid w:val="00317FDE"/>
    <w:rsid w:val="003B2577"/>
    <w:rsid w:val="003D0EB6"/>
    <w:rsid w:val="00473204"/>
    <w:rsid w:val="00474FE6"/>
    <w:rsid w:val="004A1018"/>
    <w:rsid w:val="004B3578"/>
    <w:rsid w:val="004E000F"/>
    <w:rsid w:val="00652C18"/>
    <w:rsid w:val="00690B3D"/>
    <w:rsid w:val="008139EB"/>
    <w:rsid w:val="008943CB"/>
    <w:rsid w:val="008A77C8"/>
    <w:rsid w:val="008D7CA7"/>
    <w:rsid w:val="009A6E5A"/>
    <w:rsid w:val="00BA685F"/>
    <w:rsid w:val="00C632E2"/>
    <w:rsid w:val="00C963EF"/>
    <w:rsid w:val="00E74F47"/>
    <w:rsid w:val="00E952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C3AEBA04-2113-48B0-81E3-808317E8E34C}"/>
</w:settings>
</file>

<file path=word/styles.xml><?xml version="1.0" encoding="utf-8"?>
<w:styles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160" w:line="259" w:lineRule="auto"/>
      </w:pPr>
    </w:pPrDefault>
  </w:docDefault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LBOTTOM">
    <w:name w:val="#COL_BOTTOM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OLTOP">
    <w:name w:val="#COL_TOP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PRINTSECTION">
    <w:name w:val="#PRINT_SECTION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16"/>
      <w:szCs w:val="16"/>
    </w:rPr>
  </w:style>
  <w:style w:type="paragraph" w:customStyle="1" w:styleId="CENTERTEXT">
    <w:name w:val=".CENT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DJVU">
    <w:name w:val=".DJVU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EMPTYLINE">
    <w:name w:val=".EMPTY_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FORMATTEXT">
    <w:name w:val=".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EADERTEXT">
    <w:name w:val=".HEADER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color w:val="2B4279"/>
      <w:sz w:val="20"/>
      <w:szCs w:val="20"/>
    </w:rPr>
  </w:style>
  <w:style w:type="paragraph" w:customStyle="1" w:styleId="HORIZLINE">
    <w:name w:val=".HORIZLIN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MIDDLEPICT">
    <w:name w:val=".MIDDLEPIC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OPLEVELTEXT">
    <w:name w:val=".TOPLEVEL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radeMark">
    <w:name w:val=".TradeMark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 w:cs="Arial, sans-serif"/>
      <w:sz w:val="16"/>
      <w:szCs w:val="16"/>
    </w:rPr>
  </w:style>
  <w:style w:type="paragraph" w:customStyle="1" w:styleId="UNFORMATTEXT">
    <w:name w:val=".UNFORMATTEXT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Courier New" w:hAnsi="Courier New" w:cs="Courier New"/>
      <w:sz w:val="20"/>
      <w:szCs w:val="20"/>
    </w:rPr>
  </w:style>
  <w:style w:type="paragraph" w:customStyle="1" w:styleId="BODY">
    <w:name w:val="BODY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" w:hAnsi="Arial" w:cs="Arial"/>
      <w:sz w:val="20"/>
      <w:szCs w:val="20"/>
    </w:rPr>
  </w:style>
  <w:style w:type="paragraph" w:customStyle="1" w:styleId="HTML">
    <w:name w:val="HTML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  <w:style w:type="paragraph" w:customStyle="1" w:styleId="TABLE">
    <w:name w:val="TABLE"/>
    <w:uiPriority w:val="99"/>
    <w:pPr>
      <w:widowControl w:val="0"/>
      <w:autoSpaceDE w:val="0"/>
      <w:autoSpaceDN w:val="0"/>
      <w:adjustRightInd w:val="0"/>
      <w:spacing w:after="0" w:line="240" w:lineRule="auto"/>
    </w:pPr>
    <w:rPr>
      <w:rFonts w:ascii="Arial, sans-serif" w:hAnsi="Arial, sans-seri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fontTable" Target="/word/fontTable.xml" Id="rId8" /><Relationship Type="http://schemas.openxmlformats.org/officeDocument/2006/relationships/settings" Target="/word/settings.xml" Id="rId3" /><Relationship Type="http://schemas.openxmlformats.org/officeDocument/2006/relationships/footer" Target="/word/footer1.xml" Id="rId7" /><Relationship Type="http://schemas.openxmlformats.org/officeDocument/2006/relationships/styles" Target="/word/styles.xml" Id="rId2" /><Relationship Type="http://schemas.openxmlformats.org/officeDocument/2006/relationships/customXml" Target="/customXml/item1.xml" Id="rId1" /><Relationship Type="http://schemas.openxmlformats.org/officeDocument/2006/relationships/endnotes" Target="/word/endnotes.xml" Id="rId6" /><Relationship Type="http://schemas.openxmlformats.org/officeDocument/2006/relationships/footnotes" Target="/word/footnotes.xml" Id="rId5" /><Relationship Type="http://schemas.openxmlformats.org/officeDocument/2006/relationships/webSettings" Target="/word/webSettings.xml" Id="rId4" /><Relationship Type="http://schemas.openxmlformats.org/officeDocument/2006/relationships/theme" Target="/word/theme/theme1.xml" Id="rId9" /></Relationships>
</file>

<file path=word/_rels/footer1.xml.rels>&#65279;<?xml version="1.0" encoding="utf-8"?><Relationships xmlns="http://schemas.openxmlformats.org/package/2006/relationships"><Relationship Type="http://schemas.openxmlformats.org/officeDocument/2006/relationships/hyperlink" Target="https://onlineecology.com/" TargetMode="External" Id="rId1" 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&#65279;<?xml version="1.0" encoding="utf-8"?><Relationships xmlns="http://schemas.openxmlformats.org/package/2006/relationships"><Relationship Type="http://schemas.openxmlformats.org/officeDocument/2006/relationships/customXmlProps" Target="/customXml/itemProps1.xml" Id="rId1" /></Relationships>
</file>

<file path=customXml/item1.xml><?xml version="1.0" encoding="utf-8"?>
<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ED4F755-D28F-4F42-89FD-82E74DC3E7E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30</TotalTime>
  <Pages>1</Pages>
  <Words>0</Words>
  <Characters>0</Characters>
  <Application>Microsoft Office Word</Application>
  <DocSecurity>0</DocSecurity>
  <Lines>0</Lines>
  <Paragraphs>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Онлайн Экология</Company>
  <LinksUpToDate>false</LinksUpToDate>
  <CharactersWithSpaces>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Об утверждении требований к содержанию геологической информации о недрах и формы ее представления (с изменениями на 7 августа 2020 года)</dc:title>
  <dc:subject/>
  <dc:creator>Онлайн Экология</dc:creator>
  <cp:keywords/>
  <dc:description/>
  <cp:lastModifiedBy>Онлайн Экология</cp:lastModifiedBy>
  <cp:revision>16</cp:revision>
  <dcterms:created xsi:type="dcterms:W3CDTF">2017-02-27T14:33:00Z</dcterms:created>
  <dcterms:modified xsi:type="dcterms:W3CDTF">2017-03-12T11:38:00Z</dcterms:modified>
</cp:coreProperties>
</file>