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840602" w14:textId="77777777" w:rsidR="003B3BB8" w:rsidRPr="003B3BB8" w:rsidRDefault="003B3BB8" w:rsidP="003B3BB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  <w:t>ПРАВИТЕЛЬСТВО ИРКУТСКОЙ ОБЛАСТИ</w:t>
      </w: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ПОСТАНОВЛЕНИЕ</w:t>
      </w: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от 29 декабря 2009 года N 392/171-пп</w:t>
      </w: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О министерстве природных ресурсов и экологии Иркутской области</w:t>
      </w:r>
    </w:p>
    <w:p w14:paraId="41E784D2" w14:textId="77777777" w:rsidR="003B3BB8" w:rsidRPr="003B3BB8" w:rsidRDefault="003B3BB8" w:rsidP="003B3B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(с изменениями на 15 июля 2021 года)</w:t>
      </w:r>
    </w:p>
    <w:p w14:paraId="69DF3D22" w14:textId="77777777" w:rsidR="003B3BB8" w:rsidRPr="003B3BB8" w:rsidRDefault="003B3BB8" w:rsidP="003B3B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(в ред. Постановлений Правительства Иркутской области от 18.07.2011 N 189-пп, от 28.05.2012 N 265-пп, от 19.10.2012 N 569-пп, от 07.11.2013 N 514-пп, от 29.01.2014 N 34-пп, от 19.05.2014 N 251-пп, от 28.05.2014 N 256-пп, от 25.11.2014 N 588-пп, от 17.12.2014 N 664-пп, от 30.03.2015 N 106-пп, от 16.06.2015 N 298-пп, от 19.08.2015 N 411-пп, от 24.08.2015 N 420-пп, от 28.12.2015 N 681-пп, от 29.03.2016 N 173-пп, от 04.05.2016 N 262-пп, от 19.09.2016 N 586-пп, от 26.04.2017 N 287-пп, от 09.06.2017 N 377-пп, от 24.11.2017 N 768-пп, от 30.03.2018 N 242-пп, от 03.05.2018 N 336-пп, от 05.06.2018 N 414-пп, от 28.06.2018 N 467-пп, от 04.10.2018 N 718-пп, от 25.10.2019 N 887-пп, от 10.03.2020 N 137-пп, от 12.05.2020 N 324-пп, от 18.08.2020 N 669-пп, от 13.10.2020 N 843-пп, от 02.11.2020 N 894-пп, от 01.02.2021 N 45-пп, от 19.02.2021 N 98-пп, от 04.05.2021 N 313-пп, от 15.07.2021 N 476-пп)</w:t>
      </w:r>
    </w:p>
    <w:p w14:paraId="3439412E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br/>
      </w:r>
      <w:r w:rsidRPr="003B3BB8">
        <w:rPr>
          <w:rFonts w:ascii="Arial" w:hAnsi="Arial" w:cs="Arial"/>
        </w:rPr>
        <w:br/>
      </w:r>
    </w:p>
    <w:p w14:paraId="138656E8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В целях обеспечения эффективной деятельности министерства природных ресурсов и экологии Иркутской области, руководствуясь статьей 67 Устава Иркутской области, Правительство Иркутской области постановляет:</w:t>
      </w:r>
      <w:r w:rsidRPr="003B3BB8">
        <w:rPr>
          <w:rFonts w:ascii="Arial" w:hAnsi="Arial" w:cs="Arial"/>
        </w:rPr>
        <w:br/>
      </w:r>
    </w:p>
    <w:p w14:paraId="23C0C9E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EE25C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1. Передать министерству природных ресурсов и экологии Иркутской области:</w:t>
      </w:r>
      <w:r w:rsidRPr="003B3BB8">
        <w:rPr>
          <w:rFonts w:ascii="Arial" w:hAnsi="Arial" w:cs="Arial"/>
        </w:rPr>
        <w:br/>
      </w:r>
    </w:p>
    <w:p w14:paraId="740EC0C8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69EEE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1) функции по финансовому, материально-техническому, социально-бытовому обеспечению деятельности министерства природных ресурсов и экологии Иркутской области и штатную численность управления делами Губернатора Иркутской области и Правительства Иркутской области в количестве 2 единиц, в том числе 1 единицу государственного гражданского служащего Иркутской области, 1 единицу работника, замещающего должность, не являющуюся должностью государственной гражданской службы Иркутской области;</w:t>
      </w:r>
      <w:r w:rsidRPr="003B3BB8">
        <w:rPr>
          <w:rFonts w:ascii="Arial" w:hAnsi="Arial" w:cs="Arial"/>
        </w:rPr>
        <w:br/>
      </w:r>
    </w:p>
    <w:p w14:paraId="1A0C0E6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1DF6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2) функции по управлению в сфере водных отношений и штатную численность министерства лесного комплекса Иркутской области в количестве 6 единиц государственных гражданских служащих Иркутской области;</w:t>
      </w:r>
      <w:r w:rsidRPr="003B3BB8">
        <w:rPr>
          <w:rFonts w:ascii="Arial" w:hAnsi="Arial" w:cs="Arial"/>
        </w:rPr>
        <w:br/>
      </w:r>
    </w:p>
    <w:p w14:paraId="06339B81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162BB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 xml:space="preserve">3) штатную численность аппарата Губернатора Иркутской области и Правительства Иркутской области в количестве 1 единицы государственного </w:t>
      </w:r>
      <w:r w:rsidRPr="003B3BB8">
        <w:rPr>
          <w:rFonts w:ascii="Arial" w:hAnsi="Arial" w:cs="Arial"/>
        </w:rPr>
        <w:lastRenderedPageBreak/>
        <w:t>гражданского служащего Иркутской области.</w:t>
      </w:r>
      <w:r w:rsidRPr="003B3BB8">
        <w:rPr>
          <w:rFonts w:ascii="Arial" w:hAnsi="Arial" w:cs="Arial"/>
        </w:rPr>
        <w:br/>
      </w:r>
    </w:p>
    <w:p w14:paraId="5595629E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53A90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2. Утвердить прилагаемое Положение о министерстве природных ресурсов и экологии Иркутской области.</w:t>
      </w:r>
      <w:r w:rsidRPr="003B3BB8">
        <w:rPr>
          <w:rFonts w:ascii="Arial" w:hAnsi="Arial" w:cs="Arial"/>
        </w:rPr>
        <w:br/>
      </w:r>
    </w:p>
    <w:p w14:paraId="00D48720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07DCF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3. Утратил силу. - Постановление Правительства Иркутской области от 02.11.2020 N 894-пп.</w:t>
      </w:r>
      <w:r w:rsidRPr="003B3BB8">
        <w:rPr>
          <w:rFonts w:ascii="Arial" w:hAnsi="Arial" w:cs="Arial"/>
        </w:rPr>
        <w:br/>
      </w:r>
    </w:p>
    <w:p w14:paraId="4EF76E54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062C3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4. Установить предельную штатную численность министерства природных ресурсов и экологии Иркутской области в количестве 51 единицы, в том числе 1 единицы лица, замещающего государственную должность Иркутской области, 47 единиц государственных гражданских служащих Иркутской области, 3 единиц работников, замещающих должности, не являющиеся должностями государственной гражданской службы Иркутской области.</w:t>
      </w:r>
      <w:r w:rsidRPr="003B3BB8">
        <w:rPr>
          <w:rFonts w:ascii="Arial" w:hAnsi="Arial" w:cs="Arial"/>
        </w:rPr>
        <w:br/>
      </w:r>
    </w:p>
    <w:p w14:paraId="77E988EF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73E9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(п. 4 в ред. Постановления Правительства Иркутской области от 19.02.2021 N 98-пп)</w:t>
      </w:r>
      <w:r w:rsidRPr="003B3BB8">
        <w:rPr>
          <w:rFonts w:ascii="Arial" w:hAnsi="Arial" w:cs="Arial"/>
        </w:rPr>
        <w:br/>
      </w:r>
    </w:p>
    <w:p w14:paraId="436849B8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0FA27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 xml:space="preserve">5. Министру природных ресурсов и экологии Иркутской области </w:t>
      </w:r>
      <w:proofErr w:type="spellStart"/>
      <w:r w:rsidRPr="003B3BB8">
        <w:rPr>
          <w:rFonts w:ascii="Arial" w:hAnsi="Arial" w:cs="Arial"/>
        </w:rPr>
        <w:t>Гайковой</w:t>
      </w:r>
      <w:proofErr w:type="spellEnd"/>
      <w:r w:rsidRPr="003B3BB8">
        <w:rPr>
          <w:rFonts w:ascii="Arial" w:hAnsi="Arial" w:cs="Arial"/>
        </w:rPr>
        <w:t xml:space="preserve"> </w:t>
      </w:r>
      <w:proofErr w:type="gramStart"/>
      <w:r w:rsidRPr="003B3BB8">
        <w:rPr>
          <w:rFonts w:ascii="Arial" w:hAnsi="Arial" w:cs="Arial"/>
        </w:rPr>
        <w:t>О.Ю.</w:t>
      </w:r>
      <w:proofErr w:type="gramEnd"/>
      <w:r w:rsidRPr="003B3BB8">
        <w:rPr>
          <w:rFonts w:ascii="Arial" w:hAnsi="Arial" w:cs="Arial"/>
        </w:rPr>
        <w:t xml:space="preserve"> в течение десяти дней со дня вступления в силу настоящего постановления обеспечить приведение в соответствие с настоящим постановлением соответствующих правовых актов Иркутской области, проведение необходимых организационно-штатных мероприятий, совершение иных юридических действий в соответствии с законодательством.</w:t>
      </w:r>
      <w:r w:rsidRPr="003B3BB8">
        <w:rPr>
          <w:rFonts w:ascii="Arial" w:hAnsi="Arial" w:cs="Arial"/>
        </w:rPr>
        <w:br/>
      </w:r>
    </w:p>
    <w:p w14:paraId="5BE969A1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63FEC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6. Признать утратившими силу:</w:t>
      </w:r>
      <w:r w:rsidRPr="003B3BB8">
        <w:rPr>
          <w:rFonts w:ascii="Arial" w:hAnsi="Arial" w:cs="Arial"/>
        </w:rPr>
        <w:br/>
      </w:r>
    </w:p>
    <w:p w14:paraId="4D4F12EE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61843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1) постановление Правительства Иркутской области от 1 октября 2008 года N 6-пп "О министерстве природных ресурсов и экологии Иркутской области";</w:t>
      </w:r>
      <w:r w:rsidRPr="003B3BB8">
        <w:rPr>
          <w:rFonts w:ascii="Arial" w:hAnsi="Arial" w:cs="Arial"/>
        </w:rPr>
        <w:br/>
      </w:r>
    </w:p>
    <w:p w14:paraId="322DC072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CA3DE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2) постановление Правительства Иркутской области от 20 ноября 2008 года N 93/1-пп "О внесении изменений в постановление Правительства Иркутской области от 1 октября 2008 года N 6-пп";</w:t>
      </w:r>
      <w:r w:rsidRPr="003B3BB8">
        <w:rPr>
          <w:rFonts w:ascii="Arial" w:hAnsi="Arial" w:cs="Arial"/>
        </w:rPr>
        <w:br/>
      </w:r>
    </w:p>
    <w:p w14:paraId="516735F1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D4486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3) пункт 1 постановления Правительства Иркутской области от 8 декабря 2008 года N 112-пп "О внесении изменений в отдельные правовые акты Иркутской области".</w:t>
      </w:r>
      <w:r w:rsidRPr="003B3BB8">
        <w:rPr>
          <w:rFonts w:ascii="Arial" w:hAnsi="Arial" w:cs="Arial"/>
        </w:rPr>
        <w:br/>
      </w:r>
    </w:p>
    <w:p w14:paraId="698AD10C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2A9AE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7. Настоящее постановление вступает в силу с 1 января 2010 года.</w:t>
      </w:r>
      <w:r w:rsidRPr="003B3BB8">
        <w:rPr>
          <w:rFonts w:ascii="Arial" w:hAnsi="Arial" w:cs="Arial"/>
        </w:rPr>
        <w:br/>
      </w:r>
    </w:p>
    <w:p w14:paraId="68B43666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7DE1D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lastRenderedPageBreak/>
        <w:t>8. Настоящее постановление подлежит официальному опубликованию в газете "Областная".</w:t>
      </w:r>
      <w:r w:rsidRPr="003B3BB8">
        <w:rPr>
          <w:rFonts w:ascii="Arial" w:hAnsi="Arial" w:cs="Arial"/>
        </w:rPr>
        <w:br/>
      </w:r>
    </w:p>
    <w:p w14:paraId="3130F06D" w14:textId="77777777" w:rsidR="003B3BB8" w:rsidRPr="003B3BB8" w:rsidRDefault="003B3BB8" w:rsidP="003B3BB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br/>
      </w:r>
      <w:r w:rsidRPr="003B3BB8">
        <w:rPr>
          <w:rFonts w:ascii="Arial" w:hAnsi="Arial" w:cs="Arial"/>
        </w:rPr>
        <w:br/>
        <w:t>Губернатор</w:t>
      </w:r>
      <w:r w:rsidRPr="003B3BB8">
        <w:rPr>
          <w:rFonts w:ascii="Arial" w:hAnsi="Arial" w:cs="Arial"/>
        </w:rPr>
        <w:br/>
        <w:t>Иркутской области</w:t>
      </w:r>
      <w:r w:rsidRPr="003B3BB8">
        <w:rPr>
          <w:rFonts w:ascii="Arial" w:hAnsi="Arial" w:cs="Arial"/>
        </w:rPr>
        <w:br/>
        <w:t>Д.Ф.МЕЗЕНЦЕВ</w:t>
      </w:r>
    </w:p>
    <w:p w14:paraId="3D846309" w14:textId="77777777" w:rsidR="003B3BB8" w:rsidRPr="003B3BB8" w:rsidRDefault="003B3BB8" w:rsidP="003B3BB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Утверждено</w:t>
      </w:r>
      <w:r w:rsidRPr="003B3BB8">
        <w:rPr>
          <w:rFonts w:ascii="Arial" w:hAnsi="Arial" w:cs="Arial"/>
          <w:sz w:val="24"/>
          <w:szCs w:val="24"/>
        </w:rPr>
        <w:br/>
        <w:t>постановлением</w:t>
      </w:r>
      <w:r w:rsidRPr="003B3BB8">
        <w:rPr>
          <w:rFonts w:ascii="Arial" w:hAnsi="Arial" w:cs="Arial"/>
          <w:sz w:val="24"/>
          <w:szCs w:val="24"/>
        </w:rPr>
        <w:br/>
        <w:t>Правительства Иркутской области</w:t>
      </w:r>
      <w:r w:rsidRPr="003B3BB8">
        <w:rPr>
          <w:rFonts w:ascii="Arial" w:hAnsi="Arial" w:cs="Arial"/>
          <w:sz w:val="24"/>
          <w:szCs w:val="24"/>
        </w:rPr>
        <w:br/>
        <w:t>от 29 декабря 2009 года</w:t>
      </w:r>
      <w:r w:rsidRPr="003B3BB8">
        <w:rPr>
          <w:rFonts w:ascii="Arial" w:hAnsi="Arial" w:cs="Arial"/>
          <w:sz w:val="24"/>
          <w:szCs w:val="24"/>
        </w:rPr>
        <w:br/>
        <w:t>N 392/171-пп</w:t>
      </w:r>
    </w:p>
    <w:p w14:paraId="1AD81727" w14:textId="77777777" w:rsidR="003B3BB8" w:rsidRPr="003B3BB8" w:rsidRDefault="003B3BB8" w:rsidP="003B3BB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3BB8">
        <w:rPr>
          <w:rFonts w:ascii="Arial" w:hAnsi="Arial" w:cs="Arial"/>
          <w:b/>
          <w:bCs/>
        </w:rPr>
        <w:br/>
      </w:r>
      <w:r w:rsidRPr="003B3BB8">
        <w:rPr>
          <w:rFonts w:ascii="Arial" w:hAnsi="Arial" w:cs="Arial"/>
          <w:b/>
          <w:bCs/>
        </w:rPr>
        <w:br/>
        <w:t>ПОЛОЖЕНИЕ О МИНИСТЕРСТВЕ ПРИРОДНЫХ РЕСУРСОВ И ЭКОЛОГИИ ИРКУТСКОЙ ОБЛАСТИ</w:t>
      </w:r>
    </w:p>
    <w:p w14:paraId="6EFD0690" w14:textId="77777777" w:rsidR="003B3BB8" w:rsidRPr="003B3BB8" w:rsidRDefault="003B3BB8" w:rsidP="003B3BB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(в ред. Постановлений Правительства Иркутской области от 19.10.2012 N 569-пп, от 07.11.2013 N 514-пп, от 29.01.2014 N 34-пп, от 19.05.2014 N 251-пп, от 25.11.2014 N 588-пп, от 17.12.2014 N 664-пп, от 30.03.2015 N 106-пп, от 19.08.2015 N 411-пп, от 24.08.2015 N 420-пп, от 28.12.2015 N 681-пп, от 29.03.2016 N 173-пп, от 04.05.2016 N 262-пп, от 19.09.2016 N 586-пп, от 26.04.2017 N 287-пп, от 09.06.2017 N 377-пп, от 24.11.2017 N 768-пп, от 30.03.2018 N 242-пп, от 03.05.2018 N 336-пп, от 05.06.2018 N 414-пп, от 28.06.2018 N 467-пп, от 04.10.2018 N 718-пп, от 25.10.2019 N 887-пп, от 10.03.2020 N 137-пп, от 12.05.2020 N 324-пп, от 18.08.2020 N 669-пп, от 01.02.2021 N 45-пп, от 04.05.2021 N 313-пп, от 15.07.2021 N 476-пп)</w:t>
      </w:r>
    </w:p>
    <w:p w14:paraId="7BF1A284" w14:textId="77777777" w:rsidR="003B3BB8" w:rsidRPr="003B3BB8" w:rsidRDefault="003B3BB8" w:rsidP="003B3BB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I. ОБЩИЕ ПОЛОЖЕНИЯ</w:t>
      </w:r>
    </w:p>
    <w:p w14:paraId="7FF4AAD8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B1B46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1. Министерство природных ресурсов и экологии Иркутской области (далее - министерство) является исполнительным органом государственной власти Иркутской области, осуществляющим функции по управлению в области охраны окружающей среды, недропользования, водных отношений, обеспечения безопасности гидротехнических сооружений.</w:t>
      </w:r>
      <w:r w:rsidRPr="003B3BB8">
        <w:rPr>
          <w:rFonts w:ascii="Arial" w:hAnsi="Arial" w:cs="Arial"/>
        </w:rPr>
        <w:br/>
      </w:r>
    </w:p>
    <w:p w14:paraId="2462418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947A9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В ведении министерства находится служба государственного экологического надзора Иркутской области.</w:t>
      </w:r>
      <w:r w:rsidRPr="003B3BB8">
        <w:rPr>
          <w:rFonts w:ascii="Arial" w:hAnsi="Arial" w:cs="Arial"/>
        </w:rPr>
        <w:br/>
      </w:r>
    </w:p>
    <w:p w14:paraId="0FBF1A41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EECC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(п. 1 в ред. Постановления Правительства Иркутской области от 18.08.2020 N 669-пп)</w:t>
      </w:r>
      <w:r w:rsidRPr="003B3BB8">
        <w:rPr>
          <w:rFonts w:ascii="Arial" w:hAnsi="Arial" w:cs="Arial"/>
        </w:rPr>
        <w:br/>
      </w:r>
    </w:p>
    <w:p w14:paraId="21AD8A59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130D5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lastRenderedPageBreak/>
        <w:t>2. Министерство в своей деятельности руководствуется Конституцией Российской Федерации, федеральными конституционными законами, федеральными законами, правовыми актами Президента Российской Федерации, Правительства Российской Федерации, Уставом Иркутской области, законами Иркутской области, иными правовыми актами, а также настоящим Положением.</w:t>
      </w:r>
      <w:r w:rsidRPr="003B3BB8">
        <w:rPr>
          <w:rFonts w:ascii="Arial" w:hAnsi="Arial" w:cs="Arial"/>
        </w:rPr>
        <w:br/>
      </w:r>
    </w:p>
    <w:p w14:paraId="57DB0D35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67C14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3. Министерство осуществляет свою деятельность во взаимодействии с органами государственной власти (государственными органами), органами местного самоуправления муниципальных образований Иркутской области (далее - органы местного самоуправления), организациями, общественными объединениями (далее - организации), гражданами.</w:t>
      </w:r>
      <w:r w:rsidRPr="003B3BB8">
        <w:rPr>
          <w:rFonts w:ascii="Arial" w:hAnsi="Arial" w:cs="Arial"/>
        </w:rPr>
        <w:br/>
      </w:r>
    </w:p>
    <w:p w14:paraId="6D22CC3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1B96A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3(1). Министерство обеспечивает при реализации своих полномочий приоритет целей и задач по содействию развитию конкуренции на товарных рынках в установленной сфере деятельности.</w:t>
      </w:r>
      <w:r w:rsidRPr="003B3BB8">
        <w:rPr>
          <w:rFonts w:ascii="Arial" w:hAnsi="Arial" w:cs="Arial"/>
        </w:rPr>
        <w:br/>
      </w:r>
    </w:p>
    <w:p w14:paraId="3C330A86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789A1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(п. 3(1) введен Постановлением Правительства Иркутской области от 04.10.2018 N 718-пп)</w:t>
      </w:r>
      <w:r w:rsidRPr="003B3BB8">
        <w:rPr>
          <w:rFonts w:ascii="Arial" w:hAnsi="Arial" w:cs="Arial"/>
        </w:rPr>
        <w:br/>
      </w:r>
    </w:p>
    <w:p w14:paraId="40D79BE3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4285C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4. Министерство обладает правами юридического лица, в том числе выступает истцом и ответчиком в суде, имеет бюджетную смету, лицевой счет, печать со своим наименованием, иные печати, штампы и бланки.</w:t>
      </w:r>
      <w:r w:rsidRPr="003B3BB8">
        <w:rPr>
          <w:rFonts w:ascii="Arial" w:hAnsi="Arial" w:cs="Arial"/>
        </w:rPr>
        <w:br/>
      </w:r>
    </w:p>
    <w:p w14:paraId="2B0D238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96855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5. Местонахождение министерства: 664025, г. Иркутск, ул. Степана Разина, 14.</w:t>
      </w:r>
      <w:r w:rsidRPr="003B3BB8">
        <w:rPr>
          <w:rFonts w:ascii="Arial" w:hAnsi="Arial" w:cs="Arial"/>
        </w:rPr>
        <w:br/>
      </w:r>
    </w:p>
    <w:p w14:paraId="13C460BE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02705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(п. 5 в ред. Постановления Правительства Иркутской области от 05.06.2018 N 414-пп)</w:t>
      </w:r>
      <w:r w:rsidRPr="003B3BB8">
        <w:rPr>
          <w:rFonts w:ascii="Arial" w:hAnsi="Arial" w:cs="Arial"/>
        </w:rPr>
        <w:br/>
      </w:r>
    </w:p>
    <w:p w14:paraId="39A5EE64" w14:textId="77777777" w:rsidR="003B3BB8" w:rsidRPr="003B3BB8" w:rsidRDefault="003B3BB8" w:rsidP="003B3BB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II. ЗАДАЧИ МИНИСТЕРСТВА</w:t>
      </w:r>
    </w:p>
    <w:p w14:paraId="2DB74AAC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861E1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6. Задачами министерства являются:</w:t>
      </w:r>
      <w:r w:rsidRPr="003B3BB8">
        <w:rPr>
          <w:rFonts w:ascii="Arial" w:hAnsi="Arial" w:cs="Arial"/>
        </w:rPr>
        <w:br/>
      </w:r>
    </w:p>
    <w:p w14:paraId="1B8FD3D3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E0C75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1) обеспечение охраны окружающей среды, радиационной безопасности, организации проведения экологической экспертизы, охраны озера Байкал;</w:t>
      </w:r>
      <w:r w:rsidRPr="003B3BB8">
        <w:rPr>
          <w:rFonts w:ascii="Arial" w:hAnsi="Arial" w:cs="Arial"/>
        </w:rPr>
        <w:br/>
      </w:r>
    </w:p>
    <w:p w14:paraId="50F0D74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03C93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2) обеспечение осуществления недропользования;</w:t>
      </w:r>
      <w:r w:rsidRPr="003B3BB8">
        <w:rPr>
          <w:rFonts w:ascii="Arial" w:hAnsi="Arial" w:cs="Arial"/>
        </w:rPr>
        <w:br/>
      </w:r>
    </w:p>
    <w:p w14:paraId="4CA0B58F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206D7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3) управление в сфере водных отношений;</w:t>
      </w:r>
      <w:r w:rsidRPr="003B3BB8">
        <w:rPr>
          <w:rFonts w:ascii="Arial" w:hAnsi="Arial" w:cs="Arial"/>
        </w:rPr>
        <w:br/>
      </w:r>
    </w:p>
    <w:p w14:paraId="67AD426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9D451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4) обеспечение безопасности гидротехнических сооружений;</w:t>
      </w:r>
      <w:r w:rsidRPr="003B3BB8">
        <w:rPr>
          <w:rFonts w:ascii="Arial" w:hAnsi="Arial" w:cs="Arial"/>
        </w:rPr>
        <w:br/>
      </w:r>
    </w:p>
    <w:p w14:paraId="4BB31246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0E22B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</w:t>
      </w:r>
      <w:proofErr w:type="spellStart"/>
      <w:r w:rsidRPr="003B3BB8">
        <w:rPr>
          <w:rFonts w:ascii="Arial" w:hAnsi="Arial" w:cs="Arial"/>
        </w:rPr>
        <w:t>пп</w:t>
      </w:r>
      <w:proofErr w:type="spellEnd"/>
      <w:r w:rsidRPr="003B3BB8">
        <w:rPr>
          <w:rFonts w:ascii="Arial" w:hAnsi="Arial" w:cs="Arial"/>
        </w:rPr>
        <w:t>. 4 введен Постановлением Правительства Иркутской области от 19.05.2014 N 251-пп)</w:t>
      </w:r>
      <w:r w:rsidRPr="003B3BB8">
        <w:rPr>
          <w:rFonts w:ascii="Arial" w:hAnsi="Arial" w:cs="Arial"/>
        </w:rPr>
        <w:br/>
      </w:r>
    </w:p>
    <w:p w14:paraId="7B81642F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D53BD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5) утратил силу с 15 июня 2016 года. - Постановление Правительства Иркутской области от 04.05.2016 N 262-пп.</w:t>
      </w:r>
      <w:r w:rsidRPr="003B3BB8">
        <w:rPr>
          <w:rFonts w:ascii="Arial" w:hAnsi="Arial" w:cs="Arial"/>
        </w:rPr>
        <w:br/>
      </w:r>
    </w:p>
    <w:p w14:paraId="04B24C76" w14:textId="77777777" w:rsidR="003B3BB8" w:rsidRPr="003B3BB8" w:rsidRDefault="003B3BB8" w:rsidP="003B3BB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III. ФУНКЦИИ МИНИСТЕРСТВА</w:t>
      </w:r>
    </w:p>
    <w:p w14:paraId="472BF354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2BAA6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7. Министерство в соответствии с возложенными на него задачами в установленном порядке осуществляет следующие функции:</w:t>
      </w:r>
      <w:r w:rsidRPr="003B3BB8">
        <w:rPr>
          <w:rFonts w:ascii="Arial" w:hAnsi="Arial" w:cs="Arial"/>
        </w:rPr>
        <w:br/>
      </w:r>
    </w:p>
    <w:p w14:paraId="5B5F6A0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3E5A9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в сфере обеспечения охраны окружающей среды, радиационной безопасности, организации проведения экологической экспертизы, охраны озера Байкал:</w:t>
      </w:r>
      <w:r w:rsidRPr="003B3BB8">
        <w:rPr>
          <w:rFonts w:ascii="Arial" w:hAnsi="Arial" w:cs="Arial"/>
        </w:rPr>
        <w:br/>
      </w:r>
    </w:p>
    <w:p w14:paraId="573E710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37529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1) участие в реализации федеральной политики в сфере экологического развития;</w:t>
      </w:r>
      <w:r w:rsidRPr="003B3BB8">
        <w:rPr>
          <w:rFonts w:ascii="Arial" w:hAnsi="Arial" w:cs="Arial"/>
        </w:rPr>
        <w:br/>
      </w:r>
    </w:p>
    <w:p w14:paraId="7B326847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7697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2) участие в определении основных направлений охраны окружающей среды;</w:t>
      </w:r>
      <w:r w:rsidRPr="003B3BB8">
        <w:rPr>
          <w:rFonts w:ascii="Arial" w:hAnsi="Arial" w:cs="Arial"/>
        </w:rPr>
        <w:br/>
      </w:r>
    </w:p>
    <w:p w14:paraId="7DF52BC7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D6AAD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3) разработка и реализация государственных программ Иркутской области в сфере охраны окружающей среды;</w:t>
      </w:r>
      <w:r w:rsidRPr="003B3BB8">
        <w:rPr>
          <w:rFonts w:ascii="Arial" w:hAnsi="Arial" w:cs="Arial"/>
        </w:rPr>
        <w:br/>
      </w:r>
    </w:p>
    <w:p w14:paraId="4F125294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6C88B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(в ред. Постановления Правительства Иркутской области от 17.12.2014 N 664-пп)</w:t>
      </w:r>
      <w:r w:rsidRPr="003B3BB8">
        <w:rPr>
          <w:rFonts w:ascii="Arial" w:hAnsi="Arial" w:cs="Arial"/>
        </w:rPr>
        <w:br/>
      </w:r>
    </w:p>
    <w:p w14:paraId="727828A0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B81CE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4) участие в обеспечении населения информацией о состоянии окружающей среды;</w:t>
      </w:r>
      <w:r w:rsidRPr="003B3BB8">
        <w:rPr>
          <w:rFonts w:ascii="Arial" w:hAnsi="Arial" w:cs="Arial"/>
        </w:rPr>
        <w:br/>
      </w:r>
    </w:p>
    <w:p w14:paraId="626F8317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4FF97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5) разработка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3B3BB8">
        <w:rPr>
          <w:rFonts w:ascii="Arial" w:hAnsi="Arial" w:cs="Arial"/>
        </w:rPr>
        <w:br/>
      </w:r>
    </w:p>
    <w:p w14:paraId="39CE35D2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39DC5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 xml:space="preserve">5(1) установление целевых показателей объема или массы выбросов загрязняющих веществ в атмосферный воздух на территории Иркутской области и </w:t>
      </w:r>
      <w:r w:rsidRPr="003B3BB8">
        <w:rPr>
          <w:rFonts w:ascii="Arial" w:hAnsi="Arial" w:cs="Arial"/>
        </w:rPr>
        <w:lastRenderedPageBreak/>
        <w:t>сроков их снижения;</w:t>
      </w:r>
      <w:r w:rsidRPr="003B3BB8">
        <w:rPr>
          <w:rFonts w:ascii="Arial" w:hAnsi="Arial" w:cs="Arial"/>
        </w:rPr>
        <w:br/>
      </w:r>
    </w:p>
    <w:p w14:paraId="3AF8584C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02B4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</w:t>
      </w:r>
      <w:proofErr w:type="spellStart"/>
      <w:r w:rsidRPr="003B3BB8">
        <w:rPr>
          <w:rFonts w:ascii="Arial" w:hAnsi="Arial" w:cs="Arial"/>
        </w:rPr>
        <w:t>пп</w:t>
      </w:r>
      <w:proofErr w:type="spellEnd"/>
      <w:r w:rsidRPr="003B3BB8">
        <w:rPr>
          <w:rFonts w:ascii="Arial" w:hAnsi="Arial" w:cs="Arial"/>
        </w:rPr>
        <w:t>. 5(1) введен Постановлением Правительства Иркутской области от 24.08.2015 N 420-пп; в ред. Постановления Правительства Иркутской области от 25.10.2019 N 887-пп)</w:t>
      </w:r>
      <w:r w:rsidRPr="003B3BB8">
        <w:rPr>
          <w:rFonts w:ascii="Arial" w:hAnsi="Arial" w:cs="Arial"/>
        </w:rPr>
        <w:br/>
      </w:r>
    </w:p>
    <w:p w14:paraId="58686009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92A0A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5(2) согласование планов мероприятий по охране окружающей среды;</w:t>
      </w:r>
      <w:r w:rsidRPr="003B3BB8">
        <w:rPr>
          <w:rFonts w:ascii="Arial" w:hAnsi="Arial" w:cs="Arial"/>
        </w:rPr>
        <w:br/>
      </w:r>
    </w:p>
    <w:p w14:paraId="270E8346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ECC66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</w:t>
      </w:r>
      <w:proofErr w:type="spellStart"/>
      <w:r w:rsidRPr="003B3BB8">
        <w:rPr>
          <w:rFonts w:ascii="Arial" w:hAnsi="Arial" w:cs="Arial"/>
        </w:rPr>
        <w:t>пп</w:t>
      </w:r>
      <w:proofErr w:type="spellEnd"/>
      <w:r w:rsidRPr="003B3BB8">
        <w:rPr>
          <w:rFonts w:ascii="Arial" w:hAnsi="Arial" w:cs="Arial"/>
        </w:rPr>
        <w:t>. 5(2) введен Постановлением Правительства Иркутской области от 24.08.2015 N 420-пп)</w:t>
      </w:r>
      <w:r w:rsidRPr="003B3BB8">
        <w:rPr>
          <w:rFonts w:ascii="Arial" w:hAnsi="Arial" w:cs="Arial"/>
        </w:rPr>
        <w:br/>
      </w:r>
    </w:p>
    <w:p w14:paraId="02845933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E9B9F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5(3) прием деклараций о воздействии на окружающую среду в отношении объектов, оказывающих негативное воздействие на окружающую среду и не подлежащих федеральному государственному экологическому надзору;</w:t>
      </w:r>
      <w:r w:rsidRPr="003B3BB8">
        <w:rPr>
          <w:rFonts w:ascii="Arial" w:hAnsi="Arial" w:cs="Arial"/>
        </w:rPr>
        <w:br/>
      </w:r>
    </w:p>
    <w:p w14:paraId="0A84EF0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34008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9) обеспечивает ведение делопроизводства, в том числе работу с документами ограниченного доступа;</w:t>
      </w:r>
      <w:r w:rsidRPr="003B3BB8">
        <w:rPr>
          <w:rFonts w:ascii="Arial" w:hAnsi="Arial" w:cs="Arial"/>
        </w:rPr>
        <w:br/>
      </w:r>
    </w:p>
    <w:p w14:paraId="4B4C2DE0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8C257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10) обеспечивает своевременное и полное рассмотрение обращений граждан, направление на них ответов;</w:t>
      </w:r>
      <w:r w:rsidRPr="003B3BB8">
        <w:rPr>
          <w:rFonts w:ascii="Arial" w:hAnsi="Arial" w:cs="Arial"/>
        </w:rPr>
        <w:br/>
      </w:r>
    </w:p>
    <w:p w14:paraId="4D9466E3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BDFCA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11) осуществляет иные функции, предусмотренные законодательством.</w:t>
      </w:r>
      <w:r w:rsidRPr="003B3BB8">
        <w:rPr>
          <w:rFonts w:ascii="Arial" w:hAnsi="Arial" w:cs="Arial"/>
        </w:rPr>
        <w:br/>
      </w:r>
    </w:p>
    <w:p w14:paraId="0105339C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99860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(п. 8 в ред. Постановления Правительства Иркутской области от 19.09.2016 N 586-пп)</w:t>
      </w:r>
      <w:r w:rsidRPr="003B3BB8">
        <w:rPr>
          <w:rFonts w:ascii="Arial" w:hAnsi="Arial" w:cs="Arial"/>
        </w:rPr>
        <w:br/>
      </w:r>
    </w:p>
    <w:p w14:paraId="02777744" w14:textId="77777777" w:rsidR="003B3BB8" w:rsidRPr="003B3BB8" w:rsidRDefault="003B3BB8" w:rsidP="003B3BB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IV. ОБЕСПЕЧЕНИЕ ДЕЯТЕЛЬНОСТИ МИНИСТЕРСТВА</w:t>
      </w:r>
    </w:p>
    <w:p w14:paraId="3C272938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5280E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9. Министерство для решения возложенных задач и реализации функций в установленном порядке вправе:</w:t>
      </w:r>
      <w:r w:rsidRPr="003B3BB8">
        <w:rPr>
          <w:rFonts w:ascii="Arial" w:hAnsi="Arial" w:cs="Arial"/>
        </w:rPr>
        <w:br/>
      </w:r>
    </w:p>
    <w:p w14:paraId="54BE8258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B3AF8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1) запрашивать и получать от органов государственной власти (государственных органов), органов местного самоуправления, организаций и граждан необходимую информацию;</w:t>
      </w:r>
      <w:r w:rsidRPr="003B3BB8">
        <w:rPr>
          <w:rFonts w:ascii="Arial" w:hAnsi="Arial" w:cs="Arial"/>
        </w:rPr>
        <w:br/>
      </w:r>
    </w:p>
    <w:p w14:paraId="7D31FD21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8CE4F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2) совершать сделки, заключать государственные контракты, иные договоры, соглашения в соответствии с законодательством;</w:t>
      </w:r>
      <w:r w:rsidRPr="003B3BB8">
        <w:rPr>
          <w:rFonts w:ascii="Arial" w:hAnsi="Arial" w:cs="Arial"/>
        </w:rPr>
        <w:br/>
      </w:r>
    </w:p>
    <w:p w14:paraId="0F9F4EC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E8E06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lastRenderedPageBreak/>
        <w:t>3) привлекать в необходимых случаях специалистов исполнительных органов государственной власти Иркутской области, а также специалистов (экспертов) иных органов и организаций для решения вопросов, относящихся к сфере деятельности министерства;</w:t>
      </w:r>
      <w:r w:rsidRPr="003B3BB8">
        <w:rPr>
          <w:rFonts w:ascii="Arial" w:hAnsi="Arial" w:cs="Arial"/>
        </w:rPr>
        <w:br/>
      </w:r>
    </w:p>
    <w:p w14:paraId="76BB6992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E0DBD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3(1) сформировать и обеспечить функционирование территориальной системы наблюдения за состоянием окружающей среды на территории Иркутской области, являющейся частью единой системы государственного экологического мониторинга (государственного мониторинга окружающей среды);</w:t>
      </w:r>
      <w:r w:rsidRPr="003B3BB8">
        <w:rPr>
          <w:rFonts w:ascii="Arial" w:hAnsi="Arial" w:cs="Arial"/>
        </w:rPr>
        <w:br/>
      </w:r>
    </w:p>
    <w:p w14:paraId="11F1BD57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9767F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</w:t>
      </w:r>
      <w:proofErr w:type="spellStart"/>
      <w:r w:rsidRPr="003B3BB8">
        <w:rPr>
          <w:rFonts w:ascii="Arial" w:hAnsi="Arial" w:cs="Arial"/>
        </w:rPr>
        <w:t>пп</w:t>
      </w:r>
      <w:proofErr w:type="spellEnd"/>
      <w:r w:rsidRPr="003B3BB8">
        <w:rPr>
          <w:rFonts w:ascii="Arial" w:hAnsi="Arial" w:cs="Arial"/>
        </w:rPr>
        <w:t>. 3(1) введен Постановлением Правительства Иркутской области от 24.08.2015 N 420-пп)</w:t>
      </w:r>
      <w:r w:rsidRPr="003B3BB8">
        <w:rPr>
          <w:rFonts w:ascii="Arial" w:hAnsi="Arial" w:cs="Arial"/>
        </w:rPr>
        <w:br/>
      </w:r>
    </w:p>
    <w:p w14:paraId="5A4388F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ACA6B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4) осуществлять иные права, предусмотренные законодательством.</w:t>
      </w:r>
      <w:r w:rsidRPr="003B3BB8">
        <w:rPr>
          <w:rFonts w:ascii="Arial" w:hAnsi="Arial" w:cs="Arial"/>
        </w:rPr>
        <w:br/>
      </w:r>
    </w:p>
    <w:p w14:paraId="2964556C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DCF1A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10. Министерство финансируется за счет средств областного бюджета, в том числе за счет средств субвенций, выделяемых из федерального бюджета и зачисляемых в установленном порядке на счет областного бюджета.</w:t>
      </w:r>
      <w:r w:rsidRPr="003B3BB8">
        <w:rPr>
          <w:rFonts w:ascii="Arial" w:hAnsi="Arial" w:cs="Arial"/>
        </w:rPr>
        <w:br/>
      </w:r>
    </w:p>
    <w:p w14:paraId="3D6EDB22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97427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11. Министерство расходует полученные из областного бюджета средства в соответствии с утвержденной бюджетной росписью и в пределах установленных лимитов бюджетных обязательств.</w:t>
      </w:r>
      <w:r w:rsidRPr="003B3BB8">
        <w:rPr>
          <w:rFonts w:ascii="Arial" w:hAnsi="Arial" w:cs="Arial"/>
        </w:rPr>
        <w:br/>
      </w:r>
    </w:p>
    <w:p w14:paraId="1149DCFA" w14:textId="77777777" w:rsidR="003B3BB8" w:rsidRPr="003B3BB8" w:rsidRDefault="003B3BB8" w:rsidP="003B3BB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V. ОРГАНИЗАЦИЯ ДЕЯТЕЛЬНОСТИ МИНИСТЕРСТВА</w:t>
      </w:r>
    </w:p>
    <w:p w14:paraId="59AF305F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F8647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12. Министерство возглавляет министр Иркутской области, который назначается на должность и освобождается от должности в установленном порядке.</w:t>
      </w:r>
      <w:r w:rsidRPr="003B3BB8">
        <w:rPr>
          <w:rFonts w:ascii="Arial" w:hAnsi="Arial" w:cs="Arial"/>
        </w:rPr>
        <w:br/>
      </w:r>
    </w:p>
    <w:p w14:paraId="0A2F1C80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511A6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13. Министр Иркутской области:</w:t>
      </w:r>
      <w:r w:rsidRPr="003B3BB8">
        <w:rPr>
          <w:rFonts w:ascii="Arial" w:hAnsi="Arial" w:cs="Arial"/>
        </w:rPr>
        <w:br/>
      </w:r>
    </w:p>
    <w:p w14:paraId="5C62DB27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E5CCE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1) представляет министерство в отношениях с органами государственной власти (государственными органами), органами местного самоуправления, организациями, гражданами;</w:t>
      </w:r>
      <w:r w:rsidRPr="003B3BB8">
        <w:rPr>
          <w:rFonts w:ascii="Arial" w:hAnsi="Arial" w:cs="Arial"/>
        </w:rPr>
        <w:br/>
      </w:r>
    </w:p>
    <w:p w14:paraId="25BB2B6C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D86E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2) организует деятельность министерства и осуществляет руководство этой деятельностью;</w:t>
      </w:r>
      <w:r w:rsidRPr="003B3BB8">
        <w:rPr>
          <w:rFonts w:ascii="Arial" w:hAnsi="Arial" w:cs="Arial"/>
        </w:rPr>
        <w:br/>
      </w:r>
    </w:p>
    <w:p w14:paraId="22AC4BDE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74D3A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3) назначает и освобождает от должности сотрудников министерства;</w:t>
      </w:r>
      <w:r w:rsidRPr="003B3BB8">
        <w:rPr>
          <w:rFonts w:ascii="Arial" w:hAnsi="Arial" w:cs="Arial"/>
        </w:rPr>
        <w:br/>
      </w:r>
    </w:p>
    <w:p w14:paraId="328A9226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57AC0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</w:t>
      </w:r>
      <w:proofErr w:type="spellStart"/>
      <w:r w:rsidRPr="003B3BB8">
        <w:rPr>
          <w:rFonts w:ascii="Arial" w:hAnsi="Arial" w:cs="Arial"/>
        </w:rPr>
        <w:t>пп</w:t>
      </w:r>
      <w:proofErr w:type="spellEnd"/>
      <w:r w:rsidRPr="003B3BB8">
        <w:rPr>
          <w:rFonts w:ascii="Arial" w:hAnsi="Arial" w:cs="Arial"/>
        </w:rPr>
        <w:t>. 3 в ред. Постановления Правительства Иркутской области от 19.09.2016 N 586-пп)</w:t>
      </w:r>
      <w:r w:rsidRPr="003B3BB8">
        <w:rPr>
          <w:rFonts w:ascii="Arial" w:hAnsi="Arial" w:cs="Arial"/>
        </w:rPr>
        <w:br/>
      </w:r>
    </w:p>
    <w:p w14:paraId="1812BB0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E5DAE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4) решает вопросы, связанные с прохождением государственной гражданской службы Иркутской области в министерстве в соответствии с законодательством;</w:t>
      </w:r>
      <w:r w:rsidRPr="003B3BB8">
        <w:rPr>
          <w:rFonts w:ascii="Arial" w:hAnsi="Arial" w:cs="Arial"/>
        </w:rPr>
        <w:br/>
      </w:r>
    </w:p>
    <w:p w14:paraId="537C9707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AD7EF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5) утверждает положения о структурных подразделениях, предусмотренных в утвержденной структуре министерства, должностные регламенты (должностные инструкции) сотрудников министерства;</w:t>
      </w:r>
      <w:r w:rsidRPr="003B3BB8">
        <w:rPr>
          <w:rFonts w:ascii="Arial" w:hAnsi="Arial" w:cs="Arial"/>
        </w:rPr>
        <w:br/>
      </w:r>
    </w:p>
    <w:p w14:paraId="33FAD759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43DFC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6) утверждает штатное расписание министерства в пределах установленных предельной штатной численности и фонда оплаты труда сотрудников министерства;</w:t>
      </w:r>
      <w:r w:rsidRPr="003B3BB8">
        <w:rPr>
          <w:rFonts w:ascii="Arial" w:hAnsi="Arial" w:cs="Arial"/>
        </w:rPr>
        <w:br/>
      </w:r>
    </w:p>
    <w:p w14:paraId="3E6ABF6B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E41AB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7) осуществляет иные полномочия, предусмотренные законодательством.</w:t>
      </w:r>
      <w:r w:rsidRPr="003B3BB8">
        <w:rPr>
          <w:rFonts w:ascii="Arial" w:hAnsi="Arial" w:cs="Arial"/>
        </w:rPr>
        <w:br/>
      </w:r>
    </w:p>
    <w:p w14:paraId="0F69EFC7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050AD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13(1). Заместитель министра - начальник управления природных ресурсов, заместитель министра - начальник управления региональной экологической политики исполняют должностные обязанности и имеют право подписывать документы, исходящие из министерства, в соответствии с распределением должностных обязанностей между заместителем министра - начальником управления природных ресурсов, заместителем министра - начальником управления региональной экологической политики.</w:t>
      </w:r>
      <w:r w:rsidRPr="003B3BB8">
        <w:rPr>
          <w:rFonts w:ascii="Arial" w:hAnsi="Arial" w:cs="Arial"/>
        </w:rPr>
        <w:br/>
      </w:r>
    </w:p>
    <w:p w14:paraId="68C3DD34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A048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В случае служебной необходимости распоряжения министерства могут быть изданы заместителем министра - начальником управления природных ресурсов, заместителем министра - начальником управления региональной экологической политики путем их подписания в соответствии с распределением должностных обязанностей между заместителем министра - начальником управления природных ресурсов, заместителем министра - начальником управления региональной экологической политики.</w:t>
      </w:r>
      <w:r w:rsidRPr="003B3BB8">
        <w:rPr>
          <w:rFonts w:ascii="Arial" w:hAnsi="Arial" w:cs="Arial"/>
        </w:rPr>
        <w:br/>
      </w:r>
    </w:p>
    <w:p w14:paraId="445BC94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60276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(п. 13(1) в ред. Постановления Правительства Иркутской области от 04.05.2021 N 313-пп)</w:t>
      </w:r>
      <w:r w:rsidRPr="003B3BB8">
        <w:rPr>
          <w:rFonts w:ascii="Arial" w:hAnsi="Arial" w:cs="Arial"/>
        </w:rPr>
        <w:br/>
      </w:r>
    </w:p>
    <w:p w14:paraId="68D935E4" w14:textId="77777777" w:rsidR="003B3BB8" w:rsidRPr="003B3BB8" w:rsidRDefault="003B3BB8" w:rsidP="003B3BB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VI. ОТВЕТСТВЕННОСТЬ СОТРУДНИКОВ МИНИСТЕРСТВА</w:t>
      </w:r>
    </w:p>
    <w:p w14:paraId="6FF5618A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BD2AF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14. Министр Иркутской области несет персональную ответственность за выполнение задач и функций, возложенных на министерство.</w:t>
      </w:r>
      <w:r w:rsidRPr="003B3BB8">
        <w:rPr>
          <w:rFonts w:ascii="Arial" w:hAnsi="Arial" w:cs="Arial"/>
        </w:rPr>
        <w:br/>
      </w:r>
    </w:p>
    <w:p w14:paraId="61BE5E9C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07B1C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lastRenderedPageBreak/>
        <w:t>15. Сотрудники министерства несут ответственность в соответствии с законодательством.</w:t>
      </w:r>
      <w:r w:rsidRPr="003B3BB8">
        <w:rPr>
          <w:rFonts w:ascii="Arial" w:hAnsi="Arial" w:cs="Arial"/>
        </w:rPr>
        <w:br/>
      </w:r>
    </w:p>
    <w:p w14:paraId="47BFC55A" w14:textId="77777777" w:rsidR="003B3BB8" w:rsidRPr="003B3BB8" w:rsidRDefault="003B3BB8" w:rsidP="003B3BB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br/>
      </w:r>
      <w:r w:rsidRPr="003B3BB8">
        <w:rPr>
          <w:rFonts w:ascii="Arial" w:hAnsi="Arial" w:cs="Arial"/>
        </w:rPr>
        <w:br/>
        <w:t>Первый заместитель Председателя</w:t>
      </w:r>
      <w:r w:rsidRPr="003B3BB8">
        <w:rPr>
          <w:rFonts w:ascii="Arial" w:hAnsi="Arial" w:cs="Arial"/>
        </w:rPr>
        <w:br/>
        <w:t>Правительства Иркутской области</w:t>
      </w:r>
      <w:r w:rsidRPr="003B3BB8">
        <w:rPr>
          <w:rFonts w:ascii="Arial" w:hAnsi="Arial" w:cs="Arial"/>
        </w:rPr>
        <w:br/>
        <w:t>А.С.БИТАРОВ</w:t>
      </w:r>
    </w:p>
    <w:p w14:paraId="2302E1EB" w14:textId="77777777" w:rsidR="003B3BB8" w:rsidRPr="003B3BB8" w:rsidRDefault="003B3BB8" w:rsidP="003B3BB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B3BB8">
        <w:rPr>
          <w:rFonts w:ascii="Arial" w:hAnsi="Arial" w:cs="Arial"/>
          <w:sz w:val="24"/>
          <w:szCs w:val="24"/>
        </w:rPr>
        <w:br/>
      </w:r>
      <w:r w:rsidRPr="003B3BB8">
        <w:rPr>
          <w:rFonts w:ascii="Arial" w:hAnsi="Arial" w:cs="Arial"/>
          <w:sz w:val="24"/>
          <w:szCs w:val="24"/>
        </w:rPr>
        <w:br/>
        <w:t>Утверждена</w:t>
      </w:r>
      <w:r w:rsidRPr="003B3BB8">
        <w:rPr>
          <w:rFonts w:ascii="Arial" w:hAnsi="Arial" w:cs="Arial"/>
          <w:sz w:val="24"/>
          <w:szCs w:val="24"/>
        </w:rPr>
        <w:br/>
        <w:t>постановлением</w:t>
      </w:r>
      <w:r w:rsidRPr="003B3BB8">
        <w:rPr>
          <w:rFonts w:ascii="Arial" w:hAnsi="Arial" w:cs="Arial"/>
          <w:sz w:val="24"/>
          <w:szCs w:val="24"/>
        </w:rPr>
        <w:br/>
        <w:t>Правительства Иркутской области</w:t>
      </w:r>
      <w:r w:rsidRPr="003B3BB8">
        <w:rPr>
          <w:rFonts w:ascii="Arial" w:hAnsi="Arial" w:cs="Arial"/>
          <w:sz w:val="24"/>
          <w:szCs w:val="24"/>
        </w:rPr>
        <w:br/>
        <w:t>от 29 декабря 2009 г. N 392/171-пп</w:t>
      </w:r>
    </w:p>
    <w:p w14:paraId="40A1AE24" w14:textId="77777777" w:rsidR="003B3BB8" w:rsidRPr="003B3BB8" w:rsidRDefault="003B3BB8" w:rsidP="003B3BB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3BB8">
        <w:rPr>
          <w:rFonts w:ascii="Arial" w:hAnsi="Arial" w:cs="Arial"/>
          <w:b/>
          <w:bCs/>
        </w:rPr>
        <w:br/>
      </w:r>
      <w:r w:rsidRPr="003B3BB8">
        <w:rPr>
          <w:rFonts w:ascii="Arial" w:hAnsi="Arial" w:cs="Arial"/>
          <w:b/>
          <w:bCs/>
        </w:rPr>
        <w:br/>
        <w:t>СТРУКТУРА МИНИСТЕРСТВА ПРИРОДНЫХ РЕСУРСОВ И ЭКОЛОГИИ ИРКУТСКОЙ ОБЛАСТИ</w:t>
      </w:r>
    </w:p>
    <w:p w14:paraId="15A276A5" w14:textId="77777777" w:rsidR="003B3BB8" w:rsidRPr="003B3BB8" w:rsidRDefault="003B3BB8" w:rsidP="003B3B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E4A12" w14:textId="77777777" w:rsidR="003B3BB8" w:rsidRPr="003B3BB8" w:rsidRDefault="003B3BB8" w:rsidP="003B3B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B8">
        <w:rPr>
          <w:rFonts w:ascii="Arial" w:hAnsi="Arial" w:cs="Arial"/>
        </w:rPr>
        <w:t>Утратила силу. - Постановление Правительства Иркутской области от 02.11.2020 N 894-пп.</w:t>
      </w:r>
    </w:p>
    <w:p w14:paraId="7D5C5BDE" w14:textId="77777777" w:rsidR="003B3BB8" w:rsidRPr="003B3BB8" w:rsidRDefault="003B3BB8" w:rsidP="003B3BB8"/>
    <w:p w14:paraId="21F39321" w14:textId="77777777" w:rsidR="00C77D17" w:rsidRPr="003B3BB8" w:rsidRDefault="00C77D1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B3BB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B3B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B3B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B3B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B3B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B3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B3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