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E2404" w:rsidRDefault="007E2404">
      <w:pPr>
        <w:pStyle w:val="EcoNormal"/>
        <w:jc w:val="both"/>
        <w:outlineLvl w:val="0"/>
      </w:pPr>
      <w:bookmarkStart w:id="1" w:name="_GoBack"/>
      <w:bookmarkEnd w:id="1"/>
    </w:p>
    <w:p w:rsidR="007E2404" w:rsidRDefault="007E2404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7E2404" w:rsidRDefault="007E2404">
      <w:pPr>
        <w:pStyle w:val="EcoTitle"/>
        <w:jc w:val="center"/>
      </w:pPr>
      <w:r>
        <w:t>РОССИЙСКОЙ ФЕДЕРАЦИИ</w:t>
      </w:r>
    </w:p>
    <w:p w:rsidR="007E2404" w:rsidRDefault="007E2404">
      <w:pPr>
        <w:pStyle w:val="EcoTitle"/>
        <w:jc w:val="center"/>
      </w:pPr>
    </w:p>
    <w:p w:rsidR="007E2404" w:rsidRDefault="007E240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7E2404" w:rsidRDefault="007E2404">
      <w:pPr>
        <w:pStyle w:val="EcoTitle"/>
        <w:jc w:val="center"/>
      </w:pPr>
    </w:p>
    <w:p w:rsidR="007E2404" w:rsidRDefault="007E2404">
      <w:pPr>
        <w:pStyle w:val="EcoTitle"/>
        <w:jc w:val="center"/>
      </w:pPr>
      <w:r>
        <w:t>ПИСЬМО</w:t>
      </w:r>
    </w:p>
    <w:p w:rsidR="007E2404" w:rsidRDefault="007E2404">
      <w:pPr>
        <w:pStyle w:val="EcoTitle"/>
        <w:jc w:val="center"/>
      </w:pPr>
      <w:r>
        <w:t>от 8 апреля 2011 г. N ВК-08-01-36/4147</w:t>
      </w:r>
    </w:p>
    <w:p w:rsidR="007E2404" w:rsidRDefault="007E2404">
      <w:pPr>
        <w:pStyle w:val="EcoTitle"/>
        <w:jc w:val="center"/>
      </w:pPr>
    </w:p>
    <w:p w:rsidR="007E2404" w:rsidRDefault="007E2404">
      <w:pPr>
        <w:pStyle w:val="EcoTitle"/>
        <w:jc w:val="center"/>
      </w:pPr>
      <w:r>
        <w:t>О ВЫДАЧЕ ЗАКЛЮЧЕНИЙ</w:t>
      </w:r>
    </w:p>
    <w:p w:rsidR="007E2404" w:rsidRDefault="007E2404">
      <w:pPr>
        <w:pStyle w:val="EcoTitle"/>
        <w:jc w:val="center"/>
      </w:pPr>
      <w:r>
        <w:t>О СООТВЕТСТВИИ ЭКОЛОГИЧЕСКИМ НОРМАМ И ТРЕБОВАНИЯМ</w:t>
      </w:r>
    </w:p>
    <w:p w:rsidR="007E2404" w:rsidRDefault="007E2404">
      <w:pPr>
        <w:pStyle w:val="EcoTitle"/>
        <w:jc w:val="center"/>
      </w:pPr>
      <w:r>
        <w:t>ПРОИЗВОДСТВЕННЫХ И СКЛАДСКИХ ПОМЕЩЕНИЙ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  <w:r>
        <w:t xml:space="preserve">В связи с неоднократными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, Федеральной службой по надзору в сфере природопользования во исполнение постановления Правительства Российской Федерации от 15.02.2011 N 78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Федеральной службой по надзору в сфере природопользования, Федеральной службой по экологическому, технологическому и атомному надзору" подготовлены методические рекомендации по организации выдачи заключений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территориальными органами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Просим учитывать данные рекомендации в работе до принятия административного регламента </w:t>
      </w:r>
      <w:proofErr w:type="spellStart"/>
      <w:r>
        <w:t>Росприроднадзора</w:t>
      </w:r>
      <w:proofErr w:type="spellEnd"/>
      <w:r>
        <w:t xml:space="preserve"> по данному вопросу, проект которого в настоящее время разрабатывается и планируется к направлению в Минприроды России для издания в установленном порядке в возможно короткий срок.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right"/>
      </w:pPr>
      <w:r>
        <w:t>В.В.КИРИЛЛОВ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center"/>
        <w:outlineLvl w:val="0"/>
      </w:pPr>
      <w:bookmarkStart w:id="2" w:name="P22"/>
      <w:bookmarkEnd w:id="2"/>
      <w:r>
        <w:t>МЕТОДИЧЕСКИЕ РЕКОМЕНДАЦИИ</w:t>
      </w:r>
    </w:p>
    <w:p w:rsidR="007E2404" w:rsidRDefault="007E2404">
      <w:pPr>
        <w:pStyle w:val="EcoNormal"/>
        <w:jc w:val="center"/>
      </w:pPr>
      <w:r>
        <w:t>ПО ОРГАНИЗАЦИИ ВЫДАЧИ ЗАКЛЮЧЕНИЙ О СООТВЕТСТВИИ</w:t>
      </w:r>
    </w:p>
    <w:p w:rsidR="007E2404" w:rsidRDefault="007E2404">
      <w:pPr>
        <w:pStyle w:val="EcoNormal"/>
        <w:jc w:val="center"/>
      </w:pPr>
      <w:r>
        <w:t>ЭКОЛОГИЧЕСКИМ НОРМАМ И ТРЕБОВАНИЯМ ПРОИЗВОДСТВЕННЫХ</w:t>
      </w:r>
    </w:p>
    <w:p w:rsidR="007E2404" w:rsidRDefault="007E2404">
      <w:pPr>
        <w:pStyle w:val="EcoNormal"/>
        <w:jc w:val="center"/>
      </w:pPr>
      <w:r>
        <w:t>И (ИЛИ) СКЛАДСКИХ ПОМЕЩЕНИЙ ОРГАНИЗАЦИИ, НАМЕЧАЮЩЕЙ</w:t>
      </w:r>
    </w:p>
    <w:p w:rsidR="007E2404" w:rsidRDefault="007E2404">
      <w:pPr>
        <w:pStyle w:val="EcoNormal"/>
        <w:jc w:val="center"/>
      </w:pPr>
      <w:r>
        <w:t>ОСУЩЕСТВЛЕНИЕ ЛИЦЕНЗИРУЕМОЙ ДЕЯТЕЛЬНОСТИ, СВЯЗАННОЙ</w:t>
      </w:r>
    </w:p>
    <w:p w:rsidR="007E2404" w:rsidRDefault="007E2404">
      <w:pPr>
        <w:pStyle w:val="EcoNormal"/>
        <w:jc w:val="center"/>
      </w:pPr>
      <w:r>
        <w:t>С ПРОИЗВОДСТВОМ И (ИЛИ) ОБОРОТОМ ЭТИЛОВОГО СПИРТА,</w:t>
      </w:r>
    </w:p>
    <w:p w:rsidR="007E2404" w:rsidRDefault="007E2404">
      <w:pPr>
        <w:pStyle w:val="EcoNormal"/>
        <w:jc w:val="center"/>
      </w:pPr>
      <w:r>
        <w:t>АЛКОГОЛЬНОЙ И СПИРТОСОДЕРЖАЩЕЙ ПРОДУКЦИИ,</w:t>
      </w:r>
    </w:p>
    <w:p w:rsidR="007E2404" w:rsidRDefault="007E2404">
      <w:pPr>
        <w:pStyle w:val="EcoNormal"/>
        <w:jc w:val="center"/>
      </w:pPr>
      <w:r>
        <w:t>ТЕРРИТОРИАЛЬНЫМ ОРГАНАМ ФЕДЕРАЛЬНОЙ СЛУЖБЫ</w:t>
      </w:r>
    </w:p>
    <w:p w:rsidR="007E2404" w:rsidRDefault="007E2404">
      <w:pPr>
        <w:pStyle w:val="EcoNormal"/>
        <w:jc w:val="center"/>
      </w:pPr>
      <w:r>
        <w:t>ПО НАДЗОРУ В СФЕРЕ ПРИРОДОПОЛЬЗОВАНИЯ</w:t>
      </w:r>
    </w:p>
    <w:p w:rsidR="007E2404" w:rsidRDefault="007E2404">
      <w:pPr>
        <w:pStyle w:val="EcoNormal"/>
        <w:jc w:val="center"/>
      </w:pPr>
    </w:p>
    <w:p w:rsidR="007E2404" w:rsidRDefault="007E2404">
      <w:pPr>
        <w:pStyle w:val="EcoNormal"/>
        <w:jc w:val="center"/>
        <w:outlineLvl w:val="1"/>
      </w:pPr>
      <w:r>
        <w:t>I. Рекомендуемые требования к составу и содержанию</w:t>
      </w:r>
    </w:p>
    <w:p w:rsidR="007E2404" w:rsidRDefault="007E2404">
      <w:pPr>
        <w:pStyle w:val="EcoNormal"/>
        <w:jc w:val="center"/>
      </w:pPr>
      <w:r>
        <w:t>документации, представляемой для получения заключений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  <w:r>
        <w:t xml:space="preserve">1. Для получения заключения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организация представляет в соответствующий территориальный орган </w:t>
      </w:r>
      <w:proofErr w:type="spellStart"/>
      <w:r>
        <w:t>Росприроднадзора</w:t>
      </w:r>
      <w:proofErr w:type="spellEnd"/>
      <w:r>
        <w:t>, на подведомственной территории которого расположены производственные и складские помещения организации, следующие документы:</w:t>
      </w:r>
    </w:p>
    <w:p w:rsidR="007E2404" w:rsidRDefault="007E2404">
      <w:pPr>
        <w:pStyle w:val="EcoNormal"/>
        <w:ind w:firstLine="540"/>
        <w:jc w:val="both"/>
      </w:pPr>
      <w:r>
        <w:lastRenderedPageBreak/>
        <w:t>а) заявление о выдаче заключения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с указанием полного и (или) сокращенного наименования и организационно-правовой формы юридического лица (организации), места его нахождения, мест нахождения его производственных и складских помещений, эксплуатация которых связана с производством этилового спирта, алкогольной и спиртосодержащей продукции, лицензируемого вида деятельности, который организация намерена осуществлять;</w:t>
      </w:r>
    </w:p>
    <w:p w:rsidR="007E2404" w:rsidRDefault="007E2404">
      <w:pPr>
        <w:pStyle w:val="EcoNormal"/>
        <w:ind w:firstLine="540"/>
        <w:jc w:val="both"/>
      </w:pPr>
      <w:r>
        <w:t xml:space="preserve">б) акт ввода в эксплуатацию законченного строительством объекта, связанного с производством этилового спирта, алкогольной и спиртосодержащей продукции (для </w:t>
      </w:r>
      <w:proofErr w:type="spellStart"/>
      <w:r>
        <w:t>эксплуатирующихся</w:t>
      </w:r>
      <w:proofErr w:type="spellEnd"/>
      <w:r>
        <w:t xml:space="preserve"> объектов);</w:t>
      </w:r>
    </w:p>
    <w:p w:rsidR="007E2404" w:rsidRDefault="007E2404">
      <w:pPr>
        <w:pStyle w:val="EcoNormal"/>
        <w:ind w:firstLine="540"/>
        <w:jc w:val="both"/>
      </w:pPr>
      <w:r>
        <w:t>в) копий разрешительных документов на применение основного технологического оборудования для производства этилового спирта, алкогольной и спиртосодержащей продукции;</w:t>
      </w:r>
    </w:p>
    <w:p w:rsidR="007E2404" w:rsidRDefault="007E2404">
      <w:pPr>
        <w:pStyle w:val="EcoNormal"/>
        <w:ind w:firstLine="540"/>
        <w:jc w:val="both"/>
      </w:pPr>
      <w:r>
        <w:t>г) копии правоустанавливающих документов организации на производственные и складские помещения, эксплуатация которых связана с производством этилового спирта, алкогольной и спиртосодержащей продукции;</w:t>
      </w:r>
    </w:p>
    <w:p w:rsidR="007E2404" w:rsidRDefault="007E2404">
      <w:pPr>
        <w:pStyle w:val="EcoNormal"/>
        <w:ind w:firstLine="540"/>
        <w:jc w:val="both"/>
      </w:pPr>
      <w:r>
        <w:t>д) копия разрешения на сброс загрязняющих веществ в окружающую среду;</w:t>
      </w:r>
    </w:p>
    <w:p w:rsidR="007E2404" w:rsidRDefault="007E2404">
      <w:pPr>
        <w:pStyle w:val="EcoNormal"/>
        <w:ind w:firstLine="540"/>
        <w:jc w:val="both"/>
      </w:pPr>
      <w:r>
        <w:t>е) копия разрешения на выброс загрязняющих веществ в атмосферу;</w:t>
      </w:r>
    </w:p>
    <w:p w:rsidR="007E2404" w:rsidRDefault="007E2404">
      <w:pPr>
        <w:pStyle w:val="EcoNormal"/>
        <w:ind w:firstLine="540"/>
        <w:jc w:val="both"/>
      </w:pPr>
      <w:r>
        <w:t>ж) копия лимита размещения отходов производства и потребления.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center"/>
        <w:outlineLvl w:val="1"/>
      </w:pPr>
      <w:r>
        <w:t>II. Рекомендуемый порядок рассмотрения документов</w:t>
      </w:r>
    </w:p>
    <w:p w:rsidR="007E2404" w:rsidRDefault="007E2404">
      <w:pPr>
        <w:pStyle w:val="EcoNormal"/>
        <w:jc w:val="center"/>
      </w:pPr>
      <w:r>
        <w:t>для получения заключений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  <w:r>
        <w:t xml:space="preserve">2.1. Заявление со всеми. необходимыми документами организация представляет непосредственно в территориальный орган </w:t>
      </w:r>
      <w:proofErr w:type="spellStart"/>
      <w:r>
        <w:t>Росприроднадзора</w:t>
      </w:r>
      <w:proofErr w:type="spellEnd"/>
      <w:r>
        <w:t xml:space="preserve">, на подведомственной территории которого расположены производственные и складские помещения, либо направляет его в адрес территориального органа </w:t>
      </w:r>
      <w:proofErr w:type="spellStart"/>
      <w:r>
        <w:t>Росприроднадзора</w:t>
      </w:r>
      <w:proofErr w:type="spellEnd"/>
      <w:r>
        <w:t xml:space="preserve">, на подведомственной территории которого расположены производственные и складские помещения (далее - территориальный орган </w:t>
      </w:r>
      <w:proofErr w:type="spellStart"/>
      <w:r>
        <w:t>Росприроднадзора</w:t>
      </w:r>
      <w:proofErr w:type="spellEnd"/>
      <w:r>
        <w:t>), почтовым отправлением с уведомлением и описью вложения.</w:t>
      </w:r>
    </w:p>
    <w:p w:rsidR="007E2404" w:rsidRDefault="007E2404">
      <w:pPr>
        <w:pStyle w:val="EcoNormal"/>
        <w:ind w:firstLine="540"/>
        <w:jc w:val="both"/>
      </w:pPr>
      <w:r>
        <w:t xml:space="preserve">2.2. Датой представления заявления является день его получения территориальным органом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2.3. Поступившее заявление с документами регистрируется структурным подразделением территориального органа </w:t>
      </w:r>
      <w:proofErr w:type="spellStart"/>
      <w:r>
        <w:t>Росприроднадзора</w:t>
      </w:r>
      <w:proofErr w:type="spellEnd"/>
      <w:r>
        <w:t xml:space="preserve">, в компетенцию которого входят прием, обработка, регистрация и распределение поступающей корреспонденции территориального органа </w:t>
      </w:r>
      <w:proofErr w:type="spellStart"/>
      <w:r>
        <w:t>Росприроднадзора</w:t>
      </w:r>
      <w:proofErr w:type="spellEnd"/>
      <w:r>
        <w:t xml:space="preserve">, и в течение трех дней передается структурному подразделению территориального органа </w:t>
      </w:r>
      <w:proofErr w:type="spellStart"/>
      <w:r>
        <w:t>Росприроднадзора</w:t>
      </w:r>
      <w:proofErr w:type="spellEnd"/>
      <w:r>
        <w:t xml:space="preserve">, осуществляющему его проверку. Структурное подразделение территориального органа </w:t>
      </w:r>
      <w:proofErr w:type="spellStart"/>
      <w:r>
        <w:t>Росприроднадзора</w:t>
      </w:r>
      <w:proofErr w:type="spellEnd"/>
      <w:r>
        <w:t xml:space="preserve">, осуществляющее проверку, определяется руководителем (начальником)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>2.4. Структурным подразделением, осуществляющим проверку документов, проводится анализ заявления и поступивших с ним документов.</w:t>
      </w:r>
    </w:p>
    <w:p w:rsidR="007E2404" w:rsidRDefault="007E2404">
      <w:pPr>
        <w:pStyle w:val="EcoNormal"/>
        <w:ind w:firstLine="540"/>
        <w:jc w:val="both"/>
      </w:pPr>
      <w:r>
        <w:t xml:space="preserve">2.5. В случае выявления несоответствия представленных или поступивших документов указанным в данном письме требованиям, не позднее чем в десятидневный срок со дня поступления заявления в территориальный орган </w:t>
      </w:r>
      <w:proofErr w:type="spellStart"/>
      <w:r>
        <w:t>Росприроднадзора</w:t>
      </w:r>
      <w:proofErr w:type="spellEnd"/>
      <w:r>
        <w:t xml:space="preserve"> в адрес организации направляется письменный отказ с указанием его причины.</w:t>
      </w:r>
    </w:p>
    <w:p w:rsidR="007E2404" w:rsidRDefault="007E2404">
      <w:pPr>
        <w:pStyle w:val="EcoNormal"/>
        <w:ind w:firstLine="540"/>
        <w:jc w:val="both"/>
      </w:pPr>
      <w:r>
        <w:t xml:space="preserve">2.6. Письменное сообщение должно быть подписано уполномоченным должностным лицом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2.7. В случае соответствия заявления и поступивших с ним документов требованиям, указанным в данном письме, они подлежат рассмотрению в течение 30 дней со дня получения территориальным органом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2.8. Рассмотрение территориальным органом </w:t>
      </w:r>
      <w:proofErr w:type="spellStart"/>
      <w:r>
        <w:t>Росприроднадзора</w:t>
      </w:r>
      <w:proofErr w:type="spellEnd"/>
      <w:r>
        <w:t xml:space="preserve"> заявления организации и представленных с ним документов включает в себя:</w:t>
      </w:r>
    </w:p>
    <w:p w:rsidR="007E2404" w:rsidRDefault="007E2404">
      <w:pPr>
        <w:pStyle w:val="EcoNormal"/>
        <w:ind w:firstLine="540"/>
        <w:jc w:val="both"/>
      </w:pPr>
      <w:r>
        <w:t>2.8.1. анализ документов на их соответствие нормативным правовым актам Российской Федерации в области охраны окружающей среды и природопользования и иным нормативным правовым актам Российской Федерации;</w:t>
      </w:r>
    </w:p>
    <w:p w:rsidR="007E2404" w:rsidRDefault="007E2404">
      <w:pPr>
        <w:pStyle w:val="EcoNormal"/>
        <w:ind w:firstLine="540"/>
        <w:jc w:val="both"/>
      </w:pPr>
      <w:r>
        <w:lastRenderedPageBreak/>
        <w:t>2.8.2. принятие решения о выдаче заключения (отказе в выдаче заключения).</w:t>
      </w:r>
    </w:p>
    <w:p w:rsidR="007E2404" w:rsidRDefault="007E2404">
      <w:pPr>
        <w:pStyle w:val="EcoNormal"/>
        <w:ind w:firstLine="540"/>
        <w:jc w:val="both"/>
      </w:pPr>
      <w:r>
        <w:t xml:space="preserve">2.9. После окончания проведения анализа соответствующие документы передаются на рассмотрение уполномоченному должностному лицу территориального органа </w:t>
      </w:r>
      <w:proofErr w:type="spellStart"/>
      <w:r>
        <w:t>Росприроднадзора</w:t>
      </w:r>
      <w:proofErr w:type="spellEnd"/>
      <w:r>
        <w:t xml:space="preserve"> для принятия им соответствующего решения о выдаче либо отказе в выдаче заключения.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center"/>
        <w:outlineLvl w:val="1"/>
      </w:pPr>
      <w:r>
        <w:t>III. Рекомендации по основаниям и порядку принятия решения</w:t>
      </w:r>
    </w:p>
    <w:p w:rsidR="007E2404" w:rsidRDefault="007E2404">
      <w:pPr>
        <w:pStyle w:val="EcoNormal"/>
        <w:jc w:val="center"/>
      </w:pPr>
      <w:r>
        <w:t>о выдаче заключения либо об отказе в его выдаче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  <w:r>
        <w:t xml:space="preserve">3.1. Решение территориального органа </w:t>
      </w:r>
      <w:proofErr w:type="spellStart"/>
      <w:r>
        <w:t>Росприроднадзора</w:t>
      </w:r>
      <w:proofErr w:type="spellEnd"/>
      <w:r>
        <w:t xml:space="preserve"> о выдаче заключения либо об отказе в его выдаче принимается уполномоченным должностным лицом территориального органа </w:t>
      </w:r>
      <w:proofErr w:type="spellStart"/>
      <w:r>
        <w:t>Росприроднадзора</w:t>
      </w:r>
      <w:proofErr w:type="spellEnd"/>
      <w:r>
        <w:t xml:space="preserve"> и направляется организации в трехдневный срок после его принятия (приложение 1).</w:t>
      </w:r>
    </w:p>
    <w:p w:rsidR="007E2404" w:rsidRDefault="007E2404">
      <w:pPr>
        <w:pStyle w:val="EcoNormal"/>
        <w:ind w:firstLine="540"/>
        <w:jc w:val="both"/>
      </w:pPr>
      <w:r>
        <w:t>3.2. Заключение выдается непосредственно руководителю организации при представлении им паспорта и документа, подтверждающего его полномочия в качестве руководителя организации, или доверенному лицу организации при представлении им доверенности на получение заключения и паспорта.</w:t>
      </w:r>
    </w:p>
    <w:p w:rsidR="007E2404" w:rsidRDefault="007E2404">
      <w:pPr>
        <w:pStyle w:val="EcoNormal"/>
        <w:ind w:firstLine="540"/>
        <w:jc w:val="both"/>
      </w:pPr>
      <w:r>
        <w:t>3.3. Факт выдачи заключения регистрируется в журнале регистрации выдачи заключений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 (приложение 2).</w:t>
      </w:r>
    </w:p>
    <w:p w:rsidR="007E2404" w:rsidRDefault="007E2404">
      <w:pPr>
        <w:pStyle w:val="EcoNormal"/>
        <w:ind w:firstLine="540"/>
        <w:jc w:val="both"/>
      </w:pPr>
      <w:r>
        <w:t xml:space="preserve">3.4. Решение территориального органа </w:t>
      </w:r>
      <w:proofErr w:type="spellStart"/>
      <w:r>
        <w:t>Росприроднадзора</w:t>
      </w:r>
      <w:proofErr w:type="spellEnd"/>
      <w:r>
        <w:t xml:space="preserve"> о выдаче заключения является основанием для внесения соответствующей записи в реестр выданных заключений (далее - Реестр).</w:t>
      </w:r>
    </w:p>
    <w:p w:rsidR="007E2404" w:rsidRDefault="007E2404">
      <w:pPr>
        <w:pStyle w:val="EcoNormal"/>
        <w:ind w:firstLine="540"/>
        <w:jc w:val="both"/>
      </w:pPr>
      <w:r>
        <w:t>3.5. Организации может быть отказано в выдаче заключения в следующих случаях:</w:t>
      </w:r>
    </w:p>
    <w:p w:rsidR="007E2404" w:rsidRDefault="007E2404">
      <w:pPr>
        <w:pStyle w:val="EcoNormal"/>
        <w:ind w:firstLine="540"/>
        <w:jc w:val="both"/>
      </w:pPr>
      <w:r>
        <w:t>3.5.1. при выявлении в представленных документах недостоверной или искаженной информации;</w:t>
      </w:r>
    </w:p>
    <w:p w:rsidR="007E2404" w:rsidRDefault="007E2404">
      <w:pPr>
        <w:pStyle w:val="EcoNormal"/>
        <w:ind w:firstLine="540"/>
        <w:jc w:val="both"/>
      </w:pPr>
      <w:r>
        <w:t>3.5.2. в случае несоответствия экологическим нормам и требованиям производственных и складских помещений организации, намечающей осуществление лицензируемой деятельности, связанной с производством и оборотом этилового спирта, алкогольной и спиртосодержащей продукции;</w:t>
      </w:r>
    </w:p>
    <w:p w:rsidR="007E2404" w:rsidRDefault="007E2404">
      <w:pPr>
        <w:pStyle w:val="EcoNormal"/>
        <w:ind w:firstLine="540"/>
        <w:jc w:val="both"/>
      </w:pPr>
      <w:r>
        <w:t>3.5.3. при непредставлении организацией документов, предусмотренных данными методическими рекомендациями.</w:t>
      </w:r>
    </w:p>
    <w:p w:rsidR="007E2404" w:rsidRDefault="007E2404">
      <w:pPr>
        <w:pStyle w:val="EcoNormal"/>
        <w:ind w:firstLine="540"/>
        <w:jc w:val="both"/>
      </w:pPr>
      <w:r>
        <w:t>3.6. В заключении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должно быть указано:</w:t>
      </w:r>
    </w:p>
    <w:p w:rsidR="007E2404" w:rsidRDefault="007E2404">
      <w:pPr>
        <w:pStyle w:val="EcoNormal"/>
        <w:ind w:firstLine="540"/>
        <w:jc w:val="both"/>
      </w:pPr>
      <w:r>
        <w:t>а) наименование органа, выдавшего заключение;</w:t>
      </w:r>
    </w:p>
    <w:p w:rsidR="007E2404" w:rsidRDefault="007E2404">
      <w:pPr>
        <w:pStyle w:val="EcoNormal"/>
        <w:ind w:firstLine="540"/>
        <w:jc w:val="both"/>
      </w:pPr>
      <w:r>
        <w:t>б) полное и (или) сокращенное наименования и организационно-правовая форма организации;</w:t>
      </w:r>
    </w:p>
    <w:p w:rsidR="007E2404" w:rsidRDefault="007E2404">
      <w:pPr>
        <w:pStyle w:val="EcoNormal"/>
        <w:ind w:firstLine="540"/>
        <w:jc w:val="both"/>
      </w:pPr>
      <w:r>
        <w:t>в) место нахождения (юридический адрес) организации;</w:t>
      </w:r>
    </w:p>
    <w:p w:rsidR="007E2404" w:rsidRDefault="007E2404">
      <w:pPr>
        <w:pStyle w:val="EcoNormal"/>
        <w:ind w:firstLine="540"/>
        <w:jc w:val="both"/>
      </w:pPr>
      <w:r>
        <w:t>г) места нахождения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продукции;</w:t>
      </w:r>
    </w:p>
    <w:p w:rsidR="007E2404" w:rsidRDefault="007E2404">
      <w:pPr>
        <w:pStyle w:val="EcoNormal"/>
        <w:ind w:firstLine="540"/>
        <w:jc w:val="both"/>
      </w:pPr>
      <w:r>
        <w:t>д) лицензируемый вид деятельности;</w:t>
      </w:r>
    </w:p>
    <w:p w:rsidR="007E2404" w:rsidRDefault="007E2404">
      <w:pPr>
        <w:pStyle w:val="EcoNormal"/>
        <w:ind w:firstLine="540"/>
        <w:jc w:val="both"/>
      </w:pPr>
      <w:r>
        <w:t>е) номер заключения;</w:t>
      </w:r>
    </w:p>
    <w:p w:rsidR="007E2404" w:rsidRDefault="007E2404">
      <w:pPr>
        <w:pStyle w:val="EcoNormal"/>
        <w:ind w:firstLine="540"/>
        <w:jc w:val="both"/>
      </w:pPr>
      <w:r>
        <w:t>ж) дата его выдачи;</w:t>
      </w:r>
    </w:p>
    <w:p w:rsidR="007E2404" w:rsidRDefault="007E2404">
      <w:pPr>
        <w:pStyle w:val="EcoNormal"/>
        <w:ind w:firstLine="540"/>
        <w:jc w:val="both"/>
      </w:pPr>
      <w:r>
        <w:t>з) регистрационный номер организации в Реестре;</w:t>
      </w:r>
    </w:p>
    <w:p w:rsidR="007E2404" w:rsidRDefault="007E2404">
      <w:pPr>
        <w:pStyle w:val="EcoNormal"/>
        <w:ind w:firstLine="540"/>
        <w:jc w:val="both"/>
      </w:pPr>
      <w:r>
        <w:t>и) выводы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продукции;</w:t>
      </w:r>
    </w:p>
    <w:p w:rsidR="007E2404" w:rsidRDefault="007E2404">
      <w:pPr>
        <w:pStyle w:val="EcoNormal"/>
        <w:ind w:firstLine="540"/>
        <w:jc w:val="both"/>
      </w:pPr>
      <w:r>
        <w:t>к) перечень оснований для признания представленных документов соответствующими экологическим нормам и требованиям.</w:t>
      </w:r>
    </w:p>
    <w:p w:rsidR="007E2404" w:rsidRDefault="007E2404">
      <w:pPr>
        <w:pStyle w:val="EcoNormal"/>
        <w:ind w:firstLine="540"/>
        <w:jc w:val="both"/>
      </w:pPr>
      <w:r>
        <w:t xml:space="preserve">3.7. Заключение о соответствии экологическим нормам и требованиям производственных и </w:t>
      </w:r>
      <w:r>
        <w:lastRenderedPageBreak/>
        <w:t>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выдается сроком на один год.</w:t>
      </w:r>
    </w:p>
    <w:p w:rsidR="007E2404" w:rsidRDefault="007E2404">
      <w:pPr>
        <w:pStyle w:val="EcoNormal"/>
        <w:ind w:firstLine="540"/>
        <w:jc w:val="both"/>
      </w:pPr>
      <w:r>
        <w:t xml:space="preserve">3.8. Заключение оформляется на бланке, подписывается уполномоченным должностным лицом территориального органа </w:t>
      </w:r>
      <w:proofErr w:type="spellStart"/>
      <w:r>
        <w:t>Росприроднадзора</w:t>
      </w:r>
      <w:proofErr w:type="spellEnd"/>
      <w:r>
        <w:t xml:space="preserve"> и заверяется печатью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>3.9. В тексте заключения не допускаются исправления, подчистки и приписки.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center"/>
        <w:outlineLvl w:val="1"/>
      </w:pPr>
      <w:r>
        <w:t>IV. Рекомендуемый порядок переоформления заключений</w:t>
      </w:r>
    </w:p>
    <w:p w:rsidR="007E2404" w:rsidRDefault="007E2404">
      <w:pPr>
        <w:pStyle w:val="EcoNormal"/>
        <w:jc w:val="center"/>
      </w:pPr>
      <w:r>
        <w:t>и выдачи дубликатов заключений в случае их утраты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  <w:r>
        <w:t>4.1. случае реорганизации организации переоформление заключения осуществляется в порядке, установленном для его получения, по заявлению организации или ее правопреемника.</w:t>
      </w:r>
    </w:p>
    <w:p w:rsidR="007E2404" w:rsidRDefault="007E2404">
      <w:pPr>
        <w:pStyle w:val="EcoNormal"/>
        <w:ind w:firstLine="540"/>
        <w:jc w:val="both"/>
      </w:pPr>
      <w:r>
        <w:t>4.2. В случае изменения наименования организации (без ее реорганизации), изменения места ее нахождения, изменения иных указанных в заключении сведений переоформление заключения осуществляется на основании заявления организации с приложением документов, подтверждающих указанные изменения.</w:t>
      </w:r>
    </w:p>
    <w:p w:rsidR="007E2404" w:rsidRDefault="007E2404">
      <w:pPr>
        <w:pStyle w:val="EcoNormal"/>
        <w:ind w:firstLine="540"/>
        <w:jc w:val="both"/>
      </w:pPr>
      <w:r>
        <w:t xml:space="preserve">4.3. В этих случаях переоформление заключения осуществляется путем выдачи нового заключения с сохранением при этом указанного в заключении срока его действия и при условии возврата ранее выданного заключения в территориальный орган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4.4. Заявление о переоформлении заключения подается в территориальный орган </w:t>
      </w:r>
      <w:proofErr w:type="spellStart"/>
      <w:r>
        <w:t>Росприроднадзора</w:t>
      </w:r>
      <w:proofErr w:type="spellEnd"/>
      <w:r>
        <w:t xml:space="preserve"> в течение 30 дней со дня возникновения обстоятельств, вызвавших необходимость переоформления заключения.</w:t>
      </w:r>
    </w:p>
    <w:p w:rsidR="007E2404" w:rsidRDefault="007E2404">
      <w:pPr>
        <w:pStyle w:val="EcoNormal"/>
        <w:ind w:firstLine="540"/>
        <w:jc w:val="both"/>
      </w:pPr>
      <w:r>
        <w:t>4.5. До переоформления заключения организация или ее правопреемник может осуществлять деятельность на основании ранее выданного заключения.</w:t>
      </w:r>
    </w:p>
    <w:p w:rsidR="007E2404" w:rsidRDefault="007E2404">
      <w:pPr>
        <w:pStyle w:val="EcoNormal"/>
        <w:ind w:firstLine="540"/>
        <w:jc w:val="both"/>
      </w:pPr>
      <w:r>
        <w:t xml:space="preserve">4.6. Решение территориального органа </w:t>
      </w:r>
      <w:proofErr w:type="spellStart"/>
      <w:r>
        <w:t>Росприроднадзора</w:t>
      </w:r>
      <w:proofErr w:type="spellEnd"/>
      <w:r>
        <w:t xml:space="preserve"> о переоформлении заключения либо об отказе в его переоформлении с указанием причин отказа принимается уполномоченным должностным лицом территориального органа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4.7. При переоформлении заключения территориальный орган </w:t>
      </w:r>
      <w:proofErr w:type="spellStart"/>
      <w:r>
        <w:t>Росприроднадзора</w:t>
      </w:r>
      <w:proofErr w:type="spellEnd"/>
      <w:r>
        <w:t xml:space="preserve"> вносит соответствующие изменения в Реестр.</w:t>
      </w:r>
    </w:p>
    <w:p w:rsidR="007E2404" w:rsidRDefault="007E2404">
      <w:pPr>
        <w:pStyle w:val="EcoNormal"/>
        <w:ind w:firstLine="540"/>
        <w:jc w:val="both"/>
      </w:pPr>
      <w:r>
        <w:t xml:space="preserve">4.8. Сроки принятия территориальным органом </w:t>
      </w:r>
      <w:proofErr w:type="spellStart"/>
      <w:r>
        <w:t>Росприроднадзора</w:t>
      </w:r>
      <w:proofErr w:type="spellEnd"/>
      <w:r>
        <w:t xml:space="preserve"> решения о переоформлении заключения не могут превышать сроки, установленные для принятия решения о выдаче заключения или об отказе в его выдаче.</w:t>
      </w:r>
    </w:p>
    <w:p w:rsidR="007E2404" w:rsidRDefault="007E2404">
      <w:pPr>
        <w:pStyle w:val="EcoNormal"/>
        <w:ind w:firstLine="540"/>
        <w:jc w:val="both"/>
      </w:pPr>
      <w:r>
        <w:t xml:space="preserve">4.9. В случае утраты организацией заключения выдача дубликата заключения осуществляется на основании письменного заявления организации, представленного ею в территориальный орган </w:t>
      </w:r>
      <w:proofErr w:type="spellStart"/>
      <w:r>
        <w:t>Росприроднадзора</w:t>
      </w:r>
      <w:proofErr w:type="spellEnd"/>
      <w:r>
        <w:t>.</w:t>
      </w:r>
    </w:p>
    <w:p w:rsidR="007E2404" w:rsidRDefault="007E2404">
      <w:pPr>
        <w:pStyle w:val="EcoNormal"/>
        <w:ind w:firstLine="540"/>
        <w:jc w:val="both"/>
      </w:pPr>
      <w:r>
        <w:t xml:space="preserve">4.10. Территориальный орган </w:t>
      </w:r>
      <w:proofErr w:type="spellStart"/>
      <w:r>
        <w:t>Росприроднадзора</w:t>
      </w:r>
      <w:proofErr w:type="spellEnd"/>
      <w:r>
        <w:t xml:space="preserve"> рассматривает заявление о выдаче дубликата заключения, принимает решение о выдаче дубликата заключения или об отказе в его выдаче и в течение десяти дней после принятия соответствующего решения сообщает в письменной форме о своем решении организации, а в случае принятия решения об отказе в выдаче заключения - о причинах отказа.</w:t>
      </w:r>
    </w:p>
    <w:p w:rsidR="007E2404" w:rsidRDefault="007E2404">
      <w:pPr>
        <w:pStyle w:val="EcoNormal"/>
        <w:ind w:firstLine="540"/>
        <w:jc w:val="both"/>
      </w:pPr>
      <w:r>
        <w:t xml:space="preserve">4.11. Выдача дубликата заключения осуществляется территориальным органом </w:t>
      </w:r>
      <w:proofErr w:type="spellStart"/>
      <w:r>
        <w:t>Росприроднадзора</w:t>
      </w:r>
      <w:proofErr w:type="spellEnd"/>
      <w:r>
        <w:t xml:space="preserve"> при наличии сведений об организации, содержащихся в журнале регистрации выдачи заключений о соответствии экологическим нормам и требованиям производственных и (или) складских помещений организации, намечающей осуществление лицензируемой деятельности, связанной с производством и (или) оборотом Этилового спирта, алкогольной и спиртосодержащей продукции, и в Реестре выданных заключений.</w:t>
      </w:r>
    </w:p>
    <w:p w:rsidR="007E2404" w:rsidRDefault="007E2404">
      <w:pPr>
        <w:pStyle w:val="EcoNormal"/>
        <w:ind w:firstLine="540"/>
        <w:jc w:val="both"/>
      </w:pPr>
      <w:r>
        <w:t xml:space="preserve">4.12. Сведения 6 выдаче дубликата заключения вносятся территориальным органом </w:t>
      </w:r>
      <w:proofErr w:type="spellStart"/>
      <w:r>
        <w:t>Росприроднадзора</w:t>
      </w:r>
      <w:proofErr w:type="spellEnd"/>
      <w:r>
        <w:t xml:space="preserve"> в Реестр.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right"/>
        <w:outlineLvl w:val="1"/>
      </w:pPr>
      <w:r>
        <w:lastRenderedPageBreak/>
        <w:t>Приложение 1</w:t>
      </w:r>
    </w:p>
    <w:p w:rsidR="007E2404" w:rsidRDefault="007E2404">
      <w:pPr>
        <w:pStyle w:val="EcoNormal"/>
        <w:jc w:val="right"/>
      </w:pPr>
    </w:p>
    <w:p w:rsidR="007E2404" w:rsidRDefault="007E2404">
      <w:pPr>
        <w:pStyle w:val="EcoNormal"/>
        <w:jc w:val="right"/>
      </w:pPr>
      <w:r>
        <w:t>(Примерный образец)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nformat"/>
        <w:jc w:val="both"/>
      </w:pPr>
      <w:bookmarkStart w:id="3" w:name="P109"/>
      <w:bookmarkEnd w:id="3"/>
      <w:r>
        <w:t xml:space="preserve">                                ЗАКЛЮЧЕНИЕ</w:t>
      </w:r>
    </w:p>
    <w:p w:rsidR="007E2404" w:rsidRDefault="007E2404">
      <w:pPr>
        <w:pStyle w:val="EcoNonformat"/>
        <w:jc w:val="both"/>
      </w:pPr>
      <w:r>
        <w:t xml:space="preserve">             О СООТВЕТСТВИИ ЭКОЛОГИЧЕСКИМ НОРМАМ И ТРЕБОВАНИЯМ</w:t>
      </w:r>
    </w:p>
    <w:p w:rsidR="007E2404" w:rsidRDefault="007E2404">
      <w:pPr>
        <w:pStyle w:val="EcoNonformat"/>
        <w:jc w:val="both"/>
      </w:pPr>
      <w:r>
        <w:t xml:space="preserve">         ПРОИЗВОДСТВЕННЫХ </w:t>
      </w:r>
      <w:proofErr w:type="gramStart"/>
      <w:r>
        <w:t>И</w:t>
      </w:r>
      <w:proofErr w:type="gramEnd"/>
      <w:r>
        <w:t xml:space="preserve"> (ИЛИ) СКЛАДСКИХ ПОМЕЩЕНИЙ ОРГАНИЗАЦИИ,</w:t>
      </w:r>
    </w:p>
    <w:p w:rsidR="007E2404" w:rsidRDefault="007E2404">
      <w:pPr>
        <w:pStyle w:val="EcoNonformat"/>
        <w:jc w:val="both"/>
      </w:pPr>
      <w:r>
        <w:t xml:space="preserve">           НАМЕЧАЮЩЕЙ ОСУЩЕСТВЛЕНИЕ ЛИЦЕНЗИРУЕМОЙ ДЕЯТЕЛЬНОСТИ,</w:t>
      </w:r>
    </w:p>
    <w:p w:rsidR="007E2404" w:rsidRDefault="007E2404">
      <w:pPr>
        <w:pStyle w:val="EcoNonformat"/>
        <w:jc w:val="both"/>
      </w:pPr>
      <w:r>
        <w:t xml:space="preserve">           СВЯЗАННОЙ С ПРОИЗВОДСТВОМ И (ИЛИ) ОБОРОТОМ ЭТИЛОВОГО</w:t>
      </w:r>
    </w:p>
    <w:p w:rsidR="007E2404" w:rsidRDefault="007E2404">
      <w:pPr>
        <w:pStyle w:val="EcoNonformat"/>
        <w:jc w:val="both"/>
      </w:pPr>
      <w:r>
        <w:t xml:space="preserve">             СПИРТА, АЛКОГОЛЬНОЙ И СПИРТОСОДЕРЖАЩЕЙ ПРОДУКЦИИ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N _____________                                   от "__" _________ ____ г.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Настоящим заключением удостоверяется, что помещение _______________________</w:t>
      </w:r>
    </w:p>
    <w:p w:rsidR="007E2404" w:rsidRDefault="007E2404">
      <w:pPr>
        <w:pStyle w:val="EcoNonformat"/>
        <w:jc w:val="both"/>
      </w:pPr>
      <w:r>
        <w:t xml:space="preserve">                                                     (указать тип помещения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___________________________________ организации __________________________,</w:t>
      </w:r>
    </w:p>
    <w:p w:rsidR="007E2404" w:rsidRDefault="007E2404">
      <w:pPr>
        <w:pStyle w:val="EcoNonformat"/>
        <w:jc w:val="both"/>
      </w:pPr>
      <w:r>
        <w:t xml:space="preserve">организации и место его </w:t>
      </w:r>
      <w:proofErr w:type="gramStart"/>
      <w:r>
        <w:t xml:space="preserve">нахождения)   </w:t>
      </w:r>
      <w:proofErr w:type="gramEnd"/>
      <w:r>
        <w:t xml:space="preserve">             (наименование и адрес</w:t>
      </w:r>
    </w:p>
    <w:p w:rsidR="007E2404" w:rsidRDefault="007E2404">
      <w:pPr>
        <w:pStyle w:val="EcoNonformat"/>
        <w:jc w:val="both"/>
      </w:pPr>
      <w:r>
        <w:t xml:space="preserve">                                                       организации)</w:t>
      </w:r>
    </w:p>
    <w:p w:rsidR="007E2404" w:rsidRDefault="007E2404">
      <w:pPr>
        <w:pStyle w:val="EcoNonformat"/>
        <w:jc w:val="both"/>
      </w:pPr>
      <w:r>
        <w:t>намечаемой осуществлять ___________________________________________________</w:t>
      </w:r>
    </w:p>
    <w:p w:rsidR="007E2404" w:rsidRDefault="007E2404">
      <w:pPr>
        <w:pStyle w:val="EcoNonformat"/>
        <w:jc w:val="both"/>
      </w:pPr>
      <w:r>
        <w:t xml:space="preserve">                        (указать конкретный вид лицензируемой деятельности)</w:t>
      </w:r>
    </w:p>
    <w:p w:rsidR="007E2404" w:rsidRDefault="007E2404">
      <w:pPr>
        <w:pStyle w:val="EcoNonformat"/>
        <w:jc w:val="both"/>
      </w:pPr>
      <w:r>
        <w:t>__________________________________________________________________________,</w:t>
      </w:r>
    </w:p>
    <w:p w:rsidR="007E2404" w:rsidRDefault="007E2404">
      <w:pPr>
        <w:pStyle w:val="EcoNonformat"/>
        <w:jc w:val="both"/>
      </w:pPr>
      <w:r>
        <w:t xml:space="preserve">                    (иные сведения (при необходимости))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 xml:space="preserve">СООТВЕТСТВУЕТ   </w:t>
      </w:r>
      <w:proofErr w:type="gramStart"/>
      <w:r>
        <w:t>экологическим  нормам</w:t>
      </w:r>
      <w:proofErr w:type="gramEnd"/>
      <w:r>
        <w:t xml:space="preserve">   и   требованиям   (указать   полное</w:t>
      </w:r>
    </w:p>
    <w:p w:rsidR="007E2404" w:rsidRDefault="007E2404">
      <w:pPr>
        <w:pStyle w:val="EcoNonformat"/>
        <w:jc w:val="both"/>
      </w:pPr>
      <w:proofErr w:type="gramStart"/>
      <w:r>
        <w:t>наименование  законодательных</w:t>
      </w:r>
      <w:proofErr w:type="gramEnd"/>
      <w:r>
        <w:t xml:space="preserve"> и нормативных правовых актов в области охраны</w:t>
      </w:r>
    </w:p>
    <w:p w:rsidR="007E2404" w:rsidRDefault="007E2404">
      <w:pPr>
        <w:pStyle w:val="EcoNonformat"/>
        <w:jc w:val="both"/>
      </w:pPr>
      <w:r>
        <w:t>окружающей среды и природопользования)</w:t>
      </w:r>
    </w:p>
    <w:p w:rsidR="007E2404" w:rsidRDefault="007E2404">
      <w:pPr>
        <w:pStyle w:val="EcoNonformat"/>
        <w:jc w:val="both"/>
      </w:pPr>
      <w:r>
        <w:t>___________________________________________________________________________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proofErr w:type="gramStart"/>
      <w:r>
        <w:t>Основанием  для</w:t>
      </w:r>
      <w:proofErr w:type="gramEnd"/>
      <w:r>
        <w:t xml:space="preserve">   признания   представленных   документов  соответствующими</w:t>
      </w:r>
    </w:p>
    <w:p w:rsidR="007E2404" w:rsidRDefault="007E2404">
      <w:pPr>
        <w:pStyle w:val="EcoNonformat"/>
        <w:jc w:val="both"/>
      </w:pPr>
      <w:r>
        <w:t>экологическим нормам и требованиям являются: (перечислить все рассмотренные</w:t>
      </w:r>
    </w:p>
    <w:p w:rsidR="007E2404" w:rsidRDefault="007E2404">
      <w:pPr>
        <w:pStyle w:val="EcoNonformat"/>
        <w:jc w:val="both"/>
      </w:pPr>
      <w:r>
        <w:t>и представленные документы)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Регистрационный номер в Реестре выданных заключений      __________________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Дата выдачи заключения "__" _________ ____ г.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Настоящее заключение предоставлено на срок до "__" _______________ ____ г.,</w:t>
      </w:r>
    </w:p>
    <w:p w:rsidR="007E2404" w:rsidRDefault="007E2404">
      <w:pPr>
        <w:pStyle w:val="EcoNonformat"/>
        <w:jc w:val="both"/>
      </w:pPr>
      <w:r>
        <w:t xml:space="preserve">на   основании    решения    территориального    органа    </w:t>
      </w:r>
      <w:proofErr w:type="spellStart"/>
      <w:r>
        <w:t>Росприроднадзора</w:t>
      </w:r>
      <w:proofErr w:type="spellEnd"/>
    </w:p>
    <w:p w:rsidR="007E2404" w:rsidRDefault="007E2404">
      <w:pPr>
        <w:pStyle w:val="EcoNonformat"/>
        <w:jc w:val="both"/>
      </w:pPr>
      <w:r>
        <w:t>от "__" ___________ ____ г. N _______</w:t>
      </w:r>
    </w:p>
    <w:p w:rsidR="007E2404" w:rsidRDefault="007E2404">
      <w:pPr>
        <w:pStyle w:val="EcoNonformat"/>
        <w:jc w:val="both"/>
      </w:pPr>
    </w:p>
    <w:p w:rsidR="007E2404" w:rsidRDefault="007E2404">
      <w:pPr>
        <w:pStyle w:val="EcoNonformat"/>
        <w:jc w:val="both"/>
      </w:pPr>
      <w:r>
        <w:t>Руководитель</w:t>
      </w:r>
    </w:p>
    <w:p w:rsidR="007E2404" w:rsidRDefault="007E2404">
      <w:pPr>
        <w:pStyle w:val="EcoNonformat"/>
        <w:jc w:val="both"/>
      </w:pPr>
      <w:r>
        <w:t>территориального органа</w:t>
      </w:r>
    </w:p>
    <w:p w:rsidR="007E2404" w:rsidRDefault="007E2404">
      <w:pPr>
        <w:pStyle w:val="EcoNonformat"/>
        <w:jc w:val="both"/>
      </w:pPr>
      <w:proofErr w:type="spellStart"/>
      <w:r>
        <w:t>Росприроднадзора</w:t>
      </w:r>
      <w:proofErr w:type="spellEnd"/>
      <w:r>
        <w:t xml:space="preserve">                  ____________</w:t>
      </w:r>
      <w:proofErr w:type="gramStart"/>
      <w:r>
        <w:t>_  _</w:t>
      </w:r>
      <w:proofErr w:type="gramEnd"/>
      <w:r>
        <w:t>_________________________</w:t>
      </w:r>
    </w:p>
    <w:p w:rsidR="007E2404" w:rsidRDefault="007E2404">
      <w:pPr>
        <w:pStyle w:val="EcoNonformat"/>
        <w:jc w:val="both"/>
      </w:pPr>
      <w:r>
        <w:t xml:space="preserve">                                    (</w:t>
      </w:r>
      <w:proofErr w:type="gramStart"/>
      <w:r>
        <w:t xml:space="preserve">подпись)   </w:t>
      </w:r>
      <w:proofErr w:type="gramEnd"/>
      <w:r>
        <w:t xml:space="preserve">         (Ф.И.О.)</w:t>
      </w: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right"/>
        <w:outlineLvl w:val="1"/>
      </w:pPr>
      <w:r>
        <w:t>Приложение 2</w:t>
      </w:r>
    </w:p>
    <w:p w:rsidR="007E2404" w:rsidRDefault="007E2404">
      <w:pPr>
        <w:pStyle w:val="EcoNormal"/>
        <w:jc w:val="right"/>
      </w:pPr>
    </w:p>
    <w:p w:rsidR="007E2404" w:rsidRDefault="007E2404">
      <w:pPr>
        <w:pStyle w:val="EcoNormal"/>
        <w:jc w:val="right"/>
      </w:pPr>
      <w:r>
        <w:t>(Примерный образец)</w:t>
      </w:r>
    </w:p>
    <w:p w:rsidR="007E2404" w:rsidRDefault="007E2404">
      <w:pPr>
        <w:pStyle w:val="EcoNormal"/>
        <w:ind w:firstLine="540"/>
        <w:jc w:val="both"/>
      </w:pPr>
    </w:p>
    <w:p w:rsidR="007E2404" w:rsidRDefault="007E2404">
      <w:pPr>
        <w:pStyle w:val="EcoNormal"/>
        <w:jc w:val="center"/>
      </w:pPr>
      <w:bookmarkStart w:id="4" w:name="P159"/>
      <w:bookmarkEnd w:id="4"/>
      <w:r>
        <w:t>ЖУРНАЛ</w:t>
      </w:r>
    </w:p>
    <w:p w:rsidR="007E2404" w:rsidRDefault="007E2404">
      <w:pPr>
        <w:pStyle w:val="EcoNormal"/>
        <w:jc w:val="center"/>
      </w:pPr>
      <w:r>
        <w:t>РЕГИСТРАЦИИ ВЫДАЧИ ЗАКЛЮЧЕНИЙ О СООТВЕТСТВИИ</w:t>
      </w:r>
    </w:p>
    <w:p w:rsidR="007E2404" w:rsidRDefault="007E2404">
      <w:pPr>
        <w:pStyle w:val="EcoNormal"/>
        <w:jc w:val="center"/>
      </w:pPr>
      <w:r>
        <w:t>ЭКОЛОГИЧЕСКИМ НОРМАМ И ТРЕБОВАНИЯМ ПРОИЗВОДСТВЕННЫХ</w:t>
      </w:r>
    </w:p>
    <w:p w:rsidR="007E2404" w:rsidRDefault="007E2404">
      <w:pPr>
        <w:pStyle w:val="EcoNormal"/>
        <w:jc w:val="center"/>
      </w:pPr>
      <w:r>
        <w:t>И (ИЛИ) СКЛАДСКИХ ПОМЕЩЕНИЙ ОРГАНИЗАЦИИ, НАМЕЧАЮЩЕЙ</w:t>
      </w:r>
    </w:p>
    <w:p w:rsidR="007E2404" w:rsidRDefault="007E2404">
      <w:pPr>
        <w:pStyle w:val="EcoNormal"/>
        <w:jc w:val="center"/>
      </w:pPr>
      <w:r>
        <w:t>ОСУЩЕСТВЛЕНИЕ ЛИЦЕНЗИРУЕМОЙ ДЕЯТЕЛЬНОСТИ, СВЯЗАННОЙ</w:t>
      </w:r>
    </w:p>
    <w:p w:rsidR="007E2404" w:rsidRDefault="007E2404">
      <w:pPr>
        <w:pStyle w:val="EcoNormal"/>
        <w:jc w:val="center"/>
      </w:pPr>
      <w:r>
        <w:t>С ПРОИЗВОДСТВОМ И (ИЛИ) ОБОРОТОМ ЭТИЛОВОГО СПИРТА,</w:t>
      </w:r>
    </w:p>
    <w:p w:rsidR="007E2404" w:rsidRDefault="007E2404">
      <w:pPr>
        <w:pStyle w:val="EcoNormal"/>
        <w:jc w:val="center"/>
      </w:pPr>
      <w:r>
        <w:lastRenderedPageBreak/>
        <w:t>АЛКОГОЛЬНОЙ И СПИРТОСОДЕРЖАЩЕЙ ПРОДУКЦИИ</w:t>
      </w:r>
    </w:p>
    <w:p w:rsidR="007E2404" w:rsidRDefault="007E2404">
      <w:pPr>
        <w:pStyle w:val="EcoNormal"/>
        <w:jc w:val="center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495"/>
        <w:gridCol w:w="1188"/>
        <w:gridCol w:w="1188"/>
        <w:gridCol w:w="1386"/>
        <w:gridCol w:w="1287"/>
        <w:gridCol w:w="1287"/>
        <w:gridCol w:w="1287"/>
        <w:gridCol w:w="1485"/>
      </w:tblGrid>
      <w:tr w:rsidR="007E2404">
        <w:trPr>
          <w:trHeight w:val="213"/>
        </w:trPr>
        <w:tc>
          <w:tcPr>
            <w:tcW w:w="495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N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п/п</w:t>
            </w:r>
          </w:p>
        </w:tc>
        <w:tc>
          <w:tcPr>
            <w:tcW w:w="1188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Серия,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номер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заключения</w:t>
            </w:r>
          </w:p>
        </w:tc>
        <w:tc>
          <w:tcPr>
            <w:tcW w:w="1188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Дата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получения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заключения</w:t>
            </w:r>
          </w:p>
        </w:tc>
        <w:tc>
          <w:tcPr>
            <w:tcW w:w="1386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Наименование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организации </w:t>
            </w:r>
          </w:p>
        </w:tc>
        <w:tc>
          <w:tcPr>
            <w:tcW w:w="1287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Ф.И.О.,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подпись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лица,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оформившего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выдачу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заключения </w:t>
            </w:r>
          </w:p>
        </w:tc>
        <w:tc>
          <w:tcPr>
            <w:tcW w:w="1287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Ф.И.О.,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подпись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лица,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получившего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заключение </w:t>
            </w:r>
          </w:p>
        </w:tc>
        <w:tc>
          <w:tcPr>
            <w:tcW w:w="1287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Серия, N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паспорта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лица,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получившего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заключение </w:t>
            </w:r>
          </w:p>
        </w:tc>
        <w:tc>
          <w:tcPr>
            <w:tcW w:w="1485" w:type="dxa"/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N и дата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выдачи 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доверенности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на получение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заключения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либо     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>удостоверение</w:t>
            </w:r>
          </w:p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руководителя </w:t>
            </w:r>
          </w:p>
        </w:tc>
      </w:tr>
      <w:tr w:rsidR="007E240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1 </w:t>
            </w: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2     </w:t>
            </w: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3     </w:t>
            </w:r>
          </w:p>
        </w:tc>
        <w:tc>
          <w:tcPr>
            <w:tcW w:w="1386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 4      </w:t>
            </w: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 5     </w:t>
            </w: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 6     </w:t>
            </w: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 7     </w:t>
            </w:r>
          </w:p>
        </w:tc>
        <w:tc>
          <w:tcPr>
            <w:tcW w:w="148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  <w:r>
              <w:rPr>
                <w:sz w:val="16"/>
              </w:rPr>
              <w:t xml:space="preserve">      8      </w:t>
            </w:r>
          </w:p>
        </w:tc>
      </w:tr>
      <w:tr w:rsidR="007E240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48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</w:tr>
      <w:tr w:rsidR="007E2404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  <w:tc>
          <w:tcPr>
            <w:tcW w:w="1485" w:type="dxa"/>
            <w:tcBorders>
              <w:top w:val="nil"/>
            </w:tcBorders>
          </w:tcPr>
          <w:p w:rsidR="007E2404" w:rsidRDefault="007E2404">
            <w:pPr>
              <w:pStyle w:val="EcoNonformat"/>
              <w:jc w:val="both"/>
            </w:pPr>
          </w:p>
        </w:tc>
      </w:tr>
    </w:tbl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jc w:val="both"/>
      </w:pPr>
    </w:p>
    <w:p w:rsidR="007E2404" w:rsidRDefault="007E240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13CE" w:rsidRDefault="002713C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E240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E240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E240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7E240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