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0E517EBD" w14:textId="77647A52" w:rsidR="007244AA" w:rsidRPr="007244AA" w:rsidRDefault="007244AA" w:rsidP="007244AA">
      <w:pPr>
        <w:spacing w:after="0" w:line="240" w:lineRule="auto"/>
        <w:textAlignment w:val="baseline"/>
        <w:rPr>
          <w:rFonts w:ascii="Arial" w:eastAsia="Times New Roman" w:hAnsi="Arial" w:cs="Arial"/>
          <w:sz w:val="20"/>
          <w:szCs w:val="20"/>
          <w:lang w:eastAsia="ru-RU"/>
        </w:rPr>
      </w:pPr>
      <w:r w:rsidRPr="007244AA">
        <w:rPr>
          <w:rFonts w:ascii="Arial" w:eastAsia="Times New Roman" w:hAnsi="Arial" w:cs="Arial"/>
          <w:sz w:val="23"/>
          <w:szCs w:val="23"/>
          <w:lang w:eastAsia="ru-RU"/>
        </w:rPr>
        <w:t> </w:t>
      </w:r>
    </w:p>
    <w:p w14:paraId="6777CFA8" w14:textId="77777777" w:rsidR="007244AA" w:rsidRPr="007244AA" w:rsidRDefault="007244AA" w:rsidP="007244AA">
      <w:pPr>
        <w:spacing w:after="240" w:line="330" w:lineRule="atLeast"/>
        <w:jc w:val="center"/>
        <w:textAlignment w:val="baseline"/>
        <w:outlineLvl w:val="1"/>
        <w:rPr>
          <w:rFonts w:ascii="Arial" w:eastAsia="Times New Roman" w:hAnsi="Arial" w:cs="Arial"/>
          <w:b/>
          <w:bCs/>
          <w:sz w:val="24"/>
          <w:szCs w:val="24"/>
          <w:lang w:eastAsia="ru-RU"/>
        </w:rPr>
      </w:pPr>
      <w:r w:rsidRPr="007244AA">
        <w:rPr>
          <w:rFonts w:ascii="Arial" w:eastAsia="Times New Roman" w:hAnsi="Arial" w:cs="Arial"/>
          <w:b/>
          <w:bCs/>
          <w:sz w:val="24"/>
          <w:szCs w:val="24"/>
          <w:lang w:eastAsia="ru-RU"/>
        </w:rPr>
        <w:br/>
        <w:t>МИНИСТЕРСТВО СТРОИТЕЛЬСТВА, ЖИЛИЩНО-КОММУНАЛЬНОГО И ДОРОЖНОГО ХОЗЯЙСТВА КАБАРДИНО-БАЛКАРСКОЙ РЕСПУБЛИКИ</w:t>
      </w:r>
      <w:r w:rsidRPr="007244AA">
        <w:rPr>
          <w:rFonts w:ascii="Arial" w:eastAsia="Times New Roman" w:hAnsi="Arial" w:cs="Arial"/>
          <w:b/>
          <w:bCs/>
          <w:sz w:val="24"/>
          <w:szCs w:val="24"/>
          <w:lang w:eastAsia="ru-RU"/>
        </w:rPr>
        <w:br/>
      </w:r>
      <w:r w:rsidRPr="007244AA">
        <w:rPr>
          <w:rFonts w:ascii="Arial" w:eastAsia="Times New Roman" w:hAnsi="Arial" w:cs="Arial"/>
          <w:b/>
          <w:bCs/>
          <w:sz w:val="24"/>
          <w:szCs w:val="24"/>
          <w:lang w:eastAsia="ru-RU"/>
        </w:rPr>
        <w:br/>
        <w:t>ПРИКАЗ</w:t>
      </w:r>
      <w:r w:rsidRPr="007244AA">
        <w:rPr>
          <w:rFonts w:ascii="Arial" w:eastAsia="Times New Roman" w:hAnsi="Arial" w:cs="Arial"/>
          <w:b/>
          <w:bCs/>
          <w:sz w:val="24"/>
          <w:szCs w:val="24"/>
          <w:lang w:eastAsia="ru-RU"/>
        </w:rPr>
        <w:br/>
      </w:r>
      <w:r w:rsidRPr="007244AA">
        <w:rPr>
          <w:rFonts w:ascii="Arial" w:eastAsia="Times New Roman" w:hAnsi="Arial" w:cs="Arial"/>
          <w:b/>
          <w:bCs/>
          <w:sz w:val="24"/>
          <w:szCs w:val="24"/>
          <w:lang w:eastAsia="ru-RU"/>
        </w:rPr>
        <w:br/>
        <w:t>от 13 октября 2017 года N 125</w:t>
      </w:r>
      <w:r w:rsidRPr="007244AA">
        <w:rPr>
          <w:rFonts w:ascii="Arial" w:eastAsia="Times New Roman" w:hAnsi="Arial" w:cs="Arial"/>
          <w:b/>
          <w:bCs/>
          <w:sz w:val="24"/>
          <w:szCs w:val="24"/>
          <w:lang w:eastAsia="ru-RU"/>
        </w:rPr>
        <w:br/>
      </w:r>
      <w:r w:rsidRPr="007244AA">
        <w:rPr>
          <w:rFonts w:ascii="Arial" w:eastAsia="Times New Roman" w:hAnsi="Arial" w:cs="Arial"/>
          <w:b/>
          <w:bCs/>
          <w:sz w:val="24"/>
          <w:szCs w:val="24"/>
          <w:lang w:eastAsia="ru-RU"/>
        </w:rPr>
        <w:br/>
      </w:r>
      <w:r w:rsidRPr="007244AA">
        <w:rPr>
          <w:rFonts w:ascii="Arial" w:eastAsia="Times New Roman" w:hAnsi="Arial" w:cs="Arial"/>
          <w:b/>
          <w:bCs/>
          <w:sz w:val="24"/>
          <w:szCs w:val="24"/>
          <w:lang w:eastAsia="ru-RU"/>
        </w:rPr>
        <w:br/>
        <w:t>Об утверждении Порядка сбора твердых коммунальных отходов (в том числе их раздельного сбора) на территории Кабардино-Балкарской Республики</w:t>
      </w:r>
    </w:p>
    <w:p w14:paraId="7A66464E" w14:textId="77777777" w:rsidR="007244AA" w:rsidRPr="007244AA" w:rsidRDefault="007244AA" w:rsidP="007244AA">
      <w:pPr>
        <w:spacing w:after="0" w:line="330" w:lineRule="atLeast"/>
        <w:jc w:val="center"/>
        <w:textAlignment w:val="baseline"/>
        <w:rPr>
          <w:rFonts w:ascii="Arial" w:eastAsia="Times New Roman" w:hAnsi="Arial" w:cs="Arial"/>
          <w:sz w:val="24"/>
          <w:szCs w:val="24"/>
          <w:lang w:eastAsia="ru-RU"/>
        </w:rPr>
      </w:pPr>
      <w:r w:rsidRPr="007244AA">
        <w:rPr>
          <w:rFonts w:ascii="Arial" w:eastAsia="Times New Roman" w:hAnsi="Arial" w:cs="Arial"/>
          <w:sz w:val="24"/>
          <w:szCs w:val="24"/>
          <w:lang w:eastAsia="ru-RU"/>
        </w:rPr>
        <w:t>(с изменениями на 26 ноября 2020 года)</w:t>
      </w:r>
    </w:p>
    <w:p w14:paraId="40A41C37" w14:textId="77777777" w:rsidR="007244AA" w:rsidRPr="007244AA" w:rsidRDefault="007244AA" w:rsidP="007244AA">
      <w:pPr>
        <w:spacing w:after="0" w:line="330" w:lineRule="atLeast"/>
        <w:jc w:val="center"/>
        <w:textAlignment w:val="baseline"/>
        <w:rPr>
          <w:rFonts w:ascii="Arial" w:eastAsia="Times New Roman" w:hAnsi="Arial" w:cs="Arial"/>
          <w:sz w:val="24"/>
          <w:szCs w:val="24"/>
          <w:lang w:eastAsia="ru-RU"/>
        </w:rPr>
      </w:pPr>
      <w:r w:rsidRPr="007244AA">
        <w:rPr>
          <w:rFonts w:ascii="Arial" w:eastAsia="Times New Roman" w:hAnsi="Arial" w:cs="Arial"/>
          <w:sz w:val="24"/>
          <w:szCs w:val="24"/>
          <w:lang w:eastAsia="ru-RU"/>
        </w:rPr>
        <w:t>(в ред. Приказа Минстроя и ЖКХ Кабардино-Балкарской Республики от 26.11.2020 N 182)</w:t>
      </w:r>
    </w:p>
    <w:p w14:paraId="72DB49D0" w14:textId="77777777" w:rsidR="007244AA" w:rsidRPr="007244AA" w:rsidRDefault="007244AA" w:rsidP="007244AA">
      <w:pPr>
        <w:spacing w:after="0" w:line="330" w:lineRule="atLeast"/>
        <w:textAlignment w:val="baseline"/>
        <w:rPr>
          <w:rFonts w:ascii="Arial" w:eastAsia="Times New Roman" w:hAnsi="Arial" w:cs="Arial"/>
          <w:sz w:val="24"/>
          <w:szCs w:val="24"/>
          <w:lang w:eastAsia="ru-RU"/>
        </w:rPr>
      </w:pPr>
      <w:r w:rsidRPr="007244AA">
        <w:rPr>
          <w:rFonts w:ascii="Arial" w:eastAsia="Times New Roman" w:hAnsi="Arial" w:cs="Arial"/>
          <w:sz w:val="24"/>
          <w:szCs w:val="24"/>
          <w:lang w:eastAsia="ru-RU"/>
        </w:rPr>
        <w:br/>
      </w:r>
      <w:r w:rsidRPr="007244AA">
        <w:rPr>
          <w:rFonts w:ascii="Arial" w:eastAsia="Times New Roman" w:hAnsi="Arial" w:cs="Arial"/>
          <w:sz w:val="24"/>
          <w:szCs w:val="24"/>
          <w:lang w:eastAsia="ru-RU"/>
        </w:rPr>
        <w:br/>
      </w:r>
    </w:p>
    <w:p w14:paraId="61AB969D" w14:textId="77777777" w:rsidR="007244AA" w:rsidRPr="007244AA" w:rsidRDefault="007244AA" w:rsidP="007244AA">
      <w:pPr>
        <w:spacing w:after="0" w:line="330" w:lineRule="atLeast"/>
        <w:ind w:firstLine="480"/>
        <w:textAlignment w:val="baseline"/>
        <w:rPr>
          <w:rFonts w:ascii="Arial" w:eastAsia="Times New Roman" w:hAnsi="Arial" w:cs="Arial"/>
          <w:sz w:val="24"/>
          <w:szCs w:val="24"/>
          <w:lang w:eastAsia="ru-RU"/>
        </w:rPr>
      </w:pPr>
      <w:r w:rsidRPr="007244AA">
        <w:rPr>
          <w:rFonts w:ascii="Arial" w:eastAsia="Times New Roman" w:hAnsi="Arial" w:cs="Arial"/>
          <w:sz w:val="24"/>
          <w:szCs w:val="24"/>
          <w:lang w:eastAsia="ru-RU"/>
        </w:rPr>
        <w:t>На основании Федерального закона от 24 июня 1998 г. N 89-ФЗ "Об отходах производства и потребления", Закона Кабардино-Балкарской Республики от 26 декабря 2008 г. N 78-РЗ "Об отходах производства и потребления" и постановления Правительства Кабардино-Балкарской Республики от 29 ноября 2019 г. N 210-ПП "О Министерстве строительства и жилищно-коммунального хозяйства Кабардино-Балкарской Республики" приказываю:</w:t>
      </w:r>
      <w:r w:rsidRPr="007244AA">
        <w:rPr>
          <w:rFonts w:ascii="Arial" w:eastAsia="Times New Roman" w:hAnsi="Arial" w:cs="Arial"/>
          <w:sz w:val="24"/>
          <w:szCs w:val="24"/>
          <w:lang w:eastAsia="ru-RU"/>
        </w:rPr>
        <w:br/>
      </w:r>
    </w:p>
    <w:p w14:paraId="0EBDEE2A" w14:textId="77777777" w:rsidR="007244AA" w:rsidRPr="007244AA" w:rsidRDefault="007244AA" w:rsidP="007244AA">
      <w:pPr>
        <w:spacing w:after="0" w:line="330" w:lineRule="atLeast"/>
        <w:textAlignment w:val="baseline"/>
        <w:rPr>
          <w:rFonts w:ascii="Arial" w:eastAsia="Times New Roman" w:hAnsi="Arial" w:cs="Arial"/>
          <w:sz w:val="24"/>
          <w:szCs w:val="24"/>
          <w:lang w:eastAsia="ru-RU"/>
        </w:rPr>
      </w:pPr>
    </w:p>
    <w:p w14:paraId="27666EAB" w14:textId="77777777" w:rsidR="007244AA" w:rsidRPr="007244AA" w:rsidRDefault="007244AA" w:rsidP="007244AA">
      <w:pPr>
        <w:spacing w:after="0" w:line="330" w:lineRule="atLeast"/>
        <w:ind w:firstLine="480"/>
        <w:textAlignment w:val="baseline"/>
        <w:rPr>
          <w:rFonts w:ascii="Arial" w:eastAsia="Times New Roman" w:hAnsi="Arial" w:cs="Arial"/>
          <w:sz w:val="24"/>
          <w:szCs w:val="24"/>
          <w:lang w:eastAsia="ru-RU"/>
        </w:rPr>
      </w:pPr>
      <w:r w:rsidRPr="007244AA">
        <w:rPr>
          <w:rFonts w:ascii="Arial" w:eastAsia="Times New Roman" w:hAnsi="Arial" w:cs="Arial"/>
          <w:sz w:val="24"/>
          <w:szCs w:val="24"/>
          <w:lang w:eastAsia="ru-RU"/>
        </w:rPr>
        <w:t>(в ред. Приказа Минстроя и ЖКХ Кабардино-Балкарской Республики от 26.11.2020 N 182)</w:t>
      </w:r>
      <w:r w:rsidRPr="007244AA">
        <w:rPr>
          <w:rFonts w:ascii="Arial" w:eastAsia="Times New Roman" w:hAnsi="Arial" w:cs="Arial"/>
          <w:sz w:val="24"/>
          <w:szCs w:val="24"/>
          <w:lang w:eastAsia="ru-RU"/>
        </w:rPr>
        <w:br/>
      </w:r>
    </w:p>
    <w:p w14:paraId="1FB04C72" w14:textId="77777777" w:rsidR="007244AA" w:rsidRPr="007244AA" w:rsidRDefault="007244AA" w:rsidP="007244AA">
      <w:pPr>
        <w:spacing w:after="0" w:line="330" w:lineRule="atLeast"/>
        <w:textAlignment w:val="baseline"/>
        <w:rPr>
          <w:rFonts w:ascii="Arial" w:eastAsia="Times New Roman" w:hAnsi="Arial" w:cs="Arial"/>
          <w:sz w:val="24"/>
          <w:szCs w:val="24"/>
          <w:lang w:eastAsia="ru-RU"/>
        </w:rPr>
      </w:pPr>
    </w:p>
    <w:p w14:paraId="49717F57" w14:textId="77777777" w:rsidR="007244AA" w:rsidRPr="007244AA" w:rsidRDefault="007244AA" w:rsidP="007244AA">
      <w:pPr>
        <w:spacing w:after="0" w:line="330" w:lineRule="atLeast"/>
        <w:ind w:firstLine="480"/>
        <w:textAlignment w:val="baseline"/>
        <w:rPr>
          <w:rFonts w:ascii="Arial" w:eastAsia="Times New Roman" w:hAnsi="Arial" w:cs="Arial"/>
          <w:sz w:val="24"/>
          <w:szCs w:val="24"/>
          <w:lang w:eastAsia="ru-RU"/>
        </w:rPr>
      </w:pPr>
      <w:r w:rsidRPr="007244AA">
        <w:rPr>
          <w:rFonts w:ascii="Arial" w:eastAsia="Times New Roman" w:hAnsi="Arial" w:cs="Arial"/>
          <w:sz w:val="24"/>
          <w:szCs w:val="24"/>
          <w:lang w:eastAsia="ru-RU"/>
        </w:rPr>
        <w:t>1. Утвердить прилагаемый порядок сбора твердых коммунальных отходов (в том числе их раздельного сбора) на территории Кабардино-Балкарской Республики.</w:t>
      </w:r>
      <w:r w:rsidRPr="007244AA">
        <w:rPr>
          <w:rFonts w:ascii="Arial" w:eastAsia="Times New Roman" w:hAnsi="Arial" w:cs="Arial"/>
          <w:sz w:val="24"/>
          <w:szCs w:val="24"/>
          <w:lang w:eastAsia="ru-RU"/>
        </w:rPr>
        <w:br/>
      </w:r>
    </w:p>
    <w:p w14:paraId="222F02DA" w14:textId="77777777" w:rsidR="007244AA" w:rsidRPr="007244AA" w:rsidRDefault="007244AA" w:rsidP="007244AA">
      <w:pPr>
        <w:spacing w:after="0" w:line="330" w:lineRule="atLeast"/>
        <w:textAlignment w:val="baseline"/>
        <w:rPr>
          <w:rFonts w:ascii="Arial" w:eastAsia="Times New Roman" w:hAnsi="Arial" w:cs="Arial"/>
          <w:sz w:val="24"/>
          <w:szCs w:val="24"/>
          <w:lang w:eastAsia="ru-RU"/>
        </w:rPr>
      </w:pPr>
    </w:p>
    <w:p w14:paraId="008D1B4C" w14:textId="77777777" w:rsidR="007244AA" w:rsidRPr="007244AA" w:rsidRDefault="007244AA" w:rsidP="007244AA">
      <w:pPr>
        <w:spacing w:after="0" w:line="330" w:lineRule="atLeast"/>
        <w:ind w:firstLine="480"/>
        <w:textAlignment w:val="baseline"/>
        <w:rPr>
          <w:rFonts w:ascii="Arial" w:eastAsia="Times New Roman" w:hAnsi="Arial" w:cs="Arial"/>
          <w:sz w:val="24"/>
          <w:szCs w:val="24"/>
          <w:lang w:eastAsia="ru-RU"/>
        </w:rPr>
      </w:pPr>
      <w:r w:rsidRPr="007244AA">
        <w:rPr>
          <w:rFonts w:ascii="Arial" w:eastAsia="Times New Roman" w:hAnsi="Arial" w:cs="Arial"/>
          <w:sz w:val="24"/>
          <w:szCs w:val="24"/>
          <w:lang w:eastAsia="ru-RU"/>
        </w:rPr>
        <w:t>2. Контроль за исполнением настоящего приказа возложить на заместителя министра строительства жилищно-коммунального хозяйства Кабардино-Балкарской Республики, курирующего жилищно-коммунальное хозяйство.</w:t>
      </w:r>
      <w:r w:rsidRPr="007244AA">
        <w:rPr>
          <w:rFonts w:ascii="Arial" w:eastAsia="Times New Roman" w:hAnsi="Arial" w:cs="Arial"/>
          <w:sz w:val="24"/>
          <w:szCs w:val="24"/>
          <w:lang w:eastAsia="ru-RU"/>
        </w:rPr>
        <w:br/>
      </w:r>
    </w:p>
    <w:p w14:paraId="405CEBA1" w14:textId="77777777" w:rsidR="007244AA" w:rsidRPr="007244AA" w:rsidRDefault="007244AA" w:rsidP="007244AA">
      <w:pPr>
        <w:spacing w:after="0" w:line="330" w:lineRule="atLeast"/>
        <w:textAlignment w:val="baseline"/>
        <w:rPr>
          <w:rFonts w:ascii="Arial" w:eastAsia="Times New Roman" w:hAnsi="Arial" w:cs="Arial"/>
          <w:sz w:val="24"/>
          <w:szCs w:val="24"/>
          <w:lang w:eastAsia="ru-RU"/>
        </w:rPr>
      </w:pPr>
    </w:p>
    <w:p w14:paraId="47C86218" w14:textId="77777777" w:rsidR="007244AA" w:rsidRPr="007244AA" w:rsidRDefault="007244AA" w:rsidP="007244AA">
      <w:pPr>
        <w:spacing w:after="0" w:line="330" w:lineRule="atLeast"/>
        <w:ind w:firstLine="480"/>
        <w:textAlignment w:val="baseline"/>
        <w:rPr>
          <w:rFonts w:ascii="Arial" w:eastAsia="Times New Roman" w:hAnsi="Arial" w:cs="Arial"/>
          <w:sz w:val="24"/>
          <w:szCs w:val="24"/>
          <w:lang w:eastAsia="ru-RU"/>
        </w:rPr>
      </w:pPr>
      <w:r w:rsidRPr="007244AA">
        <w:rPr>
          <w:rFonts w:ascii="Arial" w:eastAsia="Times New Roman" w:hAnsi="Arial" w:cs="Arial"/>
          <w:sz w:val="24"/>
          <w:szCs w:val="24"/>
          <w:lang w:eastAsia="ru-RU"/>
        </w:rPr>
        <w:lastRenderedPageBreak/>
        <w:t>(п. 2 в ред. Приказа Минстроя и ЖКХ Кабардино-Балкарской Республики от 26.11.2020 N 182)</w:t>
      </w:r>
      <w:r w:rsidRPr="007244AA">
        <w:rPr>
          <w:rFonts w:ascii="Arial" w:eastAsia="Times New Roman" w:hAnsi="Arial" w:cs="Arial"/>
          <w:sz w:val="24"/>
          <w:szCs w:val="24"/>
          <w:lang w:eastAsia="ru-RU"/>
        </w:rPr>
        <w:br/>
      </w:r>
    </w:p>
    <w:p w14:paraId="6D681985" w14:textId="77777777" w:rsidR="007244AA" w:rsidRPr="007244AA" w:rsidRDefault="007244AA" w:rsidP="007244AA">
      <w:pPr>
        <w:spacing w:after="0" w:line="330" w:lineRule="atLeast"/>
        <w:jc w:val="right"/>
        <w:textAlignment w:val="baseline"/>
        <w:rPr>
          <w:rFonts w:ascii="Arial" w:eastAsia="Times New Roman" w:hAnsi="Arial" w:cs="Arial"/>
          <w:sz w:val="24"/>
          <w:szCs w:val="24"/>
          <w:lang w:eastAsia="ru-RU"/>
        </w:rPr>
      </w:pPr>
      <w:r w:rsidRPr="007244AA">
        <w:rPr>
          <w:rFonts w:ascii="Arial" w:eastAsia="Times New Roman" w:hAnsi="Arial" w:cs="Arial"/>
          <w:sz w:val="24"/>
          <w:szCs w:val="24"/>
          <w:lang w:eastAsia="ru-RU"/>
        </w:rPr>
        <w:br/>
      </w:r>
      <w:r w:rsidRPr="007244AA">
        <w:rPr>
          <w:rFonts w:ascii="Arial" w:eastAsia="Times New Roman" w:hAnsi="Arial" w:cs="Arial"/>
          <w:sz w:val="24"/>
          <w:szCs w:val="24"/>
          <w:lang w:eastAsia="ru-RU"/>
        </w:rPr>
        <w:br/>
        <w:t>Министр</w:t>
      </w:r>
      <w:r w:rsidRPr="007244AA">
        <w:rPr>
          <w:rFonts w:ascii="Arial" w:eastAsia="Times New Roman" w:hAnsi="Arial" w:cs="Arial"/>
          <w:sz w:val="24"/>
          <w:szCs w:val="24"/>
          <w:lang w:eastAsia="ru-RU"/>
        </w:rPr>
        <w:br/>
        <w:t>В.КУНИЖЕВ</w:t>
      </w:r>
    </w:p>
    <w:p w14:paraId="4DA7E53F" w14:textId="77777777" w:rsidR="007244AA" w:rsidRPr="007244AA" w:rsidRDefault="007244AA" w:rsidP="007244AA">
      <w:pPr>
        <w:spacing w:after="240" w:line="330" w:lineRule="atLeast"/>
        <w:jc w:val="right"/>
        <w:textAlignment w:val="baseline"/>
        <w:outlineLvl w:val="1"/>
        <w:rPr>
          <w:rFonts w:ascii="Arial" w:eastAsia="Times New Roman" w:hAnsi="Arial" w:cs="Arial"/>
          <w:b/>
          <w:bCs/>
          <w:sz w:val="24"/>
          <w:szCs w:val="24"/>
          <w:lang w:eastAsia="ru-RU"/>
        </w:rPr>
      </w:pPr>
      <w:r w:rsidRPr="007244AA">
        <w:rPr>
          <w:rFonts w:ascii="Arial" w:eastAsia="Times New Roman" w:hAnsi="Arial" w:cs="Arial"/>
          <w:b/>
          <w:bCs/>
          <w:sz w:val="24"/>
          <w:szCs w:val="24"/>
          <w:lang w:eastAsia="ru-RU"/>
        </w:rPr>
        <w:br/>
      </w:r>
      <w:r w:rsidRPr="007244AA">
        <w:rPr>
          <w:rFonts w:ascii="Arial" w:eastAsia="Times New Roman" w:hAnsi="Arial" w:cs="Arial"/>
          <w:b/>
          <w:bCs/>
          <w:sz w:val="24"/>
          <w:szCs w:val="24"/>
          <w:lang w:eastAsia="ru-RU"/>
        </w:rPr>
        <w:br/>
        <w:t>Приложение</w:t>
      </w:r>
      <w:r w:rsidRPr="007244AA">
        <w:rPr>
          <w:rFonts w:ascii="Arial" w:eastAsia="Times New Roman" w:hAnsi="Arial" w:cs="Arial"/>
          <w:b/>
          <w:bCs/>
          <w:sz w:val="24"/>
          <w:szCs w:val="24"/>
          <w:lang w:eastAsia="ru-RU"/>
        </w:rPr>
        <w:br/>
        <w:t>к приказу</w:t>
      </w:r>
      <w:r w:rsidRPr="007244AA">
        <w:rPr>
          <w:rFonts w:ascii="Arial" w:eastAsia="Times New Roman" w:hAnsi="Arial" w:cs="Arial"/>
          <w:b/>
          <w:bCs/>
          <w:sz w:val="24"/>
          <w:szCs w:val="24"/>
          <w:lang w:eastAsia="ru-RU"/>
        </w:rPr>
        <w:br/>
        <w:t>Министерства строительства,</w:t>
      </w:r>
      <w:r w:rsidRPr="007244AA">
        <w:rPr>
          <w:rFonts w:ascii="Arial" w:eastAsia="Times New Roman" w:hAnsi="Arial" w:cs="Arial"/>
          <w:b/>
          <w:bCs/>
          <w:sz w:val="24"/>
          <w:szCs w:val="24"/>
          <w:lang w:eastAsia="ru-RU"/>
        </w:rPr>
        <w:br/>
        <w:t>жилищно-коммунального</w:t>
      </w:r>
      <w:r w:rsidRPr="007244AA">
        <w:rPr>
          <w:rFonts w:ascii="Arial" w:eastAsia="Times New Roman" w:hAnsi="Arial" w:cs="Arial"/>
          <w:b/>
          <w:bCs/>
          <w:sz w:val="24"/>
          <w:szCs w:val="24"/>
          <w:lang w:eastAsia="ru-RU"/>
        </w:rPr>
        <w:br/>
        <w:t>и дорожного хозяйства</w:t>
      </w:r>
      <w:r w:rsidRPr="007244AA">
        <w:rPr>
          <w:rFonts w:ascii="Arial" w:eastAsia="Times New Roman" w:hAnsi="Arial" w:cs="Arial"/>
          <w:b/>
          <w:bCs/>
          <w:sz w:val="24"/>
          <w:szCs w:val="24"/>
          <w:lang w:eastAsia="ru-RU"/>
        </w:rPr>
        <w:br/>
        <w:t>Кабардино-Балкарской Республики</w:t>
      </w:r>
      <w:r w:rsidRPr="007244AA">
        <w:rPr>
          <w:rFonts w:ascii="Arial" w:eastAsia="Times New Roman" w:hAnsi="Arial" w:cs="Arial"/>
          <w:b/>
          <w:bCs/>
          <w:sz w:val="24"/>
          <w:szCs w:val="24"/>
          <w:lang w:eastAsia="ru-RU"/>
        </w:rPr>
        <w:br/>
        <w:t>от 13 октября 2017 г. N 125</w:t>
      </w:r>
    </w:p>
    <w:p w14:paraId="3D128B50" w14:textId="77777777" w:rsidR="007244AA" w:rsidRPr="007244AA" w:rsidRDefault="007244AA" w:rsidP="007244AA">
      <w:pPr>
        <w:spacing w:after="240" w:line="330" w:lineRule="atLeast"/>
        <w:jc w:val="center"/>
        <w:textAlignment w:val="baseline"/>
        <w:rPr>
          <w:rFonts w:ascii="Arial" w:eastAsia="Times New Roman" w:hAnsi="Arial" w:cs="Arial"/>
          <w:b/>
          <w:bCs/>
          <w:sz w:val="24"/>
          <w:szCs w:val="24"/>
          <w:lang w:eastAsia="ru-RU"/>
        </w:rPr>
      </w:pPr>
      <w:r w:rsidRPr="007244AA">
        <w:rPr>
          <w:rFonts w:ascii="Arial" w:eastAsia="Times New Roman" w:hAnsi="Arial" w:cs="Arial"/>
          <w:b/>
          <w:bCs/>
          <w:sz w:val="24"/>
          <w:szCs w:val="24"/>
          <w:lang w:eastAsia="ru-RU"/>
        </w:rPr>
        <w:br/>
      </w:r>
      <w:r w:rsidRPr="007244AA">
        <w:rPr>
          <w:rFonts w:ascii="Arial" w:eastAsia="Times New Roman" w:hAnsi="Arial" w:cs="Arial"/>
          <w:b/>
          <w:bCs/>
          <w:sz w:val="24"/>
          <w:szCs w:val="24"/>
          <w:lang w:eastAsia="ru-RU"/>
        </w:rPr>
        <w:br/>
        <w:t>ПОРЯДОК СБОРА ТВЕРДЫХ КОММУНАЛЬНЫХ ОТХОДОВ (В ТОМ ЧИСЛЕ ИХ РАЗДЕЛЬНОГО СБОРА) НА ТЕРРИТОРИИ КАБАРДИНО-БАЛКАРСКОЙ РЕСПУБЛИКИ</w:t>
      </w:r>
    </w:p>
    <w:p w14:paraId="0B774559" w14:textId="77777777" w:rsidR="007244AA" w:rsidRPr="007244AA" w:rsidRDefault="007244AA" w:rsidP="007244AA">
      <w:pPr>
        <w:spacing w:after="0" w:line="330" w:lineRule="atLeast"/>
        <w:jc w:val="center"/>
        <w:textAlignment w:val="baseline"/>
        <w:rPr>
          <w:rFonts w:ascii="Arial" w:eastAsia="Times New Roman" w:hAnsi="Arial" w:cs="Arial"/>
          <w:sz w:val="24"/>
          <w:szCs w:val="24"/>
          <w:lang w:eastAsia="ru-RU"/>
        </w:rPr>
      </w:pPr>
      <w:r w:rsidRPr="007244AA">
        <w:rPr>
          <w:rFonts w:ascii="Arial" w:eastAsia="Times New Roman" w:hAnsi="Arial" w:cs="Arial"/>
          <w:sz w:val="24"/>
          <w:szCs w:val="24"/>
          <w:lang w:eastAsia="ru-RU"/>
        </w:rPr>
        <w:t>(в ред. Приказа Минстроя и ЖКХ Кабардино-Балкарской Республики от 26.11.2020 N 182)</w:t>
      </w:r>
    </w:p>
    <w:p w14:paraId="79AC0D2B" w14:textId="77777777" w:rsidR="007244AA" w:rsidRPr="007244AA" w:rsidRDefault="007244AA" w:rsidP="007244AA">
      <w:pPr>
        <w:spacing w:after="240" w:line="330" w:lineRule="atLeast"/>
        <w:jc w:val="center"/>
        <w:textAlignment w:val="baseline"/>
        <w:outlineLvl w:val="2"/>
        <w:rPr>
          <w:rFonts w:ascii="Arial" w:eastAsia="Times New Roman" w:hAnsi="Arial" w:cs="Arial"/>
          <w:b/>
          <w:bCs/>
          <w:sz w:val="24"/>
          <w:szCs w:val="24"/>
          <w:lang w:eastAsia="ru-RU"/>
        </w:rPr>
      </w:pPr>
      <w:r w:rsidRPr="007244AA">
        <w:rPr>
          <w:rFonts w:ascii="Arial" w:eastAsia="Times New Roman" w:hAnsi="Arial" w:cs="Arial"/>
          <w:b/>
          <w:bCs/>
          <w:sz w:val="24"/>
          <w:szCs w:val="24"/>
          <w:lang w:eastAsia="ru-RU"/>
        </w:rPr>
        <w:br/>
      </w:r>
      <w:r w:rsidRPr="007244AA">
        <w:rPr>
          <w:rFonts w:ascii="Arial" w:eastAsia="Times New Roman" w:hAnsi="Arial" w:cs="Arial"/>
          <w:b/>
          <w:bCs/>
          <w:sz w:val="24"/>
          <w:szCs w:val="24"/>
          <w:lang w:eastAsia="ru-RU"/>
        </w:rPr>
        <w:br/>
      </w:r>
      <w:r w:rsidRPr="007244AA">
        <w:rPr>
          <w:rFonts w:ascii="Arial" w:eastAsia="Times New Roman" w:hAnsi="Arial" w:cs="Arial"/>
          <w:b/>
          <w:bCs/>
          <w:sz w:val="24"/>
          <w:szCs w:val="24"/>
          <w:lang w:eastAsia="ru-RU"/>
        </w:rPr>
        <w:br/>
        <w:t>1. Общие положения</w:t>
      </w:r>
    </w:p>
    <w:p w14:paraId="58822068" w14:textId="77777777" w:rsidR="007244AA" w:rsidRPr="007244AA" w:rsidRDefault="007244AA" w:rsidP="007244AA">
      <w:pPr>
        <w:spacing w:after="0" w:line="330" w:lineRule="atLeast"/>
        <w:textAlignment w:val="baseline"/>
        <w:rPr>
          <w:rFonts w:ascii="Arial" w:eastAsia="Times New Roman" w:hAnsi="Arial" w:cs="Arial"/>
          <w:sz w:val="24"/>
          <w:szCs w:val="24"/>
          <w:lang w:eastAsia="ru-RU"/>
        </w:rPr>
      </w:pPr>
    </w:p>
    <w:p w14:paraId="1322244E" w14:textId="77777777" w:rsidR="007244AA" w:rsidRPr="007244AA" w:rsidRDefault="007244AA" w:rsidP="007244AA">
      <w:pPr>
        <w:spacing w:after="0" w:line="330" w:lineRule="atLeast"/>
        <w:ind w:firstLine="480"/>
        <w:textAlignment w:val="baseline"/>
        <w:rPr>
          <w:rFonts w:ascii="Arial" w:eastAsia="Times New Roman" w:hAnsi="Arial" w:cs="Arial"/>
          <w:sz w:val="24"/>
          <w:szCs w:val="24"/>
          <w:lang w:eastAsia="ru-RU"/>
        </w:rPr>
      </w:pPr>
      <w:r w:rsidRPr="007244AA">
        <w:rPr>
          <w:rFonts w:ascii="Arial" w:eastAsia="Times New Roman" w:hAnsi="Arial" w:cs="Arial"/>
          <w:sz w:val="24"/>
          <w:szCs w:val="24"/>
          <w:lang w:eastAsia="ru-RU"/>
        </w:rPr>
        <w:t>1.1. Порядок сбора твердых коммунальных отходов (в том числе их раздельного сбора) на территории Кабардино-Балкарской Республики (далее - Порядок) разработан в соответствии с Федеральным законом "Об отходах производства и потребления", Законом "Об отходах производства и потребления", постановлением Правительства Кабардино-Балкарской Республики "О Министерстве строительства и жилищно-коммунального хозяйства Кабардино-Балкарской Республики" и иными нормативными актами в области охраны окружающей среды и обеспечения санитарно-эпидемиологического благополучия населения Российской Федерации.</w:t>
      </w:r>
      <w:r w:rsidRPr="007244AA">
        <w:rPr>
          <w:rFonts w:ascii="Arial" w:eastAsia="Times New Roman" w:hAnsi="Arial" w:cs="Arial"/>
          <w:sz w:val="24"/>
          <w:szCs w:val="24"/>
          <w:lang w:eastAsia="ru-RU"/>
        </w:rPr>
        <w:br/>
      </w:r>
    </w:p>
    <w:p w14:paraId="1FD774BE" w14:textId="77777777" w:rsidR="007244AA" w:rsidRPr="007244AA" w:rsidRDefault="007244AA" w:rsidP="007244AA">
      <w:pPr>
        <w:spacing w:after="0" w:line="330" w:lineRule="atLeast"/>
        <w:textAlignment w:val="baseline"/>
        <w:rPr>
          <w:rFonts w:ascii="Arial" w:eastAsia="Times New Roman" w:hAnsi="Arial" w:cs="Arial"/>
          <w:sz w:val="24"/>
          <w:szCs w:val="24"/>
          <w:lang w:eastAsia="ru-RU"/>
        </w:rPr>
      </w:pPr>
    </w:p>
    <w:p w14:paraId="27A65D8A" w14:textId="77777777" w:rsidR="007244AA" w:rsidRPr="007244AA" w:rsidRDefault="007244AA" w:rsidP="007244AA">
      <w:pPr>
        <w:spacing w:after="0" w:line="330" w:lineRule="atLeast"/>
        <w:ind w:firstLine="480"/>
        <w:textAlignment w:val="baseline"/>
        <w:rPr>
          <w:rFonts w:ascii="Arial" w:eastAsia="Times New Roman" w:hAnsi="Arial" w:cs="Arial"/>
          <w:sz w:val="24"/>
          <w:szCs w:val="24"/>
          <w:lang w:eastAsia="ru-RU"/>
        </w:rPr>
      </w:pPr>
      <w:r w:rsidRPr="007244AA">
        <w:rPr>
          <w:rFonts w:ascii="Arial" w:eastAsia="Times New Roman" w:hAnsi="Arial" w:cs="Arial"/>
          <w:sz w:val="24"/>
          <w:szCs w:val="24"/>
          <w:lang w:eastAsia="ru-RU"/>
        </w:rPr>
        <w:lastRenderedPageBreak/>
        <w:t>(п. 1.1 в ред. Приказа Минстроя и ЖКХ Кабардино-Балкарской Республики от 26.11.2020 N 182)</w:t>
      </w:r>
      <w:r w:rsidRPr="007244AA">
        <w:rPr>
          <w:rFonts w:ascii="Arial" w:eastAsia="Times New Roman" w:hAnsi="Arial" w:cs="Arial"/>
          <w:sz w:val="24"/>
          <w:szCs w:val="24"/>
          <w:lang w:eastAsia="ru-RU"/>
        </w:rPr>
        <w:br/>
      </w:r>
    </w:p>
    <w:p w14:paraId="345F39AC" w14:textId="77777777" w:rsidR="007244AA" w:rsidRPr="007244AA" w:rsidRDefault="007244AA" w:rsidP="007244AA">
      <w:pPr>
        <w:spacing w:after="0" w:line="330" w:lineRule="atLeast"/>
        <w:textAlignment w:val="baseline"/>
        <w:rPr>
          <w:rFonts w:ascii="Arial" w:eastAsia="Times New Roman" w:hAnsi="Arial" w:cs="Arial"/>
          <w:sz w:val="24"/>
          <w:szCs w:val="24"/>
          <w:lang w:eastAsia="ru-RU"/>
        </w:rPr>
      </w:pPr>
    </w:p>
    <w:p w14:paraId="44343A59" w14:textId="77777777" w:rsidR="007244AA" w:rsidRPr="007244AA" w:rsidRDefault="007244AA" w:rsidP="007244AA">
      <w:pPr>
        <w:spacing w:after="0" w:line="330" w:lineRule="atLeast"/>
        <w:ind w:firstLine="480"/>
        <w:textAlignment w:val="baseline"/>
        <w:rPr>
          <w:rFonts w:ascii="Arial" w:eastAsia="Times New Roman" w:hAnsi="Arial" w:cs="Arial"/>
          <w:sz w:val="24"/>
          <w:szCs w:val="24"/>
          <w:lang w:eastAsia="ru-RU"/>
        </w:rPr>
      </w:pPr>
      <w:r w:rsidRPr="007244AA">
        <w:rPr>
          <w:rFonts w:ascii="Arial" w:eastAsia="Times New Roman" w:hAnsi="Arial" w:cs="Arial"/>
          <w:sz w:val="24"/>
          <w:szCs w:val="24"/>
          <w:lang w:eastAsia="ru-RU"/>
        </w:rPr>
        <w:t>1.2. Настоящий Порядок устанавливает требования в отношении сбора (в том числе раздельного сбора) твердых коммунальных отходов на территории Кабардино-Балкарской Республики в целях организации рациональной системы сбора твердых коммунальных отходов для предотвращения их вредного воздействия на окружающую среду и здоровье человека, а также вовлечения полезных компонентов, содержащихся в твердых коммунальных отходах, в хозяйственный оборот.</w:t>
      </w:r>
      <w:r w:rsidRPr="007244AA">
        <w:rPr>
          <w:rFonts w:ascii="Arial" w:eastAsia="Times New Roman" w:hAnsi="Arial" w:cs="Arial"/>
          <w:sz w:val="24"/>
          <w:szCs w:val="24"/>
          <w:lang w:eastAsia="ru-RU"/>
        </w:rPr>
        <w:br/>
      </w:r>
    </w:p>
    <w:p w14:paraId="22AF5162" w14:textId="77777777" w:rsidR="007244AA" w:rsidRPr="007244AA" w:rsidRDefault="007244AA" w:rsidP="007244AA">
      <w:pPr>
        <w:spacing w:after="0" w:line="330" w:lineRule="atLeast"/>
        <w:textAlignment w:val="baseline"/>
        <w:rPr>
          <w:rFonts w:ascii="Arial" w:eastAsia="Times New Roman" w:hAnsi="Arial" w:cs="Arial"/>
          <w:sz w:val="24"/>
          <w:szCs w:val="24"/>
          <w:lang w:eastAsia="ru-RU"/>
        </w:rPr>
      </w:pPr>
    </w:p>
    <w:p w14:paraId="3AD1E967" w14:textId="77777777" w:rsidR="007244AA" w:rsidRPr="007244AA" w:rsidRDefault="007244AA" w:rsidP="007244AA">
      <w:pPr>
        <w:spacing w:after="0" w:line="330" w:lineRule="atLeast"/>
        <w:ind w:firstLine="480"/>
        <w:textAlignment w:val="baseline"/>
        <w:rPr>
          <w:rFonts w:ascii="Arial" w:eastAsia="Times New Roman" w:hAnsi="Arial" w:cs="Arial"/>
          <w:sz w:val="24"/>
          <w:szCs w:val="24"/>
          <w:lang w:eastAsia="ru-RU"/>
        </w:rPr>
      </w:pPr>
      <w:r w:rsidRPr="007244AA">
        <w:rPr>
          <w:rFonts w:ascii="Arial" w:eastAsia="Times New Roman" w:hAnsi="Arial" w:cs="Arial"/>
          <w:sz w:val="24"/>
          <w:szCs w:val="24"/>
          <w:lang w:eastAsia="ru-RU"/>
        </w:rPr>
        <w:t>1.3. Понятия и термины, используемые в настоящем Порядке, применяются в тех же значениях, что и в Федеральном законе "Об отходах производства и потребления", Законе "Об отходах производства и потребления", постановлении Правительства Кабардино-Балкарской Республики "О разграничении полномочий исполнительных органов государственной власти Кабардино-Балкарской Республики в области обращения с отходами" и Правилах обращения с твердыми коммунальными отходами, утвержденных постановлением Правительства Российской Федерации от 12.11.2016 N 1156 "Об обращении с твердыми коммунальными отходами и внесении изменения в постановление Правительства Российской Федерации от 25 августа 2008 г. N 641" (далее - Правила).</w:t>
      </w:r>
      <w:r w:rsidRPr="007244AA">
        <w:rPr>
          <w:rFonts w:ascii="Arial" w:eastAsia="Times New Roman" w:hAnsi="Arial" w:cs="Arial"/>
          <w:sz w:val="24"/>
          <w:szCs w:val="24"/>
          <w:lang w:eastAsia="ru-RU"/>
        </w:rPr>
        <w:br/>
      </w:r>
    </w:p>
    <w:p w14:paraId="21F3F53A" w14:textId="77777777" w:rsidR="007244AA" w:rsidRPr="007244AA" w:rsidRDefault="007244AA" w:rsidP="007244AA">
      <w:pPr>
        <w:spacing w:after="0" w:line="330" w:lineRule="atLeast"/>
        <w:textAlignment w:val="baseline"/>
        <w:rPr>
          <w:rFonts w:ascii="Arial" w:eastAsia="Times New Roman" w:hAnsi="Arial" w:cs="Arial"/>
          <w:sz w:val="24"/>
          <w:szCs w:val="24"/>
          <w:lang w:eastAsia="ru-RU"/>
        </w:rPr>
      </w:pPr>
    </w:p>
    <w:p w14:paraId="27137F9F" w14:textId="77777777" w:rsidR="007244AA" w:rsidRPr="007244AA" w:rsidRDefault="007244AA" w:rsidP="007244AA">
      <w:pPr>
        <w:spacing w:after="0" w:line="330" w:lineRule="atLeast"/>
        <w:ind w:firstLine="480"/>
        <w:textAlignment w:val="baseline"/>
        <w:rPr>
          <w:rFonts w:ascii="Arial" w:eastAsia="Times New Roman" w:hAnsi="Arial" w:cs="Arial"/>
          <w:sz w:val="24"/>
          <w:szCs w:val="24"/>
          <w:lang w:eastAsia="ru-RU"/>
        </w:rPr>
      </w:pPr>
      <w:r w:rsidRPr="007244AA">
        <w:rPr>
          <w:rFonts w:ascii="Arial" w:eastAsia="Times New Roman" w:hAnsi="Arial" w:cs="Arial"/>
          <w:sz w:val="24"/>
          <w:szCs w:val="24"/>
          <w:lang w:eastAsia="ru-RU"/>
        </w:rPr>
        <w:t>1.4. Настоящий Порядок обязателен для исполнения всеми гражданами и юридическими лицами, осуществляющими свою деятельность на территории Кабардино-Балкарской Республики.</w:t>
      </w:r>
      <w:r w:rsidRPr="007244AA">
        <w:rPr>
          <w:rFonts w:ascii="Arial" w:eastAsia="Times New Roman" w:hAnsi="Arial" w:cs="Arial"/>
          <w:sz w:val="24"/>
          <w:szCs w:val="24"/>
          <w:lang w:eastAsia="ru-RU"/>
        </w:rPr>
        <w:br/>
      </w:r>
    </w:p>
    <w:p w14:paraId="3213D087" w14:textId="77777777" w:rsidR="007244AA" w:rsidRPr="007244AA" w:rsidRDefault="007244AA" w:rsidP="007244AA">
      <w:pPr>
        <w:spacing w:after="0" w:line="330" w:lineRule="atLeast"/>
        <w:textAlignment w:val="baseline"/>
        <w:rPr>
          <w:rFonts w:ascii="Arial" w:eastAsia="Times New Roman" w:hAnsi="Arial" w:cs="Arial"/>
          <w:sz w:val="24"/>
          <w:szCs w:val="24"/>
          <w:lang w:eastAsia="ru-RU"/>
        </w:rPr>
      </w:pPr>
    </w:p>
    <w:p w14:paraId="3D3395BF" w14:textId="77777777" w:rsidR="007244AA" w:rsidRPr="007244AA" w:rsidRDefault="007244AA" w:rsidP="007244AA">
      <w:pPr>
        <w:spacing w:after="0" w:line="330" w:lineRule="atLeast"/>
        <w:ind w:firstLine="480"/>
        <w:textAlignment w:val="baseline"/>
        <w:rPr>
          <w:rFonts w:ascii="Arial" w:eastAsia="Times New Roman" w:hAnsi="Arial" w:cs="Arial"/>
          <w:sz w:val="24"/>
          <w:szCs w:val="24"/>
          <w:lang w:eastAsia="ru-RU"/>
        </w:rPr>
      </w:pPr>
      <w:r w:rsidRPr="007244AA">
        <w:rPr>
          <w:rFonts w:ascii="Arial" w:eastAsia="Times New Roman" w:hAnsi="Arial" w:cs="Arial"/>
          <w:sz w:val="24"/>
          <w:szCs w:val="24"/>
          <w:lang w:eastAsia="ru-RU"/>
        </w:rPr>
        <w:t>1.5. Сбор твердых коммунальных отходов на территории Кабардино-Балкарской Республики обеспечивается региональными операторами по обращению с твердыми коммунальными отходами с учетом законодательства Российской Федерации, региональной программы обращения с отходами, Территориальной схемы обращения с отходами, в том числе с твердыми коммунальными отходами, в Кабардино-Балкарской Республике (далее - Схема), и настоящим Порядком.</w:t>
      </w:r>
      <w:r w:rsidRPr="007244AA">
        <w:rPr>
          <w:rFonts w:ascii="Arial" w:eastAsia="Times New Roman" w:hAnsi="Arial" w:cs="Arial"/>
          <w:sz w:val="24"/>
          <w:szCs w:val="24"/>
          <w:lang w:eastAsia="ru-RU"/>
        </w:rPr>
        <w:br/>
      </w:r>
    </w:p>
    <w:p w14:paraId="7F049DE5" w14:textId="77777777" w:rsidR="007244AA" w:rsidRPr="007244AA" w:rsidRDefault="007244AA" w:rsidP="007244AA">
      <w:pPr>
        <w:spacing w:after="0" w:line="330" w:lineRule="atLeast"/>
        <w:textAlignment w:val="baseline"/>
        <w:rPr>
          <w:rFonts w:ascii="Arial" w:eastAsia="Times New Roman" w:hAnsi="Arial" w:cs="Arial"/>
          <w:sz w:val="24"/>
          <w:szCs w:val="24"/>
          <w:lang w:eastAsia="ru-RU"/>
        </w:rPr>
      </w:pPr>
    </w:p>
    <w:p w14:paraId="6F2A4E67" w14:textId="77777777" w:rsidR="007244AA" w:rsidRPr="007244AA" w:rsidRDefault="007244AA" w:rsidP="007244AA">
      <w:pPr>
        <w:spacing w:after="0" w:line="330" w:lineRule="atLeast"/>
        <w:ind w:firstLine="480"/>
        <w:textAlignment w:val="baseline"/>
        <w:rPr>
          <w:rFonts w:ascii="Arial" w:eastAsia="Times New Roman" w:hAnsi="Arial" w:cs="Arial"/>
          <w:sz w:val="24"/>
          <w:szCs w:val="24"/>
          <w:lang w:eastAsia="ru-RU"/>
        </w:rPr>
      </w:pPr>
      <w:r w:rsidRPr="007244AA">
        <w:rPr>
          <w:rFonts w:ascii="Arial" w:eastAsia="Times New Roman" w:hAnsi="Arial" w:cs="Arial"/>
          <w:sz w:val="24"/>
          <w:szCs w:val="24"/>
          <w:lang w:eastAsia="ru-RU"/>
        </w:rPr>
        <w:t>1.6. Потребители заключают договор на оказание услуг по обращению с твердыми коммунальными отходами (далее - Договор) с региональным оператором, в зоне деятельности которого находятся места сбора и накопления твердых коммунальных отходов.</w:t>
      </w:r>
      <w:r w:rsidRPr="007244AA">
        <w:rPr>
          <w:rFonts w:ascii="Arial" w:eastAsia="Times New Roman" w:hAnsi="Arial" w:cs="Arial"/>
          <w:sz w:val="24"/>
          <w:szCs w:val="24"/>
          <w:lang w:eastAsia="ru-RU"/>
        </w:rPr>
        <w:br/>
      </w:r>
    </w:p>
    <w:p w14:paraId="450EBB21" w14:textId="77777777" w:rsidR="007244AA" w:rsidRPr="007244AA" w:rsidRDefault="007244AA" w:rsidP="007244AA">
      <w:pPr>
        <w:spacing w:after="0" w:line="330" w:lineRule="atLeast"/>
        <w:textAlignment w:val="baseline"/>
        <w:rPr>
          <w:rFonts w:ascii="Arial" w:eastAsia="Times New Roman" w:hAnsi="Arial" w:cs="Arial"/>
          <w:sz w:val="24"/>
          <w:szCs w:val="24"/>
          <w:lang w:eastAsia="ru-RU"/>
        </w:rPr>
      </w:pPr>
    </w:p>
    <w:p w14:paraId="612DC89D" w14:textId="77777777" w:rsidR="007244AA" w:rsidRPr="007244AA" w:rsidRDefault="007244AA" w:rsidP="007244AA">
      <w:pPr>
        <w:spacing w:after="0" w:line="330" w:lineRule="atLeast"/>
        <w:ind w:firstLine="480"/>
        <w:textAlignment w:val="baseline"/>
        <w:rPr>
          <w:rFonts w:ascii="Arial" w:eastAsia="Times New Roman" w:hAnsi="Arial" w:cs="Arial"/>
          <w:sz w:val="24"/>
          <w:szCs w:val="24"/>
          <w:lang w:eastAsia="ru-RU"/>
        </w:rPr>
      </w:pPr>
      <w:r w:rsidRPr="007244AA">
        <w:rPr>
          <w:rFonts w:ascii="Arial" w:eastAsia="Times New Roman" w:hAnsi="Arial" w:cs="Arial"/>
          <w:sz w:val="24"/>
          <w:szCs w:val="24"/>
          <w:lang w:eastAsia="ru-RU"/>
        </w:rPr>
        <w:t>1.7. В соответствии с Договором в местах сбора и накопления твердых коммунальных отходов складирование таких отходов осуществляется потребителями следующими способами:</w:t>
      </w:r>
      <w:r w:rsidRPr="007244AA">
        <w:rPr>
          <w:rFonts w:ascii="Arial" w:eastAsia="Times New Roman" w:hAnsi="Arial" w:cs="Arial"/>
          <w:sz w:val="24"/>
          <w:szCs w:val="24"/>
          <w:lang w:eastAsia="ru-RU"/>
        </w:rPr>
        <w:br/>
      </w:r>
    </w:p>
    <w:p w14:paraId="347610E4" w14:textId="77777777" w:rsidR="007244AA" w:rsidRPr="007244AA" w:rsidRDefault="007244AA" w:rsidP="007244AA">
      <w:pPr>
        <w:spacing w:after="0" w:line="330" w:lineRule="atLeast"/>
        <w:textAlignment w:val="baseline"/>
        <w:rPr>
          <w:rFonts w:ascii="Arial" w:eastAsia="Times New Roman" w:hAnsi="Arial" w:cs="Arial"/>
          <w:sz w:val="24"/>
          <w:szCs w:val="24"/>
          <w:lang w:eastAsia="ru-RU"/>
        </w:rPr>
      </w:pPr>
    </w:p>
    <w:p w14:paraId="3072DD36" w14:textId="77777777" w:rsidR="007244AA" w:rsidRPr="007244AA" w:rsidRDefault="007244AA" w:rsidP="007244AA">
      <w:pPr>
        <w:spacing w:after="0" w:line="330" w:lineRule="atLeast"/>
        <w:ind w:firstLine="480"/>
        <w:textAlignment w:val="baseline"/>
        <w:rPr>
          <w:rFonts w:ascii="Arial" w:eastAsia="Times New Roman" w:hAnsi="Arial" w:cs="Arial"/>
          <w:sz w:val="24"/>
          <w:szCs w:val="24"/>
          <w:lang w:eastAsia="ru-RU"/>
        </w:rPr>
      </w:pPr>
      <w:r w:rsidRPr="007244AA">
        <w:rPr>
          <w:rFonts w:ascii="Arial" w:eastAsia="Times New Roman" w:hAnsi="Arial" w:cs="Arial"/>
          <w:sz w:val="24"/>
          <w:szCs w:val="24"/>
          <w:lang w:eastAsia="ru-RU"/>
        </w:rPr>
        <w:t>- в контейнеры, расположенные в мусороприемных камерах (при наличии соответствующей внутридомовой инженерной системы);</w:t>
      </w:r>
      <w:r w:rsidRPr="007244AA">
        <w:rPr>
          <w:rFonts w:ascii="Arial" w:eastAsia="Times New Roman" w:hAnsi="Arial" w:cs="Arial"/>
          <w:sz w:val="24"/>
          <w:szCs w:val="24"/>
          <w:lang w:eastAsia="ru-RU"/>
        </w:rPr>
        <w:br/>
      </w:r>
    </w:p>
    <w:p w14:paraId="419D270D" w14:textId="77777777" w:rsidR="007244AA" w:rsidRPr="007244AA" w:rsidRDefault="007244AA" w:rsidP="007244AA">
      <w:pPr>
        <w:spacing w:after="0" w:line="330" w:lineRule="atLeast"/>
        <w:textAlignment w:val="baseline"/>
        <w:rPr>
          <w:rFonts w:ascii="Arial" w:eastAsia="Times New Roman" w:hAnsi="Arial" w:cs="Arial"/>
          <w:sz w:val="24"/>
          <w:szCs w:val="24"/>
          <w:lang w:eastAsia="ru-RU"/>
        </w:rPr>
      </w:pPr>
    </w:p>
    <w:p w14:paraId="44EFEDAC" w14:textId="77777777" w:rsidR="007244AA" w:rsidRPr="007244AA" w:rsidRDefault="007244AA" w:rsidP="007244AA">
      <w:pPr>
        <w:spacing w:after="0" w:line="330" w:lineRule="atLeast"/>
        <w:ind w:firstLine="480"/>
        <w:textAlignment w:val="baseline"/>
        <w:rPr>
          <w:rFonts w:ascii="Arial" w:eastAsia="Times New Roman" w:hAnsi="Arial" w:cs="Arial"/>
          <w:sz w:val="24"/>
          <w:szCs w:val="24"/>
          <w:lang w:eastAsia="ru-RU"/>
        </w:rPr>
      </w:pPr>
      <w:r w:rsidRPr="007244AA">
        <w:rPr>
          <w:rFonts w:ascii="Arial" w:eastAsia="Times New Roman" w:hAnsi="Arial" w:cs="Arial"/>
          <w:sz w:val="24"/>
          <w:szCs w:val="24"/>
          <w:lang w:eastAsia="ru-RU"/>
        </w:rPr>
        <w:t>- в контейнеры и бункеры, расположенные на контейнерных площадках;</w:t>
      </w:r>
      <w:r w:rsidRPr="007244AA">
        <w:rPr>
          <w:rFonts w:ascii="Arial" w:eastAsia="Times New Roman" w:hAnsi="Arial" w:cs="Arial"/>
          <w:sz w:val="24"/>
          <w:szCs w:val="24"/>
          <w:lang w:eastAsia="ru-RU"/>
        </w:rPr>
        <w:br/>
      </w:r>
    </w:p>
    <w:p w14:paraId="437DB20E" w14:textId="77777777" w:rsidR="007244AA" w:rsidRPr="007244AA" w:rsidRDefault="007244AA" w:rsidP="007244AA">
      <w:pPr>
        <w:spacing w:after="0" w:line="330" w:lineRule="atLeast"/>
        <w:textAlignment w:val="baseline"/>
        <w:rPr>
          <w:rFonts w:ascii="Arial" w:eastAsia="Times New Roman" w:hAnsi="Arial" w:cs="Arial"/>
          <w:sz w:val="24"/>
          <w:szCs w:val="24"/>
          <w:lang w:eastAsia="ru-RU"/>
        </w:rPr>
      </w:pPr>
    </w:p>
    <w:p w14:paraId="4824A35E" w14:textId="77777777" w:rsidR="007244AA" w:rsidRPr="007244AA" w:rsidRDefault="007244AA" w:rsidP="007244AA">
      <w:pPr>
        <w:spacing w:after="0" w:line="330" w:lineRule="atLeast"/>
        <w:ind w:firstLine="480"/>
        <w:textAlignment w:val="baseline"/>
        <w:rPr>
          <w:rFonts w:ascii="Arial" w:eastAsia="Times New Roman" w:hAnsi="Arial" w:cs="Arial"/>
          <w:sz w:val="24"/>
          <w:szCs w:val="24"/>
          <w:lang w:eastAsia="ru-RU"/>
        </w:rPr>
      </w:pPr>
      <w:r w:rsidRPr="007244AA">
        <w:rPr>
          <w:rFonts w:ascii="Arial" w:eastAsia="Times New Roman" w:hAnsi="Arial" w:cs="Arial"/>
          <w:sz w:val="24"/>
          <w:szCs w:val="24"/>
          <w:lang w:eastAsia="ru-RU"/>
        </w:rPr>
        <w:t>- в пакеты или другие емкости, предоставленные региональным оператором.</w:t>
      </w:r>
      <w:r w:rsidRPr="007244AA">
        <w:rPr>
          <w:rFonts w:ascii="Arial" w:eastAsia="Times New Roman" w:hAnsi="Arial" w:cs="Arial"/>
          <w:sz w:val="24"/>
          <w:szCs w:val="24"/>
          <w:lang w:eastAsia="ru-RU"/>
        </w:rPr>
        <w:br/>
      </w:r>
    </w:p>
    <w:p w14:paraId="409C36A6" w14:textId="77777777" w:rsidR="007244AA" w:rsidRPr="007244AA" w:rsidRDefault="007244AA" w:rsidP="007244AA">
      <w:pPr>
        <w:spacing w:after="0" w:line="330" w:lineRule="atLeast"/>
        <w:textAlignment w:val="baseline"/>
        <w:rPr>
          <w:rFonts w:ascii="Arial" w:eastAsia="Times New Roman" w:hAnsi="Arial" w:cs="Arial"/>
          <w:sz w:val="24"/>
          <w:szCs w:val="24"/>
          <w:lang w:eastAsia="ru-RU"/>
        </w:rPr>
      </w:pPr>
    </w:p>
    <w:p w14:paraId="43E94E8E" w14:textId="77777777" w:rsidR="007244AA" w:rsidRPr="007244AA" w:rsidRDefault="007244AA" w:rsidP="007244AA">
      <w:pPr>
        <w:spacing w:after="0" w:line="330" w:lineRule="atLeast"/>
        <w:ind w:firstLine="480"/>
        <w:textAlignment w:val="baseline"/>
        <w:rPr>
          <w:rFonts w:ascii="Arial" w:eastAsia="Times New Roman" w:hAnsi="Arial" w:cs="Arial"/>
          <w:sz w:val="24"/>
          <w:szCs w:val="24"/>
          <w:lang w:eastAsia="ru-RU"/>
        </w:rPr>
      </w:pPr>
      <w:r w:rsidRPr="007244AA">
        <w:rPr>
          <w:rFonts w:ascii="Arial" w:eastAsia="Times New Roman" w:hAnsi="Arial" w:cs="Arial"/>
          <w:sz w:val="24"/>
          <w:szCs w:val="24"/>
          <w:lang w:eastAsia="ru-RU"/>
        </w:rPr>
        <w:t>1.8. Периодичность и время вывоза твердых коммунальных отходов определяется Договором, в соответствии с государственными санитарно-эпидемиологическими правилами и нормативами (далее - санитарные правила).</w:t>
      </w:r>
      <w:r w:rsidRPr="007244AA">
        <w:rPr>
          <w:rFonts w:ascii="Arial" w:eastAsia="Times New Roman" w:hAnsi="Arial" w:cs="Arial"/>
          <w:sz w:val="24"/>
          <w:szCs w:val="24"/>
          <w:lang w:eastAsia="ru-RU"/>
        </w:rPr>
        <w:br/>
      </w:r>
    </w:p>
    <w:p w14:paraId="687765AA" w14:textId="77777777" w:rsidR="007244AA" w:rsidRPr="007244AA" w:rsidRDefault="007244AA" w:rsidP="007244AA">
      <w:pPr>
        <w:spacing w:after="0" w:line="330" w:lineRule="atLeast"/>
        <w:textAlignment w:val="baseline"/>
        <w:rPr>
          <w:rFonts w:ascii="Arial" w:eastAsia="Times New Roman" w:hAnsi="Arial" w:cs="Arial"/>
          <w:sz w:val="24"/>
          <w:szCs w:val="24"/>
          <w:lang w:eastAsia="ru-RU"/>
        </w:rPr>
      </w:pPr>
    </w:p>
    <w:p w14:paraId="478420EB" w14:textId="77777777" w:rsidR="007244AA" w:rsidRPr="007244AA" w:rsidRDefault="007244AA" w:rsidP="007244AA">
      <w:pPr>
        <w:spacing w:after="0" w:line="330" w:lineRule="atLeast"/>
        <w:ind w:firstLine="480"/>
        <w:textAlignment w:val="baseline"/>
        <w:rPr>
          <w:rFonts w:ascii="Arial" w:eastAsia="Times New Roman" w:hAnsi="Arial" w:cs="Arial"/>
          <w:sz w:val="24"/>
          <w:szCs w:val="24"/>
          <w:lang w:eastAsia="ru-RU"/>
        </w:rPr>
      </w:pPr>
      <w:r w:rsidRPr="007244AA">
        <w:rPr>
          <w:rFonts w:ascii="Arial" w:eastAsia="Times New Roman" w:hAnsi="Arial" w:cs="Arial"/>
          <w:sz w:val="24"/>
          <w:szCs w:val="24"/>
          <w:lang w:eastAsia="ru-RU"/>
        </w:rPr>
        <w:t>1.9. В соответствии с Договором в местах сбора и накопления твердых коммунальных отходов складирование крупногабаритных отходов осуществляется потребителями следующими способами:</w:t>
      </w:r>
      <w:r w:rsidRPr="007244AA">
        <w:rPr>
          <w:rFonts w:ascii="Arial" w:eastAsia="Times New Roman" w:hAnsi="Arial" w:cs="Arial"/>
          <w:sz w:val="24"/>
          <w:szCs w:val="24"/>
          <w:lang w:eastAsia="ru-RU"/>
        </w:rPr>
        <w:br/>
      </w:r>
    </w:p>
    <w:p w14:paraId="32EFC25F" w14:textId="77777777" w:rsidR="007244AA" w:rsidRPr="007244AA" w:rsidRDefault="007244AA" w:rsidP="007244AA">
      <w:pPr>
        <w:spacing w:after="0" w:line="330" w:lineRule="atLeast"/>
        <w:textAlignment w:val="baseline"/>
        <w:rPr>
          <w:rFonts w:ascii="Arial" w:eastAsia="Times New Roman" w:hAnsi="Arial" w:cs="Arial"/>
          <w:sz w:val="24"/>
          <w:szCs w:val="24"/>
          <w:lang w:eastAsia="ru-RU"/>
        </w:rPr>
      </w:pPr>
    </w:p>
    <w:p w14:paraId="330078AD" w14:textId="77777777" w:rsidR="007244AA" w:rsidRPr="007244AA" w:rsidRDefault="007244AA" w:rsidP="007244AA">
      <w:pPr>
        <w:spacing w:after="0" w:line="330" w:lineRule="atLeast"/>
        <w:ind w:firstLine="480"/>
        <w:textAlignment w:val="baseline"/>
        <w:rPr>
          <w:rFonts w:ascii="Arial" w:eastAsia="Times New Roman" w:hAnsi="Arial" w:cs="Arial"/>
          <w:sz w:val="24"/>
          <w:szCs w:val="24"/>
          <w:lang w:eastAsia="ru-RU"/>
        </w:rPr>
      </w:pPr>
      <w:r w:rsidRPr="007244AA">
        <w:rPr>
          <w:rFonts w:ascii="Arial" w:eastAsia="Times New Roman" w:hAnsi="Arial" w:cs="Arial"/>
          <w:sz w:val="24"/>
          <w:szCs w:val="24"/>
          <w:lang w:eastAsia="ru-RU"/>
        </w:rPr>
        <w:t>- в бункеры, расположенные на контейнерных площадках;</w:t>
      </w:r>
      <w:r w:rsidRPr="007244AA">
        <w:rPr>
          <w:rFonts w:ascii="Arial" w:eastAsia="Times New Roman" w:hAnsi="Arial" w:cs="Arial"/>
          <w:sz w:val="24"/>
          <w:szCs w:val="24"/>
          <w:lang w:eastAsia="ru-RU"/>
        </w:rPr>
        <w:br/>
      </w:r>
    </w:p>
    <w:p w14:paraId="3422473C" w14:textId="77777777" w:rsidR="007244AA" w:rsidRPr="007244AA" w:rsidRDefault="007244AA" w:rsidP="007244AA">
      <w:pPr>
        <w:spacing w:after="0" w:line="330" w:lineRule="atLeast"/>
        <w:textAlignment w:val="baseline"/>
        <w:rPr>
          <w:rFonts w:ascii="Arial" w:eastAsia="Times New Roman" w:hAnsi="Arial" w:cs="Arial"/>
          <w:sz w:val="24"/>
          <w:szCs w:val="24"/>
          <w:lang w:eastAsia="ru-RU"/>
        </w:rPr>
      </w:pPr>
    </w:p>
    <w:p w14:paraId="2213A017" w14:textId="77777777" w:rsidR="007244AA" w:rsidRPr="007244AA" w:rsidRDefault="007244AA" w:rsidP="007244AA">
      <w:pPr>
        <w:spacing w:after="0" w:line="330" w:lineRule="atLeast"/>
        <w:ind w:firstLine="480"/>
        <w:textAlignment w:val="baseline"/>
        <w:rPr>
          <w:rFonts w:ascii="Arial" w:eastAsia="Times New Roman" w:hAnsi="Arial" w:cs="Arial"/>
          <w:sz w:val="24"/>
          <w:szCs w:val="24"/>
          <w:lang w:eastAsia="ru-RU"/>
        </w:rPr>
      </w:pPr>
      <w:r w:rsidRPr="007244AA">
        <w:rPr>
          <w:rFonts w:ascii="Arial" w:eastAsia="Times New Roman" w:hAnsi="Arial" w:cs="Arial"/>
          <w:sz w:val="24"/>
          <w:szCs w:val="24"/>
          <w:lang w:eastAsia="ru-RU"/>
        </w:rPr>
        <w:t>- на специальных площадках для складирования крупногабаритных отходов.</w:t>
      </w:r>
      <w:r w:rsidRPr="007244AA">
        <w:rPr>
          <w:rFonts w:ascii="Arial" w:eastAsia="Times New Roman" w:hAnsi="Arial" w:cs="Arial"/>
          <w:sz w:val="24"/>
          <w:szCs w:val="24"/>
          <w:lang w:eastAsia="ru-RU"/>
        </w:rPr>
        <w:br/>
      </w:r>
    </w:p>
    <w:p w14:paraId="65F15D48" w14:textId="77777777" w:rsidR="007244AA" w:rsidRPr="007244AA" w:rsidRDefault="007244AA" w:rsidP="007244AA">
      <w:pPr>
        <w:spacing w:after="0" w:line="330" w:lineRule="atLeast"/>
        <w:textAlignment w:val="baseline"/>
        <w:rPr>
          <w:rFonts w:ascii="Arial" w:eastAsia="Times New Roman" w:hAnsi="Arial" w:cs="Arial"/>
          <w:sz w:val="24"/>
          <w:szCs w:val="24"/>
          <w:lang w:eastAsia="ru-RU"/>
        </w:rPr>
      </w:pPr>
    </w:p>
    <w:p w14:paraId="77948592" w14:textId="77777777" w:rsidR="007244AA" w:rsidRPr="007244AA" w:rsidRDefault="007244AA" w:rsidP="007244AA">
      <w:pPr>
        <w:spacing w:after="0" w:line="330" w:lineRule="atLeast"/>
        <w:ind w:firstLine="480"/>
        <w:textAlignment w:val="baseline"/>
        <w:rPr>
          <w:rFonts w:ascii="Arial" w:eastAsia="Times New Roman" w:hAnsi="Arial" w:cs="Arial"/>
          <w:sz w:val="24"/>
          <w:szCs w:val="24"/>
          <w:lang w:eastAsia="ru-RU"/>
        </w:rPr>
      </w:pPr>
      <w:r w:rsidRPr="007244AA">
        <w:rPr>
          <w:rFonts w:ascii="Arial" w:eastAsia="Times New Roman" w:hAnsi="Arial" w:cs="Arial"/>
          <w:sz w:val="24"/>
          <w:szCs w:val="24"/>
          <w:lang w:eastAsia="ru-RU"/>
        </w:rPr>
        <w:t>1.10. Вывоз крупногабаритных отходов обеспечивается в соответствии с законодательством Российской Федерации региональным оператором, в том числе по заявкам потребителей, либо самостоятельно потребителями путем доставки крупногабаритных отходов на площадку для их складирования.</w:t>
      </w:r>
      <w:r w:rsidRPr="007244AA">
        <w:rPr>
          <w:rFonts w:ascii="Arial" w:eastAsia="Times New Roman" w:hAnsi="Arial" w:cs="Arial"/>
          <w:sz w:val="24"/>
          <w:szCs w:val="24"/>
          <w:lang w:eastAsia="ru-RU"/>
        </w:rPr>
        <w:br/>
      </w:r>
    </w:p>
    <w:p w14:paraId="17D519E4" w14:textId="77777777" w:rsidR="007244AA" w:rsidRPr="007244AA" w:rsidRDefault="007244AA" w:rsidP="007244AA">
      <w:pPr>
        <w:spacing w:after="0" w:line="330" w:lineRule="atLeast"/>
        <w:textAlignment w:val="baseline"/>
        <w:rPr>
          <w:rFonts w:ascii="Arial" w:eastAsia="Times New Roman" w:hAnsi="Arial" w:cs="Arial"/>
          <w:sz w:val="24"/>
          <w:szCs w:val="24"/>
          <w:lang w:eastAsia="ru-RU"/>
        </w:rPr>
      </w:pPr>
    </w:p>
    <w:p w14:paraId="654F1060" w14:textId="77777777" w:rsidR="007244AA" w:rsidRPr="007244AA" w:rsidRDefault="007244AA" w:rsidP="007244AA">
      <w:pPr>
        <w:spacing w:after="0" w:line="330" w:lineRule="atLeast"/>
        <w:ind w:firstLine="480"/>
        <w:textAlignment w:val="baseline"/>
        <w:rPr>
          <w:rFonts w:ascii="Arial" w:eastAsia="Times New Roman" w:hAnsi="Arial" w:cs="Arial"/>
          <w:sz w:val="24"/>
          <w:szCs w:val="24"/>
          <w:lang w:eastAsia="ru-RU"/>
        </w:rPr>
      </w:pPr>
      <w:r w:rsidRPr="007244AA">
        <w:rPr>
          <w:rFonts w:ascii="Arial" w:eastAsia="Times New Roman" w:hAnsi="Arial" w:cs="Arial"/>
          <w:sz w:val="24"/>
          <w:szCs w:val="24"/>
          <w:lang w:eastAsia="ru-RU"/>
        </w:rPr>
        <w:t>Места расположения площадок для складирования крупногабаритных отходов определяются Договором.</w:t>
      </w:r>
      <w:r w:rsidRPr="007244AA">
        <w:rPr>
          <w:rFonts w:ascii="Arial" w:eastAsia="Times New Roman" w:hAnsi="Arial" w:cs="Arial"/>
          <w:sz w:val="24"/>
          <w:szCs w:val="24"/>
          <w:lang w:eastAsia="ru-RU"/>
        </w:rPr>
        <w:br/>
      </w:r>
    </w:p>
    <w:p w14:paraId="253416D5" w14:textId="77777777" w:rsidR="007244AA" w:rsidRPr="007244AA" w:rsidRDefault="007244AA" w:rsidP="007244AA">
      <w:pPr>
        <w:spacing w:after="0" w:line="330" w:lineRule="atLeast"/>
        <w:textAlignment w:val="baseline"/>
        <w:rPr>
          <w:rFonts w:ascii="Arial" w:eastAsia="Times New Roman" w:hAnsi="Arial" w:cs="Arial"/>
          <w:sz w:val="24"/>
          <w:szCs w:val="24"/>
          <w:lang w:eastAsia="ru-RU"/>
        </w:rPr>
      </w:pPr>
    </w:p>
    <w:p w14:paraId="5A5CA8B1" w14:textId="77777777" w:rsidR="007244AA" w:rsidRPr="007244AA" w:rsidRDefault="007244AA" w:rsidP="007244AA">
      <w:pPr>
        <w:spacing w:after="0" w:line="330" w:lineRule="atLeast"/>
        <w:ind w:firstLine="480"/>
        <w:textAlignment w:val="baseline"/>
        <w:rPr>
          <w:rFonts w:ascii="Arial" w:eastAsia="Times New Roman" w:hAnsi="Arial" w:cs="Arial"/>
          <w:sz w:val="24"/>
          <w:szCs w:val="24"/>
          <w:lang w:eastAsia="ru-RU"/>
        </w:rPr>
      </w:pPr>
      <w:r w:rsidRPr="007244AA">
        <w:rPr>
          <w:rFonts w:ascii="Arial" w:eastAsia="Times New Roman" w:hAnsi="Arial" w:cs="Arial"/>
          <w:sz w:val="24"/>
          <w:szCs w:val="24"/>
          <w:lang w:eastAsia="ru-RU"/>
        </w:rPr>
        <w:t xml:space="preserve">1.11. Потребителям запрещается осуществлять складирование твердых коммунальных отходов в местах сбора и накопления твердых коммунальных </w:t>
      </w:r>
      <w:r w:rsidRPr="007244AA">
        <w:rPr>
          <w:rFonts w:ascii="Arial" w:eastAsia="Times New Roman" w:hAnsi="Arial" w:cs="Arial"/>
          <w:sz w:val="24"/>
          <w:szCs w:val="24"/>
          <w:lang w:eastAsia="ru-RU"/>
        </w:rPr>
        <w:lastRenderedPageBreak/>
        <w:t>отходов, не указанных в Договоре.</w:t>
      </w:r>
      <w:r w:rsidRPr="007244AA">
        <w:rPr>
          <w:rFonts w:ascii="Arial" w:eastAsia="Times New Roman" w:hAnsi="Arial" w:cs="Arial"/>
          <w:sz w:val="24"/>
          <w:szCs w:val="24"/>
          <w:lang w:eastAsia="ru-RU"/>
        </w:rPr>
        <w:br/>
      </w:r>
    </w:p>
    <w:p w14:paraId="2FC07ACC" w14:textId="77777777" w:rsidR="007244AA" w:rsidRPr="007244AA" w:rsidRDefault="007244AA" w:rsidP="007244AA">
      <w:pPr>
        <w:spacing w:after="0" w:line="330" w:lineRule="atLeast"/>
        <w:textAlignment w:val="baseline"/>
        <w:rPr>
          <w:rFonts w:ascii="Arial" w:eastAsia="Times New Roman" w:hAnsi="Arial" w:cs="Arial"/>
          <w:sz w:val="24"/>
          <w:szCs w:val="24"/>
          <w:lang w:eastAsia="ru-RU"/>
        </w:rPr>
      </w:pPr>
    </w:p>
    <w:p w14:paraId="0633BE8D" w14:textId="77777777" w:rsidR="007244AA" w:rsidRPr="007244AA" w:rsidRDefault="007244AA" w:rsidP="007244AA">
      <w:pPr>
        <w:spacing w:after="0" w:line="330" w:lineRule="atLeast"/>
        <w:ind w:firstLine="480"/>
        <w:textAlignment w:val="baseline"/>
        <w:rPr>
          <w:rFonts w:ascii="Arial" w:eastAsia="Times New Roman" w:hAnsi="Arial" w:cs="Arial"/>
          <w:sz w:val="24"/>
          <w:szCs w:val="24"/>
          <w:lang w:eastAsia="ru-RU"/>
        </w:rPr>
      </w:pPr>
      <w:r w:rsidRPr="007244AA">
        <w:rPr>
          <w:rFonts w:ascii="Arial" w:eastAsia="Times New Roman" w:hAnsi="Arial" w:cs="Arial"/>
          <w:sz w:val="24"/>
          <w:szCs w:val="24"/>
          <w:lang w:eastAsia="ru-RU"/>
        </w:rPr>
        <w:t>1.12. В контейнерах запрещается складировать горящие, раскаленные или горячие отходы, крупногабаритные отходы, снег и лед, осветительные приборы и электрические лампы, содержащие ртуть, батареи и аккумуляторы, медицинские отходы, а также иные отходы, которые могут причинить вред жизни и здоровью лиц, осуществляющих погрузку (разгрузку) контейнеров, повредить контейнеры, мусоровозы или нарушить режим работы объектов по обработке, обезвреживанию, захоронению твердых коммунальных отходов.</w:t>
      </w:r>
      <w:r w:rsidRPr="007244AA">
        <w:rPr>
          <w:rFonts w:ascii="Arial" w:eastAsia="Times New Roman" w:hAnsi="Arial" w:cs="Arial"/>
          <w:sz w:val="24"/>
          <w:szCs w:val="24"/>
          <w:lang w:eastAsia="ru-RU"/>
        </w:rPr>
        <w:br/>
      </w:r>
    </w:p>
    <w:p w14:paraId="0A21E3EB" w14:textId="77777777" w:rsidR="007244AA" w:rsidRPr="007244AA" w:rsidRDefault="007244AA" w:rsidP="007244AA">
      <w:pPr>
        <w:spacing w:after="0" w:line="330" w:lineRule="atLeast"/>
        <w:textAlignment w:val="baseline"/>
        <w:rPr>
          <w:rFonts w:ascii="Arial" w:eastAsia="Times New Roman" w:hAnsi="Arial" w:cs="Arial"/>
          <w:sz w:val="24"/>
          <w:szCs w:val="24"/>
          <w:lang w:eastAsia="ru-RU"/>
        </w:rPr>
      </w:pPr>
    </w:p>
    <w:p w14:paraId="513166CB" w14:textId="77777777" w:rsidR="007244AA" w:rsidRPr="007244AA" w:rsidRDefault="007244AA" w:rsidP="007244AA">
      <w:pPr>
        <w:spacing w:after="0" w:line="330" w:lineRule="atLeast"/>
        <w:ind w:firstLine="480"/>
        <w:textAlignment w:val="baseline"/>
        <w:rPr>
          <w:rFonts w:ascii="Arial" w:eastAsia="Times New Roman" w:hAnsi="Arial" w:cs="Arial"/>
          <w:sz w:val="24"/>
          <w:szCs w:val="24"/>
          <w:lang w:eastAsia="ru-RU"/>
        </w:rPr>
      </w:pPr>
      <w:r w:rsidRPr="007244AA">
        <w:rPr>
          <w:rFonts w:ascii="Arial" w:eastAsia="Times New Roman" w:hAnsi="Arial" w:cs="Arial"/>
          <w:sz w:val="24"/>
          <w:szCs w:val="24"/>
          <w:lang w:eastAsia="ru-RU"/>
        </w:rPr>
        <w:t>1.13. Подъездные пути к местам сбора твердых коммунальных отходов, во время их вывоза, должны оставаться свободными. В случае, если подъездные пути заблокированы, вывоз твердых коммунальных отходов не осуществляется.</w:t>
      </w:r>
      <w:r w:rsidRPr="007244AA">
        <w:rPr>
          <w:rFonts w:ascii="Arial" w:eastAsia="Times New Roman" w:hAnsi="Arial" w:cs="Arial"/>
          <w:sz w:val="24"/>
          <w:szCs w:val="24"/>
          <w:lang w:eastAsia="ru-RU"/>
        </w:rPr>
        <w:br/>
      </w:r>
    </w:p>
    <w:p w14:paraId="6F414AF7" w14:textId="77777777" w:rsidR="007244AA" w:rsidRPr="007244AA" w:rsidRDefault="007244AA" w:rsidP="007244AA">
      <w:pPr>
        <w:spacing w:after="0" w:line="330" w:lineRule="atLeast"/>
        <w:textAlignment w:val="baseline"/>
        <w:rPr>
          <w:rFonts w:ascii="Arial" w:eastAsia="Times New Roman" w:hAnsi="Arial" w:cs="Arial"/>
          <w:sz w:val="24"/>
          <w:szCs w:val="24"/>
          <w:lang w:eastAsia="ru-RU"/>
        </w:rPr>
      </w:pPr>
    </w:p>
    <w:p w14:paraId="36E5E20A" w14:textId="77777777" w:rsidR="007244AA" w:rsidRPr="007244AA" w:rsidRDefault="007244AA" w:rsidP="007244AA">
      <w:pPr>
        <w:spacing w:after="0" w:line="330" w:lineRule="atLeast"/>
        <w:ind w:firstLine="480"/>
        <w:textAlignment w:val="baseline"/>
        <w:rPr>
          <w:rFonts w:ascii="Arial" w:eastAsia="Times New Roman" w:hAnsi="Arial" w:cs="Arial"/>
          <w:sz w:val="24"/>
          <w:szCs w:val="24"/>
          <w:lang w:eastAsia="ru-RU"/>
        </w:rPr>
      </w:pPr>
      <w:r w:rsidRPr="007244AA">
        <w:rPr>
          <w:rFonts w:ascii="Arial" w:eastAsia="Times New Roman" w:hAnsi="Arial" w:cs="Arial"/>
          <w:sz w:val="24"/>
          <w:szCs w:val="24"/>
          <w:lang w:eastAsia="ru-RU"/>
        </w:rPr>
        <w:t>Подтверждением невозможности осуществления вывоза отходов региональным оператором является фото- и (или) видеофиксация заблокированных подъездных путей, с указанием даты и времени фиксации.</w:t>
      </w:r>
      <w:r w:rsidRPr="007244AA">
        <w:rPr>
          <w:rFonts w:ascii="Arial" w:eastAsia="Times New Roman" w:hAnsi="Arial" w:cs="Arial"/>
          <w:sz w:val="24"/>
          <w:szCs w:val="24"/>
          <w:lang w:eastAsia="ru-RU"/>
        </w:rPr>
        <w:br/>
      </w:r>
    </w:p>
    <w:p w14:paraId="2C1D5A4C" w14:textId="77777777" w:rsidR="007244AA" w:rsidRPr="007244AA" w:rsidRDefault="007244AA" w:rsidP="007244AA">
      <w:pPr>
        <w:spacing w:after="0" w:line="330" w:lineRule="atLeast"/>
        <w:textAlignment w:val="baseline"/>
        <w:rPr>
          <w:rFonts w:ascii="Arial" w:eastAsia="Times New Roman" w:hAnsi="Arial" w:cs="Arial"/>
          <w:sz w:val="24"/>
          <w:szCs w:val="24"/>
          <w:lang w:eastAsia="ru-RU"/>
        </w:rPr>
      </w:pPr>
    </w:p>
    <w:p w14:paraId="7D1DE614" w14:textId="77777777" w:rsidR="007244AA" w:rsidRPr="007244AA" w:rsidRDefault="007244AA" w:rsidP="007244AA">
      <w:pPr>
        <w:spacing w:after="0" w:line="330" w:lineRule="atLeast"/>
        <w:ind w:firstLine="480"/>
        <w:textAlignment w:val="baseline"/>
        <w:rPr>
          <w:rFonts w:ascii="Arial" w:eastAsia="Times New Roman" w:hAnsi="Arial" w:cs="Arial"/>
          <w:sz w:val="24"/>
          <w:szCs w:val="24"/>
          <w:lang w:eastAsia="ru-RU"/>
        </w:rPr>
      </w:pPr>
      <w:r w:rsidRPr="007244AA">
        <w:rPr>
          <w:rFonts w:ascii="Arial" w:eastAsia="Times New Roman" w:hAnsi="Arial" w:cs="Arial"/>
          <w:sz w:val="24"/>
          <w:szCs w:val="24"/>
          <w:lang w:eastAsia="ru-RU"/>
        </w:rPr>
        <w:t>1.14. Органы местного самоуправления муниципальных образований Кабардино-Балкарской Республики (далее - ОМС) вправе устанавливать порядок размещения и содержания контейнерных площадок и мест сбора крупногабаритных отходов на территории соответствующих муниципальных образований Кабардино-Балкарской Республики, не противоречащие действующему законодательству Российской Федерации и Кабардино-Балкарской Республики.</w:t>
      </w:r>
      <w:r w:rsidRPr="007244AA">
        <w:rPr>
          <w:rFonts w:ascii="Arial" w:eastAsia="Times New Roman" w:hAnsi="Arial" w:cs="Arial"/>
          <w:sz w:val="24"/>
          <w:szCs w:val="24"/>
          <w:lang w:eastAsia="ru-RU"/>
        </w:rPr>
        <w:br/>
      </w:r>
    </w:p>
    <w:p w14:paraId="7F10909D" w14:textId="77777777" w:rsidR="007244AA" w:rsidRPr="007244AA" w:rsidRDefault="007244AA" w:rsidP="007244AA">
      <w:pPr>
        <w:spacing w:after="240" w:line="330" w:lineRule="atLeast"/>
        <w:jc w:val="center"/>
        <w:textAlignment w:val="baseline"/>
        <w:outlineLvl w:val="2"/>
        <w:rPr>
          <w:rFonts w:ascii="Arial" w:eastAsia="Times New Roman" w:hAnsi="Arial" w:cs="Arial"/>
          <w:b/>
          <w:bCs/>
          <w:sz w:val="24"/>
          <w:szCs w:val="24"/>
          <w:lang w:eastAsia="ru-RU"/>
        </w:rPr>
      </w:pPr>
      <w:r w:rsidRPr="007244AA">
        <w:rPr>
          <w:rFonts w:ascii="Arial" w:eastAsia="Times New Roman" w:hAnsi="Arial" w:cs="Arial"/>
          <w:b/>
          <w:bCs/>
          <w:sz w:val="24"/>
          <w:szCs w:val="24"/>
          <w:lang w:eastAsia="ru-RU"/>
        </w:rPr>
        <w:br/>
      </w:r>
      <w:r w:rsidRPr="007244AA">
        <w:rPr>
          <w:rFonts w:ascii="Arial" w:eastAsia="Times New Roman" w:hAnsi="Arial" w:cs="Arial"/>
          <w:b/>
          <w:bCs/>
          <w:sz w:val="24"/>
          <w:szCs w:val="24"/>
          <w:lang w:eastAsia="ru-RU"/>
        </w:rPr>
        <w:br/>
        <w:t>2. Сбор твердых коммунальных отходов в контейнеры, расположенные в мусороприемных камерах</w:t>
      </w:r>
    </w:p>
    <w:p w14:paraId="3988C0E9" w14:textId="77777777" w:rsidR="007244AA" w:rsidRPr="007244AA" w:rsidRDefault="007244AA" w:rsidP="007244AA">
      <w:pPr>
        <w:spacing w:after="0" w:line="330" w:lineRule="atLeast"/>
        <w:textAlignment w:val="baseline"/>
        <w:rPr>
          <w:rFonts w:ascii="Arial" w:eastAsia="Times New Roman" w:hAnsi="Arial" w:cs="Arial"/>
          <w:sz w:val="24"/>
          <w:szCs w:val="24"/>
          <w:lang w:eastAsia="ru-RU"/>
        </w:rPr>
      </w:pPr>
    </w:p>
    <w:p w14:paraId="4E5D7772" w14:textId="77777777" w:rsidR="007244AA" w:rsidRPr="007244AA" w:rsidRDefault="007244AA" w:rsidP="007244AA">
      <w:pPr>
        <w:spacing w:after="0" w:line="330" w:lineRule="atLeast"/>
        <w:ind w:firstLine="480"/>
        <w:textAlignment w:val="baseline"/>
        <w:rPr>
          <w:rFonts w:ascii="Arial" w:eastAsia="Times New Roman" w:hAnsi="Arial" w:cs="Arial"/>
          <w:sz w:val="24"/>
          <w:szCs w:val="24"/>
          <w:lang w:eastAsia="ru-RU"/>
        </w:rPr>
      </w:pPr>
      <w:r w:rsidRPr="007244AA">
        <w:rPr>
          <w:rFonts w:ascii="Arial" w:eastAsia="Times New Roman" w:hAnsi="Arial" w:cs="Arial"/>
          <w:sz w:val="24"/>
          <w:szCs w:val="24"/>
          <w:lang w:eastAsia="ru-RU"/>
        </w:rPr>
        <w:t xml:space="preserve">2.1. Сбор твердых коммунальных отходов в контейнеры, расположенные </w:t>
      </w:r>
      <w:proofErr w:type="gramStart"/>
      <w:r w:rsidRPr="007244AA">
        <w:rPr>
          <w:rFonts w:ascii="Arial" w:eastAsia="Times New Roman" w:hAnsi="Arial" w:cs="Arial"/>
          <w:sz w:val="24"/>
          <w:szCs w:val="24"/>
          <w:lang w:eastAsia="ru-RU"/>
        </w:rPr>
        <w:t>в мусороприемных камерах</w:t>
      </w:r>
      <w:proofErr w:type="gramEnd"/>
      <w:r w:rsidRPr="007244AA">
        <w:rPr>
          <w:rFonts w:ascii="Arial" w:eastAsia="Times New Roman" w:hAnsi="Arial" w:cs="Arial"/>
          <w:sz w:val="24"/>
          <w:szCs w:val="24"/>
          <w:lang w:eastAsia="ru-RU"/>
        </w:rPr>
        <w:t xml:space="preserve"> осуществляется в многоквартирных домах и зданиях, оборудованных соответствующей внутридомовой инженерной системой.</w:t>
      </w:r>
      <w:r w:rsidRPr="007244AA">
        <w:rPr>
          <w:rFonts w:ascii="Arial" w:eastAsia="Times New Roman" w:hAnsi="Arial" w:cs="Arial"/>
          <w:sz w:val="24"/>
          <w:szCs w:val="24"/>
          <w:lang w:eastAsia="ru-RU"/>
        </w:rPr>
        <w:br/>
      </w:r>
    </w:p>
    <w:p w14:paraId="72BC3138" w14:textId="77777777" w:rsidR="007244AA" w:rsidRPr="007244AA" w:rsidRDefault="007244AA" w:rsidP="007244AA">
      <w:pPr>
        <w:spacing w:after="0" w:line="330" w:lineRule="atLeast"/>
        <w:textAlignment w:val="baseline"/>
        <w:rPr>
          <w:rFonts w:ascii="Arial" w:eastAsia="Times New Roman" w:hAnsi="Arial" w:cs="Arial"/>
          <w:sz w:val="24"/>
          <w:szCs w:val="24"/>
          <w:lang w:eastAsia="ru-RU"/>
        </w:rPr>
      </w:pPr>
    </w:p>
    <w:p w14:paraId="38B92542" w14:textId="77777777" w:rsidR="007244AA" w:rsidRPr="007244AA" w:rsidRDefault="007244AA" w:rsidP="007244AA">
      <w:pPr>
        <w:spacing w:after="0" w:line="330" w:lineRule="atLeast"/>
        <w:ind w:firstLine="480"/>
        <w:textAlignment w:val="baseline"/>
        <w:rPr>
          <w:rFonts w:ascii="Arial" w:eastAsia="Times New Roman" w:hAnsi="Arial" w:cs="Arial"/>
          <w:sz w:val="24"/>
          <w:szCs w:val="24"/>
          <w:lang w:eastAsia="ru-RU"/>
        </w:rPr>
      </w:pPr>
      <w:r w:rsidRPr="007244AA">
        <w:rPr>
          <w:rFonts w:ascii="Arial" w:eastAsia="Times New Roman" w:hAnsi="Arial" w:cs="Arial"/>
          <w:sz w:val="24"/>
          <w:szCs w:val="24"/>
          <w:lang w:eastAsia="ru-RU"/>
        </w:rPr>
        <w:t xml:space="preserve">2.2. Сбрасывание твердых коммунальных отходов в мусоропровод производится небольшими порциями, мелкие и пылевидные фракции таких отходов перед сбрасыванием в мусоропровод необходимо завернуть в пакеты. </w:t>
      </w:r>
      <w:r w:rsidRPr="007244AA">
        <w:rPr>
          <w:rFonts w:ascii="Arial" w:eastAsia="Times New Roman" w:hAnsi="Arial" w:cs="Arial"/>
          <w:sz w:val="24"/>
          <w:szCs w:val="24"/>
          <w:lang w:eastAsia="ru-RU"/>
        </w:rPr>
        <w:lastRenderedPageBreak/>
        <w:t>Сбрасывать в мусоропровод крупногабаритные отходы не допускается.</w:t>
      </w:r>
      <w:r w:rsidRPr="007244AA">
        <w:rPr>
          <w:rFonts w:ascii="Arial" w:eastAsia="Times New Roman" w:hAnsi="Arial" w:cs="Arial"/>
          <w:sz w:val="24"/>
          <w:szCs w:val="24"/>
          <w:lang w:eastAsia="ru-RU"/>
        </w:rPr>
        <w:br/>
      </w:r>
    </w:p>
    <w:p w14:paraId="31D72ED1" w14:textId="77777777" w:rsidR="007244AA" w:rsidRPr="007244AA" w:rsidRDefault="007244AA" w:rsidP="007244AA">
      <w:pPr>
        <w:spacing w:after="0" w:line="330" w:lineRule="atLeast"/>
        <w:textAlignment w:val="baseline"/>
        <w:rPr>
          <w:rFonts w:ascii="Arial" w:eastAsia="Times New Roman" w:hAnsi="Arial" w:cs="Arial"/>
          <w:sz w:val="24"/>
          <w:szCs w:val="24"/>
          <w:lang w:eastAsia="ru-RU"/>
        </w:rPr>
      </w:pPr>
    </w:p>
    <w:p w14:paraId="272BD999" w14:textId="77777777" w:rsidR="007244AA" w:rsidRPr="007244AA" w:rsidRDefault="007244AA" w:rsidP="007244AA">
      <w:pPr>
        <w:spacing w:after="0" w:line="330" w:lineRule="atLeast"/>
        <w:ind w:firstLine="480"/>
        <w:textAlignment w:val="baseline"/>
        <w:rPr>
          <w:rFonts w:ascii="Arial" w:eastAsia="Times New Roman" w:hAnsi="Arial" w:cs="Arial"/>
          <w:sz w:val="24"/>
          <w:szCs w:val="24"/>
          <w:lang w:eastAsia="ru-RU"/>
        </w:rPr>
      </w:pPr>
      <w:r w:rsidRPr="007244AA">
        <w:rPr>
          <w:rFonts w:ascii="Arial" w:eastAsia="Times New Roman" w:hAnsi="Arial" w:cs="Arial"/>
          <w:sz w:val="24"/>
          <w:szCs w:val="24"/>
          <w:lang w:eastAsia="ru-RU"/>
        </w:rPr>
        <w:t>2.3. Контейнеры, находящиеся в мусороприемных камерах под загрузкой, должны быть установлены на тележке, с помощью которой они выкатываются потребителем за пределы мусороприемной камеры для погрузки твердых коммунальных отходов в мусоровоз.</w:t>
      </w:r>
      <w:r w:rsidRPr="007244AA">
        <w:rPr>
          <w:rFonts w:ascii="Arial" w:eastAsia="Times New Roman" w:hAnsi="Arial" w:cs="Arial"/>
          <w:sz w:val="24"/>
          <w:szCs w:val="24"/>
          <w:lang w:eastAsia="ru-RU"/>
        </w:rPr>
        <w:br/>
      </w:r>
    </w:p>
    <w:p w14:paraId="58479BF8" w14:textId="77777777" w:rsidR="007244AA" w:rsidRPr="007244AA" w:rsidRDefault="007244AA" w:rsidP="007244AA">
      <w:pPr>
        <w:spacing w:after="240" w:line="330" w:lineRule="atLeast"/>
        <w:jc w:val="center"/>
        <w:textAlignment w:val="baseline"/>
        <w:outlineLvl w:val="2"/>
        <w:rPr>
          <w:rFonts w:ascii="Arial" w:eastAsia="Times New Roman" w:hAnsi="Arial" w:cs="Arial"/>
          <w:b/>
          <w:bCs/>
          <w:sz w:val="24"/>
          <w:szCs w:val="24"/>
          <w:lang w:eastAsia="ru-RU"/>
        </w:rPr>
      </w:pPr>
      <w:r w:rsidRPr="007244AA">
        <w:rPr>
          <w:rFonts w:ascii="Arial" w:eastAsia="Times New Roman" w:hAnsi="Arial" w:cs="Arial"/>
          <w:b/>
          <w:bCs/>
          <w:sz w:val="24"/>
          <w:szCs w:val="24"/>
          <w:lang w:eastAsia="ru-RU"/>
        </w:rPr>
        <w:br/>
      </w:r>
      <w:r w:rsidRPr="007244AA">
        <w:rPr>
          <w:rFonts w:ascii="Arial" w:eastAsia="Times New Roman" w:hAnsi="Arial" w:cs="Arial"/>
          <w:b/>
          <w:bCs/>
          <w:sz w:val="24"/>
          <w:szCs w:val="24"/>
          <w:lang w:eastAsia="ru-RU"/>
        </w:rPr>
        <w:br/>
        <w:t>3. Сбор твердых коммунальных отходов в контейнеры и бункеры, расположенные на контейнерных площадках</w:t>
      </w:r>
    </w:p>
    <w:p w14:paraId="4E376DAE" w14:textId="77777777" w:rsidR="007244AA" w:rsidRPr="007244AA" w:rsidRDefault="007244AA" w:rsidP="007244AA">
      <w:pPr>
        <w:spacing w:after="0" w:line="330" w:lineRule="atLeast"/>
        <w:textAlignment w:val="baseline"/>
        <w:rPr>
          <w:rFonts w:ascii="Arial" w:eastAsia="Times New Roman" w:hAnsi="Arial" w:cs="Arial"/>
          <w:sz w:val="24"/>
          <w:szCs w:val="24"/>
          <w:lang w:eastAsia="ru-RU"/>
        </w:rPr>
      </w:pPr>
    </w:p>
    <w:p w14:paraId="3F779E54" w14:textId="77777777" w:rsidR="007244AA" w:rsidRPr="007244AA" w:rsidRDefault="007244AA" w:rsidP="007244AA">
      <w:pPr>
        <w:spacing w:after="0" w:line="330" w:lineRule="atLeast"/>
        <w:ind w:firstLine="480"/>
        <w:textAlignment w:val="baseline"/>
        <w:rPr>
          <w:rFonts w:ascii="Arial" w:eastAsia="Times New Roman" w:hAnsi="Arial" w:cs="Arial"/>
          <w:sz w:val="24"/>
          <w:szCs w:val="24"/>
          <w:lang w:eastAsia="ru-RU"/>
        </w:rPr>
      </w:pPr>
      <w:r w:rsidRPr="007244AA">
        <w:rPr>
          <w:rFonts w:ascii="Arial" w:eastAsia="Times New Roman" w:hAnsi="Arial" w:cs="Arial"/>
          <w:sz w:val="24"/>
          <w:szCs w:val="24"/>
          <w:lang w:eastAsia="ru-RU"/>
        </w:rPr>
        <w:t>3.1. Сбор и накопление твердых коммунальных отходов потребителями осуществляется в контейнеры и бункеры, расположенные на контейнерных площадках.</w:t>
      </w:r>
      <w:r w:rsidRPr="007244AA">
        <w:rPr>
          <w:rFonts w:ascii="Arial" w:eastAsia="Times New Roman" w:hAnsi="Arial" w:cs="Arial"/>
          <w:sz w:val="24"/>
          <w:szCs w:val="24"/>
          <w:lang w:eastAsia="ru-RU"/>
        </w:rPr>
        <w:br/>
      </w:r>
    </w:p>
    <w:p w14:paraId="6B01C87E" w14:textId="77777777" w:rsidR="007244AA" w:rsidRPr="007244AA" w:rsidRDefault="007244AA" w:rsidP="007244AA">
      <w:pPr>
        <w:spacing w:after="0" w:line="330" w:lineRule="atLeast"/>
        <w:textAlignment w:val="baseline"/>
        <w:rPr>
          <w:rFonts w:ascii="Arial" w:eastAsia="Times New Roman" w:hAnsi="Arial" w:cs="Arial"/>
          <w:sz w:val="24"/>
          <w:szCs w:val="24"/>
          <w:lang w:eastAsia="ru-RU"/>
        </w:rPr>
      </w:pPr>
    </w:p>
    <w:p w14:paraId="3E756AA8" w14:textId="77777777" w:rsidR="007244AA" w:rsidRPr="007244AA" w:rsidRDefault="007244AA" w:rsidP="007244AA">
      <w:pPr>
        <w:spacing w:after="0" w:line="330" w:lineRule="atLeast"/>
        <w:ind w:firstLine="480"/>
        <w:textAlignment w:val="baseline"/>
        <w:rPr>
          <w:rFonts w:ascii="Arial" w:eastAsia="Times New Roman" w:hAnsi="Arial" w:cs="Arial"/>
          <w:sz w:val="24"/>
          <w:szCs w:val="24"/>
          <w:lang w:eastAsia="ru-RU"/>
        </w:rPr>
      </w:pPr>
      <w:r w:rsidRPr="007244AA">
        <w:rPr>
          <w:rFonts w:ascii="Arial" w:eastAsia="Times New Roman" w:hAnsi="Arial" w:cs="Arial"/>
          <w:sz w:val="24"/>
          <w:szCs w:val="24"/>
          <w:lang w:eastAsia="ru-RU"/>
        </w:rPr>
        <w:t>3.2. Места расположения контейнерных площадок для сбора и накопления твердых коммунальных отходов определяются с учетом требований действующих санитарных правил.</w:t>
      </w:r>
      <w:r w:rsidRPr="007244AA">
        <w:rPr>
          <w:rFonts w:ascii="Arial" w:eastAsia="Times New Roman" w:hAnsi="Arial" w:cs="Arial"/>
          <w:sz w:val="24"/>
          <w:szCs w:val="24"/>
          <w:lang w:eastAsia="ru-RU"/>
        </w:rPr>
        <w:br/>
      </w:r>
    </w:p>
    <w:p w14:paraId="398983A0" w14:textId="77777777" w:rsidR="007244AA" w:rsidRPr="007244AA" w:rsidRDefault="007244AA" w:rsidP="007244AA">
      <w:pPr>
        <w:spacing w:after="0" w:line="330" w:lineRule="atLeast"/>
        <w:textAlignment w:val="baseline"/>
        <w:rPr>
          <w:rFonts w:ascii="Arial" w:eastAsia="Times New Roman" w:hAnsi="Arial" w:cs="Arial"/>
          <w:sz w:val="24"/>
          <w:szCs w:val="24"/>
          <w:lang w:eastAsia="ru-RU"/>
        </w:rPr>
      </w:pPr>
    </w:p>
    <w:p w14:paraId="6B8B6DBC" w14:textId="77777777" w:rsidR="007244AA" w:rsidRPr="007244AA" w:rsidRDefault="007244AA" w:rsidP="007244AA">
      <w:pPr>
        <w:spacing w:after="0" w:line="330" w:lineRule="atLeast"/>
        <w:ind w:firstLine="480"/>
        <w:textAlignment w:val="baseline"/>
        <w:rPr>
          <w:rFonts w:ascii="Arial" w:eastAsia="Times New Roman" w:hAnsi="Arial" w:cs="Arial"/>
          <w:sz w:val="24"/>
          <w:szCs w:val="24"/>
          <w:lang w:eastAsia="ru-RU"/>
        </w:rPr>
      </w:pPr>
      <w:r w:rsidRPr="007244AA">
        <w:rPr>
          <w:rFonts w:ascii="Arial" w:eastAsia="Times New Roman" w:hAnsi="Arial" w:cs="Arial"/>
          <w:sz w:val="24"/>
          <w:szCs w:val="24"/>
          <w:lang w:eastAsia="ru-RU"/>
        </w:rPr>
        <w:t>3.3. Во избежание ситуации, при которой невозможно высыпание содержимого контейнера в мусоровоз запрещается прессовать или уплотнять твердые коммунальные отходы в контейнере.</w:t>
      </w:r>
      <w:r w:rsidRPr="007244AA">
        <w:rPr>
          <w:rFonts w:ascii="Arial" w:eastAsia="Times New Roman" w:hAnsi="Arial" w:cs="Arial"/>
          <w:sz w:val="24"/>
          <w:szCs w:val="24"/>
          <w:lang w:eastAsia="ru-RU"/>
        </w:rPr>
        <w:br/>
      </w:r>
    </w:p>
    <w:p w14:paraId="5EFDB29E" w14:textId="77777777" w:rsidR="007244AA" w:rsidRPr="007244AA" w:rsidRDefault="007244AA" w:rsidP="007244AA">
      <w:pPr>
        <w:spacing w:after="0" w:line="330" w:lineRule="atLeast"/>
        <w:textAlignment w:val="baseline"/>
        <w:rPr>
          <w:rFonts w:ascii="Arial" w:eastAsia="Times New Roman" w:hAnsi="Arial" w:cs="Arial"/>
          <w:sz w:val="24"/>
          <w:szCs w:val="24"/>
          <w:lang w:eastAsia="ru-RU"/>
        </w:rPr>
      </w:pPr>
    </w:p>
    <w:p w14:paraId="45BA31D6" w14:textId="77777777" w:rsidR="007244AA" w:rsidRPr="007244AA" w:rsidRDefault="007244AA" w:rsidP="007244AA">
      <w:pPr>
        <w:spacing w:after="0" w:line="330" w:lineRule="atLeast"/>
        <w:ind w:firstLine="480"/>
        <w:textAlignment w:val="baseline"/>
        <w:rPr>
          <w:rFonts w:ascii="Arial" w:eastAsia="Times New Roman" w:hAnsi="Arial" w:cs="Arial"/>
          <w:sz w:val="24"/>
          <w:szCs w:val="24"/>
          <w:lang w:eastAsia="ru-RU"/>
        </w:rPr>
      </w:pPr>
      <w:r w:rsidRPr="007244AA">
        <w:rPr>
          <w:rFonts w:ascii="Arial" w:eastAsia="Times New Roman" w:hAnsi="Arial" w:cs="Arial"/>
          <w:sz w:val="24"/>
          <w:szCs w:val="24"/>
          <w:lang w:eastAsia="ru-RU"/>
        </w:rPr>
        <w:t>В случае систематического переполнения контейнеров твердыми коммунальными отходами потребитель извещает об этом регионального оператора для принятия мер по недопущению дальнейшего систематического переполнения контейнеров твердыми коммунальными отходами.</w:t>
      </w:r>
      <w:r w:rsidRPr="007244AA">
        <w:rPr>
          <w:rFonts w:ascii="Arial" w:eastAsia="Times New Roman" w:hAnsi="Arial" w:cs="Arial"/>
          <w:sz w:val="24"/>
          <w:szCs w:val="24"/>
          <w:lang w:eastAsia="ru-RU"/>
        </w:rPr>
        <w:br/>
      </w:r>
    </w:p>
    <w:p w14:paraId="1316C1CD" w14:textId="77777777" w:rsidR="007244AA" w:rsidRPr="007244AA" w:rsidRDefault="007244AA" w:rsidP="007244AA">
      <w:pPr>
        <w:spacing w:after="0" w:line="330" w:lineRule="atLeast"/>
        <w:textAlignment w:val="baseline"/>
        <w:rPr>
          <w:rFonts w:ascii="Arial" w:eastAsia="Times New Roman" w:hAnsi="Arial" w:cs="Arial"/>
          <w:sz w:val="24"/>
          <w:szCs w:val="24"/>
          <w:lang w:eastAsia="ru-RU"/>
        </w:rPr>
      </w:pPr>
    </w:p>
    <w:p w14:paraId="6B158DE4" w14:textId="77777777" w:rsidR="007244AA" w:rsidRPr="007244AA" w:rsidRDefault="007244AA" w:rsidP="007244AA">
      <w:pPr>
        <w:spacing w:after="0" w:line="330" w:lineRule="atLeast"/>
        <w:ind w:firstLine="480"/>
        <w:textAlignment w:val="baseline"/>
        <w:rPr>
          <w:rFonts w:ascii="Arial" w:eastAsia="Times New Roman" w:hAnsi="Arial" w:cs="Arial"/>
          <w:sz w:val="24"/>
          <w:szCs w:val="24"/>
          <w:lang w:eastAsia="ru-RU"/>
        </w:rPr>
      </w:pPr>
      <w:r w:rsidRPr="007244AA">
        <w:rPr>
          <w:rFonts w:ascii="Arial" w:eastAsia="Times New Roman" w:hAnsi="Arial" w:cs="Arial"/>
          <w:sz w:val="24"/>
          <w:szCs w:val="24"/>
          <w:lang w:eastAsia="ru-RU"/>
        </w:rPr>
        <w:t>3.4. Не допускается изъятие твердых коммунальных отходов из контейнеров без согласования с региональным оператором.</w:t>
      </w:r>
      <w:r w:rsidRPr="007244AA">
        <w:rPr>
          <w:rFonts w:ascii="Arial" w:eastAsia="Times New Roman" w:hAnsi="Arial" w:cs="Arial"/>
          <w:sz w:val="24"/>
          <w:szCs w:val="24"/>
          <w:lang w:eastAsia="ru-RU"/>
        </w:rPr>
        <w:br/>
      </w:r>
    </w:p>
    <w:p w14:paraId="34F15B6A" w14:textId="77777777" w:rsidR="007244AA" w:rsidRPr="007244AA" w:rsidRDefault="007244AA" w:rsidP="007244AA">
      <w:pPr>
        <w:spacing w:after="0" w:line="330" w:lineRule="atLeast"/>
        <w:textAlignment w:val="baseline"/>
        <w:rPr>
          <w:rFonts w:ascii="Arial" w:eastAsia="Times New Roman" w:hAnsi="Arial" w:cs="Arial"/>
          <w:sz w:val="24"/>
          <w:szCs w:val="24"/>
          <w:lang w:eastAsia="ru-RU"/>
        </w:rPr>
      </w:pPr>
    </w:p>
    <w:p w14:paraId="2A4CC774" w14:textId="77777777" w:rsidR="007244AA" w:rsidRPr="007244AA" w:rsidRDefault="007244AA" w:rsidP="007244AA">
      <w:pPr>
        <w:spacing w:after="0" w:line="330" w:lineRule="atLeast"/>
        <w:ind w:firstLine="480"/>
        <w:textAlignment w:val="baseline"/>
        <w:rPr>
          <w:rFonts w:ascii="Arial" w:eastAsia="Times New Roman" w:hAnsi="Arial" w:cs="Arial"/>
          <w:sz w:val="24"/>
          <w:szCs w:val="24"/>
          <w:lang w:eastAsia="ru-RU"/>
        </w:rPr>
      </w:pPr>
      <w:r w:rsidRPr="007244AA">
        <w:rPr>
          <w:rFonts w:ascii="Arial" w:eastAsia="Times New Roman" w:hAnsi="Arial" w:cs="Arial"/>
          <w:sz w:val="24"/>
          <w:szCs w:val="24"/>
          <w:lang w:eastAsia="ru-RU"/>
        </w:rPr>
        <w:t>3.5. Запрещается складирование твердых коммунальных отходов вне пределов контейнеров и контейнерных площадок на прилегающей территории к ним.</w:t>
      </w:r>
      <w:r w:rsidRPr="007244AA">
        <w:rPr>
          <w:rFonts w:ascii="Arial" w:eastAsia="Times New Roman" w:hAnsi="Arial" w:cs="Arial"/>
          <w:sz w:val="24"/>
          <w:szCs w:val="24"/>
          <w:lang w:eastAsia="ru-RU"/>
        </w:rPr>
        <w:br/>
      </w:r>
    </w:p>
    <w:p w14:paraId="5E8C6DBA" w14:textId="77777777" w:rsidR="007244AA" w:rsidRPr="007244AA" w:rsidRDefault="007244AA" w:rsidP="007244AA">
      <w:pPr>
        <w:spacing w:after="0" w:line="330" w:lineRule="atLeast"/>
        <w:textAlignment w:val="baseline"/>
        <w:rPr>
          <w:rFonts w:ascii="Arial" w:eastAsia="Times New Roman" w:hAnsi="Arial" w:cs="Arial"/>
          <w:sz w:val="24"/>
          <w:szCs w:val="24"/>
          <w:lang w:eastAsia="ru-RU"/>
        </w:rPr>
      </w:pPr>
    </w:p>
    <w:p w14:paraId="4C5A6870" w14:textId="77777777" w:rsidR="007244AA" w:rsidRPr="007244AA" w:rsidRDefault="007244AA" w:rsidP="007244AA">
      <w:pPr>
        <w:spacing w:after="0" w:line="330" w:lineRule="atLeast"/>
        <w:ind w:firstLine="480"/>
        <w:textAlignment w:val="baseline"/>
        <w:rPr>
          <w:rFonts w:ascii="Arial" w:eastAsia="Times New Roman" w:hAnsi="Arial" w:cs="Arial"/>
          <w:sz w:val="24"/>
          <w:szCs w:val="24"/>
          <w:lang w:eastAsia="ru-RU"/>
        </w:rPr>
      </w:pPr>
      <w:r w:rsidRPr="007244AA">
        <w:rPr>
          <w:rFonts w:ascii="Arial" w:eastAsia="Times New Roman" w:hAnsi="Arial" w:cs="Arial"/>
          <w:sz w:val="24"/>
          <w:szCs w:val="24"/>
          <w:lang w:eastAsia="ru-RU"/>
        </w:rPr>
        <w:lastRenderedPageBreak/>
        <w:t>3.6. Контейнеры для сбора и накопления твердых коммунальных отходов должны быть изготовлены из пластика или металла.</w:t>
      </w:r>
      <w:r w:rsidRPr="007244AA">
        <w:rPr>
          <w:rFonts w:ascii="Arial" w:eastAsia="Times New Roman" w:hAnsi="Arial" w:cs="Arial"/>
          <w:sz w:val="24"/>
          <w:szCs w:val="24"/>
          <w:lang w:eastAsia="ru-RU"/>
        </w:rPr>
        <w:br/>
      </w:r>
    </w:p>
    <w:p w14:paraId="436571CB" w14:textId="77777777" w:rsidR="007244AA" w:rsidRPr="007244AA" w:rsidRDefault="007244AA" w:rsidP="007244AA">
      <w:pPr>
        <w:spacing w:after="0" w:line="330" w:lineRule="atLeast"/>
        <w:textAlignment w:val="baseline"/>
        <w:rPr>
          <w:rFonts w:ascii="Arial" w:eastAsia="Times New Roman" w:hAnsi="Arial" w:cs="Arial"/>
          <w:sz w:val="24"/>
          <w:szCs w:val="24"/>
          <w:lang w:eastAsia="ru-RU"/>
        </w:rPr>
      </w:pPr>
    </w:p>
    <w:p w14:paraId="25CB622C" w14:textId="77777777" w:rsidR="007244AA" w:rsidRPr="007244AA" w:rsidRDefault="007244AA" w:rsidP="007244AA">
      <w:pPr>
        <w:spacing w:after="0" w:line="330" w:lineRule="atLeast"/>
        <w:ind w:firstLine="480"/>
        <w:textAlignment w:val="baseline"/>
        <w:rPr>
          <w:rFonts w:ascii="Arial" w:eastAsia="Times New Roman" w:hAnsi="Arial" w:cs="Arial"/>
          <w:sz w:val="24"/>
          <w:szCs w:val="24"/>
          <w:lang w:eastAsia="ru-RU"/>
        </w:rPr>
      </w:pPr>
      <w:r w:rsidRPr="007244AA">
        <w:rPr>
          <w:rFonts w:ascii="Arial" w:eastAsia="Times New Roman" w:hAnsi="Arial" w:cs="Arial"/>
          <w:sz w:val="24"/>
          <w:szCs w:val="24"/>
          <w:lang w:eastAsia="ru-RU"/>
        </w:rPr>
        <w:t>3.7. На контейнерах должна быть размещена информация об обслуживаемых объектах потребителей, пользующихся контейнерами.</w:t>
      </w:r>
      <w:r w:rsidRPr="007244AA">
        <w:rPr>
          <w:rFonts w:ascii="Arial" w:eastAsia="Times New Roman" w:hAnsi="Arial" w:cs="Arial"/>
          <w:sz w:val="24"/>
          <w:szCs w:val="24"/>
          <w:lang w:eastAsia="ru-RU"/>
        </w:rPr>
        <w:br/>
      </w:r>
    </w:p>
    <w:p w14:paraId="0681FB45" w14:textId="77777777" w:rsidR="007244AA" w:rsidRPr="007244AA" w:rsidRDefault="007244AA" w:rsidP="007244AA">
      <w:pPr>
        <w:spacing w:after="0" w:line="330" w:lineRule="atLeast"/>
        <w:textAlignment w:val="baseline"/>
        <w:rPr>
          <w:rFonts w:ascii="Arial" w:eastAsia="Times New Roman" w:hAnsi="Arial" w:cs="Arial"/>
          <w:sz w:val="24"/>
          <w:szCs w:val="24"/>
          <w:lang w:eastAsia="ru-RU"/>
        </w:rPr>
      </w:pPr>
    </w:p>
    <w:p w14:paraId="43912BE8" w14:textId="77777777" w:rsidR="007244AA" w:rsidRPr="007244AA" w:rsidRDefault="007244AA" w:rsidP="007244AA">
      <w:pPr>
        <w:spacing w:after="0" w:line="330" w:lineRule="atLeast"/>
        <w:ind w:firstLine="480"/>
        <w:textAlignment w:val="baseline"/>
        <w:rPr>
          <w:rFonts w:ascii="Arial" w:eastAsia="Times New Roman" w:hAnsi="Arial" w:cs="Arial"/>
          <w:sz w:val="24"/>
          <w:szCs w:val="24"/>
          <w:lang w:eastAsia="ru-RU"/>
        </w:rPr>
      </w:pPr>
      <w:r w:rsidRPr="007244AA">
        <w:rPr>
          <w:rFonts w:ascii="Arial" w:eastAsia="Times New Roman" w:hAnsi="Arial" w:cs="Arial"/>
          <w:sz w:val="24"/>
          <w:szCs w:val="24"/>
          <w:lang w:eastAsia="ru-RU"/>
        </w:rPr>
        <w:t>3.8. Необходимое количество контейнеров на контейнерной площадке и их объем определяются региональным оператором исходя из количества человек, проживающих в многоквартирных или индивидуальных жилых домах, количества юридических лиц и индивидуальных предпринимателей, для накопления твердых коммунальных отходов которых предназначены контейнеры, и установленных нормативов накопления твердых коммунальных отходов с учетом требований санитарных правил.</w:t>
      </w:r>
      <w:r w:rsidRPr="007244AA">
        <w:rPr>
          <w:rFonts w:ascii="Arial" w:eastAsia="Times New Roman" w:hAnsi="Arial" w:cs="Arial"/>
          <w:sz w:val="24"/>
          <w:szCs w:val="24"/>
          <w:lang w:eastAsia="ru-RU"/>
        </w:rPr>
        <w:br/>
      </w:r>
    </w:p>
    <w:p w14:paraId="334E32B5" w14:textId="77777777" w:rsidR="007244AA" w:rsidRPr="007244AA" w:rsidRDefault="007244AA" w:rsidP="007244AA">
      <w:pPr>
        <w:spacing w:after="240" w:line="330" w:lineRule="atLeast"/>
        <w:jc w:val="center"/>
        <w:textAlignment w:val="baseline"/>
        <w:outlineLvl w:val="2"/>
        <w:rPr>
          <w:rFonts w:ascii="Arial" w:eastAsia="Times New Roman" w:hAnsi="Arial" w:cs="Arial"/>
          <w:b/>
          <w:bCs/>
          <w:sz w:val="24"/>
          <w:szCs w:val="24"/>
          <w:lang w:eastAsia="ru-RU"/>
        </w:rPr>
      </w:pPr>
      <w:r w:rsidRPr="007244AA">
        <w:rPr>
          <w:rFonts w:ascii="Arial" w:eastAsia="Times New Roman" w:hAnsi="Arial" w:cs="Arial"/>
          <w:b/>
          <w:bCs/>
          <w:sz w:val="24"/>
          <w:szCs w:val="24"/>
          <w:lang w:eastAsia="ru-RU"/>
        </w:rPr>
        <w:br/>
      </w:r>
      <w:r w:rsidRPr="007244AA">
        <w:rPr>
          <w:rFonts w:ascii="Arial" w:eastAsia="Times New Roman" w:hAnsi="Arial" w:cs="Arial"/>
          <w:b/>
          <w:bCs/>
          <w:sz w:val="24"/>
          <w:szCs w:val="24"/>
          <w:lang w:eastAsia="ru-RU"/>
        </w:rPr>
        <w:br/>
        <w:t>4. Сбор твердых коммунальных отходов в пакеты или другие емкости</w:t>
      </w:r>
    </w:p>
    <w:p w14:paraId="59FC11E9" w14:textId="77777777" w:rsidR="007244AA" w:rsidRPr="007244AA" w:rsidRDefault="007244AA" w:rsidP="007244AA">
      <w:pPr>
        <w:spacing w:after="0" w:line="330" w:lineRule="atLeast"/>
        <w:textAlignment w:val="baseline"/>
        <w:rPr>
          <w:rFonts w:ascii="Arial" w:eastAsia="Times New Roman" w:hAnsi="Arial" w:cs="Arial"/>
          <w:sz w:val="24"/>
          <w:szCs w:val="24"/>
          <w:lang w:eastAsia="ru-RU"/>
        </w:rPr>
      </w:pPr>
    </w:p>
    <w:p w14:paraId="3647EE6A" w14:textId="77777777" w:rsidR="007244AA" w:rsidRPr="007244AA" w:rsidRDefault="007244AA" w:rsidP="007244AA">
      <w:pPr>
        <w:spacing w:after="0" w:line="330" w:lineRule="atLeast"/>
        <w:ind w:firstLine="480"/>
        <w:textAlignment w:val="baseline"/>
        <w:rPr>
          <w:rFonts w:ascii="Arial" w:eastAsia="Times New Roman" w:hAnsi="Arial" w:cs="Arial"/>
          <w:sz w:val="24"/>
          <w:szCs w:val="24"/>
          <w:lang w:eastAsia="ru-RU"/>
        </w:rPr>
      </w:pPr>
      <w:r w:rsidRPr="007244AA">
        <w:rPr>
          <w:rFonts w:ascii="Arial" w:eastAsia="Times New Roman" w:hAnsi="Arial" w:cs="Arial"/>
          <w:sz w:val="24"/>
          <w:szCs w:val="24"/>
          <w:lang w:eastAsia="ru-RU"/>
        </w:rPr>
        <w:t>4.1. Сбор и накопление твердых коммунальных отходов осуществляется в пакеты или другие емкости, предоставленные региональным оператором, в случаях отсутствия технической возможности складирования твердых коммунальных отходов другими способами.</w:t>
      </w:r>
      <w:r w:rsidRPr="007244AA">
        <w:rPr>
          <w:rFonts w:ascii="Arial" w:eastAsia="Times New Roman" w:hAnsi="Arial" w:cs="Arial"/>
          <w:sz w:val="24"/>
          <w:szCs w:val="24"/>
          <w:lang w:eastAsia="ru-RU"/>
        </w:rPr>
        <w:br/>
      </w:r>
    </w:p>
    <w:p w14:paraId="00921906" w14:textId="77777777" w:rsidR="007244AA" w:rsidRPr="007244AA" w:rsidRDefault="007244AA" w:rsidP="007244AA">
      <w:pPr>
        <w:spacing w:after="0" w:line="330" w:lineRule="atLeast"/>
        <w:textAlignment w:val="baseline"/>
        <w:rPr>
          <w:rFonts w:ascii="Arial" w:eastAsia="Times New Roman" w:hAnsi="Arial" w:cs="Arial"/>
          <w:sz w:val="24"/>
          <w:szCs w:val="24"/>
          <w:lang w:eastAsia="ru-RU"/>
        </w:rPr>
      </w:pPr>
    </w:p>
    <w:p w14:paraId="7FD6BDB6" w14:textId="77777777" w:rsidR="007244AA" w:rsidRPr="007244AA" w:rsidRDefault="007244AA" w:rsidP="007244AA">
      <w:pPr>
        <w:spacing w:after="0" w:line="330" w:lineRule="atLeast"/>
        <w:ind w:firstLine="480"/>
        <w:textAlignment w:val="baseline"/>
        <w:rPr>
          <w:rFonts w:ascii="Arial" w:eastAsia="Times New Roman" w:hAnsi="Arial" w:cs="Arial"/>
          <w:sz w:val="24"/>
          <w:szCs w:val="24"/>
          <w:lang w:eastAsia="ru-RU"/>
        </w:rPr>
      </w:pPr>
      <w:r w:rsidRPr="007244AA">
        <w:rPr>
          <w:rFonts w:ascii="Arial" w:eastAsia="Times New Roman" w:hAnsi="Arial" w:cs="Arial"/>
          <w:sz w:val="24"/>
          <w:szCs w:val="24"/>
          <w:lang w:eastAsia="ru-RU"/>
        </w:rPr>
        <w:t xml:space="preserve">4.2. Региональный оператор предоставляет потребителю пакеты или другие емкости для сбора и накопления твердых коммунальных отходов </w:t>
      </w:r>
      <w:proofErr w:type="gramStart"/>
      <w:r w:rsidRPr="007244AA">
        <w:rPr>
          <w:rFonts w:ascii="Arial" w:eastAsia="Times New Roman" w:hAnsi="Arial" w:cs="Arial"/>
          <w:sz w:val="24"/>
          <w:szCs w:val="24"/>
          <w:lang w:eastAsia="ru-RU"/>
        </w:rPr>
        <w:t>в порядке</w:t>
      </w:r>
      <w:proofErr w:type="gramEnd"/>
      <w:r w:rsidRPr="007244AA">
        <w:rPr>
          <w:rFonts w:ascii="Arial" w:eastAsia="Times New Roman" w:hAnsi="Arial" w:cs="Arial"/>
          <w:sz w:val="24"/>
          <w:szCs w:val="24"/>
          <w:lang w:eastAsia="ru-RU"/>
        </w:rPr>
        <w:t xml:space="preserve"> определенном Договором.</w:t>
      </w:r>
      <w:r w:rsidRPr="007244AA">
        <w:rPr>
          <w:rFonts w:ascii="Arial" w:eastAsia="Times New Roman" w:hAnsi="Arial" w:cs="Arial"/>
          <w:sz w:val="24"/>
          <w:szCs w:val="24"/>
          <w:lang w:eastAsia="ru-RU"/>
        </w:rPr>
        <w:br/>
      </w:r>
    </w:p>
    <w:p w14:paraId="6C38FAB5" w14:textId="77777777" w:rsidR="007244AA" w:rsidRPr="007244AA" w:rsidRDefault="007244AA" w:rsidP="007244AA">
      <w:pPr>
        <w:spacing w:after="0" w:line="330" w:lineRule="atLeast"/>
        <w:textAlignment w:val="baseline"/>
        <w:rPr>
          <w:rFonts w:ascii="Arial" w:eastAsia="Times New Roman" w:hAnsi="Arial" w:cs="Arial"/>
          <w:sz w:val="24"/>
          <w:szCs w:val="24"/>
          <w:lang w:eastAsia="ru-RU"/>
        </w:rPr>
      </w:pPr>
    </w:p>
    <w:p w14:paraId="60F6E66A" w14:textId="77777777" w:rsidR="007244AA" w:rsidRPr="007244AA" w:rsidRDefault="007244AA" w:rsidP="007244AA">
      <w:pPr>
        <w:spacing w:after="0" w:line="330" w:lineRule="atLeast"/>
        <w:ind w:firstLine="480"/>
        <w:textAlignment w:val="baseline"/>
        <w:rPr>
          <w:rFonts w:ascii="Arial" w:eastAsia="Times New Roman" w:hAnsi="Arial" w:cs="Arial"/>
          <w:sz w:val="24"/>
          <w:szCs w:val="24"/>
          <w:lang w:eastAsia="ru-RU"/>
        </w:rPr>
      </w:pPr>
      <w:r w:rsidRPr="007244AA">
        <w:rPr>
          <w:rFonts w:ascii="Arial" w:eastAsia="Times New Roman" w:hAnsi="Arial" w:cs="Arial"/>
          <w:sz w:val="24"/>
          <w:szCs w:val="24"/>
          <w:lang w:eastAsia="ru-RU"/>
        </w:rPr>
        <w:t>4.3. При осуществлении сбора и накопления твердых коммунальных отходов в пакеты или другие емкости для сбора и накопления твердых коммунальных отходов региональный оператор определяет места сбора и порядок вывоза твердых коммунальных отходов в соответствии с требованиями действующих санитарных правил.</w:t>
      </w:r>
      <w:r w:rsidRPr="007244AA">
        <w:rPr>
          <w:rFonts w:ascii="Arial" w:eastAsia="Times New Roman" w:hAnsi="Arial" w:cs="Arial"/>
          <w:sz w:val="24"/>
          <w:szCs w:val="24"/>
          <w:lang w:eastAsia="ru-RU"/>
        </w:rPr>
        <w:br/>
      </w:r>
    </w:p>
    <w:p w14:paraId="7AF269AA" w14:textId="77777777" w:rsidR="007244AA" w:rsidRPr="007244AA" w:rsidRDefault="007244AA" w:rsidP="007244AA">
      <w:pPr>
        <w:spacing w:after="240" w:line="330" w:lineRule="atLeast"/>
        <w:jc w:val="center"/>
        <w:textAlignment w:val="baseline"/>
        <w:outlineLvl w:val="2"/>
        <w:rPr>
          <w:rFonts w:ascii="Arial" w:eastAsia="Times New Roman" w:hAnsi="Arial" w:cs="Arial"/>
          <w:b/>
          <w:bCs/>
          <w:sz w:val="24"/>
          <w:szCs w:val="24"/>
          <w:lang w:eastAsia="ru-RU"/>
        </w:rPr>
      </w:pPr>
      <w:r w:rsidRPr="007244AA">
        <w:rPr>
          <w:rFonts w:ascii="Arial" w:eastAsia="Times New Roman" w:hAnsi="Arial" w:cs="Arial"/>
          <w:b/>
          <w:bCs/>
          <w:sz w:val="24"/>
          <w:szCs w:val="24"/>
          <w:lang w:eastAsia="ru-RU"/>
        </w:rPr>
        <w:br/>
      </w:r>
      <w:r w:rsidRPr="007244AA">
        <w:rPr>
          <w:rFonts w:ascii="Arial" w:eastAsia="Times New Roman" w:hAnsi="Arial" w:cs="Arial"/>
          <w:b/>
          <w:bCs/>
          <w:sz w:val="24"/>
          <w:szCs w:val="24"/>
          <w:lang w:eastAsia="ru-RU"/>
        </w:rPr>
        <w:br/>
        <w:t>5. Сбор крупногабаритных отходов</w:t>
      </w:r>
    </w:p>
    <w:p w14:paraId="40CC93F2" w14:textId="77777777" w:rsidR="007244AA" w:rsidRPr="007244AA" w:rsidRDefault="007244AA" w:rsidP="007244AA">
      <w:pPr>
        <w:spacing w:after="0" w:line="330" w:lineRule="atLeast"/>
        <w:textAlignment w:val="baseline"/>
        <w:rPr>
          <w:rFonts w:ascii="Arial" w:eastAsia="Times New Roman" w:hAnsi="Arial" w:cs="Arial"/>
          <w:sz w:val="24"/>
          <w:szCs w:val="24"/>
          <w:lang w:eastAsia="ru-RU"/>
        </w:rPr>
      </w:pPr>
    </w:p>
    <w:p w14:paraId="0354880E" w14:textId="77777777" w:rsidR="007244AA" w:rsidRPr="007244AA" w:rsidRDefault="007244AA" w:rsidP="007244AA">
      <w:pPr>
        <w:spacing w:after="0" w:line="330" w:lineRule="atLeast"/>
        <w:ind w:firstLine="480"/>
        <w:textAlignment w:val="baseline"/>
        <w:rPr>
          <w:rFonts w:ascii="Arial" w:eastAsia="Times New Roman" w:hAnsi="Arial" w:cs="Arial"/>
          <w:sz w:val="24"/>
          <w:szCs w:val="24"/>
          <w:lang w:eastAsia="ru-RU"/>
        </w:rPr>
      </w:pPr>
      <w:r w:rsidRPr="007244AA">
        <w:rPr>
          <w:rFonts w:ascii="Arial" w:eastAsia="Times New Roman" w:hAnsi="Arial" w:cs="Arial"/>
          <w:sz w:val="24"/>
          <w:szCs w:val="24"/>
          <w:lang w:eastAsia="ru-RU"/>
        </w:rPr>
        <w:lastRenderedPageBreak/>
        <w:t>5.1. Сбор крупногабаритных отходов осуществляется в бункеры, расположенные на контейнерных площадках и на специальных площадках для складирования крупногабаритных отходов (далее - места складирования) в состоянии, не создающем угроз для жизни и здоровья лиц, осуществляющих погрузку (разгрузку), а также для целости и технической исправности мусоровозов.</w:t>
      </w:r>
      <w:r w:rsidRPr="007244AA">
        <w:rPr>
          <w:rFonts w:ascii="Arial" w:eastAsia="Times New Roman" w:hAnsi="Arial" w:cs="Arial"/>
          <w:sz w:val="24"/>
          <w:szCs w:val="24"/>
          <w:lang w:eastAsia="ru-RU"/>
        </w:rPr>
        <w:br/>
      </w:r>
    </w:p>
    <w:p w14:paraId="5CF42C18" w14:textId="77777777" w:rsidR="007244AA" w:rsidRPr="007244AA" w:rsidRDefault="007244AA" w:rsidP="007244AA">
      <w:pPr>
        <w:spacing w:after="0" w:line="330" w:lineRule="atLeast"/>
        <w:textAlignment w:val="baseline"/>
        <w:rPr>
          <w:rFonts w:ascii="Arial" w:eastAsia="Times New Roman" w:hAnsi="Arial" w:cs="Arial"/>
          <w:sz w:val="24"/>
          <w:szCs w:val="24"/>
          <w:lang w:eastAsia="ru-RU"/>
        </w:rPr>
      </w:pPr>
    </w:p>
    <w:p w14:paraId="1E4C789A" w14:textId="77777777" w:rsidR="007244AA" w:rsidRPr="007244AA" w:rsidRDefault="007244AA" w:rsidP="007244AA">
      <w:pPr>
        <w:spacing w:after="0" w:line="330" w:lineRule="atLeast"/>
        <w:ind w:firstLine="480"/>
        <w:textAlignment w:val="baseline"/>
        <w:rPr>
          <w:rFonts w:ascii="Arial" w:eastAsia="Times New Roman" w:hAnsi="Arial" w:cs="Arial"/>
          <w:sz w:val="24"/>
          <w:szCs w:val="24"/>
          <w:lang w:eastAsia="ru-RU"/>
        </w:rPr>
      </w:pPr>
      <w:r w:rsidRPr="007244AA">
        <w:rPr>
          <w:rFonts w:ascii="Arial" w:eastAsia="Times New Roman" w:hAnsi="Arial" w:cs="Arial"/>
          <w:sz w:val="24"/>
          <w:szCs w:val="24"/>
          <w:lang w:eastAsia="ru-RU"/>
        </w:rPr>
        <w:t>5.2. Запрещается складирование крупногабаритных отходов в контейнерах для твердых коммунальных отходов, на контейнерных площадках и на прилегающей к ним территории, а также в других непредназначенных для сбора и накопления крупногабаритных отходов местах.</w:t>
      </w:r>
      <w:r w:rsidRPr="007244AA">
        <w:rPr>
          <w:rFonts w:ascii="Arial" w:eastAsia="Times New Roman" w:hAnsi="Arial" w:cs="Arial"/>
          <w:sz w:val="24"/>
          <w:szCs w:val="24"/>
          <w:lang w:eastAsia="ru-RU"/>
        </w:rPr>
        <w:br/>
      </w:r>
    </w:p>
    <w:p w14:paraId="76BB7B4B" w14:textId="77777777" w:rsidR="007244AA" w:rsidRPr="007244AA" w:rsidRDefault="007244AA" w:rsidP="007244AA">
      <w:pPr>
        <w:pStyle w:val="formattext"/>
        <w:spacing w:before="0" w:beforeAutospacing="0" w:after="0" w:afterAutospacing="0"/>
        <w:ind w:firstLine="480"/>
        <w:textAlignment w:val="baseline"/>
        <w:rPr>
          <w:rFonts w:ascii="Arial" w:hAnsi="Arial" w:cs="Arial"/>
        </w:rPr>
      </w:pPr>
      <w:r w:rsidRPr="007244AA">
        <w:rPr>
          <w:rFonts w:ascii="Arial" w:hAnsi="Arial" w:cs="Arial"/>
        </w:rPr>
        <w:t>5.3. Периодичность и время вывоза крупногабаритных отходов с мест их складирования определяется Договором, либо осуществляется по заявке потребителя.</w:t>
      </w:r>
      <w:r w:rsidRPr="007244AA">
        <w:rPr>
          <w:rFonts w:ascii="Arial" w:hAnsi="Arial" w:cs="Arial"/>
        </w:rPr>
        <w:br/>
      </w:r>
    </w:p>
    <w:p w14:paraId="1175D3CD" w14:textId="77777777" w:rsidR="007244AA" w:rsidRPr="007244AA" w:rsidRDefault="007244AA" w:rsidP="007244AA">
      <w:pPr>
        <w:pStyle w:val="formattext"/>
        <w:spacing w:before="0" w:beforeAutospacing="0" w:after="0" w:afterAutospacing="0"/>
        <w:textAlignment w:val="baseline"/>
        <w:rPr>
          <w:rFonts w:ascii="Arial" w:hAnsi="Arial" w:cs="Arial"/>
        </w:rPr>
      </w:pPr>
    </w:p>
    <w:p w14:paraId="704B1425" w14:textId="77777777" w:rsidR="007244AA" w:rsidRPr="007244AA" w:rsidRDefault="007244AA" w:rsidP="007244AA">
      <w:pPr>
        <w:pStyle w:val="formattext"/>
        <w:spacing w:before="0" w:beforeAutospacing="0" w:after="0" w:afterAutospacing="0"/>
        <w:ind w:firstLine="480"/>
        <w:textAlignment w:val="baseline"/>
        <w:rPr>
          <w:rFonts w:ascii="Arial" w:hAnsi="Arial" w:cs="Arial"/>
        </w:rPr>
      </w:pPr>
      <w:r w:rsidRPr="007244AA">
        <w:rPr>
          <w:rFonts w:ascii="Arial" w:hAnsi="Arial" w:cs="Arial"/>
        </w:rPr>
        <w:t>5.4. Время вывоза крупногабаритных отходов по заявке потребителя согласовывается с региональным оператором и не может превышать 5 рабочих дней с даты поступления такой заявки.</w:t>
      </w:r>
      <w:r w:rsidRPr="007244AA">
        <w:rPr>
          <w:rFonts w:ascii="Arial" w:hAnsi="Arial" w:cs="Arial"/>
        </w:rPr>
        <w:br/>
      </w:r>
    </w:p>
    <w:p w14:paraId="0B50C3E2" w14:textId="77777777" w:rsidR="007244AA" w:rsidRPr="007244AA" w:rsidRDefault="007244AA" w:rsidP="007244AA">
      <w:pPr>
        <w:pStyle w:val="3"/>
        <w:spacing w:before="0" w:beforeAutospacing="0" w:after="240" w:afterAutospacing="0"/>
        <w:jc w:val="center"/>
        <w:textAlignment w:val="baseline"/>
        <w:rPr>
          <w:rFonts w:ascii="Arial" w:hAnsi="Arial" w:cs="Arial"/>
          <w:sz w:val="24"/>
          <w:szCs w:val="24"/>
        </w:rPr>
      </w:pPr>
      <w:r w:rsidRPr="007244AA">
        <w:rPr>
          <w:rFonts w:ascii="Arial" w:hAnsi="Arial" w:cs="Arial"/>
          <w:sz w:val="24"/>
          <w:szCs w:val="24"/>
        </w:rPr>
        <w:br/>
      </w:r>
      <w:r w:rsidRPr="007244AA">
        <w:rPr>
          <w:rFonts w:ascii="Arial" w:hAnsi="Arial" w:cs="Arial"/>
          <w:sz w:val="24"/>
          <w:szCs w:val="24"/>
        </w:rPr>
        <w:br/>
        <w:t>6. Раздельный сбор твердых коммунальных отходов</w:t>
      </w:r>
    </w:p>
    <w:p w14:paraId="34777311" w14:textId="77777777" w:rsidR="007244AA" w:rsidRPr="007244AA" w:rsidRDefault="007244AA" w:rsidP="007244AA">
      <w:pPr>
        <w:pStyle w:val="formattext"/>
        <w:spacing w:before="0" w:beforeAutospacing="0" w:after="0" w:afterAutospacing="0"/>
        <w:textAlignment w:val="baseline"/>
        <w:rPr>
          <w:rFonts w:ascii="Arial" w:hAnsi="Arial" w:cs="Arial"/>
        </w:rPr>
      </w:pPr>
    </w:p>
    <w:p w14:paraId="65863554" w14:textId="77777777" w:rsidR="007244AA" w:rsidRPr="007244AA" w:rsidRDefault="007244AA" w:rsidP="007244AA">
      <w:pPr>
        <w:pStyle w:val="formattext"/>
        <w:spacing w:before="0" w:beforeAutospacing="0" w:after="0" w:afterAutospacing="0"/>
        <w:ind w:firstLine="480"/>
        <w:textAlignment w:val="baseline"/>
        <w:rPr>
          <w:rFonts w:ascii="Arial" w:hAnsi="Arial" w:cs="Arial"/>
        </w:rPr>
      </w:pPr>
      <w:r w:rsidRPr="007244AA">
        <w:rPr>
          <w:rFonts w:ascii="Arial" w:hAnsi="Arial" w:cs="Arial"/>
        </w:rPr>
        <w:t>6.1. Раздельный сбор твердых коммунальных отходов организуется региональным оператором совместно с органом местного самоуправления поэтапно.</w:t>
      </w:r>
      <w:r w:rsidRPr="007244AA">
        <w:rPr>
          <w:rFonts w:ascii="Arial" w:hAnsi="Arial" w:cs="Arial"/>
        </w:rPr>
        <w:br/>
      </w:r>
    </w:p>
    <w:p w14:paraId="68B8D5C5" w14:textId="77777777" w:rsidR="007244AA" w:rsidRPr="007244AA" w:rsidRDefault="007244AA" w:rsidP="007244AA">
      <w:pPr>
        <w:pStyle w:val="formattext"/>
        <w:spacing w:before="0" w:beforeAutospacing="0" w:after="0" w:afterAutospacing="0"/>
        <w:textAlignment w:val="baseline"/>
        <w:rPr>
          <w:rFonts w:ascii="Arial" w:hAnsi="Arial" w:cs="Arial"/>
        </w:rPr>
      </w:pPr>
    </w:p>
    <w:p w14:paraId="15EDC2E2" w14:textId="77777777" w:rsidR="007244AA" w:rsidRPr="007244AA" w:rsidRDefault="007244AA" w:rsidP="007244AA">
      <w:pPr>
        <w:pStyle w:val="formattext"/>
        <w:spacing w:before="0" w:beforeAutospacing="0" w:after="0" w:afterAutospacing="0"/>
        <w:ind w:firstLine="480"/>
        <w:textAlignment w:val="baseline"/>
        <w:rPr>
          <w:rFonts w:ascii="Arial" w:hAnsi="Arial" w:cs="Arial"/>
        </w:rPr>
      </w:pPr>
      <w:r w:rsidRPr="007244AA">
        <w:rPr>
          <w:rFonts w:ascii="Arial" w:hAnsi="Arial" w:cs="Arial"/>
        </w:rPr>
        <w:t>6.2. В случае организации раздельного сбора твердых коммунальных отходов на определенной территории, потребители обязаны осуществлять разделение твердых коммунальных отходов по видам отходов и складирование сортированных твердых коммунальных отходов в отдельных контейнерах для соответствующих видов твердых коммунальных отходов.</w:t>
      </w:r>
      <w:r w:rsidRPr="007244AA">
        <w:rPr>
          <w:rFonts w:ascii="Arial" w:hAnsi="Arial" w:cs="Arial"/>
        </w:rPr>
        <w:br/>
      </w:r>
    </w:p>
    <w:p w14:paraId="5D5A032F" w14:textId="77777777" w:rsidR="007244AA" w:rsidRPr="007244AA" w:rsidRDefault="007244AA" w:rsidP="007244AA">
      <w:pPr>
        <w:pStyle w:val="formattext"/>
        <w:spacing w:before="0" w:beforeAutospacing="0" w:after="0" w:afterAutospacing="0"/>
        <w:textAlignment w:val="baseline"/>
        <w:rPr>
          <w:rFonts w:ascii="Arial" w:hAnsi="Arial" w:cs="Arial"/>
        </w:rPr>
      </w:pPr>
    </w:p>
    <w:p w14:paraId="61390CEC" w14:textId="77777777" w:rsidR="007244AA" w:rsidRPr="007244AA" w:rsidRDefault="007244AA" w:rsidP="007244AA">
      <w:pPr>
        <w:pStyle w:val="formattext"/>
        <w:spacing w:before="0" w:beforeAutospacing="0" w:after="0" w:afterAutospacing="0"/>
        <w:ind w:firstLine="480"/>
        <w:textAlignment w:val="baseline"/>
        <w:rPr>
          <w:rFonts w:ascii="Arial" w:hAnsi="Arial" w:cs="Arial"/>
        </w:rPr>
      </w:pPr>
      <w:r w:rsidRPr="007244AA">
        <w:rPr>
          <w:rFonts w:ascii="Arial" w:hAnsi="Arial" w:cs="Arial"/>
        </w:rPr>
        <w:t>6.3. Раздельный сбор твердых коммунальных отходов предусматривает разделение твердых коммунальных отходов потребителями по установленным видам отходов и сбор отсортированных твердых коммунальных отходов в контейнерах (емкостях), специально предназначенных для соответствующих видов отходов.</w:t>
      </w:r>
      <w:r w:rsidRPr="007244AA">
        <w:rPr>
          <w:rFonts w:ascii="Arial" w:hAnsi="Arial" w:cs="Arial"/>
        </w:rPr>
        <w:br/>
      </w:r>
    </w:p>
    <w:p w14:paraId="64B19452" w14:textId="77777777" w:rsidR="007244AA" w:rsidRPr="007244AA" w:rsidRDefault="007244AA" w:rsidP="007244AA">
      <w:pPr>
        <w:pStyle w:val="formattext"/>
        <w:spacing w:before="0" w:beforeAutospacing="0" w:after="0" w:afterAutospacing="0"/>
        <w:textAlignment w:val="baseline"/>
        <w:rPr>
          <w:rFonts w:ascii="Arial" w:hAnsi="Arial" w:cs="Arial"/>
        </w:rPr>
      </w:pPr>
    </w:p>
    <w:p w14:paraId="0B93FEC9" w14:textId="77777777" w:rsidR="007244AA" w:rsidRPr="007244AA" w:rsidRDefault="007244AA" w:rsidP="007244AA">
      <w:pPr>
        <w:pStyle w:val="formattext"/>
        <w:spacing w:before="0" w:beforeAutospacing="0" w:after="0" w:afterAutospacing="0"/>
        <w:ind w:firstLine="480"/>
        <w:textAlignment w:val="baseline"/>
        <w:rPr>
          <w:rFonts w:ascii="Arial" w:hAnsi="Arial" w:cs="Arial"/>
        </w:rPr>
      </w:pPr>
      <w:r w:rsidRPr="007244AA">
        <w:rPr>
          <w:rFonts w:ascii="Arial" w:hAnsi="Arial" w:cs="Arial"/>
        </w:rPr>
        <w:t>6.4. Организация раздельного сбора твердых коммунальных отходов в зависимости от объемов образования и плотности застройки территории может осуществляться несколькими способами:</w:t>
      </w:r>
      <w:r w:rsidRPr="007244AA">
        <w:rPr>
          <w:rFonts w:ascii="Arial" w:hAnsi="Arial" w:cs="Arial"/>
        </w:rPr>
        <w:br/>
      </w:r>
    </w:p>
    <w:p w14:paraId="47A21533" w14:textId="77777777" w:rsidR="007244AA" w:rsidRPr="007244AA" w:rsidRDefault="007244AA" w:rsidP="007244AA">
      <w:pPr>
        <w:pStyle w:val="formattext"/>
        <w:spacing w:before="0" w:beforeAutospacing="0" w:after="0" w:afterAutospacing="0"/>
        <w:textAlignment w:val="baseline"/>
        <w:rPr>
          <w:rFonts w:ascii="Arial" w:hAnsi="Arial" w:cs="Arial"/>
        </w:rPr>
      </w:pPr>
    </w:p>
    <w:p w14:paraId="30141780" w14:textId="77777777" w:rsidR="007244AA" w:rsidRPr="007244AA" w:rsidRDefault="007244AA" w:rsidP="007244AA">
      <w:pPr>
        <w:pStyle w:val="formattext"/>
        <w:spacing w:before="0" w:beforeAutospacing="0" w:after="0" w:afterAutospacing="0"/>
        <w:ind w:firstLine="480"/>
        <w:textAlignment w:val="baseline"/>
        <w:rPr>
          <w:rFonts w:ascii="Arial" w:hAnsi="Arial" w:cs="Arial"/>
        </w:rPr>
      </w:pPr>
      <w:r w:rsidRPr="007244AA">
        <w:rPr>
          <w:rFonts w:ascii="Arial" w:hAnsi="Arial" w:cs="Arial"/>
        </w:rPr>
        <w:lastRenderedPageBreak/>
        <w:t>- сбор в специальных контейнерах (емкостях) для селективного сбора твердых коммунальных отходов на контейнерных площадках;</w:t>
      </w:r>
      <w:r w:rsidRPr="007244AA">
        <w:rPr>
          <w:rFonts w:ascii="Arial" w:hAnsi="Arial" w:cs="Arial"/>
        </w:rPr>
        <w:br/>
      </w:r>
    </w:p>
    <w:p w14:paraId="0DD65867" w14:textId="77777777" w:rsidR="007244AA" w:rsidRPr="007244AA" w:rsidRDefault="007244AA" w:rsidP="007244AA">
      <w:pPr>
        <w:pStyle w:val="formattext"/>
        <w:spacing w:before="0" w:beforeAutospacing="0" w:after="0" w:afterAutospacing="0"/>
        <w:textAlignment w:val="baseline"/>
        <w:rPr>
          <w:rFonts w:ascii="Arial" w:hAnsi="Arial" w:cs="Arial"/>
        </w:rPr>
      </w:pPr>
    </w:p>
    <w:p w14:paraId="730A2528" w14:textId="77777777" w:rsidR="007244AA" w:rsidRPr="007244AA" w:rsidRDefault="007244AA" w:rsidP="007244AA">
      <w:pPr>
        <w:pStyle w:val="formattext"/>
        <w:spacing w:before="0" w:beforeAutospacing="0" w:after="0" w:afterAutospacing="0"/>
        <w:ind w:firstLine="480"/>
        <w:textAlignment w:val="baseline"/>
        <w:rPr>
          <w:rFonts w:ascii="Arial" w:hAnsi="Arial" w:cs="Arial"/>
        </w:rPr>
      </w:pPr>
      <w:r w:rsidRPr="007244AA">
        <w:rPr>
          <w:rFonts w:ascii="Arial" w:hAnsi="Arial" w:cs="Arial"/>
        </w:rPr>
        <w:t>- сбор в специальных контейнерах (емкостях) для селективного сбора твердых коммунальных отходов на специально отведенных местах;</w:t>
      </w:r>
      <w:r w:rsidRPr="007244AA">
        <w:rPr>
          <w:rFonts w:ascii="Arial" w:hAnsi="Arial" w:cs="Arial"/>
        </w:rPr>
        <w:br/>
      </w:r>
    </w:p>
    <w:p w14:paraId="67406325" w14:textId="77777777" w:rsidR="007244AA" w:rsidRPr="007244AA" w:rsidRDefault="007244AA" w:rsidP="007244AA">
      <w:pPr>
        <w:pStyle w:val="formattext"/>
        <w:spacing w:before="0" w:beforeAutospacing="0" w:after="0" w:afterAutospacing="0"/>
        <w:textAlignment w:val="baseline"/>
        <w:rPr>
          <w:rFonts w:ascii="Arial" w:hAnsi="Arial" w:cs="Arial"/>
        </w:rPr>
      </w:pPr>
    </w:p>
    <w:p w14:paraId="2C2866C6" w14:textId="77777777" w:rsidR="007244AA" w:rsidRPr="007244AA" w:rsidRDefault="007244AA" w:rsidP="007244AA">
      <w:pPr>
        <w:pStyle w:val="formattext"/>
        <w:spacing w:before="0" w:beforeAutospacing="0" w:after="0" w:afterAutospacing="0"/>
        <w:ind w:firstLine="480"/>
        <w:textAlignment w:val="baseline"/>
        <w:rPr>
          <w:rFonts w:ascii="Arial" w:hAnsi="Arial" w:cs="Arial"/>
        </w:rPr>
      </w:pPr>
      <w:r w:rsidRPr="007244AA">
        <w:rPr>
          <w:rFonts w:ascii="Arial" w:hAnsi="Arial" w:cs="Arial"/>
        </w:rPr>
        <w:t>- сбор в пунктах приема вторичного сырья, организованных региональным оператором, производителями и импортерами товаров.</w:t>
      </w:r>
      <w:r w:rsidRPr="007244AA">
        <w:rPr>
          <w:rFonts w:ascii="Arial" w:hAnsi="Arial" w:cs="Arial"/>
        </w:rPr>
        <w:br/>
      </w:r>
    </w:p>
    <w:p w14:paraId="24FB75B9" w14:textId="77777777" w:rsidR="007244AA" w:rsidRPr="007244AA" w:rsidRDefault="007244AA" w:rsidP="007244AA">
      <w:pPr>
        <w:pStyle w:val="formattext"/>
        <w:spacing w:before="0" w:beforeAutospacing="0" w:after="0" w:afterAutospacing="0"/>
        <w:textAlignment w:val="baseline"/>
        <w:rPr>
          <w:rFonts w:ascii="Arial" w:hAnsi="Arial" w:cs="Arial"/>
        </w:rPr>
      </w:pPr>
    </w:p>
    <w:p w14:paraId="5DE01219" w14:textId="77777777" w:rsidR="007244AA" w:rsidRPr="007244AA" w:rsidRDefault="007244AA" w:rsidP="007244AA">
      <w:pPr>
        <w:pStyle w:val="formattext"/>
        <w:spacing w:before="0" w:beforeAutospacing="0" w:after="0" w:afterAutospacing="0"/>
        <w:ind w:firstLine="480"/>
        <w:textAlignment w:val="baseline"/>
        <w:rPr>
          <w:rFonts w:ascii="Arial" w:hAnsi="Arial" w:cs="Arial"/>
        </w:rPr>
      </w:pPr>
      <w:r w:rsidRPr="007244AA">
        <w:rPr>
          <w:rFonts w:ascii="Arial" w:hAnsi="Arial" w:cs="Arial"/>
        </w:rPr>
        <w:t>6.5. На разных этапах организации раздельного сбора твердых коммунальных отходов в зависимости от специфики населенных пунктов и деятельности потребителя могут использоваться следующие системы раздельного сбора:</w:t>
      </w:r>
      <w:r w:rsidRPr="007244AA">
        <w:rPr>
          <w:rFonts w:ascii="Arial" w:hAnsi="Arial" w:cs="Arial"/>
        </w:rPr>
        <w:br/>
      </w:r>
    </w:p>
    <w:p w14:paraId="78232564" w14:textId="77777777" w:rsidR="007244AA" w:rsidRPr="007244AA" w:rsidRDefault="007244AA" w:rsidP="007244AA">
      <w:pPr>
        <w:pStyle w:val="formattext"/>
        <w:spacing w:before="0" w:beforeAutospacing="0" w:after="0" w:afterAutospacing="0"/>
        <w:textAlignment w:val="baseline"/>
        <w:rPr>
          <w:rFonts w:ascii="Arial" w:hAnsi="Arial" w:cs="Arial"/>
        </w:rPr>
      </w:pPr>
    </w:p>
    <w:p w14:paraId="775E6523" w14:textId="77777777" w:rsidR="007244AA" w:rsidRPr="007244AA" w:rsidRDefault="007244AA" w:rsidP="007244AA">
      <w:pPr>
        <w:pStyle w:val="formattext"/>
        <w:spacing w:before="0" w:beforeAutospacing="0" w:after="0" w:afterAutospacing="0"/>
        <w:ind w:firstLine="480"/>
        <w:textAlignment w:val="baseline"/>
        <w:rPr>
          <w:rFonts w:ascii="Arial" w:hAnsi="Arial" w:cs="Arial"/>
        </w:rPr>
      </w:pPr>
      <w:r w:rsidRPr="007244AA">
        <w:rPr>
          <w:rFonts w:ascii="Arial" w:hAnsi="Arial" w:cs="Arial"/>
        </w:rPr>
        <w:t>- дуальная (два контейнера - для вторичного сырья и для смешанных отходов);</w:t>
      </w:r>
      <w:r w:rsidRPr="007244AA">
        <w:rPr>
          <w:rFonts w:ascii="Arial" w:hAnsi="Arial" w:cs="Arial"/>
        </w:rPr>
        <w:br/>
      </w:r>
    </w:p>
    <w:p w14:paraId="7B5ADAA2" w14:textId="77777777" w:rsidR="007244AA" w:rsidRPr="007244AA" w:rsidRDefault="007244AA" w:rsidP="007244AA">
      <w:pPr>
        <w:pStyle w:val="formattext"/>
        <w:spacing w:before="0" w:beforeAutospacing="0" w:after="0" w:afterAutospacing="0"/>
        <w:textAlignment w:val="baseline"/>
        <w:rPr>
          <w:rFonts w:ascii="Arial" w:hAnsi="Arial" w:cs="Arial"/>
        </w:rPr>
      </w:pPr>
    </w:p>
    <w:p w14:paraId="678280D8" w14:textId="77777777" w:rsidR="007244AA" w:rsidRPr="007244AA" w:rsidRDefault="007244AA" w:rsidP="007244AA">
      <w:pPr>
        <w:pStyle w:val="formattext"/>
        <w:spacing w:before="0" w:beforeAutospacing="0" w:after="0" w:afterAutospacing="0"/>
        <w:ind w:firstLine="480"/>
        <w:textAlignment w:val="baseline"/>
        <w:rPr>
          <w:rFonts w:ascii="Arial" w:hAnsi="Arial" w:cs="Arial"/>
        </w:rPr>
      </w:pPr>
      <w:r w:rsidRPr="007244AA">
        <w:rPr>
          <w:rFonts w:ascii="Arial" w:hAnsi="Arial" w:cs="Arial"/>
        </w:rPr>
        <w:t>- система трех потоков (три контейнера - для вторичного сырья, для органических и для смешанных отходов);</w:t>
      </w:r>
      <w:r w:rsidRPr="007244AA">
        <w:rPr>
          <w:rFonts w:ascii="Arial" w:hAnsi="Arial" w:cs="Arial"/>
        </w:rPr>
        <w:br/>
      </w:r>
    </w:p>
    <w:p w14:paraId="1495D263" w14:textId="77777777" w:rsidR="007244AA" w:rsidRPr="007244AA" w:rsidRDefault="007244AA" w:rsidP="007244AA">
      <w:pPr>
        <w:pStyle w:val="formattext"/>
        <w:spacing w:before="0" w:beforeAutospacing="0" w:after="0" w:afterAutospacing="0"/>
        <w:textAlignment w:val="baseline"/>
        <w:rPr>
          <w:rFonts w:ascii="Arial" w:hAnsi="Arial" w:cs="Arial"/>
        </w:rPr>
      </w:pPr>
    </w:p>
    <w:p w14:paraId="52B4D35D" w14:textId="77777777" w:rsidR="007244AA" w:rsidRPr="007244AA" w:rsidRDefault="007244AA" w:rsidP="007244AA">
      <w:pPr>
        <w:pStyle w:val="formattext"/>
        <w:spacing w:before="0" w:beforeAutospacing="0" w:after="0" w:afterAutospacing="0"/>
        <w:ind w:firstLine="480"/>
        <w:textAlignment w:val="baseline"/>
        <w:rPr>
          <w:rFonts w:ascii="Arial" w:hAnsi="Arial" w:cs="Arial"/>
        </w:rPr>
      </w:pPr>
      <w:r w:rsidRPr="007244AA">
        <w:rPr>
          <w:rFonts w:ascii="Arial" w:hAnsi="Arial" w:cs="Arial"/>
        </w:rPr>
        <w:t xml:space="preserve">- </w:t>
      </w:r>
      <w:proofErr w:type="spellStart"/>
      <w:r w:rsidRPr="007244AA">
        <w:rPr>
          <w:rFonts w:ascii="Arial" w:hAnsi="Arial" w:cs="Arial"/>
        </w:rPr>
        <w:t>многоконтейнерная</w:t>
      </w:r>
      <w:proofErr w:type="spellEnd"/>
      <w:r w:rsidRPr="007244AA">
        <w:rPr>
          <w:rFonts w:ascii="Arial" w:hAnsi="Arial" w:cs="Arial"/>
        </w:rPr>
        <w:t xml:space="preserve"> система (отдельные контейнеры для различных видов отходов).</w:t>
      </w:r>
      <w:r w:rsidRPr="007244AA">
        <w:rPr>
          <w:rFonts w:ascii="Arial" w:hAnsi="Arial" w:cs="Arial"/>
        </w:rPr>
        <w:br/>
      </w:r>
    </w:p>
    <w:p w14:paraId="7E1D87D9" w14:textId="77777777" w:rsidR="007244AA" w:rsidRPr="007244AA" w:rsidRDefault="007244AA" w:rsidP="007244AA">
      <w:pPr>
        <w:pStyle w:val="formattext"/>
        <w:spacing w:before="0" w:beforeAutospacing="0" w:after="0" w:afterAutospacing="0"/>
        <w:textAlignment w:val="baseline"/>
        <w:rPr>
          <w:rFonts w:ascii="Arial" w:hAnsi="Arial" w:cs="Arial"/>
        </w:rPr>
      </w:pPr>
    </w:p>
    <w:p w14:paraId="4DF193B5" w14:textId="77777777" w:rsidR="007244AA" w:rsidRPr="007244AA" w:rsidRDefault="007244AA" w:rsidP="007244AA">
      <w:pPr>
        <w:pStyle w:val="formattext"/>
        <w:spacing w:before="0" w:beforeAutospacing="0" w:after="0" w:afterAutospacing="0"/>
        <w:ind w:firstLine="480"/>
        <w:textAlignment w:val="baseline"/>
        <w:rPr>
          <w:rFonts w:ascii="Arial" w:hAnsi="Arial" w:cs="Arial"/>
        </w:rPr>
      </w:pPr>
      <w:r w:rsidRPr="007244AA">
        <w:rPr>
          <w:rFonts w:ascii="Arial" w:hAnsi="Arial" w:cs="Arial"/>
        </w:rPr>
        <w:t>6.6. Контейнеры (емкости) для сбора различных видов отходов должны быть окрашены в разные цвета либо иметь соответствующую маркировку, форма и вид которой определяется региональным оператором. Маркировка наносится в виде надписей и (или) пиктограмм и должна содержать информацию о материалах, подлежащих сбору в соответствующий контейнер (емкость).</w:t>
      </w:r>
      <w:r w:rsidRPr="007244AA">
        <w:rPr>
          <w:rFonts w:ascii="Arial" w:hAnsi="Arial" w:cs="Arial"/>
        </w:rPr>
        <w:br/>
      </w:r>
    </w:p>
    <w:p w14:paraId="47BC549B" w14:textId="77777777" w:rsidR="007244AA" w:rsidRPr="007244AA" w:rsidRDefault="007244AA" w:rsidP="007244AA">
      <w:pPr>
        <w:pStyle w:val="formattext"/>
        <w:spacing w:before="0" w:beforeAutospacing="0" w:after="0" w:afterAutospacing="0"/>
        <w:textAlignment w:val="baseline"/>
        <w:rPr>
          <w:rFonts w:ascii="Arial" w:hAnsi="Arial" w:cs="Arial"/>
        </w:rPr>
      </w:pPr>
    </w:p>
    <w:p w14:paraId="1F068D96" w14:textId="77777777" w:rsidR="007244AA" w:rsidRPr="007244AA" w:rsidRDefault="007244AA" w:rsidP="007244AA">
      <w:pPr>
        <w:pStyle w:val="formattext"/>
        <w:spacing w:before="0" w:beforeAutospacing="0" w:after="0" w:afterAutospacing="0"/>
        <w:ind w:firstLine="480"/>
        <w:textAlignment w:val="baseline"/>
        <w:rPr>
          <w:rFonts w:ascii="Arial" w:hAnsi="Arial" w:cs="Arial"/>
        </w:rPr>
      </w:pPr>
      <w:r w:rsidRPr="007244AA">
        <w:rPr>
          <w:rFonts w:ascii="Arial" w:hAnsi="Arial" w:cs="Arial"/>
        </w:rPr>
        <w:t>6.7. Вывоз раздельно собранных твердых коммунальных отходов осуществляется региональным оператором или организациями, осуществляющими использование вторичного сырья, по соответствующим договорам.</w:t>
      </w:r>
      <w:r w:rsidRPr="007244AA">
        <w:rPr>
          <w:rFonts w:ascii="Arial" w:hAnsi="Arial" w:cs="Arial"/>
        </w:rPr>
        <w:br/>
      </w:r>
    </w:p>
    <w:p w14:paraId="59726DB6" w14:textId="77777777" w:rsidR="007244AA" w:rsidRPr="007244AA" w:rsidRDefault="007244AA" w:rsidP="007244AA">
      <w:pPr>
        <w:pStyle w:val="formattext"/>
        <w:spacing w:before="0" w:beforeAutospacing="0" w:after="0" w:afterAutospacing="0"/>
        <w:textAlignment w:val="baseline"/>
        <w:rPr>
          <w:rFonts w:ascii="Arial" w:hAnsi="Arial" w:cs="Arial"/>
        </w:rPr>
      </w:pPr>
    </w:p>
    <w:p w14:paraId="15E7BE21" w14:textId="77777777" w:rsidR="007244AA" w:rsidRPr="007244AA" w:rsidRDefault="007244AA" w:rsidP="007244AA">
      <w:pPr>
        <w:pStyle w:val="formattext"/>
        <w:spacing w:before="0" w:beforeAutospacing="0" w:after="0" w:afterAutospacing="0"/>
        <w:ind w:firstLine="480"/>
        <w:textAlignment w:val="baseline"/>
        <w:rPr>
          <w:rFonts w:ascii="Arial" w:hAnsi="Arial" w:cs="Arial"/>
        </w:rPr>
      </w:pPr>
      <w:r w:rsidRPr="007244AA">
        <w:rPr>
          <w:rFonts w:ascii="Arial" w:hAnsi="Arial" w:cs="Arial"/>
        </w:rPr>
        <w:t>6.8. В случае, если контейнер (емкость) с твердыми коммунальными отходами, подлежащими утилизации, содержит несортированные отходы, региональный оператор вправе вывезти такие отходы вместе с несортированными отходами.</w:t>
      </w:r>
      <w:r w:rsidRPr="007244AA">
        <w:rPr>
          <w:rFonts w:ascii="Arial" w:hAnsi="Arial" w:cs="Arial"/>
        </w:rPr>
        <w:br/>
      </w:r>
    </w:p>
    <w:p w14:paraId="7675B7C0" w14:textId="77777777" w:rsidR="007244AA" w:rsidRPr="007244AA" w:rsidRDefault="007244AA" w:rsidP="007244AA">
      <w:pPr>
        <w:pStyle w:val="formattext"/>
        <w:spacing w:before="0" w:beforeAutospacing="0" w:after="0" w:afterAutospacing="0"/>
        <w:textAlignment w:val="baseline"/>
        <w:rPr>
          <w:rFonts w:ascii="Arial" w:hAnsi="Arial" w:cs="Arial"/>
        </w:rPr>
      </w:pPr>
    </w:p>
    <w:p w14:paraId="1D1730B2" w14:textId="77777777" w:rsidR="007244AA" w:rsidRPr="007244AA" w:rsidRDefault="007244AA" w:rsidP="007244AA">
      <w:pPr>
        <w:pStyle w:val="formattext"/>
        <w:spacing w:before="0" w:beforeAutospacing="0" w:after="0" w:afterAutospacing="0"/>
        <w:ind w:firstLine="480"/>
        <w:textAlignment w:val="baseline"/>
        <w:rPr>
          <w:rFonts w:ascii="Arial" w:hAnsi="Arial" w:cs="Arial"/>
        </w:rPr>
      </w:pPr>
      <w:r w:rsidRPr="007244AA">
        <w:rPr>
          <w:rFonts w:ascii="Arial" w:hAnsi="Arial" w:cs="Arial"/>
        </w:rPr>
        <w:t xml:space="preserve">6.9. Запрещается организовывать места сбора отходов от использования потребительских товаров и упаковки, утративших свои потребительские свойства, входящих в состав твердых коммунальных отходов, на контейнерных площадках и специальных площадках для складирования крупногабаритных отходов без </w:t>
      </w:r>
      <w:r w:rsidRPr="007244AA">
        <w:rPr>
          <w:rFonts w:ascii="Arial" w:hAnsi="Arial" w:cs="Arial"/>
        </w:rPr>
        <w:lastRenderedPageBreak/>
        <w:t>письменного согласия регионального оператора.</w:t>
      </w:r>
      <w:r w:rsidRPr="007244AA">
        <w:rPr>
          <w:rFonts w:ascii="Arial" w:hAnsi="Arial" w:cs="Arial"/>
        </w:rPr>
        <w:br/>
      </w:r>
    </w:p>
    <w:p w14:paraId="1DB3DE87" w14:textId="77777777" w:rsidR="007244AA" w:rsidRPr="007244AA" w:rsidRDefault="007244AA" w:rsidP="007244AA">
      <w:pPr>
        <w:pStyle w:val="formattext"/>
        <w:spacing w:before="0" w:beforeAutospacing="0" w:after="0" w:afterAutospacing="0"/>
        <w:textAlignment w:val="baseline"/>
        <w:rPr>
          <w:rFonts w:ascii="Arial" w:hAnsi="Arial" w:cs="Arial"/>
        </w:rPr>
      </w:pPr>
    </w:p>
    <w:p w14:paraId="186CADEC" w14:textId="77777777" w:rsidR="007244AA" w:rsidRPr="007244AA" w:rsidRDefault="007244AA" w:rsidP="007244AA">
      <w:pPr>
        <w:pStyle w:val="formattext"/>
        <w:spacing w:before="0" w:beforeAutospacing="0" w:after="0" w:afterAutospacing="0"/>
        <w:ind w:firstLine="480"/>
        <w:textAlignment w:val="baseline"/>
        <w:rPr>
          <w:rFonts w:ascii="Arial" w:hAnsi="Arial" w:cs="Arial"/>
        </w:rPr>
      </w:pPr>
      <w:r w:rsidRPr="007244AA">
        <w:rPr>
          <w:rFonts w:ascii="Arial" w:hAnsi="Arial" w:cs="Arial"/>
        </w:rPr>
        <w:t>6.10. Сбор отходов от использования потребительских товаров и упаковки, утративших свои потребительские свойства, входящих в состав твердых коммунальных отходов, может осуществляться путем организации стационарных и мобильных пунктов приема отходов, в том числе через автоматические устройства для приема отходов.</w:t>
      </w:r>
      <w:r w:rsidRPr="007244AA">
        <w:rPr>
          <w:rFonts w:ascii="Arial" w:hAnsi="Arial" w:cs="Arial"/>
        </w:rPr>
        <w:br/>
      </w:r>
    </w:p>
    <w:p w14:paraId="1C58F826" w14:textId="77777777" w:rsidR="007244AA" w:rsidRPr="007244AA" w:rsidRDefault="007244AA" w:rsidP="007244AA">
      <w:pPr>
        <w:pStyle w:val="3"/>
        <w:spacing w:before="0" w:beforeAutospacing="0" w:after="240" w:afterAutospacing="0"/>
        <w:jc w:val="center"/>
        <w:textAlignment w:val="baseline"/>
        <w:rPr>
          <w:rFonts w:ascii="Arial" w:hAnsi="Arial" w:cs="Arial"/>
          <w:sz w:val="24"/>
          <w:szCs w:val="24"/>
        </w:rPr>
      </w:pPr>
      <w:r w:rsidRPr="007244AA">
        <w:rPr>
          <w:rFonts w:ascii="Arial" w:hAnsi="Arial" w:cs="Arial"/>
          <w:sz w:val="24"/>
          <w:szCs w:val="24"/>
        </w:rPr>
        <w:br/>
      </w:r>
      <w:r w:rsidRPr="007244AA">
        <w:rPr>
          <w:rFonts w:ascii="Arial" w:hAnsi="Arial" w:cs="Arial"/>
          <w:sz w:val="24"/>
          <w:szCs w:val="24"/>
        </w:rPr>
        <w:br/>
        <w:t>7. Сбор отходов электронного оборудования и других видов отходов</w:t>
      </w:r>
    </w:p>
    <w:p w14:paraId="1C34933D" w14:textId="77777777" w:rsidR="007244AA" w:rsidRPr="007244AA" w:rsidRDefault="007244AA" w:rsidP="007244AA">
      <w:pPr>
        <w:pStyle w:val="formattext"/>
        <w:spacing w:before="0" w:beforeAutospacing="0" w:after="0" w:afterAutospacing="0"/>
        <w:textAlignment w:val="baseline"/>
        <w:rPr>
          <w:rFonts w:ascii="Arial" w:hAnsi="Arial" w:cs="Arial"/>
        </w:rPr>
      </w:pPr>
    </w:p>
    <w:p w14:paraId="28013EF0" w14:textId="77777777" w:rsidR="007244AA" w:rsidRPr="007244AA" w:rsidRDefault="007244AA" w:rsidP="007244AA">
      <w:pPr>
        <w:pStyle w:val="formattext"/>
        <w:spacing w:before="0" w:beforeAutospacing="0" w:after="0" w:afterAutospacing="0"/>
        <w:ind w:firstLine="480"/>
        <w:textAlignment w:val="baseline"/>
        <w:rPr>
          <w:rFonts w:ascii="Arial" w:hAnsi="Arial" w:cs="Arial"/>
        </w:rPr>
      </w:pPr>
      <w:r w:rsidRPr="007244AA">
        <w:rPr>
          <w:rFonts w:ascii="Arial" w:hAnsi="Arial" w:cs="Arial"/>
        </w:rPr>
        <w:t>7.1. К отходам электронного оборудования относятся отходы, классифицируемые в соответствии с Федеральным классификационным каталогом отходов, как оборудование компьютерное, электронное, оптическое, утратившее свои потребительские свойства.</w:t>
      </w:r>
      <w:r w:rsidRPr="007244AA">
        <w:rPr>
          <w:rFonts w:ascii="Arial" w:hAnsi="Arial" w:cs="Arial"/>
        </w:rPr>
        <w:br/>
      </w:r>
    </w:p>
    <w:p w14:paraId="52D8445E" w14:textId="77777777" w:rsidR="007244AA" w:rsidRPr="007244AA" w:rsidRDefault="007244AA" w:rsidP="007244AA">
      <w:pPr>
        <w:pStyle w:val="formattext"/>
        <w:spacing w:before="0" w:beforeAutospacing="0" w:after="0" w:afterAutospacing="0"/>
        <w:textAlignment w:val="baseline"/>
        <w:rPr>
          <w:rFonts w:ascii="Arial" w:hAnsi="Arial" w:cs="Arial"/>
        </w:rPr>
      </w:pPr>
    </w:p>
    <w:p w14:paraId="4DC3B96B" w14:textId="77777777" w:rsidR="007244AA" w:rsidRPr="007244AA" w:rsidRDefault="007244AA" w:rsidP="007244AA">
      <w:pPr>
        <w:pStyle w:val="formattext"/>
        <w:spacing w:before="0" w:beforeAutospacing="0" w:after="0" w:afterAutospacing="0"/>
        <w:ind w:firstLine="480"/>
        <w:textAlignment w:val="baseline"/>
        <w:rPr>
          <w:rFonts w:ascii="Arial" w:hAnsi="Arial" w:cs="Arial"/>
        </w:rPr>
      </w:pPr>
      <w:r w:rsidRPr="007244AA">
        <w:rPr>
          <w:rFonts w:ascii="Arial" w:hAnsi="Arial" w:cs="Arial"/>
        </w:rPr>
        <w:t>7.2. Сбор отходов электронного оборудования осуществляется:</w:t>
      </w:r>
      <w:r w:rsidRPr="007244AA">
        <w:rPr>
          <w:rFonts w:ascii="Arial" w:hAnsi="Arial" w:cs="Arial"/>
        </w:rPr>
        <w:br/>
      </w:r>
    </w:p>
    <w:p w14:paraId="68AD0D98" w14:textId="77777777" w:rsidR="007244AA" w:rsidRPr="007244AA" w:rsidRDefault="007244AA" w:rsidP="007244AA">
      <w:pPr>
        <w:pStyle w:val="formattext"/>
        <w:spacing w:before="0" w:beforeAutospacing="0" w:after="0" w:afterAutospacing="0"/>
        <w:textAlignment w:val="baseline"/>
        <w:rPr>
          <w:rFonts w:ascii="Arial" w:hAnsi="Arial" w:cs="Arial"/>
        </w:rPr>
      </w:pPr>
    </w:p>
    <w:p w14:paraId="51EF643F" w14:textId="77777777" w:rsidR="007244AA" w:rsidRPr="007244AA" w:rsidRDefault="007244AA" w:rsidP="007244AA">
      <w:pPr>
        <w:pStyle w:val="formattext"/>
        <w:spacing w:before="0" w:beforeAutospacing="0" w:after="0" w:afterAutospacing="0"/>
        <w:ind w:firstLine="480"/>
        <w:textAlignment w:val="baseline"/>
        <w:rPr>
          <w:rFonts w:ascii="Arial" w:hAnsi="Arial" w:cs="Arial"/>
        </w:rPr>
      </w:pPr>
      <w:r w:rsidRPr="007244AA">
        <w:rPr>
          <w:rFonts w:ascii="Arial" w:hAnsi="Arial" w:cs="Arial"/>
        </w:rPr>
        <w:t>- на контейнерных площадках или на специальных площадках для складирования крупногабаритных отходов, в порядке, установленном региональным оператором;</w:t>
      </w:r>
      <w:r w:rsidRPr="007244AA">
        <w:rPr>
          <w:rFonts w:ascii="Arial" w:hAnsi="Arial" w:cs="Arial"/>
        </w:rPr>
        <w:br/>
      </w:r>
    </w:p>
    <w:p w14:paraId="67E5B188" w14:textId="77777777" w:rsidR="007244AA" w:rsidRPr="007244AA" w:rsidRDefault="007244AA" w:rsidP="007244AA">
      <w:pPr>
        <w:pStyle w:val="formattext"/>
        <w:spacing w:before="0" w:beforeAutospacing="0" w:after="0" w:afterAutospacing="0"/>
        <w:textAlignment w:val="baseline"/>
        <w:rPr>
          <w:rFonts w:ascii="Arial" w:hAnsi="Arial" w:cs="Arial"/>
        </w:rPr>
      </w:pPr>
    </w:p>
    <w:p w14:paraId="71D896C7" w14:textId="77777777" w:rsidR="007244AA" w:rsidRPr="007244AA" w:rsidRDefault="007244AA" w:rsidP="007244AA">
      <w:pPr>
        <w:pStyle w:val="formattext"/>
        <w:spacing w:before="0" w:beforeAutospacing="0" w:after="0" w:afterAutospacing="0"/>
        <w:ind w:firstLine="480"/>
        <w:textAlignment w:val="baseline"/>
        <w:rPr>
          <w:rFonts w:ascii="Arial" w:hAnsi="Arial" w:cs="Arial"/>
        </w:rPr>
      </w:pPr>
      <w:r w:rsidRPr="007244AA">
        <w:rPr>
          <w:rFonts w:ascii="Arial" w:hAnsi="Arial" w:cs="Arial"/>
        </w:rPr>
        <w:t>- в мобильных приемных пунктах, организованных региональным оператором, производителями и импортерами электронного и электрического оборудования, их ассоциациями (союзами);</w:t>
      </w:r>
      <w:r w:rsidRPr="007244AA">
        <w:rPr>
          <w:rFonts w:ascii="Arial" w:hAnsi="Arial" w:cs="Arial"/>
        </w:rPr>
        <w:br/>
      </w:r>
    </w:p>
    <w:p w14:paraId="1D1D5179" w14:textId="77777777" w:rsidR="007244AA" w:rsidRPr="007244AA" w:rsidRDefault="007244AA" w:rsidP="007244AA">
      <w:pPr>
        <w:pStyle w:val="formattext"/>
        <w:spacing w:before="0" w:beforeAutospacing="0" w:after="0" w:afterAutospacing="0"/>
        <w:textAlignment w:val="baseline"/>
        <w:rPr>
          <w:rFonts w:ascii="Arial" w:hAnsi="Arial" w:cs="Arial"/>
        </w:rPr>
      </w:pPr>
    </w:p>
    <w:p w14:paraId="08CB4822" w14:textId="77777777" w:rsidR="007244AA" w:rsidRPr="007244AA" w:rsidRDefault="007244AA" w:rsidP="007244AA">
      <w:pPr>
        <w:pStyle w:val="formattext"/>
        <w:spacing w:before="0" w:beforeAutospacing="0" w:after="0" w:afterAutospacing="0"/>
        <w:ind w:firstLine="480"/>
        <w:textAlignment w:val="baseline"/>
        <w:rPr>
          <w:rFonts w:ascii="Arial" w:hAnsi="Arial" w:cs="Arial"/>
        </w:rPr>
      </w:pPr>
      <w:r w:rsidRPr="007244AA">
        <w:rPr>
          <w:rFonts w:ascii="Arial" w:hAnsi="Arial" w:cs="Arial"/>
        </w:rPr>
        <w:t>- предприятиями розничной торговли, осуществляющими продажу электронного и электрического оборудования.</w:t>
      </w:r>
      <w:r w:rsidRPr="007244AA">
        <w:rPr>
          <w:rFonts w:ascii="Arial" w:hAnsi="Arial" w:cs="Arial"/>
        </w:rPr>
        <w:br/>
      </w:r>
    </w:p>
    <w:p w14:paraId="799AE42A" w14:textId="77777777" w:rsidR="007244AA" w:rsidRPr="007244AA" w:rsidRDefault="007244AA" w:rsidP="007244AA">
      <w:pPr>
        <w:pStyle w:val="formattext"/>
        <w:spacing w:before="0" w:beforeAutospacing="0" w:after="0" w:afterAutospacing="0"/>
        <w:textAlignment w:val="baseline"/>
        <w:rPr>
          <w:rFonts w:ascii="Arial" w:hAnsi="Arial" w:cs="Arial"/>
        </w:rPr>
      </w:pPr>
    </w:p>
    <w:p w14:paraId="463018B7" w14:textId="77777777" w:rsidR="007244AA" w:rsidRPr="007244AA" w:rsidRDefault="007244AA" w:rsidP="007244AA">
      <w:pPr>
        <w:pStyle w:val="formattext"/>
        <w:spacing w:before="0" w:beforeAutospacing="0" w:after="0" w:afterAutospacing="0"/>
        <w:ind w:firstLine="480"/>
        <w:textAlignment w:val="baseline"/>
        <w:rPr>
          <w:rFonts w:ascii="Arial" w:hAnsi="Arial" w:cs="Arial"/>
        </w:rPr>
      </w:pPr>
      <w:r w:rsidRPr="007244AA">
        <w:rPr>
          <w:rFonts w:ascii="Arial" w:hAnsi="Arial" w:cs="Arial"/>
        </w:rPr>
        <w:t>7.3. Запрещается размещать отходы электронного оборудования в контейнерах для сбора твердых коммунальных отходов.</w:t>
      </w:r>
      <w:r w:rsidRPr="007244AA">
        <w:rPr>
          <w:rFonts w:ascii="Arial" w:hAnsi="Arial" w:cs="Arial"/>
        </w:rPr>
        <w:br/>
      </w:r>
    </w:p>
    <w:p w14:paraId="3E310F41" w14:textId="77777777" w:rsidR="007244AA" w:rsidRPr="007244AA" w:rsidRDefault="007244AA" w:rsidP="007244AA">
      <w:pPr>
        <w:pStyle w:val="formattext"/>
        <w:spacing w:before="0" w:beforeAutospacing="0" w:after="0" w:afterAutospacing="0"/>
        <w:textAlignment w:val="baseline"/>
        <w:rPr>
          <w:rFonts w:ascii="Arial" w:hAnsi="Arial" w:cs="Arial"/>
        </w:rPr>
      </w:pPr>
    </w:p>
    <w:p w14:paraId="7B23043B" w14:textId="77777777" w:rsidR="007244AA" w:rsidRPr="007244AA" w:rsidRDefault="007244AA" w:rsidP="007244AA">
      <w:pPr>
        <w:pStyle w:val="formattext"/>
        <w:spacing w:before="0" w:beforeAutospacing="0" w:after="0" w:afterAutospacing="0"/>
        <w:ind w:firstLine="480"/>
        <w:textAlignment w:val="baseline"/>
        <w:rPr>
          <w:rFonts w:ascii="Arial" w:hAnsi="Arial" w:cs="Arial"/>
        </w:rPr>
      </w:pPr>
      <w:r w:rsidRPr="007244AA">
        <w:rPr>
          <w:rFonts w:ascii="Arial" w:hAnsi="Arial" w:cs="Arial"/>
        </w:rPr>
        <w:t xml:space="preserve">7.4. Предприятия розничной торговли, осуществляющие </w:t>
      </w:r>
      <w:proofErr w:type="gramStart"/>
      <w:r w:rsidRPr="007244AA">
        <w:rPr>
          <w:rFonts w:ascii="Arial" w:hAnsi="Arial" w:cs="Arial"/>
        </w:rPr>
        <w:t>продажу электронного и электрического оборудования</w:t>
      </w:r>
      <w:proofErr w:type="gramEnd"/>
      <w:r w:rsidRPr="007244AA">
        <w:rPr>
          <w:rFonts w:ascii="Arial" w:hAnsi="Arial" w:cs="Arial"/>
        </w:rPr>
        <w:t xml:space="preserve"> могут без взимания платы осуществлять сбор и передачу отходов электронного оборудования региональному оператору, производителям и импортерам электронного и электрического оборудования, их ассоциациям (союзам) для последующей утилизации.</w:t>
      </w:r>
      <w:r w:rsidRPr="007244AA">
        <w:rPr>
          <w:rFonts w:ascii="Arial" w:hAnsi="Arial" w:cs="Arial"/>
        </w:rPr>
        <w:br/>
      </w:r>
    </w:p>
    <w:p w14:paraId="0966408D" w14:textId="77777777" w:rsidR="007244AA" w:rsidRPr="007244AA" w:rsidRDefault="007244AA" w:rsidP="007244AA">
      <w:pPr>
        <w:pStyle w:val="formattext"/>
        <w:spacing w:before="0" w:beforeAutospacing="0" w:after="0" w:afterAutospacing="0"/>
        <w:textAlignment w:val="baseline"/>
        <w:rPr>
          <w:rFonts w:ascii="Arial" w:hAnsi="Arial" w:cs="Arial"/>
        </w:rPr>
      </w:pPr>
    </w:p>
    <w:p w14:paraId="32C7111A" w14:textId="77777777" w:rsidR="007244AA" w:rsidRPr="007244AA" w:rsidRDefault="007244AA" w:rsidP="007244AA">
      <w:pPr>
        <w:pStyle w:val="formattext"/>
        <w:spacing w:before="0" w:beforeAutospacing="0" w:after="0" w:afterAutospacing="0"/>
        <w:ind w:firstLine="480"/>
        <w:textAlignment w:val="baseline"/>
        <w:rPr>
          <w:rFonts w:ascii="Arial" w:hAnsi="Arial" w:cs="Arial"/>
        </w:rPr>
      </w:pPr>
      <w:r w:rsidRPr="007244AA">
        <w:rPr>
          <w:rFonts w:ascii="Arial" w:hAnsi="Arial" w:cs="Arial"/>
        </w:rPr>
        <w:t xml:space="preserve">7.5. Утратившие потребительские свойства ртутные, ртутно-кварцевые, люминесцентные лампы, термометры ртутные, батареи и аккумуляторы (за исключением автомобильных) подлежат складированию в специальные </w:t>
      </w:r>
      <w:r w:rsidRPr="007244AA">
        <w:rPr>
          <w:rFonts w:ascii="Arial" w:hAnsi="Arial" w:cs="Arial"/>
        </w:rPr>
        <w:lastRenderedPageBreak/>
        <w:t>контейнеры, с соответствующей цветовой индикацией, отдельно от других видов отходов.</w:t>
      </w:r>
      <w:r w:rsidRPr="007244AA">
        <w:rPr>
          <w:rFonts w:ascii="Arial" w:hAnsi="Arial" w:cs="Arial"/>
        </w:rPr>
        <w:br/>
      </w:r>
    </w:p>
    <w:p w14:paraId="19E7EEE9" w14:textId="77777777" w:rsidR="007244AA" w:rsidRPr="007244AA" w:rsidRDefault="007244AA" w:rsidP="007244AA">
      <w:pPr>
        <w:pStyle w:val="formattext"/>
        <w:spacing w:before="0" w:beforeAutospacing="0" w:after="0" w:afterAutospacing="0"/>
        <w:ind w:firstLine="480"/>
        <w:textAlignment w:val="baseline"/>
        <w:rPr>
          <w:rFonts w:ascii="Arial" w:hAnsi="Arial" w:cs="Arial"/>
        </w:rPr>
      </w:pPr>
      <w:r w:rsidRPr="007244AA">
        <w:rPr>
          <w:rFonts w:ascii="Arial" w:hAnsi="Arial" w:cs="Arial"/>
        </w:rPr>
        <w:t>7.6. Сбор и транспортирование ртутьсодержащих ламп осуществляется в соответствии с Правилами обращения с отходами производства и потребления в части осветительных устройств, электрических ламп, ненадлежащие сбор, накопление, использование, обезвреживание, транспортировка или размещение которых может повлечь за собой причинение вреда жизни, здоровью граждан, вреда животным, растениям, окружающей среде, утвержденными постановлением Правительства Российской Федерации от 3 сентября 2010 г. N 681 "Об утверждении правил обращения с отходами производства и потребления в части осветительных устройств, электрических ламп, ненадлежащие сбор, накопление, использование, обезвреживание, транспортирование и размещение которых может повлечь причинение вреда жизни, здоровью граждан, вреда животным, растениям и окружающей среде".</w:t>
      </w:r>
      <w:r w:rsidRPr="007244AA">
        <w:rPr>
          <w:rFonts w:ascii="Arial" w:hAnsi="Arial" w:cs="Arial"/>
        </w:rPr>
        <w:br/>
      </w:r>
    </w:p>
    <w:p w14:paraId="71C519AA" w14:textId="77777777" w:rsidR="007244AA" w:rsidRPr="007244AA" w:rsidRDefault="007244AA" w:rsidP="007244AA">
      <w:pPr>
        <w:pStyle w:val="3"/>
        <w:spacing w:before="0" w:beforeAutospacing="0" w:after="240" w:afterAutospacing="0"/>
        <w:jc w:val="center"/>
        <w:textAlignment w:val="baseline"/>
        <w:rPr>
          <w:rFonts w:ascii="Arial" w:hAnsi="Arial" w:cs="Arial"/>
          <w:sz w:val="24"/>
          <w:szCs w:val="24"/>
        </w:rPr>
      </w:pPr>
      <w:r w:rsidRPr="007244AA">
        <w:rPr>
          <w:rFonts w:ascii="Arial" w:hAnsi="Arial" w:cs="Arial"/>
          <w:sz w:val="24"/>
          <w:szCs w:val="24"/>
        </w:rPr>
        <w:br/>
      </w:r>
      <w:r w:rsidRPr="007244AA">
        <w:rPr>
          <w:rFonts w:ascii="Arial" w:hAnsi="Arial" w:cs="Arial"/>
          <w:sz w:val="24"/>
          <w:szCs w:val="24"/>
        </w:rPr>
        <w:br/>
        <w:t>8. Сбор строительных отходов</w:t>
      </w:r>
    </w:p>
    <w:p w14:paraId="3176715D" w14:textId="77777777" w:rsidR="007244AA" w:rsidRPr="007244AA" w:rsidRDefault="007244AA" w:rsidP="007244AA">
      <w:pPr>
        <w:pStyle w:val="formattext"/>
        <w:spacing w:before="0" w:beforeAutospacing="0" w:after="0" w:afterAutospacing="0"/>
        <w:textAlignment w:val="baseline"/>
        <w:rPr>
          <w:rFonts w:ascii="Arial" w:hAnsi="Arial" w:cs="Arial"/>
        </w:rPr>
      </w:pPr>
    </w:p>
    <w:p w14:paraId="27E7D820" w14:textId="77777777" w:rsidR="007244AA" w:rsidRPr="007244AA" w:rsidRDefault="007244AA" w:rsidP="007244AA">
      <w:pPr>
        <w:pStyle w:val="formattext"/>
        <w:spacing w:before="0" w:beforeAutospacing="0" w:after="0" w:afterAutospacing="0"/>
        <w:ind w:firstLine="480"/>
        <w:textAlignment w:val="baseline"/>
        <w:rPr>
          <w:rFonts w:ascii="Arial" w:hAnsi="Arial" w:cs="Arial"/>
        </w:rPr>
      </w:pPr>
      <w:r w:rsidRPr="007244AA">
        <w:rPr>
          <w:rFonts w:ascii="Arial" w:hAnsi="Arial" w:cs="Arial"/>
        </w:rPr>
        <w:t>8.1. Накопление отходов на объектах строительства, ремонта и реконструкции (далее - строительные отходы) производится в контейнеры (бункеры-накопители). Из образующихся отходов выделяются утильные фракции.</w:t>
      </w:r>
      <w:r w:rsidRPr="007244AA">
        <w:rPr>
          <w:rFonts w:ascii="Arial" w:hAnsi="Arial" w:cs="Arial"/>
        </w:rPr>
        <w:br/>
      </w:r>
    </w:p>
    <w:p w14:paraId="045B0737" w14:textId="77777777" w:rsidR="007244AA" w:rsidRPr="007244AA" w:rsidRDefault="007244AA" w:rsidP="007244AA">
      <w:pPr>
        <w:pStyle w:val="formattext"/>
        <w:spacing w:before="0" w:beforeAutospacing="0" w:after="0" w:afterAutospacing="0"/>
        <w:textAlignment w:val="baseline"/>
        <w:rPr>
          <w:rFonts w:ascii="Arial" w:hAnsi="Arial" w:cs="Arial"/>
        </w:rPr>
      </w:pPr>
    </w:p>
    <w:p w14:paraId="33307650" w14:textId="77777777" w:rsidR="007244AA" w:rsidRPr="007244AA" w:rsidRDefault="007244AA" w:rsidP="007244AA">
      <w:pPr>
        <w:pStyle w:val="formattext"/>
        <w:spacing w:before="0" w:beforeAutospacing="0" w:after="0" w:afterAutospacing="0"/>
        <w:ind w:firstLine="480"/>
        <w:textAlignment w:val="baseline"/>
        <w:rPr>
          <w:rFonts w:ascii="Arial" w:hAnsi="Arial" w:cs="Arial"/>
        </w:rPr>
      </w:pPr>
      <w:r w:rsidRPr="007244AA">
        <w:rPr>
          <w:rFonts w:ascii="Arial" w:hAnsi="Arial" w:cs="Arial"/>
        </w:rPr>
        <w:t>8.2. Предельное количество накопления строительных отходов на объектах их образования, сроки и способы их хранения устанавливаются в соответствии с экологическими требованиями, санитарными нормами и правилами, а также правилами пожарной безопасности.</w:t>
      </w:r>
      <w:r w:rsidRPr="007244AA">
        <w:rPr>
          <w:rFonts w:ascii="Arial" w:hAnsi="Arial" w:cs="Arial"/>
        </w:rPr>
        <w:br/>
      </w:r>
    </w:p>
    <w:p w14:paraId="6537B0C7" w14:textId="77777777" w:rsidR="007244AA" w:rsidRPr="007244AA" w:rsidRDefault="007244AA" w:rsidP="007244AA">
      <w:pPr>
        <w:pStyle w:val="formattext"/>
        <w:spacing w:before="0" w:beforeAutospacing="0" w:after="0" w:afterAutospacing="0"/>
        <w:textAlignment w:val="baseline"/>
        <w:rPr>
          <w:rFonts w:ascii="Arial" w:hAnsi="Arial" w:cs="Arial"/>
        </w:rPr>
      </w:pPr>
    </w:p>
    <w:p w14:paraId="2485BAB4" w14:textId="77777777" w:rsidR="007244AA" w:rsidRPr="007244AA" w:rsidRDefault="007244AA" w:rsidP="007244AA">
      <w:pPr>
        <w:pStyle w:val="formattext"/>
        <w:spacing w:before="0" w:beforeAutospacing="0" w:after="0" w:afterAutospacing="0"/>
        <w:ind w:firstLine="480"/>
        <w:textAlignment w:val="baseline"/>
        <w:rPr>
          <w:rFonts w:ascii="Arial" w:hAnsi="Arial" w:cs="Arial"/>
        </w:rPr>
      </w:pPr>
      <w:r w:rsidRPr="007244AA">
        <w:rPr>
          <w:rFonts w:ascii="Arial" w:hAnsi="Arial" w:cs="Arial"/>
        </w:rPr>
        <w:t>8.3. При производстве работ на объектах ремонта и реконструкции без отведения строительной площадки или при отсутствии специально обустроенных мест накопления допускается временное складирование отходов в специальных емкостях или мешках на улице около объекта ремонта и реконструкции, при этом не допускается ограничение свободного проезда транспортных средств, прохода людей, порча зеленых насаждений и захламление газонов.</w:t>
      </w:r>
      <w:r w:rsidRPr="007244AA">
        <w:rPr>
          <w:rFonts w:ascii="Arial" w:hAnsi="Arial" w:cs="Arial"/>
        </w:rPr>
        <w:br/>
      </w:r>
    </w:p>
    <w:p w14:paraId="39586142" w14:textId="77777777" w:rsidR="007244AA" w:rsidRPr="007244AA" w:rsidRDefault="007244AA" w:rsidP="007244AA">
      <w:pPr>
        <w:pStyle w:val="formattext"/>
        <w:spacing w:before="0" w:beforeAutospacing="0" w:after="0" w:afterAutospacing="0"/>
        <w:textAlignment w:val="baseline"/>
        <w:rPr>
          <w:rFonts w:ascii="Arial" w:hAnsi="Arial" w:cs="Arial"/>
        </w:rPr>
      </w:pPr>
    </w:p>
    <w:p w14:paraId="0E9800F7" w14:textId="77777777" w:rsidR="007244AA" w:rsidRPr="007244AA" w:rsidRDefault="007244AA" w:rsidP="007244AA">
      <w:pPr>
        <w:pStyle w:val="formattext"/>
        <w:spacing w:before="0" w:beforeAutospacing="0" w:after="0" w:afterAutospacing="0"/>
        <w:ind w:firstLine="480"/>
        <w:textAlignment w:val="baseline"/>
        <w:rPr>
          <w:rFonts w:ascii="Arial" w:hAnsi="Arial" w:cs="Arial"/>
        </w:rPr>
      </w:pPr>
      <w:r w:rsidRPr="007244AA">
        <w:rPr>
          <w:rFonts w:ascii="Arial" w:hAnsi="Arial" w:cs="Arial"/>
        </w:rPr>
        <w:t>8.4. Грунт, извлекаемый при строительных работах или образующийся при планировке строительной площадки, складируется на специально отведенные площадки, определенные проектом строительства или реконструкции. Плодородный слой почвы подлежит снятию для последующего его восстановления.</w:t>
      </w:r>
      <w:r w:rsidRPr="007244AA">
        <w:rPr>
          <w:rFonts w:ascii="Arial" w:hAnsi="Arial" w:cs="Arial"/>
        </w:rPr>
        <w:br/>
      </w:r>
    </w:p>
    <w:p w14:paraId="7869AAFD" w14:textId="77777777" w:rsidR="007244AA" w:rsidRPr="007244AA" w:rsidRDefault="007244AA" w:rsidP="007244AA">
      <w:pPr>
        <w:pStyle w:val="formattext"/>
        <w:spacing w:before="0" w:beforeAutospacing="0" w:after="0" w:afterAutospacing="0"/>
        <w:textAlignment w:val="baseline"/>
        <w:rPr>
          <w:rFonts w:ascii="Arial" w:hAnsi="Arial" w:cs="Arial"/>
        </w:rPr>
      </w:pPr>
    </w:p>
    <w:p w14:paraId="08D1B302" w14:textId="77777777" w:rsidR="007244AA" w:rsidRPr="007244AA" w:rsidRDefault="007244AA" w:rsidP="007244AA">
      <w:pPr>
        <w:pStyle w:val="formattext"/>
        <w:spacing w:before="0" w:beforeAutospacing="0" w:after="0" w:afterAutospacing="0"/>
        <w:ind w:firstLine="480"/>
        <w:textAlignment w:val="baseline"/>
        <w:rPr>
          <w:rFonts w:ascii="Arial" w:hAnsi="Arial" w:cs="Arial"/>
        </w:rPr>
      </w:pPr>
      <w:r w:rsidRPr="007244AA">
        <w:rPr>
          <w:rFonts w:ascii="Arial" w:hAnsi="Arial" w:cs="Arial"/>
        </w:rPr>
        <w:t xml:space="preserve">8.5. При производстве работ по перекладке, ремонтных или аварийных работ на инженерно-коммунальных сетях (водоснабжение, отопление, канализация, связь и </w:t>
      </w:r>
      <w:proofErr w:type="gramStart"/>
      <w:r w:rsidRPr="007244AA">
        <w:rPr>
          <w:rFonts w:ascii="Arial" w:hAnsi="Arial" w:cs="Arial"/>
        </w:rPr>
        <w:t>т.п.</w:t>
      </w:r>
      <w:proofErr w:type="gramEnd"/>
      <w:r w:rsidRPr="007244AA">
        <w:rPr>
          <w:rFonts w:ascii="Arial" w:hAnsi="Arial" w:cs="Arial"/>
        </w:rPr>
        <w:t xml:space="preserve">) с выемкой грунта, извлеченный грунт складируется в непосредственной близости от места проведения работ или транспортируется в </w:t>
      </w:r>
      <w:r w:rsidRPr="007244AA">
        <w:rPr>
          <w:rFonts w:ascii="Arial" w:hAnsi="Arial" w:cs="Arial"/>
        </w:rPr>
        <w:lastRenderedPageBreak/>
        <w:t>установленные места, согласованные с ОМС.</w:t>
      </w:r>
      <w:r w:rsidRPr="007244AA">
        <w:rPr>
          <w:rFonts w:ascii="Arial" w:hAnsi="Arial" w:cs="Arial"/>
        </w:rPr>
        <w:br/>
      </w:r>
    </w:p>
    <w:p w14:paraId="6FCD1A62" w14:textId="77777777" w:rsidR="007244AA" w:rsidRPr="007244AA" w:rsidRDefault="007244AA" w:rsidP="007244AA">
      <w:pPr>
        <w:pStyle w:val="formattext"/>
        <w:spacing w:before="0" w:beforeAutospacing="0" w:after="0" w:afterAutospacing="0"/>
        <w:textAlignment w:val="baseline"/>
        <w:rPr>
          <w:rFonts w:ascii="Arial" w:hAnsi="Arial" w:cs="Arial"/>
        </w:rPr>
      </w:pPr>
    </w:p>
    <w:p w14:paraId="2A7A0675" w14:textId="77777777" w:rsidR="007244AA" w:rsidRPr="007244AA" w:rsidRDefault="007244AA" w:rsidP="007244AA">
      <w:pPr>
        <w:pStyle w:val="formattext"/>
        <w:spacing w:before="0" w:beforeAutospacing="0" w:after="0" w:afterAutospacing="0"/>
        <w:ind w:firstLine="480"/>
        <w:textAlignment w:val="baseline"/>
        <w:rPr>
          <w:rFonts w:ascii="Arial" w:hAnsi="Arial" w:cs="Arial"/>
        </w:rPr>
      </w:pPr>
      <w:r w:rsidRPr="007244AA">
        <w:rPr>
          <w:rFonts w:ascii="Arial" w:hAnsi="Arial" w:cs="Arial"/>
        </w:rPr>
        <w:t>8.6. После проведения строительных или ремонтных работ реализуются мероприятия по восстановлению нарушенного слоя почвы с восстановлением травяного покрова.</w:t>
      </w:r>
      <w:r w:rsidRPr="007244AA">
        <w:rPr>
          <w:rFonts w:ascii="Arial" w:hAnsi="Arial" w:cs="Arial"/>
        </w:rPr>
        <w:br/>
      </w:r>
    </w:p>
    <w:p w14:paraId="26567CDD" w14:textId="77777777" w:rsidR="007244AA" w:rsidRPr="007244AA" w:rsidRDefault="007244AA" w:rsidP="007244AA">
      <w:pPr>
        <w:pStyle w:val="formattext"/>
        <w:spacing w:before="0" w:beforeAutospacing="0" w:after="0" w:afterAutospacing="0"/>
        <w:textAlignment w:val="baseline"/>
        <w:rPr>
          <w:rFonts w:ascii="Arial" w:hAnsi="Arial" w:cs="Arial"/>
        </w:rPr>
      </w:pPr>
    </w:p>
    <w:p w14:paraId="5F00F344" w14:textId="77777777" w:rsidR="007244AA" w:rsidRPr="007244AA" w:rsidRDefault="007244AA" w:rsidP="007244AA">
      <w:pPr>
        <w:pStyle w:val="formattext"/>
        <w:spacing w:before="0" w:beforeAutospacing="0" w:after="0" w:afterAutospacing="0"/>
        <w:ind w:firstLine="480"/>
        <w:textAlignment w:val="baseline"/>
        <w:rPr>
          <w:rFonts w:ascii="Arial" w:hAnsi="Arial" w:cs="Arial"/>
        </w:rPr>
      </w:pPr>
      <w:r w:rsidRPr="007244AA">
        <w:rPr>
          <w:rFonts w:ascii="Arial" w:hAnsi="Arial" w:cs="Arial"/>
        </w:rPr>
        <w:t xml:space="preserve">8.7. При производстве работ по сносу зданий и сооружений обращение со строительными отходами должно соответствовать требованиям пунктов </w:t>
      </w:r>
      <w:proofErr w:type="gramStart"/>
      <w:r w:rsidRPr="007244AA">
        <w:rPr>
          <w:rFonts w:ascii="Arial" w:hAnsi="Arial" w:cs="Arial"/>
        </w:rPr>
        <w:t>8.1 - 8.4</w:t>
      </w:r>
      <w:proofErr w:type="gramEnd"/>
      <w:r w:rsidRPr="007244AA">
        <w:rPr>
          <w:rFonts w:ascii="Arial" w:hAnsi="Arial" w:cs="Arial"/>
        </w:rPr>
        <w:t xml:space="preserve"> настоящего Порядка.</w:t>
      </w:r>
      <w:r w:rsidRPr="007244AA">
        <w:rPr>
          <w:rFonts w:ascii="Arial" w:hAnsi="Arial" w:cs="Arial"/>
        </w:rPr>
        <w:br/>
      </w:r>
    </w:p>
    <w:p w14:paraId="42814E65" w14:textId="77777777" w:rsidR="007244AA" w:rsidRPr="007244AA" w:rsidRDefault="007244AA" w:rsidP="007244AA">
      <w:pPr>
        <w:pStyle w:val="formattext"/>
        <w:spacing w:before="0" w:beforeAutospacing="0" w:after="0" w:afterAutospacing="0"/>
        <w:textAlignment w:val="baseline"/>
        <w:rPr>
          <w:rFonts w:ascii="Arial" w:hAnsi="Arial" w:cs="Arial"/>
        </w:rPr>
      </w:pPr>
    </w:p>
    <w:p w14:paraId="75A95899" w14:textId="77777777" w:rsidR="007244AA" w:rsidRPr="007244AA" w:rsidRDefault="007244AA" w:rsidP="007244AA">
      <w:pPr>
        <w:pStyle w:val="formattext"/>
        <w:spacing w:before="0" w:beforeAutospacing="0" w:after="0" w:afterAutospacing="0"/>
        <w:ind w:firstLine="480"/>
        <w:textAlignment w:val="baseline"/>
        <w:rPr>
          <w:rFonts w:ascii="Arial" w:hAnsi="Arial" w:cs="Arial"/>
        </w:rPr>
      </w:pPr>
      <w:r w:rsidRPr="007244AA">
        <w:rPr>
          <w:rFonts w:ascii="Arial" w:hAnsi="Arial" w:cs="Arial"/>
        </w:rPr>
        <w:t>8.8. В целях благоустройства территорий до приемки объекта, законченного строительством, ремонтом или реконструкцией, в эксплуатацию, лицо, осуществляющее строительство, ремонт или реконструкцию, предоставляет в ОМС документы, подтверждающие надлежащее исполнение обязанностей по сбору, транспортированию и размещению отходов в соответствии с экологическими требованиями, санитарными нормами и правилами и с настоящим Порядком.</w:t>
      </w:r>
      <w:r w:rsidRPr="007244AA">
        <w:rPr>
          <w:rFonts w:ascii="Arial" w:hAnsi="Arial" w:cs="Arial"/>
        </w:rPr>
        <w:br/>
      </w:r>
    </w:p>
    <w:p w14:paraId="7CB8D299" w14:textId="77777777" w:rsidR="007244AA" w:rsidRPr="007244AA" w:rsidRDefault="007244AA" w:rsidP="007244AA">
      <w:pPr>
        <w:pStyle w:val="formattext"/>
        <w:spacing w:before="0" w:beforeAutospacing="0" w:after="0" w:afterAutospacing="0"/>
        <w:textAlignment w:val="baseline"/>
        <w:rPr>
          <w:rFonts w:ascii="Arial" w:hAnsi="Arial" w:cs="Arial"/>
        </w:rPr>
      </w:pPr>
    </w:p>
    <w:p w14:paraId="597442DF" w14:textId="77777777" w:rsidR="007244AA" w:rsidRPr="007244AA" w:rsidRDefault="007244AA" w:rsidP="007244AA">
      <w:pPr>
        <w:pStyle w:val="formattext"/>
        <w:spacing w:before="0" w:beforeAutospacing="0" w:after="0" w:afterAutospacing="0"/>
        <w:ind w:firstLine="480"/>
        <w:textAlignment w:val="baseline"/>
        <w:rPr>
          <w:rFonts w:ascii="Arial" w:hAnsi="Arial" w:cs="Arial"/>
        </w:rPr>
      </w:pPr>
      <w:r w:rsidRPr="007244AA">
        <w:rPr>
          <w:rFonts w:ascii="Arial" w:hAnsi="Arial" w:cs="Arial"/>
        </w:rPr>
        <w:t>8.9. Обязанность по обеспечению сбора отходов на объектах строительства, ремонта и реконструкции возлагается на лицо, осуществляющее строительство, ремонт и реконструкцию.</w:t>
      </w:r>
      <w:r w:rsidRPr="007244AA">
        <w:rPr>
          <w:rFonts w:ascii="Arial" w:hAnsi="Arial" w:cs="Arial"/>
        </w:rPr>
        <w:br/>
      </w:r>
    </w:p>
    <w:p w14:paraId="5C3658A0" w14:textId="77777777" w:rsidR="007244AA" w:rsidRPr="007244AA" w:rsidRDefault="007244AA" w:rsidP="007244AA">
      <w:pPr>
        <w:pStyle w:val="3"/>
        <w:spacing w:before="0" w:beforeAutospacing="0" w:after="240" w:afterAutospacing="0"/>
        <w:jc w:val="center"/>
        <w:textAlignment w:val="baseline"/>
        <w:rPr>
          <w:rFonts w:ascii="Arial" w:hAnsi="Arial" w:cs="Arial"/>
          <w:sz w:val="24"/>
          <w:szCs w:val="24"/>
        </w:rPr>
      </w:pPr>
      <w:r w:rsidRPr="007244AA">
        <w:rPr>
          <w:rFonts w:ascii="Arial" w:hAnsi="Arial" w:cs="Arial"/>
          <w:sz w:val="24"/>
          <w:szCs w:val="24"/>
        </w:rPr>
        <w:br/>
      </w:r>
      <w:r w:rsidRPr="007244AA">
        <w:rPr>
          <w:rFonts w:ascii="Arial" w:hAnsi="Arial" w:cs="Arial"/>
          <w:sz w:val="24"/>
          <w:szCs w:val="24"/>
        </w:rPr>
        <w:br/>
        <w:t>9. Сбор отходов автотранспорта</w:t>
      </w:r>
    </w:p>
    <w:p w14:paraId="2BF2D661" w14:textId="77777777" w:rsidR="007244AA" w:rsidRPr="007244AA" w:rsidRDefault="007244AA" w:rsidP="007244AA">
      <w:pPr>
        <w:pStyle w:val="formattext"/>
        <w:spacing w:before="0" w:beforeAutospacing="0" w:after="0" w:afterAutospacing="0"/>
        <w:textAlignment w:val="baseline"/>
        <w:rPr>
          <w:rFonts w:ascii="Arial" w:hAnsi="Arial" w:cs="Arial"/>
        </w:rPr>
      </w:pPr>
    </w:p>
    <w:p w14:paraId="1E17226E" w14:textId="77777777" w:rsidR="007244AA" w:rsidRPr="007244AA" w:rsidRDefault="007244AA" w:rsidP="007244AA">
      <w:pPr>
        <w:pStyle w:val="formattext"/>
        <w:spacing w:before="0" w:beforeAutospacing="0" w:after="0" w:afterAutospacing="0"/>
        <w:ind w:firstLine="480"/>
        <w:textAlignment w:val="baseline"/>
        <w:rPr>
          <w:rFonts w:ascii="Arial" w:hAnsi="Arial" w:cs="Arial"/>
        </w:rPr>
      </w:pPr>
      <w:r w:rsidRPr="007244AA">
        <w:rPr>
          <w:rFonts w:ascii="Arial" w:hAnsi="Arial" w:cs="Arial"/>
        </w:rPr>
        <w:t>9.1. Отходы автотранспорта подлежат обязательному сбору отдельно от других видов отходов.</w:t>
      </w:r>
      <w:r w:rsidRPr="007244AA">
        <w:rPr>
          <w:rFonts w:ascii="Arial" w:hAnsi="Arial" w:cs="Arial"/>
        </w:rPr>
        <w:br/>
      </w:r>
    </w:p>
    <w:p w14:paraId="78908B9B" w14:textId="77777777" w:rsidR="007244AA" w:rsidRPr="007244AA" w:rsidRDefault="007244AA" w:rsidP="007244AA">
      <w:pPr>
        <w:pStyle w:val="formattext"/>
        <w:spacing w:before="0" w:beforeAutospacing="0" w:after="0" w:afterAutospacing="0"/>
        <w:textAlignment w:val="baseline"/>
        <w:rPr>
          <w:rFonts w:ascii="Arial" w:hAnsi="Arial" w:cs="Arial"/>
        </w:rPr>
      </w:pPr>
    </w:p>
    <w:p w14:paraId="5C48BB9C" w14:textId="77777777" w:rsidR="007244AA" w:rsidRPr="007244AA" w:rsidRDefault="007244AA" w:rsidP="007244AA">
      <w:pPr>
        <w:pStyle w:val="formattext"/>
        <w:spacing w:before="0" w:beforeAutospacing="0" w:after="0" w:afterAutospacing="0"/>
        <w:ind w:firstLine="480"/>
        <w:textAlignment w:val="baseline"/>
        <w:rPr>
          <w:rFonts w:ascii="Arial" w:hAnsi="Arial" w:cs="Arial"/>
        </w:rPr>
      </w:pPr>
      <w:r w:rsidRPr="007244AA">
        <w:rPr>
          <w:rFonts w:ascii="Arial" w:hAnsi="Arial" w:cs="Arial"/>
        </w:rPr>
        <w:t>9.2. Хозяйствующие субъекты, обеспечивают деятельность по обращению с отходами автотранспорта, организуют накопление отходов на специальных площадках, в соответствии с экологическими требованиями, санитарными нормами и правилами и проводят разборку автомобилей, машин и механизмов на части, имеющие единое направление использования.</w:t>
      </w:r>
      <w:r w:rsidRPr="007244AA">
        <w:rPr>
          <w:rFonts w:ascii="Arial" w:hAnsi="Arial" w:cs="Arial"/>
        </w:rPr>
        <w:br/>
      </w:r>
    </w:p>
    <w:p w14:paraId="6D5224B7" w14:textId="77777777" w:rsidR="007244AA" w:rsidRPr="007244AA" w:rsidRDefault="007244AA" w:rsidP="007244AA">
      <w:pPr>
        <w:pStyle w:val="formattext"/>
        <w:spacing w:before="0" w:beforeAutospacing="0" w:after="0" w:afterAutospacing="0"/>
        <w:textAlignment w:val="baseline"/>
        <w:rPr>
          <w:rFonts w:ascii="Arial" w:hAnsi="Arial" w:cs="Arial"/>
        </w:rPr>
      </w:pPr>
    </w:p>
    <w:p w14:paraId="0357608B" w14:textId="77777777" w:rsidR="007244AA" w:rsidRPr="007244AA" w:rsidRDefault="007244AA" w:rsidP="007244AA">
      <w:pPr>
        <w:pStyle w:val="formattext"/>
        <w:spacing w:before="0" w:beforeAutospacing="0" w:after="0" w:afterAutospacing="0"/>
        <w:ind w:firstLine="480"/>
        <w:textAlignment w:val="baseline"/>
        <w:rPr>
          <w:rFonts w:ascii="Arial" w:hAnsi="Arial" w:cs="Arial"/>
        </w:rPr>
      </w:pPr>
      <w:r w:rsidRPr="007244AA">
        <w:rPr>
          <w:rFonts w:ascii="Arial" w:hAnsi="Arial" w:cs="Arial"/>
        </w:rPr>
        <w:t xml:space="preserve">9.3. Отработанные горюче-смазочные материалы, загрязненные отходы продукции из резины, аккумуляторы, иные токсичные отходы, металлолом накапливаются в специально оборудованных местах и по мере накопления передаются для утилизации на специализированные предприятия или пункты приема с оформлением подтверждающей документации (акты приема-передачи, справки и </w:t>
      </w:r>
      <w:proofErr w:type="gramStart"/>
      <w:r w:rsidRPr="007244AA">
        <w:rPr>
          <w:rFonts w:ascii="Arial" w:hAnsi="Arial" w:cs="Arial"/>
        </w:rPr>
        <w:t>т.п.</w:t>
      </w:r>
      <w:proofErr w:type="gramEnd"/>
      <w:r w:rsidRPr="007244AA">
        <w:rPr>
          <w:rFonts w:ascii="Arial" w:hAnsi="Arial" w:cs="Arial"/>
        </w:rPr>
        <w:t>).</w:t>
      </w:r>
      <w:r w:rsidRPr="007244AA">
        <w:rPr>
          <w:rFonts w:ascii="Arial" w:hAnsi="Arial" w:cs="Arial"/>
        </w:rPr>
        <w:br/>
      </w:r>
    </w:p>
    <w:p w14:paraId="4A1F62E0" w14:textId="77777777" w:rsidR="007244AA" w:rsidRPr="007244AA" w:rsidRDefault="007244AA" w:rsidP="007244AA">
      <w:pPr>
        <w:pStyle w:val="3"/>
        <w:spacing w:before="0" w:beforeAutospacing="0" w:after="240" w:afterAutospacing="0"/>
        <w:jc w:val="center"/>
        <w:textAlignment w:val="baseline"/>
        <w:rPr>
          <w:rFonts w:ascii="Arial" w:hAnsi="Arial" w:cs="Arial"/>
          <w:sz w:val="24"/>
          <w:szCs w:val="24"/>
        </w:rPr>
      </w:pPr>
      <w:r w:rsidRPr="007244AA">
        <w:rPr>
          <w:rFonts w:ascii="Arial" w:hAnsi="Arial" w:cs="Arial"/>
          <w:sz w:val="24"/>
          <w:szCs w:val="24"/>
        </w:rPr>
        <w:br/>
      </w:r>
      <w:r w:rsidRPr="007244AA">
        <w:rPr>
          <w:rFonts w:ascii="Arial" w:hAnsi="Arial" w:cs="Arial"/>
          <w:sz w:val="24"/>
          <w:szCs w:val="24"/>
        </w:rPr>
        <w:br/>
        <w:t>10. Сбор потребительских товаров и упаковки</w:t>
      </w:r>
    </w:p>
    <w:p w14:paraId="312115ED" w14:textId="77777777" w:rsidR="007244AA" w:rsidRPr="007244AA" w:rsidRDefault="007244AA" w:rsidP="007244AA">
      <w:pPr>
        <w:pStyle w:val="formattext"/>
        <w:spacing w:before="0" w:beforeAutospacing="0" w:after="0" w:afterAutospacing="0"/>
        <w:textAlignment w:val="baseline"/>
        <w:rPr>
          <w:rFonts w:ascii="Arial" w:hAnsi="Arial" w:cs="Arial"/>
        </w:rPr>
      </w:pPr>
    </w:p>
    <w:p w14:paraId="5D52E3D0" w14:textId="77777777" w:rsidR="007244AA" w:rsidRPr="007244AA" w:rsidRDefault="007244AA" w:rsidP="007244AA">
      <w:pPr>
        <w:pStyle w:val="formattext"/>
        <w:spacing w:before="0" w:beforeAutospacing="0" w:after="0" w:afterAutospacing="0"/>
        <w:ind w:firstLine="480"/>
        <w:textAlignment w:val="baseline"/>
        <w:rPr>
          <w:rFonts w:ascii="Arial" w:hAnsi="Arial" w:cs="Arial"/>
        </w:rPr>
      </w:pPr>
      <w:r w:rsidRPr="007244AA">
        <w:rPr>
          <w:rFonts w:ascii="Arial" w:hAnsi="Arial" w:cs="Arial"/>
        </w:rPr>
        <w:t>10.1. Отходы от использования потребительских товаров и упаковки, утратившие свои потребительские свойства, подлежат утилизации.</w:t>
      </w:r>
      <w:r w:rsidRPr="007244AA">
        <w:rPr>
          <w:rFonts w:ascii="Arial" w:hAnsi="Arial" w:cs="Arial"/>
        </w:rPr>
        <w:br/>
      </w:r>
    </w:p>
    <w:p w14:paraId="4FFA7DAD" w14:textId="77777777" w:rsidR="007244AA" w:rsidRPr="007244AA" w:rsidRDefault="007244AA" w:rsidP="007244AA">
      <w:pPr>
        <w:pStyle w:val="formattext"/>
        <w:spacing w:before="0" w:beforeAutospacing="0" w:after="0" w:afterAutospacing="0"/>
        <w:textAlignment w:val="baseline"/>
        <w:rPr>
          <w:rFonts w:ascii="Arial" w:hAnsi="Arial" w:cs="Arial"/>
        </w:rPr>
      </w:pPr>
    </w:p>
    <w:p w14:paraId="57B42AE4" w14:textId="77777777" w:rsidR="007244AA" w:rsidRPr="007244AA" w:rsidRDefault="007244AA" w:rsidP="007244AA">
      <w:pPr>
        <w:pStyle w:val="formattext"/>
        <w:spacing w:before="0" w:beforeAutospacing="0" w:after="0" w:afterAutospacing="0"/>
        <w:ind w:firstLine="480"/>
        <w:textAlignment w:val="baseline"/>
        <w:rPr>
          <w:rFonts w:ascii="Arial" w:hAnsi="Arial" w:cs="Arial"/>
        </w:rPr>
      </w:pPr>
      <w:r w:rsidRPr="007244AA">
        <w:rPr>
          <w:rFonts w:ascii="Arial" w:hAnsi="Arial" w:cs="Arial"/>
        </w:rPr>
        <w:t>10.2. Производители, импортеры товаров, их объединения вправе использовать стационарные и мобильные пункты приема отходов, использовать отдельные контейнеры для сбора потребительских товаров и упаковки, подлежащих утилизации, расположенные на контейнерных площадках, по согласованию с региональным оператором.</w:t>
      </w:r>
      <w:r w:rsidRPr="007244AA">
        <w:rPr>
          <w:rFonts w:ascii="Arial" w:hAnsi="Arial" w:cs="Arial"/>
        </w:rPr>
        <w:br/>
      </w:r>
    </w:p>
    <w:p w14:paraId="35DE4CE3" w14:textId="77777777" w:rsidR="007244AA" w:rsidRPr="007244AA" w:rsidRDefault="007244AA" w:rsidP="007244AA">
      <w:pPr>
        <w:pStyle w:val="formattext"/>
        <w:spacing w:before="0" w:beforeAutospacing="0" w:after="0" w:afterAutospacing="0"/>
        <w:textAlignment w:val="baseline"/>
        <w:rPr>
          <w:rFonts w:ascii="Arial" w:hAnsi="Arial" w:cs="Arial"/>
        </w:rPr>
      </w:pPr>
    </w:p>
    <w:p w14:paraId="2C38750F" w14:textId="77777777" w:rsidR="007244AA" w:rsidRPr="007244AA" w:rsidRDefault="007244AA" w:rsidP="007244AA">
      <w:pPr>
        <w:pStyle w:val="formattext"/>
        <w:spacing w:before="0" w:beforeAutospacing="0" w:after="0" w:afterAutospacing="0"/>
        <w:ind w:firstLine="480"/>
        <w:textAlignment w:val="baseline"/>
        <w:rPr>
          <w:rFonts w:ascii="Arial" w:hAnsi="Arial" w:cs="Arial"/>
        </w:rPr>
      </w:pPr>
      <w:r w:rsidRPr="007244AA">
        <w:rPr>
          <w:rFonts w:ascii="Arial" w:hAnsi="Arial" w:cs="Arial"/>
        </w:rPr>
        <w:t>10.3. Сбор отходов в садоводческих, огороднических и дачных некоммерческих объединениях граждан, гаражно-строительных кооперативах (ГСК).</w:t>
      </w:r>
      <w:r w:rsidRPr="007244AA">
        <w:rPr>
          <w:rFonts w:ascii="Arial" w:hAnsi="Arial" w:cs="Arial"/>
        </w:rPr>
        <w:br/>
      </w:r>
    </w:p>
    <w:p w14:paraId="0CEF9D10" w14:textId="77777777" w:rsidR="007244AA" w:rsidRPr="007244AA" w:rsidRDefault="007244AA" w:rsidP="007244AA">
      <w:pPr>
        <w:pStyle w:val="formattext"/>
        <w:spacing w:before="0" w:beforeAutospacing="0" w:after="0" w:afterAutospacing="0"/>
        <w:textAlignment w:val="baseline"/>
        <w:rPr>
          <w:rFonts w:ascii="Arial" w:hAnsi="Arial" w:cs="Arial"/>
        </w:rPr>
      </w:pPr>
    </w:p>
    <w:p w14:paraId="5F6935C5" w14:textId="77777777" w:rsidR="007244AA" w:rsidRPr="007244AA" w:rsidRDefault="007244AA" w:rsidP="007244AA">
      <w:pPr>
        <w:pStyle w:val="formattext"/>
        <w:spacing w:before="0" w:beforeAutospacing="0" w:after="0" w:afterAutospacing="0"/>
        <w:ind w:firstLine="480"/>
        <w:textAlignment w:val="baseline"/>
        <w:rPr>
          <w:rFonts w:ascii="Arial" w:hAnsi="Arial" w:cs="Arial"/>
        </w:rPr>
      </w:pPr>
      <w:r w:rsidRPr="007244AA">
        <w:rPr>
          <w:rFonts w:ascii="Arial" w:hAnsi="Arial" w:cs="Arial"/>
        </w:rPr>
        <w:t>10.4. Для накопления отходов, образующихся в садоводческих, огороднических и дачных некоммерческих объединениях граждан, ГСК, используются:</w:t>
      </w:r>
      <w:r w:rsidRPr="007244AA">
        <w:rPr>
          <w:rFonts w:ascii="Arial" w:hAnsi="Arial" w:cs="Arial"/>
        </w:rPr>
        <w:br/>
      </w:r>
    </w:p>
    <w:p w14:paraId="6240A0EE" w14:textId="77777777" w:rsidR="007244AA" w:rsidRPr="007244AA" w:rsidRDefault="007244AA" w:rsidP="007244AA">
      <w:pPr>
        <w:pStyle w:val="formattext"/>
        <w:spacing w:before="0" w:beforeAutospacing="0" w:after="0" w:afterAutospacing="0"/>
        <w:textAlignment w:val="baseline"/>
        <w:rPr>
          <w:rFonts w:ascii="Arial" w:hAnsi="Arial" w:cs="Arial"/>
        </w:rPr>
      </w:pPr>
    </w:p>
    <w:p w14:paraId="646AA68C" w14:textId="77777777" w:rsidR="007244AA" w:rsidRPr="007244AA" w:rsidRDefault="007244AA" w:rsidP="007244AA">
      <w:pPr>
        <w:pStyle w:val="formattext"/>
        <w:spacing w:before="0" w:beforeAutospacing="0" w:after="0" w:afterAutospacing="0"/>
        <w:ind w:firstLine="480"/>
        <w:textAlignment w:val="baseline"/>
        <w:rPr>
          <w:rFonts w:ascii="Arial" w:hAnsi="Arial" w:cs="Arial"/>
        </w:rPr>
      </w:pPr>
      <w:r w:rsidRPr="007244AA">
        <w:rPr>
          <w:rFonts w:ascii="Arial" w:hAnsi="Arial" w:cs="Arial"/>
        </w:rPr>
        <w:t>- контейнерные площадки с твердым покрытием для ТКО;</w:t>
      </w:r>
      <w:r w:rsidRPr="007244AA">
        <w:rPr>
          <w:rFonts w:ascii="Arial" w:hAnsi="Arial" w:cs="Arial"/>
        </w:rPr>
        <w:br/>
      </w:r>
    </w:p>
    <w:p w14:paraId="6A842BC3" w14:textId="77777777" w:rsidR="007244AA" w:rsidRPr="007244AA" w:rsidRDefault="007244AA" w:rsidP="007244AA">
      <w:pPr>
        <w:pStyle w:val="formattext"/>
        <w:spacing w:before="0" w:beforeAutospacing="0" w:after="0" w:afterAutospacing="0"/>
        <w:textAlignment w:val="baseline"/>
        <w:rPr>
          <w:rFonts w:ascii="Arial" w:hAnsi="Arial" w:cs="Arial"/>
        </w:rPr>
      </w:pPr>
    </w:p>
    <w:p w14:paraId="6B8FCF0C" w14:textId="77777777" w:rsidR="007244AA" w:rsidRPr="007244AA" w:rsidRDefault="007244AA" w:rsidP="007244AA">
      <w:pPr>
        <w:pStyle w:val="formattext"/>
        <w:spacing w:before="0" w:beforeAutospacing="0" w:after="0" w:afterAutospacing="0"/>
        <w:ind w:firstLine="480"/>
        <w:textAlignment w:val="baseline"/>
        <w:rPr>
          <w:rFonts w:ascii="Arial" w:hAnsi="Arial" w:cs="Arial"/>
        </w:rPr>
      </w:pPr>
      <w:r w:rsidRPr="007244AA">
        <w:rPr>
          <w:rFonts w:ascii="Arial" w:hAnsi="Arial" w:cs="Arial"/>
        </w:rPr>
        <w:t>- емкости для сбора отработанных горюче-смазочных материалов;</w:t>
      </w:r>
      <w:r w:rsidRPr="007244AA">
        <w:rPr>
          <w:rFonts w:ascii="Arial" w:hAnsi="Arial" w:cs="Arial"/>
        </w:rPr>
        <w:br/>
      </w:r>
    </w:p>
    <w:p w14:paraId="0706FF31" w14:textId="77777777" w:rsidR="007244AA" w:rsidRPr="007244AA" w:rsidRDefault="007244AA" w:rsidP="007244AA">
      <w:pPr>
        <w:pStyle w:val="formattext"/>
        <w:spacing w:before="0" w:beforeAutospacing="0" w:after="0" w:afterAutospacing="0"/>
        <w:textAlignment w:val="baseline"/>
        <w:rPr>
          <w:rFonts w:ascii="Arial" w:hAnsi="Arial" w:cs="Arial"/>
        </w:rPr>
      </w:pPr>
    </w:p>
    <w:p w14:paraId="3278A9C8" w14:textId="77777777" w:rsidR="007244AA" w:rsidRPr="007244AA" w:rsidRDefault="007244AA" w:rsidP="007244AA">
      <w:pPr>
        <w:pStyle w:val="formattext"/>
        <w:spacing w:before="0" w:beforeAutospacing="0" w:after="0" w:afterAutospacing="0"/>
        <w:ind w:firstLine="480"/>
        <w:textAlignment w:val="baseline"/>
        <w:rPr>
          <w:rFonts w:ascii="Arial" w:hAnsi="Arial" w:cs="Arial"/>
        </w:rPr>
      </w:pPr>
      <w:r w:rsidRPr="007244AA">
        <w:rPr>
          <w:rFonts w:ascii="Arial" w:hAnsi="Arial" w:cs="Arial"/>
        </w:rPr>
        <w:t xml:space="preserve">- площадки для сбора КГО (кузова, отработанные автопокрышки и </w:t>
      </w:r>
      <w:proofErr w:type="gramStart"/>
      <w:r w:rsidRPr="007244AA">
        <w:rPr>
          <w:rFonts w:ascii="Arial" w:hAnsi="Arial" w:cs="Arial"/>
        </w:rPr>
        <w:t>т.п.</w:t>
      </w:r>
      <w:proofErr w:type="gramEnd"/>
      <w:r w:rsidRPr="007244AA">
        <w:rPr>
          <w:rFonts w:ascii="Arial" w:hAnsi="Arial" w:cs="Arial"/>
        </w:rPr>
        <w:t>).</w:t>
      </w:r>
      <w:r w:rsidRPr="007244AA">
        <w:rPr>
          <w:rFonts w:ascii="Arial" w:hAnsi="Arial" w:cs="Arial"/>
        </w:rPr>
        <w:br/>
      </w:r>
    </w:p>
    <w:p w14:paraId="5A163339" w14:textId="77777777" w:rsidR="007244AA" w:rsidRPr="007244AA" w:rsidRDefault="007244AA" w:rsidP="007244AA">
      <w:pPr>
        <w:pStyle w:val="formattext"/>
        <w:spacing w:before="0" w:beforeAutospacing="0" w:after="0" w:afterAutospacing="0"/>
        <w:textAlignment w:val="baseline"/>
        <w:rPr>
          <w:rFonts w:ascii="Arial" w:hAnsi="Arial" w:cs="Arial"/>
        </w:rPr>
      </w:pPr>
    </w:p>
    <w:p w14:paraId="20B7FC2F" w14:textId="77777777" w:rsidR="007244AA" w:rsidRPr="007244AA" w:rsidRDefault="007244AA" w:rsidP="007244AA">
      <w:pPr>
        <w:pStyle w:val="formattext"/>
        <w:spacing w:before="0" w:beforeAutospacing="0" w:after="0" w:afterAutospacing="0"/>
        <w:ind w:firstLine="480"/>
        <w:textAlignment w:val="baseline"/>
        <w:rPr>
          <w:rFonts w:ascii="Arial" w:hAnsi="Arial" w:cs="Arial"/>
        </w:rPr>
      </w:pPr>
      <w:r w:rsidRPr="007244AA">
        <w:rPr>
          <w:rFonts w:ascii="Arial" w:hAnsi="Arial" w:cs="Arial"/>
        </w:rPr>
        <w:t>10.5. Размещение контейнерных площадок производится в соответствии с утвержденным проектом организации и застройки территории с соблюдением экологических и санитарных норм и правил.</w:t>
      </w:r>
      <w:r w:rsidRPr="007244AA">
        <w:rPr>
          <w:rFonts w:ascii="Arial" w:hAnsi="Arial" w:cs="Arial"/>
        </w:rPr>
        <w:br/>
      </w:r>
    </w:p>
    <w:p w14:paraId="4D524ED2" w14:textId="77777777" w:rsidR="007244AA" w:rsidRPr="007244AA" w:rsidRDefault="007244AA" w:rsidP="007244AA">
      <w:pPr>
        <w:pStyle w:val="formattext"/>
        <w:spacing w:before="0" w:beforeAutospacing="0" w:after="0" w:afterAutospacing="0"/>
        <w:textAlignment w:val="baseline"/>
        <w:rPr>
          <w:rFonts w:ascii="Arial" w:hAnsi="Arial" w:cs="Arial"/>
        </w:rPr>
      </w:pPr>
    </w:p>
    <w:p w14:paraId="69A6AD85" w14:textId="77777777" w:rsidR="007244AA" w:rsidRPr="007244AA" w:rsidRDefault="007244AA" w:rsidP="007244AA">
      <w:pPr>
        <w:pStyle w:val="formattext"/>
        <w:spacing w:before="0" w:beforeAutospacing="0" w:after="0" w:afterAutospacing="0"/>
        <w:ind w:firstLine="480"/>
        <w:textAlignment w:val="baseline"/>
        <w:rPr>
          <w:rFonts w:ascii="Arial" w:hAnsi="Arial" w:cs="Arial"/>
        </w:rPr>
      </w:pPr>
      <w:r w:rsidRPr="007244AA">
        <w:rPr>
          <w:rFonts w:ascii="Arial" w:hAnsi="Arial" w:cs="Arial"/>
        </w:rPr>
        <w:t>10.6. Обязанность по строительству, ремонту и содержанию контейнерных площадок для накопления отходов, сбору и передаче ТКО на размещение возлагается на органы управления садоводческих, огороднических и дачных некоммерческих объединениях граждан, ГСК, путем заключения договора с региональным оператором.</w:t>
      </w:r>
      <w:r w:rsidRPr="007244AA">
        <w:rPr>
          <w:rFonts w:ascii="Arial" w:hAnsi="Arial" w:cs="Arial"/>
        </w:rPr>
        <w:br/>
      </w:r>
    </w:p>
    <w:p w14:paraId="3A5BC259" w14:textId="77777777" w:rsidR="007244AA" w:rsidRPr="007244AA" w:rsidRDefault="007244AA" w:rsidP="007244AA">
      <w:pPr>
        <w:pStyle w:val="formattext"/>
        <w:spacing w:before="0" w:beforeAutospacing="0" w:after="0" w:afterAutospacing="0"/>
        <w:textAlignment w:val="baseline"/>
        <w:rPr>
          <w:rFonts w:ascii="Arial" w:hAnsi="Arial" w:cs="Arial"/>
        </w:rPr>
      </w:pPr>
    </w:p>
    <w:p w14:paraId="6D3BB3E9" w14:textId="77777777" w:rsidR="007244AA" w:rsidRPr="007244AA" w:rsidRDefault="007244AA" w:rsidP="007244AA">
      <w:pPr>
        <w:pStyle w:val="formattext"/>
        <w:spacing w:before="0" w:beforeAutospacing="0" w:after="0" w:afterAutospacing="0"/>
        <w:ind w:firstLine="480"/>
        <w:textAlignment w:val="baseline"/>
        <w:rPr>
          <w:rFonts w:ascii="Arial" w:hAnsi="Arial" w:cs="Arial"/>
        </w:rPr>
      </w:pPr>
      <w:r w:rsidRPr="007244AA">
        <w:rPr>
          <w:rFonts w:ascii="Arial" w:hAnsi="Arial" w:cs="Arial"/>
        </w:rPr>
        <w:t>10.7. Коммунальные отходы с данных площадок транспортируются на объекты обезвреживания, утилизации, размещения, захоронения отходов на основании договоров регионального оператора с операторами по обращению с ТКО.</w:t>
      </w:r>
      <w:r w:rsidRPr="007244AA">
        <w:rPr>
          <w:rFonts w:ascii="Arial" w:hAnsi="Arial" w:cs="Arial"/>
        </w:rPr>
        <w:br/>
      </w:r>
    </w:p>
    <w:p w14:paraId="2671DAD9" w14:textId="77777777" w:rsidR="007244AA" w:rsidRPr="007244AA" w:rsidRDefault="007244AA" w:rsidP="007244AA">
      <w:pPr>
        <w:pStyle w:val="formattext"/>
        <w:spacing w:before="0" w:beforeAutospacing="0" w:after="0" w:afterAutospacing="0"/>
        <w:textAlignment w:val="baseline"/>
        <w:rPr>
          <w:rFonts w:ascii="Arial" w:hAnsi="Arial" w:cs="Arial"/>
        </w:rPr>
      </w:pPr>
    </w:p>
    <w:p w14:paraId="78E56B34" w14:textId="77777777" w:rsidR="007244AA" w:rsidRPr="007244AA" w:rsidRDefault="007244AA" w:rsidP="007244AA">
      <w:pPr>
        <w:pStyle w:val="formattext"/>
        <w:spacing w:before="0" w:beforeAutospacing="0" w:after="0" w:afterAutospacing="0"/>
        <w:ind w:firstLine="480"/>
        <w:textAlignment w:val="baseline"/>
        <w:rPr>
          <w:rFonts w:ascii="Arial" w:hAnsi="Arial" w:cs="Arial"/>
        </w:rPr>
      </w:pPr>
      <w:r w:rsidRPr="007244AA">
        <w:rPr>
          <w:rFonts w:ascii="Arial" w:hAnsi="Arial" w:cs="Arial"/>
        </w:rPr>
        <w:t xml:space="preserve">10.8. Транспортирование отходов с территорий садоводческих, огороднических и дачных некоммерческих объединений граждан, ГСК осуществляется по мере накопления, но не реже одного раза в неделю, а в </w:t>
      </w:r>
      <w:r w:rsidRPr="007244AA">
        <w:rPr>
          <w:rFonts w:ascii="Arial" w:hAnsi="Arial" w:cs="Arial"/>
        </w:rPr>
        <w:lastRenderedPageBreak/>
        <w:t>зимний (снежный) период один раз в месяц.</w:t>
      </w:r>
      <w:r w:rsidRPr="007244AA">
        <w:rPr>
          <w:rFonts w:ascii="Arial" w:hAnsi="Arial" w:cs="Arial"/>
        </w:rPr>
        <w:br/>
      </w:r>
    </w:p>
    <w:p w14:paraId="144EA8D2" w14:textId="77777777" w:rsidR="007244AA" w:rsidRPr="007244AA" w:rsidRDefault="007244AA" w:rsidP="007244AA">
      <w:pPr>
        <w:pStyle w:val="formattext"/>
        <w:spacing w:before="0" w:beforeAutospacing="0" w:after="0" w:afterAutospacing="0"/>
        <w:textAlignment w:val="baseline"/>
        <w:rPr>
          <w:rFonts w:ascii="Arial" w:hAnsi="Arial" w:cs="Arial"/>
        </w:rPr>
      </w:pPr>
    </w:p>
    <w:p w14:paraId="28AF4EBE" w14:textId="77777777" w:rsidR="007244AA" w:rsidRPr="007244AA" w:rsidRDefault="007244AA" w:rsidP="007244AA">
      <w:pPr>
        <w:pStyle w:val="formattext"/>
        <w:spacing w:before="0" w:beforeAutospacing="0" w:after="0" w:afterAutospacing="0"/>
        <w:ind w:firstLine="480"/>
        <w:textAlignment w:val="baseline"/>
        <w:rPr>
          <w:rFonts w:ascii="Arial" w:hAnsi="Arial" w:cs="Arial"/>
        </w:rPr>
      </w:pPr>
      <w:r w:rsidRPr="007244AA">
        <w:rPr>
          <w:rFonts w:ascii="Arial" w:hAnsi="Arial" w:cs="Arial"/>
        </w:rPr>
        <w:t xml:space="preserve">Иные токсичные отходы, металлолом накапливаются в специально оборудованных местах и по мере накопления передаются для утилизации на специализированные предприятия или пункты приема с оформлением подтверждающей документации (акты приема-передачи, справки и </w:t>
      </w:r>
      <w:proofErr w:type="gramStart"/>
      <w:r w:rsidRPr="007244AA">
        <w:rPr>
          <w:rFonts w:ascii="Arial" w:hAnsi="Arial" w:cs="Arial"/>
        </w:rPr>
        <w:t>т.п.</w:t>
      </w:r>
      <w:proofErr w:type="gramEnd"/>
      <w:r w:rsidRPr="007244AA">
        <w:rPr>
          <w:rFonts w:ascii="Arial" w:hAnsi="Arial" w:cs="Arial"/>
        </w:rPr>
        <w:t>).</w:t>
      </w:r>
      <w:r w:rsidRPr="007244AA">
        <w:rPr>
          <w:rFonts w:ascii="Arial" w:hAnsi="Arial" w:cs="Arial"/>
        </w:rPr>
        <w:br/>
      </w:r>
    </w:p>
    <w:p w14:paraId="686C8951" w14:textId="77777777" w:rsidR="007244AA" w:rsidRPr="007244AA" w:rsidRDefault="007244AA" w:rsidP="007244AA">
      <w:pPr>
        <w:pStyle w:val="3"/>
        <w:spacing w:before="0" w:beforeAutospacing="0" w:after="240" w:afterAutospacing="0"/>
        <w:jc w:val="center"/>
        <w:textAlignment w:val="baseline"/>
        <w:rPr>
          <w:rFonts w:ascii="Arial" w:hAnsi="Arial" w:cs="Arial"/>
          <w:sz w:val="24"/>
          <w:szCs w:val="24"/>
        </w:rPr>
      </w:pPr>
      <w:r w:rsidRPr="007244AA">
        <w:rPr>
          <w:rFonts w:ascii="Arial" w:hAnsi="Arial" w:cs="Arial"/>
          <w:sz w:val="24"/>
          <w:szCs w:val="24"/>
        </w:rPr>
        <w:br/>
      </w:r>
      <w:r w:rsidRPr="007244AA">
        <w:rPr>
          <w:rFonts w:ascii="Arial" w:hAnsi="Arial" w:cs="Arial"/>
          <w:sz w:val="24"/>
          <w:szCs w:val="24"/>
        </w:rPr>
        <w:br/>
        <w:t>11. Контейнеры для ТКО</w:t>
      </w:r>
    </w:p>
    <w:p w14:paraId="26DCCE68" w14:textId="77777777" w:rsidR="007244AA" w:rsidRPr="007244AA" w:rsidRDefault="007244AA" w:rsidP="007244AA">
      <w:pPr>
        <w:pStyle w:val="formattext"/>
        <w:spacing w:before="0" w:beforeAutospacing="0" w:after="0" w:afterAutospacing="0"/>
        <w:textAlignment w:val="baseline"/>
        <w:rPr>
          <w:rFonts w:ascii="Arial" w:hAnsi="Arial" w:cs="Arial"/>
        </w:rPr>
      </w:pPr>
    </w:p>
    <w:p w14:paraId="7FE7276C" w14:textId="77777777" w:rsidR="007244AA" w:rsidRPr="007244AA" w:rsidRDefault="007244AA" w:rsidP="007244AA">
      <w:pPr>
        <w:pStyle w:val="formattext"/>
        <w:spacing w:before="0" w:beforeAutospacing="0" w:after="0" w:afterAutospacing="0"/>
        <w:ind w:firstLine="480"/>
        <w:textAlignment w:val="baseline"/>
        <w:rPr>
          <w:rFonts w:ascii="Arial" w:hAnsi="Arial" w:cs="Arial"/>
        </w:rPr>
      </w:pPr>
      <w:r w:rsidRPr="007244AA">
        <w:rPr>
          <w:rFonts w:ascii="Arial" w:hAnsi="Arial" w:cs="Arial"/>
        </w:rPr>
        <w:t>11.1. Контейнеры для ТКО предоставляются потребителям региональным оператором либо операторами по обращению с ТКО, в соответствии с договорами по транспортированию ТКО. Контейнеры для ТКО по соглашению сторон могут быть предоставлены лицом, осуществляющим управление МКД, органами исполнительной государственной власти и местного самоуправления, иными лицами.</w:t>
      </w:r>
      <w:r w:rsidRPr="007244AA">
        <w:rPr>
          <w:rFonts w:ascii="Arial" w:hAnsi="Arial" w:cs="Arial"/>
        </w:rPr>
        <w:br/>
      </w:r>
    </w:p>
    <w:p w14:paraId="61E04A8D" w14:textId="77777777" w:rsidR="007244AA" w:rsidRPr="007244AA" w:rsidRDefault="007244AA" w:rsidP="007244AA">
      <w:pPr>
        <w:pStyle w:val="formattext"/>
        <w:spacing w:before="0" w:beforeAutospacing="0" w:after="0" w:afterAutospacing="0"/>
        <w:textAlignment w:val="baseline"/>
        <w:rPr>
          <w:rFonts w:ascii="Arial" w:hAnsi="Arial" w:cs="Arial"/>
        </w:rPr>
      </w:pPr>
    </w:p>
    <w:p w14:paraId="7498E7D9" w14:textId="77777777" w:rsidR="007244AA" w:rsidRPr="007244AA" w:rsidRDefault="007244AA" w:rsidP="007244AA">
      <w:pPr>
        <w:pStyle w:val="formattext"/>
        <w:spacing w:before="0" w:beforeAutospacing="0" w:after="0" w:afterAutospacing="0"/>
        <w:ind w:firstLine="480"/>
        <w:textAlignment w:val="baseline"/>
        <w:rPr>
          <w:rFonts w:ascii="Arial" w:hAnsi="Arial" w:cs="Arial"/>
        </w:rPr>
      </w:pPr>
      <w:r w:rsidRPr="007244AA">
        <w:rPr>
          <w:rFonts w:ascii="Arial" w:hAnsi="Arial" w:cs="Arial"/>
        </w:rPr>
        <w:t>11.2. Для накопления ТКО по согласованию с ОМС и региональным оператором используются контейнеры следующего объема накапливаемых в нем отходов:</w:t>
      </w:r>
      <w:r w:rsidRPr="007244AA">
        <w:rPr>
          <w:rFonts w:ascii="Arial" w:hAnsi="Arial" w:cs="Arial"/>
        </w:rPr>
        <w:br/>
      </w:r>
    </w:p>
    <w:p w14:paraId="29036DDD" w14:textId="77777777" w:rsidR="007244AA" w:rsidRPr="007244AA" w:rsidRDefault="007244AA" w:rsidP="007244AA">
      <w:pPr>
        <w:pStyle w:val="formattext"/>
        <w:spacing w:before="0" w:beforeAutospacing="0" w:after="0" w:afterAutospacing="0"/>
        <w:textAlignment w:val="baseline"/>
        <w:rPr>
          <w:rFonts w:ascii="Arial" w:hAnsi="Arial" w:cs="Arial"/>
        </w:rPr>
      </w:pPr>
    </w:p>
    <w:p w14:paraId="039A7ED8" w14:textId="77777777" w:rsidR="007244AA" w:rsidRPr="007244AA" w:rsidRDefault="007244AA" w:rsidP="007244AA">
      <w:pPr>
        <w:pStyle w:val="formattext"/>
        <w:spacing w:before="0" w:beforeAutospacing="0" w:after="0" w:afterAutospacing="0"/>
        <w:ind w:firstLine="480"/>
        <w:textAlignment w:val="baseline"/>
        <w:rPr>
          <w:rFonts w:ascii="Arial" w:hAnsi="Arial" w:cs="Arial"/>
        </w:rPr>
      </w:pPr>
      <w:r w:rsidRPr="007244AA">
        <w:rPr>
          <w:rFonts w:ascii="Arial" w:hAnsi="Arial" w:cs="Arial"/>
        </w:rPr>
        <w:t>- 0,05 м3, 0,08 м3, 0,12 м3, 0,24 м3, 0,75 м3, 1,1 м3, 6,0 м3, 8,0 м3.</w:t>
      </w:r>
      <w:r w:rsidRPr="007244AA">
        <w:rPr>
          <w:rFonts w:ascii="Arial" w:hAnsi="Arial" w:cs="Arial"/>
        </w:rPr>
        <w:br/>
      </w:r>
    </w:p>
    <w:p w14:paraId="5900E9DA" w14:textId="77777777" w:rsidR="007244AA" w:rsidRPr="007244AA" w:rsidRDefault="007244AA" w:rsidP="007244AA">
      <w:pPr>
        <w:pStyle w:val="formattext"/>
        <w:spacing w:before="0" w:beforeAutospacing="0" w:after="0" w:afterAutospacing="0"/>
        <w:textAlignment w:val="baseline"/>
        <w:rPr>
          <w:rFonts w:ascii="Arial" w:hAnsi="Arial" w:cs="Arial"/>
        </w:rPr>
      </w:pPr>
    </w:p>
    <w:p w14:paraId="131831AE" w14:textId="77777777" w:rsidR="007244AA" w:rsidRPr="007244AA" w:rsidRDefault="007244AA" w:rsidP="007244AA">
      <w:pPr>
        <w:pStyle w:val="formattext"/>
        <w:spacing w:before="0" w:beforeAutospacing="0" w:after="0" w:afterAutospacing="0"/>
        <w:ind w:firstLine="480"/>
        <w:textAlignment w:val="baseline"/>
        <w:rPr>
          <w:rFonts w:ascii="Arial" w:hAnsi="Arial" w:cs="Arial"/>
        </w:rPr>
      </w:pPr>
      <w:r w:rsidRPr="007244AA">
        <w:rPr>
          <w:rFonts w:ascii="Arial" w:hAnsi="Arial" w:cs="Arial"/>
        </w:rPr>
        <w:t>11.3. Допускается использование контейнеров другой емкости по согласованию с региональным оператором.</w:t>
      </w:r>
      <w:r w:rsidRPr="007244AA">
        <w:rPr>
          <w:rFonts w:ascii="Arial" w:hAnsi="Arial" w:cs="Arial"/>
        </w:rPr>
        <w:br/>
      </w:r>
    </w:p>
    <w:p w14:paraId="22369FC1" w14:textId="77777777" w:rsidR="007244AA" w:rsidRPr="007244AA" w:rsidRDefault="007244AA" w:rsidP="007244AA">
      <w:pPr>
        <w:pStyle w:val="formattext"/>
        <w:spacing w:before="0" w:beforeAutospacing="0" w:after="0" w:afterAutospacing="0"/>
        <w:textAlignment w:val="baseline"/>
        <w:rPr>
          <w:rFonts w:ascii="Arial" w:hAnsi="Arial" w:cs="Arial"/>
        </w:rPr>
      </w:pPr>
    </w:p>
    <w:p w14:paraId="249B63CA" w14:textId="77777777" w:rsidR="007244AA" w:rsidRPr="007244AA" w:rsidRDefault="007244AA" w:rsidP="007244AA">
      <w:pPr>
        <w:pStyle w:val="formattext"/>
        <w:spacing w:before="0" w:beforeAutospacing="0" w:after="0" w:afterAutospacing="0"/>
        <w:ind w:firstLine="480"/>
        <w:textAlignment w:val="baseline"/>
        <w:rPr>
          <w:rFonts w:ascii="Arial" w:hAnsi="Arial" w:cs="Arial"/>
        </w:rPr>
      </w:pPr>
      <w:r w:rsidRPr="007244AA">
        <w:rPr>
          <w:rFonts w:ascii="Arial" w:hAnsi="Arial" w:cs="Arial"/>
        </w:rPr>
        <w:t xml:space="preserve">11.4. Необходимое количество контейнеров на контейнерной площадке их вместимость определяются, исходя из количества жителей, проживающих в МКД, для накопления </w:t>
      </w:r>
      <w:proofErr w:type="gramStart"/>
      <w:r w:rsidRPr="007244AA">
        <w:rPr>
          <w:rFonts w:ascii="Arial" w:hAnsi="Arial" w:cs="Arial"/>
        </w:rPr>
        <w:t>ТКО</w:t>
      </w:r>
      <w:proofErr w:type="gramEnd"/>
      <w:r w:rsidRPr="007244AA">
        <w:rPr>
          <w:rFonts w:ascii="Arial" w:hAnsi="Arial" w:cs="Arial"/>
        </w:rPr>
        <w:t xml:space="preserve"> которых предназначены эти контейнеры, и установленных нормативов накопления ТКО с учетом санитарно-эпидемиологических требований. Количество и объем контейнеров могут быть изменены по заявлению собственников помещений в МКД либо лица, осуществляющего управление МКД. При этом уменьшение количества и вместимости контейнеров для несортированных ТКО допускается только при условии осуществления такими лицами раздельного сбора ТКО.</w:t>
      </w:r>
      <w:r w:rsidRPr="007244AA">
        <w:rPr>
          <w:rFonts w:ascii="Arial" w:hAnsi="Arial" w:cs="Arial"/>
        </w:rPr>
        <w:br/>
      </w:r>
    </w:p>
    <w:p w14:paraId="78500A74" w14:textId="77777777" w:rsidR="007244AA" w:rsidRPr="007244AA" w:rsidRDefault="007244AA" w:rsidP="007244AA">
      <w:pPr>
        <w:pStyle w:val="formattext"/>
        <w:spacing w:before="0" w:beforeAutospacing="0" w:after="0" w:afterAutospacing="0"/>
        <w:textAlignment w:val="baseline"/>
        <w:rPr>
          <w:rFonts w:ascii="Arial" w:hAnsi="Arial" w:cs="Arial"/>
        </w:rPr>
      </w:pPr>
    </w:p>
    <w:p w14:paraId="31AE0EAF" w14:textId="77777777" w:rsidR="007244AA" w:rsidRPr="007244AA" w:rsidRDefault="007244AA" w:rsidP="007244AA">
      <w:pPr>
        <w:pStyle w:val="formattext"/>
        <w:spacing w:before="0" w:beforeAutospacing="0" w:after="0" w:afterAutospacing="0"/>
        <w:ind w:firstLine="480"/>
        <w:textAlignment w:val="baseline"/>
        <w:rPr>
          <w:rFonts w:ascii="Arial" w:hAnsi="Arial" w:cs="Arial"/>
        </w:rPr>
      </w:pPr>
      <w:r w:rsidRPr="007244AA">
        <w:rPr>
          <w:rFonts w:ascii="Arial" w:hAnsi="Arial" w:cs="Arial"/>
        </w:rPr>
        <w:t>11.5. Количество и объем контейнеров, необходимых для накопления ТКО юридических лиц и индивидуальных предпринимателей, определяются, исходя из установленных нормативов накопления ТКО, и в соответствии с условиями договора об оказании услуг по обращению с ТКО.</w:t>
      </w:r>
      <w:r w:rsidRPr="007244AA">
        <w:rPr>
          <w:rFonts w:ascii="Arial" w:hAnsi="Arial" w:cs="Arial"/>
        </w:rPr>
        <w:br/>
      </w:r>
    </w:p>
    <w:p w14:paraId="7D7623DD" w14:textId="77777777" w:rsidR="007244AA" w:rsidRPr="007244AA" w:rsidRDefault="007244AA" w:rsidP="007244AA">
      <w:pPr>
        <w:pStyle w:val="formattext"/>
        <w:spacing w:before="0" w:beforeAutospacing="0" w:after="0" w:afterAutospacing="0"/>
        <w:textAlignment w:val="baseline"/>
        <w:rPr>
          <w:rFonts w:ascii="Arial" w:hAnsi="Arial" w:cs="Arial"/>
        </w:rPr>
      </w:pPr>
    </w:p>
    <w:p w14:paraId="384AE2C0" w14:textId="77777777" w:rsidR="007244AA" w:rsidRPr="007244AA" w:rsidRDefault="007244AA" w:rsidP="007244AA">
      <w:pPr>
        <w:pStyle w:val="formattext"/>
        <w:spacing w:before="0" w:beforeAutospacing="0" w:after="0" w:afterAutospacing="0"/>
        <w:ind w:firstLine="480"/>
        <w:textAlignment w:val="baseline"/>
        <w:rPr>
          <w:rFonts w:ascii="Arial" w:hAnsi="Arial" w:cs="Arial"/>
        </w:rPr>
      </w:pPr>
      <w:r w:rsidRPr="007244AA">
        <w:rPr>
          <w:rFonts w:ascii="Arial" w:hAnsi="Arial" w:cs="Arial"/>
        </w:rPr>
        <w:t xml:space="preserve">11.6. Контейнеры должны быть изготовлены из пластика или металла, иметь крышку, предотвращающую попадание в контейнер атмосферных осадков, за </w:t>
      </w:r>
      <w:r w:rsidRPr="007244AA">
        <w:rPr>
          <w:rFonts w:ascii="Arial" w:hAnsi="Arial" w:cs="Arial"/>
        </w:rPr>
        <w:lastRenderedPageBreak/>
        <w:t>исключением случаев, когда контейнерная площадка, на которой расположен контейнер, оборудована крышей (в этом случае контейнеры должны быть оборудованы колесиками). Контейнеры должны быть промаркированы с указанием контактов организации, осуществляющей сбор и транспортирование ТКО, и графика вывоза отходов.</w:t>
      </w:r>
      <w:r w:rsidRPr="007244AA">
        <w:rPr>
          <w:rFonts w:ascii="Arial" w:hAnsi="Arial" w:cs="Arial"/>
        </w:rPr>
        <w:br/>
      </w:r>
    </w:p>
    <w:p w14:paraId="2BE9B731" w14:textId="77777777" w:rsidR="007244AA" w:rsidRPr="007244AA" w:rsidRDefault="007244AA" w:rsidP="007244AA">
      <w:pPr>
        <w:pStyle w:val="formattext"/>
        <w:spacing w:before="0" w:beforeAutospacing="0" w:after="0" w:afterAutospacing="0"/>
        <w:textAlignment w:val="baseline"/>
        <w:rPr>
          <w:rFonts w:ascii="Arial" w:hAnsi="Arial" w:cs="Arial"/>
        </w:rPr>
      </w:pPr>
    </w:p>
    <w:p w14:paraId="4025ABAB" w14:textId="77777777" w:rsidR="007244AA" w:rsidRPr="007244AA" w:rsidRDefault="007244AA" w:rsidP="007244AA">
      <w:pPr>
        <w:pStyle w:val="formattext"/>
        <w:spacing w:before="0" w:beforeAutospacing="0" w:after="0" w:afterAutospacing="0"/>
        <w:ind w:firstLine="480"/>
        <w:textAlignment w:val="baseline"/>
        <w:rPr>
          <w:rFonts w:ascii="Arial" w:hAnsi="Arial" w:cs="Arial"/>
        </w:rPr>
      </w:pPr>
      <w:r w:rsidRPr="007244AA">
        <w:rPr>
          <w:rFonts w:ascii="Arial" w:hAnsi="Arial" w:cs="Arial"/>
        </w:rPr>
        <w:t>11.7. Контейнер может заполняться отходами только до объема, не превышающего верхней кромки контейнера. Запрещается прессовать или уплотнять отходы в контейнере таким образом, что становится невозможным высыпание его содержимого при загрузке в мусоровоз.</w:t>
      </w:r>
      <w:r w:rsidRPr="007244AA">
        <w:rPr>
          <w:rFonts w:ascii="Arial" w:hAnsi="Arial" w:cs="Arial"/>
        </w:rPr>
        <w:br/>
      </w:r>
    </w:p>
    <w:p w14:paraId="003782EF" w14:textId="77777777" w:rsidR="007244AA" w:rsidRPr="007244AA" w:rsidRDefault="007244AA" w:rsidP="007244AA">
      <w:pPr>
        <w:pStyle w:val="formattext"/>
        <w:spacing w:before="0" w:beforeAutospacing="0" w:after="0" w:afterAutospacing="0"/>
        <w:textAlignment w:val="baseline"/>
        <w:rPr>
          <w:rFonts w:ascii="Arial" w:hAnsi="Arial" w:cs="Arial"/>
        </w:rPr>
      </w:pPr>
    </w:p>
    <w:p w14:paraId="6CA6CD0F" w14:textId="77777777" w:rsidR="007244AA" w:rsidRPr="007244AA" w:rsidRDefault="007244AA" w:rsidP="007244AA">
      <w:pPr>
        <w:pStyle w:val="formattext"/>
        <w:spacing w:before="0" w:beforeAutospacing="0" w:after="0" w:afterAutospacing="0"/>
        <w:ind w:firstLine="480"/>
        <w:textAlignment w:val="baseline"/>
        <w:rPr>
          <w:rFonts w:ascii="Arial" w:hAnsi="Arial" w:cs="Arial"/>
        </w:rPr>
      </w:pPr>
      <w:r w:rsidRPr="007244AA">
        <w:rPr>
          <w:rFonts w:ascii="Arial" w:hAnsi="Arial" w:cs="Arial"/>
        </w:rPr>
        <w:t>11.8. В контейнерах для ТКО запрещается размещать горящие, раскаленные или горячие отходы, КГО, снег и лед, жидкие вещества, биологически и химически активные отходы, осветительные приборы и электрические лампы содержащие ртуть, батареи и аккумуляторы, медицинские отходы, а также все отходы, которые могут причинить вред жизни и здоровью производственного персонала, повредить или нетипичным образом загрязнить контейнеры, мусоровозы или нарушить режим работы объектов по обработке, обезвреживанию и размещению отходов.</w:t>
      </w:r>
      <w:r w:rsidRPr="007244AA">
        <w:rPr>
          <w:rFonts w:ascii="Arial" w:hAnsi="Arial" w:cs="Arial"/>
        </w:rPr>
        <w:br/>
      </w:r>
    </w:p>
    <w:p w14:paraId="5615A82B" w14:textId="77777777" w:rsidR="007244AA" w:rsidRPr="007244AA" w:rsidRDefault="007244AA" w:rsidP="007244AA">
      <w:pPr>
        <w:pStyle w:val="formattext"/>
        <w:spacing w:before="0" w:beforeAutospacing="0" w:after="0" w:afterAutospacing="0"/>
        <w:textAlignment w:val="baseline"/>
        <w:rPr>
          <w:rFonts w:ascii="Arial" w:hAnsi="Arial" w:cs="Arial"/>
        </w:rPr>
      </w:pPr>
    </w:p>
    <w:p w14:paraId="17E15B41" w14:textId="77777777" w:rsidR="007244AA" w:rsidRPr="007244AA" w:rsidRDefault="007244AA" w:rsidP="007244AA">
      <w:pPr>
        <w:pStyle w:val="formattext"/>
        <w:spacing w:before="0" w:beforeAutospacing="0" w:after="0" w:afterAutospacing="0"/>
        <w:ind w:firstLine="480"/>
        <w:textAlignment w:val="baseline"/>
        <w:rPr>
          <w:rFonts w:ascii="Arial" w:hAnsi="Arial" w:cs="Arial"/>
        </w:rPr>
      </w:pPr>
      <w:r w:rsidRPr="007244AA">
        <w:rPr>
          <w:rFonts w:ascii="Arial" w:hAnsi="Arial" w:cs="Arial"/>
        </w:rPr>
        <w:t>11.9. Запрещается располагать ТКО вне контейнеров, за исключением случаев, предусмотренных настоящим Порядком. Запрещается заполнять контейнеры для ТКО, предназначенные для сбора отходов других лиц, и не указанные в договоре на оказание услуг по обращению с ТКО.</w:t>
      </w:r>
      <w:r w:rsidRPr="007244AA">
        <w:rPr>
          <w:rFonts w:ascii="Arial" w:hAnsi="Arial" w:cs="Arial"/>
        </w:rPr>
        <w:br/>
      </w:r>
    </w:p>
    <w:p w14:paraId="3B769A17" w14:textId="77777777" w:rsidR="007244AA" w:rsidRPr="007244AA" w:rsidRDefault="007244AA" w:rsidP="007244AA">
      <w:pPr>
        <w:pStyle w:val="formattext"/>
        <w:spacing w:before="0" w:beforeAutospacing="0" w:after="0" w:afterAutospacing="0"/>
        <w:textAlignment w:val="baseline"/>
        <w:rPr>
          <w:rFonts w:ascii="Arial" w:hAnsi="Arial" w:cs="Arial"/>
        </w:rPr>
      </w:pPr>
    </w:p>
    <w:p w14:paraId="50023727" w14:textId="77777777" w:rsidR="007244AA" w:rsidRPr="007244AA" w:rsidRDefault="007244AA" w:rsidP="007244AA">
      <w:pPr>
        <w:pStyle w:val="formattext"/>
        <w:spacing w:before="0" w:beforeAutospacing="0" w:after="0" w:afterAutospacing="0"/>
        <w:ind w:firstLine="480"/>
        <w:textAlignment w:val="baseline"/>
        <w:rPr>
          <w:rFonts w:ascii="Arial" w:hAnsi="Arial" w:cs="Arial"/>
        </w:rPr>
      </w:pPr>
      <w:r w:rsidRPr="007244AA">
        <w:rPr>
          <w:rFonts w:ascii="Arial" w:hAnsi="Arial" w:cs="Arial"/>
        </w:rPr>
        <w:t>11.10. В случаях, предусмотренных договором на оказание услуг по обращению с ТКО, за исключением отходов, образующихся в МКД, могут собираться без использования контейнеров, с использованием иной тары, отвечающих требованиям, установленным региональным оператором. В этом случае, масса отходов, размещаемых в мешках, не должна превышать величины, установленной региональным оператором.</w:t>
      </w:r>
      <w:r w:rsidRPr="007244AA">
        <w:rPr>
          <w:rFonts w:ascii="Arial" w:hAnsi="Arial" w:cs="Arial"/>
        </w:rPr>
        <w:br/>
      </w:r>
    </w:p>
    <w:p w14:paraId="000AA1FF" w14:textId="77777777" w:rsidR="007244AA" w:rsidRPr="007244AA" w:rsidRDefault="007244AA" w:rsidP="007244AA">
      <w:pPr>
        <w:pStyle w:val="formattext"/>
        <w:spacing w:before="0" w:beforeAutospacing="0" w:after="0" w:afterAutospacing="0"/>
        <w:textAlignment w:val="baseline"/>
        <w:rPr>
          <w:rFonts w:ascii="Arial" w:hAnsi="Arial" w:cs="Arial"/>
        </w:rPr>
      </w:pPr>
    </w:p>
    <w:p w14:paraId="32F56A69" w14:textId="77777777" w:rsidR="007244AA" w:rsidRPr="007244AA" w:rsidRDefault="007244AA" w:rsidP="007244AA">
      <w:pPr>
        <w:pStyle w:val="formattext"/>
        <w:spacing w:before="0" w:beforeAutospacing="0" w:after="0" w:afterAutospacing="0"/>
        <w:ind w:firstLine="480"/>
        <w:textAlignment w:val="baseline"/>
        <w:rPr>
          <w:rFonts w:ascii="Arial" w:hAnsi="Arial" w:cs="Arial"/>
        </w:rPr>
      </w:pPr>
      <w:r w:rsidRPr="007244AA">
        <w:rPr>
          <w:rFonts w:ascii="Arial" w:hAnsi="Arial" w:cs="Arial"/>
        </w:rPr>
        <w:t>11.11. График транспортирования ГКО определяется условиями договора с оператором по обращению с ГКО, но не реже, чем предусмотрено законодательством Российской Федерации в области санитарно-эпидемиологического благополучия человека.</w:t>
      </w:r>
      <w:r w:rsidRPr="007244AA">
        <w:rPr>
          <w:rFonts w:ascii="Arial" w:hAnsi="Arial" w:cs="Arial"/>
        </w:rPr>
        <w:br/>
      </w:r>
    </w:p>
    <w:p w14:paraId="0C000F86" w14:textId="77777777" w:rsidR="007244AA" w:rsidRPr="007244AA" w:rsidRDefault="007244AA" w:rsidP="007244AA">
      <w:pPr>
        <w:pStyle w:val="formattext"/>
        <w:spacing w:before="0" w:beforeAutospacing="0" w:after="0" w:afterAutospacing="0"/>
        <w:textAlignment w:val="baseline"/>
        <w:rPr>
          <w:rFonts w:ascii="Arial" w:hAnsi="Arial" w:cs="Arial"/>
        </w:rPr>
      </w:pPr>
    </w:p>
    <w:p w14:paraId="79602C77" w14:textId="77777777" w:rsidR="007244AA" w:rsidRPr="007244AA" w:rsidRDefault="007244AA" w:rsidP="007244AA">
      <w:pPr>
        <w:pStyle w:val="formattext"/>
        <w:spacing w:before="0" w:beforeAutospacing="0" w:after="0" w:afterAutospacing="0"/>
        <w:ind w:firstLine="480"/>
        <w:textAlignment w:val="baseline"/>
        <w:rPr>
          <w:rFonts w:ascii="Arial" w:hAnsi="Arial" w:cs="Arial"/>
        </w:rPr>
      </w:pPr>
      <w:r w:rsidRPr="007244AA">
        <w:rPr>
          <w:rFonts w:ascii="Arial" w:hAnsi="Arial" w:cs="Arial"/>
        </w:rPr>
        <w:t>11.12. Время транспортирования ТКО определяется операторами по обращению с ТКО, который обязан проинформировать о графике вывоза ТКО собственника отходов.</w:t>
      </w:r>
      <w:r w:rsidRPr="007244AA">
        <w:rPr>
          <w:rFonts w:ascii="Arial" w:hAnsi="Arial" w:cs="Arial"/>
        </w:rPr>
        <w:br/>
      </w:r>
    </w:p>
    <w:p w14:paraId="7996D88C" w14:textId="77777777" w:rsidR="007244AA" w:rsidRPr="007244AA" w:rsidRDefault="007244AA" w:rsidP="007244AA">
      <w:pPr>
        <w:pStyle w:val="formattext"/>
        <w:spacing w:before="0" w:beforeAutospacing="0" w:after="0" w:afterAutospacing="0"/>
        <w:textAlignment w:val="baseline"/>
        <w:rPr>
          <w:rFonts w:ascii="Arial" w:hAnsi="Arial" w:cs="Arial"/>
        </w:rPr>
      </w:pPr>
    </w:p>
    <w:p w14:paraId="2AFE74DD" w14:textId="77777777" w:rsidR="007244AA" w:rsidRPr="007244AA" w:rsidRDefault="007244AA" w:rsidP="007244AA">
      <w:pPr>
        <w:pStyle w:val="formattext"/>
        <w:spacing w:before="0" w:beforeAutospacing="0" w:after="0" w:afterAutospacing="0"/>
        <w:ind w:firstLine="480"/>
        <w:textAlignment w:val="baseline"/>
        <w:rPr>
          <w:rFonts w:ascii="Arial" w:hAnsi="Arial" w:cs="Arial"/>
        </w:rPr>
      </w:pPr>
      <w:r w:rsidRPr="007244AA">
        <w:rPr>
          <w:rFonts w:ascii="Arial" w:hAnsi="Arial" w:cs="Arial"/>
        </w:rPr>
        <w:t>11.13 Контейнерные площадки</w:t>
      </w:r>
      <w:r w:rsidRPr="007244AA">
        <w:rPr>
          <w:rFonts w:ascii="Arial" w:hAnsi="Arial" w:cs="Arial"/>
        </w:rPr>
        <w:br/>
      </w:r>
    </w:p>
    <w:p w14:paraId="7ED5FB74" w14:textId="77777777" w:rsidR="007244AA" w:rsidRPr="007244AA" w:rsidRDefault="007244AA" w:rsidP="007244AA">
      <w:pPr>
        <w:pStyle w:val="formattext"/>
        <w:spacing w:before="0" w:beforeAutospacing="0" w:after="0" w:afterAutospacing="0"/>
        <w:textAlignment w:val="baseline"/>
        <w:rPr>
          <w:rFonts w:ascii="Arial" w:hAnsi="Arial" w:cs="Arial"/>
        </w:rPr>
      </w:pPr>
    </w:p>
    <w:p w14:paraId="721C81AE" w14:textId="77777777" w:rsidR="007244AA" w:rsidRPr="007244AA" w:rsidRDefault="007244AA" w:rsidP="007244AA">
      <w:pPr>
        <w:pStyle w:val="formattext"/>
        <w:spacing w:before="0" w:beforeAutospacing="0" w:after="0" w:afterAutospacing="0"/>
        <w:ind w:firstLine="480"/>
        <w:textAlignment w:val="baseline"/>
        <w:rPr>
          <w:rFonts w:ascii="Arial" w:hAnsi="Arial" w:cs="Arial"/>
        </w:rPr>
      </w:pPr>
      <w:r w:rsidRPr="007244AA">
        <w:rPr>
          <w:rFonts w:ascii="Arial" w:hAnsi="Arial" w:cs="Arial"/>
        </w:rPr>
        <w:t xml:space="preserve">11.13.1. Места расположения контейнерных площадок определяются ОМС в соответствии с действующим законодательством и согласуются с региональным </w:t>
      </w:r>
      <w:r w:rsidRPr="007244AA">
        <w:rPr>
          <w:rFonts w:ascii="Arial" w:hAnsi="Arial" w:cs="Arial"/>
        </w:rPr>
        <w:lastRenderedPageBreak/>
        <w:t>оператором.</w:t>
      </w:r>
      <w:r w:rsidRPr="007244AA">
        <w:rPr>
          <w:rFonts w:ascii="Arial" w:hAnsi="Arial" w:cs="Arial"/>
        </w:rPr>
        <w:br/>
      </w:r>
    </w:p>
    <w:p w14:paraId="4AA7E9D2" w14:textId="77777777" w:rsidR="007244AA" w:rsidRPr="007244AA" w:rsidRDefault="007244AA" w:rsidP="007244AA">
      <w:pPr>
        <w:pStyle w:val="formattext"/>
        <w:spacing w:before="0" w:beforeAutospacing="0" w:after="0" w:afterAutospacing="0"/>
        <w:textAlignment w:val="baseline"/>
        <w:rPr>
          <w:rFonts w:ascii="Arial" w:hAnsi="Arial" w:cs="Arial"/>
        </w:rPr>
      </w:pPr>
    </w:p>
    <w:p w14:paraId="26C1EFA3" w14:textId="77777777" w:rsidR="007244AA" w:rsidRPr="007244AA" w:rsidRDefault="007244AA" w:rsidP="007244AA">
      <w:pPr>
        <w:pStyle w:val="formattext"/>
        <w:spacing w:before="0" w:beforeAutospacing="0" w:after="0" w:afterAutospacing="0"/>
        <w:ind w:firstLine="480"/>
        <w:textAlignment w:val="baseline"/>
        <w:rPr>
          <w:rFonts w:ascii="Arial" w:hAnsi="Arial" w:cs="Arial"/>
        </w:rPr>
      </w:pPr>
      <w:r w:rsidRPr="007244AA">
        <w:rPr>
          <w:rFonts w:ascii="Arial" w:hAnsi="Arial" w:cs="Arial"/>
        </w:rPr>
        <w:t>11.13.2. Лица, осуществляющие управление МКД, собственники помещений в МКД при непосредственном управлении МКД обеспечивают обустройство и содержание контейнерных площадок, расположенных на придомовой территории.</w:t>
      </w:r>
      <w:r w:rsidRPr="007244AA">
        <w:rPr>
          <w:rFonts w:ascii="Arial" w:hAnsi="Arial" w:cs="Arial"/>
        </w:rPr>
        <w:br/>
      </w:r>
    </w:p>
    <w:p w14:paraId="79130B97" w14:textId="77777777" w:rsidR="007244AA" w:rsidRPr="007244AA" w:rsidRDefault="007244AA" w:rsidP="007244AA">
      <w:pPr>
        <w:pStyle w:val="formattext"/>
        <w:spacing w:before="0" w:beforeAutospacing="0" w:after="0" w:afterAutospacing="0"/>
        <w:textAlignment w:val="baseline"/>
        <w:rPr>
          <w:rFonts w:ascii="Arial" w:hAnsi="Arial" w:cs="Arial"/>
        </w:rPr>
      </w:pPr>
    </w:p>
    <w:p w14:paraId="6AB095B7" w14:textId="77777777" w:rsidR="007244AA" w:rsidRPr="007244AA" w:rsidRDefault="007244AA" w:rsidP="007244AA">
      <w:pPr>
        <w:pStyle w:val="formattext"/>
        <w:spacing w:before="0" w:beforeAutospacing="0" w:after="0" w:afterAutospacing="0"/>
        <w:ind w:firstLine="480"/>
        <w:textAlignment w:val="baseline"/>
        <w:rPr>
          <w:rFonts w:ascii="Arial" w:hAnsi="Arial" w:cs="Arial"/>
        </w:rPr>
      </w:pPr>
      <w:r w:rsidRPr="007244AA">
        <w:rPr>
          <w:rFonts w:ascii="Arial" w:hAnsi="Arial" w:cs="Arial"/>
        </w:rPr>
        <w:t>11.13.3. В случае пользования контейнерной площадкой несколькими организациями, обслуживающими МКД или иными юридическими лицам, составляется график обустройства и содержания данной контейнерной площадки.</w:t>
      </w:r>
      <w:r w:rsidRPr="007244AA">
        <w:rPr>
          <w:rFonts w:ascii="Arial" w:hAnsi="Arial" w:cs="Arial"/>
        </w:rPr>
        <w:br/>
      </w:r>
    </w:p>
    <w:p w14:paraId="136C830C" w14:textId="77777777" w:rsidR="007244AA" w:rsidRPr="007244AA" w:rsidRDefault="007244AA" w:rsidP="007244AA">
      <w:pPr>
        <w:pStyle w:val="formattext"/>
        <w:spacing w:before="0" w:beforeAutospacing="0" w:after="0" w:afterAutospacing="0"/>
        <w:textAlignment w:val="baseline"/>
        <w:rPr>
          <w:rFonts w:ascii="Arial" w:hAnsi="Arial" w:cs="Arial"/>
        </w:rPr>
      </w:pPr>
    </w:p>
    <w:p w14:paraId="44EC169C" w14:textId="77777777" w:rsidR="007244AA" w:rsidRPr="007244AA" w:rsidRDefault="007244AA" w:rsidP="007244AA">
      <w:pPr>
        <w:pStyle w:val="formattext"/>
        <w:spacing w:before="0" w:beforeAutospacing="0" w:after="0" w:afterAutospacing="0"/>
        <w:ind w:firstLine="480"/>
        <w:textAlignment w:val="baseline"/>
        <w:rPr>
          <w:rFonts w:ascii="Arial" w:hAnsi="Arial" w:cs="Arial"/>
        </w:rPr>
      </w:pPr>
      <w:r w:rsidRPr="007244AA">
        <w:rPr>
          <w:rFonts w:ascii="Arial" w:hAnsi="Arial" w:cs="Arial"/>
        </w:rPr>
        <w:t>11.13.4. Контейнерная площадка должна располагаться на уровне земли, на твердом, прочном, легко очищаемом покрытии, которое способно выдерживать установку и выкатывание контейнеров без повреждения, без скопления на них воды.</w:t>
      </w:r>
      <w:r w:rsidRPr="007244AA">
        <w:rPr>
          <w:rFonts w:ascii="Arial" w:hAnsi="Arial" w:cs="Arial"/>
        </w:rPr>
        <w:br/>
      </w:r>
    </w:p>
    <w:p w14:paraId="302C41CE" w14:textId="77777777" w:rsidR="007244AA" w:rsidRPr="007244AA" w:rsidRDefault="007244AA" w:rsidP="007244AA">
      <w:pPr>
        <w:pStyle w:val="formattext"/>
        <w:spacing w:before="0" w:beforeAutospacing="0" w:after="0" w:afterAutospacing="0"/>
        <w:textAlignment w:val="baseline"/>
        <w:rPr>
          <w:rFonts w:ascii="Arial" w:hAnsi="Arial" w:cs="Arial"/>
        </w:rPr>
      </w:pPr>
    </w:p>
    <w:p w14:paraId="2CE53B3A" w14:textId="77777777" w:rsidR="007244AA" w:rsidRPr="007244AA" w:rsidRDefault="007244AA" w:rsidP="007244AA">
      <w:pPr>
        <w:pStyle w:val="formattext"/>
        <w:spacing w:before="0" w:beforeAutospacing="0" w:after="0" w:afterAutospacing="0"/>
        <w:ind w:firstLine="480"/>
        <w:textAlignment w:val="baseline"/>
        <w:rPr>
          <w:rFonts w:ascii="Arial" w:hAnsi="Arial" w:cs="Arial"/>
        </w:rPr>
      </w:pPr>
      <w:r w:rsidRPr="007244AA">
        <w:rPr>
          <w:rFonts w:ascii="Arial" w:hAnsi="Arial" w:cs="Arial"/>
        </w:rPr>
        <w:t>11.13.5. Контейнерная площадка должна постоянно очищаться от снега и льда, отходов, размещенных за пределами контейнеров, и регулярно подвергаться уборке (санитарной обработке).</w:t>
      </w:r>
      <w:r w:rsidRPr="007244AA">
        <w:rPr>
          <w:rFonts w:ascii="Arial" w:hAnsi="Arial" w:cs="Arial"/>
        </w:rPr>
        <w:br/>
      </w:r>
    </w:p>
    <w:p w14:paraId="711DED2B" w14:textId="77777777" w:rsidR="007244AA" w:rsidRPr="007244AA" w:rsidRDefault="007244AA" w:rsidP="007244AA">
      <w:pPr>
        <w:pStyle w:val="formattext"/>
        <w:spacing w:before="0" w:beforeAutospacing="0" w:after="0" w:afterAutospacing="0"/>
        <w:textAlignment w:val="baseline"/>
        <w:rPr>
          <w:rFonts w:ascii="Arial" w:hAnsi="Arial" w:cs="Arial"/>
        </w:rPr>
      </w:pPr>
    </w:p>
    <w:p w14:paraId="2420874E" w14:textId="77777777" w:rsidR="007244AA" w:rsidRPr="007244AA" w:rsidRDefault="007244AA" w:rsidP="007244AA">
      <w:pPr>
        <w:pStyle w:val="formattext"/>
        <w:spacing w:before="0" w:beforeAutospacing="0" w:after="0" w:afterAutospacing="0"/>
        <w:ind w:firstLine="480"/>
        <w:textAlignment w:val="baseline"/>
        <w:rPr>
          <w:rFonts w:ascii="Arial" w:hAnsi="Arial" w:cs="Arial"/>
        </w:rPr>
      </w:pPr>
      <w:r w:rsidRPr="007244AA">
        <w:rPr>
          <w:rFonts w:ascii="Arial" w:hAnsi="Arial" w:cs="Arial"/>
        </w:rPr>
        <w:t>11.13.6. Контейнерные площадки должны быть оборудованы крышей, не допускающей попадание в контейнеры атмосферных осадков, за исключением случаев, когда контейнеры оборудованы крышкой.</w:t>
      </w:r>
      <w:r w:rsidRPr="007244AA">
        <w:rPr>
          <w:rFonts w:ascii="Arial" w:hAnsi="Arial" w:cs="Arial"/>
        </w:rPr>
        <w:br/>
      </w:r>
    </w:p>
    <w:p w14:paraId="0EF37868" w14:textId="77777777" w:rsidR="007244AA" w:rsidRPr="007244AA" w:rsidRDefault="007244AA" w:rsidP="007244AA">
      <w:pPr>
        <w:pStyle w:val="formattext"/>
        <w:spacing w:before="0" w:beforeAutospacing="0" w:after="0" w:afterAutospacing="0"/>
        <w:textAlignment w:val="baseline"/>
        <w:rPr>
          <w:rFonts w:ascii="Arial" w:hAnsi="Arial" w:cs="Arial"/>
        </w:rPr>
      </w:pPr>
    </w:p>
    <w:p w14:paraId="2D5EE2AF" w14:textId="77777777" w:rsidR="007244AA" w:rsidRPr="007244AA" w:rsidRDefault="007244AA" w:rsidP="007244AA">
      <w:pPr>
        <w:pStyle w:val="formattext"/>
        <w:spacing w:before="0" w:beforeAutospacing="0" w:after="0" w:afterAutospacing="0"/>
        <w:ind w:firstLine="480"/>
        <w:textAlignment w:val="baseline"/>
        <w:rPr>
          <w:rFonts w:ascii="Arial" w:hAnsi="Arial" w:cs="Arial"/>
        </w:rPr>
      </w:pPr>
      <w:r w:rsidRPr="007244AA">
        <w:rPr>
          <w:rFonts w:ascii="Arial" w:hAnsi="Arial" w:cs="Arial"/>
        </w:rPr>
        <w:t>11.13.7. Контейнерные площадки должны быть огорожены с трех сторон.</w:t>
      </w:r>
      <w:r w:rsidRPr="007244AA">
        <w:rPr>
          <w:rFonts w:ascii="Arial" w:hAnsi="Arial" w:cs="Arial"/>
        </w:rPr>
        <w:br/>
      </w:r>
    </w:p>
    <w:p w14:paraId="2C2B1031" w14:textId="77777777" w:rsidR="007244AA" w:rsidRPr="007244AA" w:rsidRDefault="007244AA" w:rsidP="007244AA">
      <w:pPr>
        <w:pStyle w:val="formattext"/>
        <w:spacing w:before="0" w:beforeAutospacing="0" w:after="0" w:afterAutospacing="0"/>
        <w:textAlignment w:val="baseline"/>
        <w:rPr>
          <w:rFonts w:ascii="Arial" w:hAnsi="Arial" w:cs="Arial"/>
        </w:rPr>
      </w:pPr>
    </w:p>
    <w:p w14:paraId="0B18FF9F" w14:textId="77777777" w:rsidR="007244AA" w:rsidRPr="007244AA" w:rsidRDefault="007244AA" w:rsidP="007244AA">
      <w:pPr>
        <w:pStyle w:val="formattext"/>
        <w:spacing w:before="0" w:beforeAutospacing="0" w:after="0" w:afterAutospacing="0"/>
        <w:ind w:firstLine="480"/>
        <w:textAlignment w:val="baseline"/>
        <w:rPr>
          <w:rFonts w:ascii="Arial" w:hAnsi="Arial" w:cs="Arial"/>
        </w:rPr>
      </w:pPr>
      <w:r w:rsidRPr="007244AA">
        <w:rPr>
          <w:rFonts w:ascii="Arial" w:hAnsi="Arial" w:cs="Arial"/>
        </w:rPr>
        <w:t>11.13.8. Подъездные пути должны быть достаточно освещены и постоянно поддерживаться в пригодном для транспортного движения состоянии.</w:t>
      </w:r>
      <w:r w:rsidRPr="007244AA">
        <w:rPr>
          <w:rFonts w:ascii="Arial" w:hAnsi="Arial" w:cs="Arial"/>
        </w:rPr>
        <w:br/>
      </w:r>
    </w:p>
    <w:p w14:paraId="591325BE" w14:textId="77777777" w:rsidR="007244AA" w:rsidRPr="007244AA" w:rsidRDefault="007244AA" w:rsidP="007244AA">
      <w:pPr>
        <w:pStyle w:val="formattext"/>
        <w:spacing w:before="0" w:beforeAutospacing="0" w:after="0" w:afterAutospacing="0"/>
        <w:textAlignment w:val="baseline"/>
        <w:rPr>
          <w:rFonts w:ascii="Arial" w:hAnsi="Arial" w:cs="Arial"/>
        </w:rPr>
      </w:pPr>
    </w:p>
    <w:p w14:paraId="4E9BBF97" w14:textId="77777777" w:rsidR="007244AA" w:rsidRPr="007244AA" w:rsidRDefault="007244AA" w:rsidP="007244AA">
      <w:pPr>
        <w:pStyle w:val="formattext"/>
        <w:spacing w:before="0" w:beforeAutospacing="0" w:after="0" w:afterAutospacing="0"/>
        <w:ind w:firstLine="480"/>
        <w:textAlignment w:val="baseline"/>
        <w:rPr>
          <w:rFonts w:ascii="Arial" w:hAnsi="Arial" w:cs="Arial"/>
        </w:rPr>
      </w:pPr>
      <w:r w:rsidRPr="007244AA">
        <w:rPr>
          <w:rFonts w:ascii="Arial" w:hAnsi="Arial" w:cs="Arial"/>
        </w:rPr>
        <w:t>11.13.9. Подъездные пути во время транспортирования отходов должны оставаться свободными. В случае если подъездные пути к контейнерной площадке заблокированы, вывоз ТКО не осуществляется.</w:t>
      </w:r>
      <w:r w:rsidRPr="007244AA">
        <w:rPr>
          <w:rFonts w:ascii="Arial" w:hAnsi="Arial" w:cs="Arial"/>
        </w:rPr>
        <w:br/>
      </w:r>
    </w:p>
    <w:p w14:paraId="4811EE54" w14:textId="77777777" w:rsidR="007244AA" w:rsidRPr="007244AA" w:rsidRDefault="007244AA" w:rsidP="007244AA">
      <w:pPr>
        <w:pStyle w:val="3"/>
        <w:spacing w:before="0" w:beforeAutospacing="0" w:after="240" w:afterAutospacing="0"/>
        <w:jc w:val="center"/>
        <w:textAlignment w:val="baseline"/>
        <w:rPr>
          <w:rFonts w:ascii="Arial" w:hAnsi="Arial" w:cs="Arial"/>
          <w:sz w:val="24"/>
          <w:szCs w:val="24"/>
        </w:rPr>
      </w:pPr>
      <w:r w:rsidRPr="007244AA">
        <w:rPr>
          <w:rFonts w:ascii="Arial" w:hAnsi="Arial" w:cs="Arial"/>
          <w:sz w:val="24"/>
          <w:szCs w:val="24"/>
        </w:rPr>
        <w:br/>
      </w:r>
      <w:r w:rsidRPr="007244AA">
        <w:rPr>
          <w:rFonts w:ascii="Arial" w:hAnsi="Arial" w:cs="Arial"/>
          <w:sz w:val="24"/>
          <w:szCs w:val="24"/>
        </w:rPr>
        <w:br/>
        <w:t>12. Бесхозяйные отходы</w:t>
      </w:r>
    </w:p>
    <w:p w14:paraId="72F0EA9F" w14:textId="77777777" w:rsidR="007244AA" w:rsidRPr="007244AA" w:rsidRDefault="007244AA" w:rsidP="007244AA">
      <w:pPr>
        <w:pStyle w:val="formattext"/>
        <w:spacing w:before="0" w:beforeAutospacing="0" w:after="0" w:afterAutospacing="0"/>
        <w:textAlignment w:val="baseline"/>
        <w:rPr>
          <w:rFonts w:ascii="Arial" w:hAnsi="Arial" w:cs="Arial"/>
        </w:rPr>
      </w:pPr>
    </w:p>
    <w:p w14:paraId="1F65DB5C" w14:textId="77777777" w:rsidR="007244AA" w:rsidRPr="007244AA" w:rsidRDefault="007244AA" w:rsidP="007244AA">
      <w:pPr>
        <w:pStyle w:val="formattext"/>
        <w:spacing w:before="0" w:beforeAutospacing="0" w:after="0" w:afterAutospacing="0"/>
        <w:ind w:firstLine="480"/>
        <w:textAlignment w:val="baseline"/>
        <w:rPr>
          <w:rFonts w:ascii="Arial" w:hAnsi="Arial" w:cs="Arial"/>
        </w:rPr>
      </w:pPr>
      <w:r w:rsidRPr="007244AA">
        <w:rPr>
          <w:rFonts w:ascii="Arial" w:hAnsi="Arial" w:cs="Arial"/>
        </w:rPr>
        <w:t>12.1. Ответственность за своевременное транспортирование бесхозяйных отходов возлагается на собственников (арендаторов) земельных участков, на которых размещены данные отходы.</w:t>
      </w:r>
      <w:r w:rsidRPr="007244AA">
        <w:rPr>
          <w:rFonts w:ascii="Arial" w:hAnsi="Arial" w:cs="Arial"/>
        </w:rPr>
        <w:br/>
      </w:r>
    </w:p>
    <w:p w14:paraId="219D2D2B" w14:textId="77777777" w:rsidR="007244AA" w:rsidRPr="007244AA" w:rsidRDefault="007244AA" w:rsidP="007244AA">
      <w:pPr>
        <w:pStyle w:val="formattext"/>
        <w:spacing w:before="0" w:beforeAutospacing="0" w:after="0" w:afterAutospacing="0"/>
        <w:textAlignment w:val="baseline"/>
        <w:rPr>
          <w:rFonts w:ascii="Arial" w:hAnsi="Arial" w:cs="Arial"/>
        </w:rPr>
      </w:pPr>
    </w:p>
    <w:p w14:paraId="25DA8ECF" w14:textId="77777777" w:rsidR="007244AA" w:rsidRPr="007244AA" w:rsidRDefault="007244AA" w:rsidP="007244AA">
      <w:pPr>
        <w:pStyle w:val="formattext"/>
        <w:spacing w:before="0" w:beforeAutospacing="0" w:after="0" w:afterAutospacing="0"/>
        <w:ind w:firstLine="480"/>
        <w:textAlignment w:val="baseline"/>
        <w:rPr>
          <w:rFonts w:ascii="Arial" w:hAnsi="Arial" w:cs="Arial"/>
        </w:rPr>
      </w:pPr>
      <w:r w:rsidRPr="007244AA">
        <w:rPr>
          <w:rFonts w:ascii="Arial" w:hAnsi="Arial" w:cs="Arial"/>
        </w:rPr>
        <w:t xml:space="preserve">12.2. Бесхозяйные отходы с территорий общего пользования подлежат сбору и транспортированию на объекты размещения, сортировки, обезвреживания, </w:t>
      </w:r>
      <w:r w:rsidRPr="007244AA">
        <w:rPr>
          <w:rFonts w:ascii="Arial" w:hAnsi="Arial" w:cs="Arial"/>
        </w:rPr>
        <w:lastRenderedPageBreak/>
        <w:t>утилизации, захоронения отходов операторами по обращению с ГКО в рамках муниципального заказа.</w:t>
      </w:r>
      <w:r w:rsidRPr="007244AA">
        <w:rPr>
          <w:rFonts w:ascii="Arial" w:hAnsi="Arial" w:cs="Arial"/>
        </w:rPr>
        <w:br/>
      </w:r>
    </w:p>
    <w:p w14:paraId="4CA559EA" w14:textId="77777777" w:rsidR="007244AA" w:rsidRPr="007244AA" w:rsidRDefault="007244AA" w:rsidP="007244AA">
      <w:pPr>
        <w:pStyle w:val="3"/>
        <w:spacing w:before="0" w:beforeAutospacing="0" w:after="240" w:afterAutospacing="0"/>
        <w:jc w:val="center"/>
        <w:textAlignment w:val="baseline"/>
        <w:rPr>
          <w:rFonts w:ascii="Arial" w:hAnsi="Arial" w:cs="Arial"/>
          <w:sz w:val="24"/>
          <w:szCs w:val="24"/>
        </w:rPr>
      </w:pPr>
      <w:r w:rsidRPr="007244AA">
        <w:rPr>
          <w:rFonts w:ascii="Arial" w:hAnsi="Arial" w:cs="Arial"/>
          <w:sz w:val="24"/>
          <w:szCs w:val="24"/>
        </w:rPr>
        <w:br/>
      </w:r>
      <w:r w:rsidRPr="007244AA">
        <w:rPr>
          <w:rFonts w:ascii="Arial" w:hAnsi="Arial" w:cs="Arial"/>
          <w:sz w:val="24"/>
          <w:szCs w:val="24"/>
        </w:rPr>
        <w:br/>
        <w:t>13. Несанкционированное размещение отходов</w:t>
      </w:r>
    </w:p>
    <w:p w14:paraId="7E77411E" w14:textId="77777777" w:rsidR="007244AA" w:rsidRPr="007244AA" w:rsidRDefault="007244AA" w:rsidP="007244AA">
      <w:pPr>
        <w:pStyle w:val="formattext"/>
        <w:spacing w:before="0" w:beforeAutospacing="0" w:after="0" w:afterAutospacing="0"/>
        <w:textAlignment w:val="baseline"/>
        <w:rPr>
          <w:rFonts w:ascii="Arial" w:hAnsi="Arial" w:cs="Arial"/>
        </w:rPr>
      </w:pPr>
    </w:p>
    <w:p w14:paraId="400A174E" w14:textId="77777777" w:rsidR="007244AA" w:rsidRPr="007244AA" w:rsidRDefault="007244AA" w:rsidP="007244AA">
      <w:pPr>
        <w:pStyle w:val="formattext"/>
        <w:spacing w:before="0" w:beforeAutospacing="0" w:after="0" w:afterAutospacing="0"/>
        <w:ind w:firstLine="480"/>
        <w:textAlignment w:val="baseline"/>
        <w:rPr>
          <w:rFonts w:ascii="Arial" w:hAnsi="Arial" w:cs="Arial"/>
        </w:rPr>
      </w:pPr>
      <w:r w:rsidRPr="007244AA">
        <w:rPr>
          <w:rFonts w:ascii="Arial" w:hAnsi="Arial" w:cs="Arial"/>
        </w:rPr>
        <w:t>13.1. Размещение и накопление отходов вне санкционированных мест сбора и накопления отходов соответствующего вида запрещено.</w:t>
      </w:r>
      <w:r w:rsidRPr="007244AA">
        <w:rPr>
          <w:rFonts w:ascii="Arial" w:hAnsi="Arial" w:cs="Arial"/>
        </w:rPr>
        <w:br/>
      </w:r>
    </w:p>
    <w:p w14:paraId="5E2CEB78" w14:textId="77777777" w:rsidR="007244AA" w:rsidRPr="007244AA" w:rsidRDefault="007244AA" w:rsidP="007244AA">
      <w:pPr>
        <w:pStyle w:val="formattext"/>
        <w:spacing w:before="0" w:beforeAutospacing="0" w:after="0" w:afterAutospacing="0"/>
        <w:textAlignment w:val="baseline"/>
        <w:rPr>
          <w:rFonts w:ascii="Arial" w:hAnsi="Arial" w:cs="Arial"/>
        </w:rPr>
      </w:pPr>
    </w:p>
    <w:p w14:paraId="7C523627" w14:textId="77777777" w:rsidR="007244AA" w:rsidRPr="007244AA" w:rsidRDefault="007244AA" w:rsidP="007244AA">
      <w:pPr>
        <w:pStyle w:val="formattext"/>
        <w:spacing w:before="0" w:beforeAutospacing="0" w:after="0" w:afterAutospacing="0"/>
        <w:ind w:firstLine="480"/>
        <w:textAlignment w:val="baseline"/>
        <w:rPr>
          <w:rFonts w:ascii="Arial" w:hAnsi="Arial" w:cs="Arial"/>
        </w:rPr>
      </w:pPr>
      <w:r w:rsidRPr="007244AA">
        <w:rPr>
          <w:rFonts w:ascii="Arial" w:hAnsi="Arial" w:cs="Arial"/>
        </w:rPr>
        <w:t>13.2. Лицо, разместившее отходы с нарушением экологических требований, санитарных норм и правил и настоящего Порядка (в случае, если невозможно установить такое лицо, собственник земельного участка, на котором размещены отходы), несет ответственность в соответствии с законодательством Российской Федерации и договором на оказание услуг по обращению с отходами.</w:t>
      </w:r>
      <w:r w:rsidRPr="007244AA">
        <w:rPr>
          <w:rFonts w:ascii="Arial" w:hAnsi="Arial" w:cs="Arial"/>
        </w:rPr>
        <w:br/>
      </w:r>
    </w:p>
    <w:p w14:paraId="78F47505" w14:textId="77777777" w:rsidR="007244AA" w:rsidRPr="007244AA" w:rsidRDefault="007244AA" w:rsidP="007244AA">
      <w:pPr>
        <w:pStyle w:val="formattext"/>
        <w:spacing w:before="0" w:beforeAutospacing="0" w:after="0" w:afterAutospacing="0"/>
        <w:textAlignment w:val="baseline"/>
        <w:rPr>
          <w:rFonts w:ascii="Arial" w:hAnsi="Arial" w:cs="Arial"/>
        </w:rPr>
      </w:pPr>
    </w:p>
    <w:p w14:paraId="553A2E96" w14:textId="77777777" w:rsidR="007244AA" w:rsidRPr="007244AA" w:rsidRDefault="007244AA" w:rsidP="007244AA">
      <w:pPr>
        <w:pStyle w:val="formattext"/>
        <w:spacing w:before="0" w:beforeAutospacing="0" w:after="0" w:afterAutospacing="0"/>
        <w:ind w:firstLine="480"/>
        <w:textAlignment w:val="baseline"/>
        <w:rPr>
          <w:rFonts w:ascii="Arial" w:hAnsi="Arial" w:cs="Arial"/>
        </w:rPr>
      </w:pPr>
      <w:r w:rsidRPr="007244AA">
        <w:rPr>
          <w:rFonts w:ascii="Arial" w:hAnsi="Arial" w:cs="Arial"/>
        </w:rPr>
        <w:t>13.3. В случае обнаружения вновь возникших мест несанкционированного размещения отходов, объем которых превышает 1 м3, региональный оператор обязан:</w:t>
      </w:r>
      <w:r w:rsidRPr="007244AA">
        <w:rPr>
          <w:rFonts w:ascii="Arial" w:hAnsi="Arial" w:cs="Arial"/>
        </w:rPr>
        <w:br/>
      </w:r>
    </w:p>
    <w:p w14:paraId="341A0E61" w14:textId="77777777" w:rsidR="007244AA" w:rsidRPr="007244AA" w:rsidRDefault="007244AA" w:rsidP="007244AA">
      <w:pPr>
        <w:pStyle w:val="formattext"/>
        <w:spacing w:before="0" w:beforeAutospacing="0" w:after="0" w:afterAutospacing="0"/>
        <w:textAlignment w:val="baseline"/>
        <w:rPr>
          <w:rFonts w:ascii="Arial" w:hAnsi="Arial" w:cs="Arial"/>
        </w:rPr>
      </w:pPr>
    </w:p>
    <w:p w14:paraId="66A66991" w14:textId="77777777" w:rsidR="007244AA" w:rsidRPr="007244AA" w:rsidRDefault="007244AA" w:rsidP="007244AA">
      <w:pPr>
        <w:pStyle w:val="formattext"/>
        <w:spacing w:before="0" w:beforeAutospacing="0" w:after="0" w:afterAutospacing="0"/>
        <w:ind w:firstLine="480"/>
        <w:textAlignment w:val="baseline"/>
        <w:rPr>
          <w:rFonts w:ascii="Arial" w:hAnsi="Arial" w:cs="Arial"/>
        </w:rPr>
      </w:pPr>
      <w:r w:rsidRPr="007244AA">
        <w:rPr>
          <w:rFonts w:ascii="Arial" w:hAnsi="Arial" w:cs="Arial"/>
        </w:rPr>
        <w:t>- в течение 5 рабочих дней уведомить ОМС;</w:t>
      </w:r>
      <w:r w:rsidRPr="007244AA">
        <w:rPr>
          <w:rFonts w:ascii="Arial" w:hAnsi="Arial" w:cs="Arial"/>
        </w:rPr>
        <w:br/>
      </w:r>
    </w:p>
    <w:p w14:paraId="192CC0B6" w14:textId="77777777" w:rsidR="007244AA" w:rsidRPr="007244AA" w:rsidRDefault="007244AA" w:rsidP="007244AA">
      <w:pPr>
        <w:pStyle w:val="formattext"/>
        <w:spacing w:before="0" w:beforeAutospacing="0" w:after="0" w:afterAutospacing="0"/>
        <w:textAlignment w:val="baseline"/>
        <w:rPr>
          <w:rFonts w:ascii="Arial" w:hAnsi="Arial" w:cs="Arial"/>
        </w:rPr>
      </w:pPr>
    </w:p>
    <w:p w14:paraId="64E9C235" w14:textId="77777777" w:rsidR="007244AA" w:rsidRPr="007244AA" w:rsidRDefault="007244AA" w:rsidP="007244AA">
      <w:pPr>
        <w:pStyle w:val="formattext"/>
        <w:spacing w:before="0" w:beforeAutospacing="0" w:after="0" w:afterAutospacing="0"/>
        <w:ind w:firstLine="480"/>
        <w:textAlignment w:val="baseline"/>
        <w:rPr>
          <w:rFonts w:ascii="Arial" w:hAnsi="Arial" w:cs="Arial"/>
        </w:rPr>
      </w:pPr>
      <w:r w:rsidRPr="007244AA">
        <w:rPr>
          <w:rFonts w:ascii="Arial" w:hAnsi="Arial" w:cs="Arial"/>
        </w:rPr>
        <w:t>- предпринять действия, направленные на установление лиц, ответственных за несанкционированное размещение отходов (собственников отходов);</w:t>
      </w:r>
      <w:r w:rsidRPr="007244AA">
        <w:rPr>
          <w:rFonts w:ascii="Arial" w:hAnsi="Arial" w:cs="Arial"/>
        </w:rPr>
        <w:br/>
      </w:r>
    </w:p>
    <w:p w14:paraId="76CC5F04" w14:textId="77777777" w:rsidR="007244AA" w:rsidRPr="007244AA" w:rsidRDefault="007244AA" w:rsidP="007244AA">
      <w:pPr>
        <w:pStyle w:val="formattext"/>
        <w:spacing w:before="0" w:beforeAutospacing="0" w:after="0" w:afterAutospacing="0"/>
        <w:textAlignment w:val="baseline"/>
        <w:rPr>
          <w:rFonts w:ascii="Arial" w:hAnsi="Arial" w:cs="Arial"/>
        </w:rPr>
      </w:pPr>
    </w:p>
    <w:p w14:paraId="19660EA6" w14:textId="77777777" w:rsidR="007244AA" w:rsidRPr="007244AA" w:rsidRDefault="007244AA" w:rsidP="007244AA">
      <w:pPr>
        <w:pStyle w:val="formattext"/>
        <w:spacing w:before="0" w:beforeAutospacing="0" w:after="0" w:afterAutospacing="0"/>
        <w:ind w:firstLine="480"/>
        <w:textAlignment w:val="baseline"/>
        <w:rPr>
          <w:rFonts w:ascii="Arial" w:hAnsi="Arial" w:cs="Arial"/>
        </w:rPr>
      </w:pPr>
      <w:r w:rsidRPr="007244AA">
        <w:rPr>
          <w:rFonts w:ascii="Arial" w:hAnsi="Arial" w:cs="Arial"/>
        </w:rPr>
        <w:t>- в течение 30 рабочих дней обеспечить сбор и транспортирование ТКО, обнаруженных во вновь возникших местах несанкционированного размещения отходов, на объекты размещения отходов.</w:t>
      </w:r>
      <w:r w:rsidRPr="007244AA">
        <w:rPr>
          <w:rFonts w:ascii="Arial" w:hAnsi="Arial" w:cs="Arial"/>
        </w:rPr>
        <w:br/>
      </w:r>
    </w:p>
    <w:p w14:paraId="7B4CA2E2" w14:textId="77777777" w:rsidR="007244AA" w:rsidRPr="007244AA" w:rsidRDefault="007244AA" w:rsidP="007244AA">
      <w:pPr>
        <w:pStyle w:val="3"/>
        <w:spacing w:before="0" w:beforeAutospacing="0" w:after="240" w:afterAutospacing="0"/>
        <w:jc w:val="center"/>
        <w:textAlignment w:val="baseline"/>
        <w:rPr>
          <w:rFonts w:ascii="Arial" w:hAnsi="Arial" w:cs="Arial"/>
          <w:sz w:val="24"/>
          <w:szCs w:val="24"/>
        </w:rPr>
      </w:pPr>
      <w:r w:rsidRPr="007244AA">
        <w:rPr>
          <w:rFonts w:ascii="Arial" w:hAnsi="Arial" w:cs="Arial"/>
          <w:sz w:val="24"/>
          <w:szCs w:val="24"/>
        </w:rPr>
        <w:br/>
      </w:r>
      <w:r w:rsidRPr="007244AA">
        <w:rPr>
          <w:rFonts w:ascii="Arial" w:hAnsi="Arial" w:cs="Arial"/>
          <w:sz w:val="24"/>
          <w:szCs w:val="24"/>
        </w:rPr>
        <w:br/>
        <w:t>14. Ответственность за обустройство и надлежащее содержание мест (площадок) накопления ТКО, приобретение контейнеров для накопления ТКО</w:t>
      </w:r>
    </w:p>
    <w:p w14:paraId="4611BB3A" w14:textId="77777777" w:rsidR="007244AA" w:rsidRPr="007244AA" w:rsidRDefault="007244AA" w:rsidP="007244AA">
      <w:pPr>
        <w:pStyle w:val="formattext"/>
        <w:spacing w:before="0" w:beforeAutospacing="0" w:after="0" w:afterAutospacing="0"/>
        <w:jc w:val="center"/>
        <w:textAlignment w:val="baseline"/>
        <w:rPr>
          <w:rFonts w:ascii="Arial" w:hAnsi="Arial" w:cs="Arial"/>
        </w:rPr>
      </w:pPr>
      <w:r w:rsidRPr="007244AA">
        <w:rPr>
          <w:rFonts w:ascii="Arial" w:hAnsi="Arial" w:cs="Arial"/>
        </w:rPr>
        <w:t>(введен Приказом Минстроя и ЖКХ Кабардино-Балкарской Республики от 26.11.2020 N 182)</w:t>
      </w:r>
    </w:p>
    <w:p w14:paraId="3148751D" w14:textId="77777777" w:rsidR="007244AA" w:rsidRPr="007244AA" w:rsidRDefault="007244AA" w:rsidP="007244AA">
      <w:pPr>
        <w:pStyle w:val="formattext"/>
        <w:spacing w:before="0" w:beforeAutospacing="0" w:after="0" w:afterAutospacing="0"/>
        <w:textAlignment w:val="baseline"/>
        <w:rPr>
          <w:rFonts w:ascii="Arial" w:hAnsi="Arial" w:cs="Arial"/>
        </w:rPr>
      </w:pPr>
      <w:r w:rsidRPr="007244AA">
        <w:rPr>
          <w:rFonts w:ascii="Arial" w:hAnsi="Arial" w:cs="Arial"/>
        </w:rPr>
        <w:br/>
      </w:r>
    </w:p>
    <w:p w14:paraId="43C1B998" w14:textId="77777777" w:rsidR="007244AA" w:rsidRPr="007244AA" w:rsidRDefault="007244AA" w:rsidP="007244AA">
      <w:pPr>
        <w:pStyle w:val="formattext"/>
        <w:spacing w:before="0" w:beforeAutospacing="0" w:after="0" w:afterAutospacing="0"/>
        <w:ind w:firstLine="480"/>
        <w:textAlignment w:val="baseline"/>
        <w:rPr>
          <w:rFonts w:ascii="Arial" w:hAnsi="Arial" w:cs="Arial"/>
        </w:rPr>
      </w:pPr>
      <w:r w:rsidRPr="007244AA">
        <w:rPr>
          <w:rFonts w:ascii="Arial" w:hAnsi="Arial" w:cs="Arial"/>
        </w:rPr>
        <w:t>14.1. Ответственность за обустройство и надлежащее содержание мест (площадок) накопления ТКО, приобретение контейнеров для накопления ГКО несут лица, на которых в соответствии с действующим законодательством Российской Федерации возложена обязанность по созданию и содержанию мест (площадок) накопления твердых коммунальных отходов, в том числе:</w:t>
      </w:r>
      <w:r w:rsidRPr="007244AA">
        <w:rPr>
          <w:rFonts w:ascii="Arial" w:hAnsi="Arial" w:cs="Arial"/>
        </w:rPr>
        <w:br/>
      </w:r>
    </w:p>
    <w:p w14:paraId="79F9D0CF" w14:textId="77777777" w:rsidR="007244AA" w:rsidRPr="007244AA" w:rsidRDefault="007244AA" w:rsidP="007244AA">
      <w:pPr>
        <w:pStyle w:val="formattext"/>
        <w:spacing w:before="0" w:beforeAutospacing="0" w:after="0" w:afterAutospacing="0"/>
        <w:textAlignment w:val="baseline"/>
        <w:rPr>
          <w:rFonts w:ascii="Arial" w:hAnsi="Arial" w:cs="Arial"/>
        </w:rPr>
      </w:pPr>
    </w:p>
    <w:p w14:paraId="7FCC982C" w14:textId="77777777" w:rsidR="007244AA" w:rsidRPr="007244AA" w:rsidRDefault="007244AA" w:rsidP="007244AA">
      <w:pPr>
        <w:pStyle w:val="formattext"/>
        <w:spacing w:before="0" w:beforeAutospacing="0" w:after="0" w:afterAutospacing="0"/>
        <w:ind w:firstLine="480"/>
        <w:textAlignment w:val="baseline"/>
        <w:rPr>
          <w:rFonts w:ascii="Arial" w:hAnsi="Arial" w:cs="Arial"/>
        </w:rPr>
      </w:pPr>
      <w:r w:rsidRPr="007244AA">
        <w:rPr>
          <w:rFonts w:ascii="Arial" w:hAnsi="Arial" w:cs="Arial"/>
        </w:rPr>
        <w:t xml:space="preserve">а) органы местного самоуправления в границах муниципальных образований, за исключением случаев, указанных в подпунктах "б", "в", "г", "д", "е" настоящего </w:t>
      </w:r>
      <w:r w:rsidRPr="007244AA">
        <w:rPr>
          <w:rFonts w:ascii="Arial" w:hAnsi="Arial" w:cs="Arial"/>
        </w:rPr>
        <w:lastRenderedPageBreak/>
        <w:t>пункта;</w:t>
      </w:r>
      <w:r w:rsidRPr="007244AA">
        <w:rPr>
          <w:rFonts w:ascii="Arial" w:hAnsi="Arial" w:cs="Arial"/>
        </w:rPr>
        <w:br/>
      </w:r>
    </w:p>
    <w:p w14:paraId="66F6BD4D" w14:textId="77777777" w:rsidR="007244AA" w:rsidRPr="007244AA" w:rsidRDefault="007244AA" w:rsidP="007244AA">
      <w:pPr>
        <w:pStyle w:val="formattext"/>
        <w:spacing w:before="0" w:beforeAutospacing="0" w:after="0" w:afterAutospacing="0"/>
        <w:textAlignment w:val="baseline"/>
        <w:rPr>
          <w:rFonts w:ascii="Arial" w:hAnsi="Arial" w:cs="Arial"/>
        </w:rPr>
      </w:pPr>
    </w:p>
    <w:p w14:paraId="22C933C7" w14:textId="77777777" w:rsidR="007244AA" w:rsidRPr="007244AA" w:rsidRDefault="007244AA" w:rsidP="007244AA">
      <w:pPr>
        <w:pStyle w:val="formattext"/>
        <w:spacing w:before="0" w:beforeAutospacing="0" w:after="0" w:afterAutospacing="0"/>
        <w:ind w:firstLine="480"/>
        <w:textAlignment w:val="baseline"/>
        <w:rPr>
          <w:rFonts w:ascii="Arial" w:hAnsi="Arial" w:cs="Arial"/>
        </w:rPr>
      </w:pPr>
      <w:r w:rsidRPr="007244AA">
        <w:rPr>
          <w:rFonts w:ascii="Arial" w:hAnsi="Arial" w:cs="Arial"/>
        </w:rPr>
        <w:t>б) в зависимости от выбранного и реализуемого способа управления многоквартирным домом за площадки, расположенные на придомовой территории, входящей в состав общего имущества собственников помещений в доме:</w:t>
      </w:r>
      <w:r w:rsidRPr="007244AA">
        <w:rPr>
          <w:rFonts w:ascii="Arial" w:hAnsi="Arial" w:cs="Arial"/>
        </w:rPr>
        <w:br/>
      </w:r>
    </w:p>
    <w:p w14:paraId="1BD415FD" w14:textId="77777777" w:rsidR="007244AA" w:rsidRPr="007244AA" w:rsidRDefault="007244AA" w:rsidP="007244AA">
      <w:pPr>
        <w:pStyle w:val="formattext"/>
        <w:spacing w:before="0" w:beforeAutospacing="0" w:after="0" w:afterAutospacing="0"/>
        <w:textAlignment w:val="baseline"/>
        <w:rPr>
          <w:rFonts w:ascii="Arial" w:hAnsi="Arial" w:cs="Arial"/>
        </w:rPr>
      </w:pPr>
    </w:p>
    <w:p w14:paraId="325C4355" w14:textId="77777777" w:rsidR="007244AA" w:rsidRPr="007244AA" w:rsidRDefault="007244AA" w:rsidP="007244AA">
      <w:pPr>
        <w:pStyle w:val="formattext"/>
        <w:spacing w:before="0" w:beforeAutospacing="0" w:after="0" w:afterAutospacing="0"/>
        <w:ind w:firstLine="480"/>
        <w:textAlignment w:val="baseline"/>
        <w:rPr>
          <w:rFonts w:ascii="Arial" w:hAnsi="Arial" w:cs="Arial"/>
        </w:rPr>
      </w:pPr>
      <w:r w:rsidRPr="007244AA">
        <w:rPr>
          <w:rFonts w:ascii="Arial" w:hAnsi="Arial" w:cs="Arial"/>
        </w:rPr>
        <w:t>- собственники помещений в многоквартирном доме - в случае, если управление многоквартирным домом осуществляется непосредственно собственниками помещений в многоквартирном доме;</w:t>
      </w:r>
      <w:r w:rsidRPr="007244AA">
        <w:rPr>
          <w:rFonts w:ascii="Arial" w:hAnsi="Arial" w:cs="Arial"/>
        </w:rPr>
        <w:br/>
      </w:r>
    </w:p>
    <w:p w14:paraId="188FE51B" w14:textId="77777777" w:rsidR="007244AA" w:rsidRPr="007244AA" w:rsidRDefault="007244AA" w:rsidP="007244AA">
      <w:pPr>
        <w:pStyle w:val="formattext"/>
        <w:spacing w:before="0" w:beforeAutospacing="0" w:after="0" w:afterAutospacing="0"/>
        <w:textAlignment w:val="baseline"/>
        <w:rPr>
          <w:rFonts w:ascii="Arial" w:hAnsi="Arial" w:cs="Arial"/>
        </w:rPr>
      </w:pPr>
    </w:p>
    <w:p w14:paraId="6354EC63" w14:textId="77777777" w:rsidR="007244AA" w:rsidRPr="007244AA" w:rsidRDefault="007244AA" w:rsidP="007244AA">
      <w:pPr>
        <w:pStyle w:val="formattext"/>
        <w:spacing w:before="0" w:beforeAutospacing="0" w:after="0" w:afterAutospacing="0"/>
        <w:ind w:firstLine="480"/>
        <w:textAlignment w:val="baseline"/>
        <w:rPr>
          <w:rFonts w:ascii="Arial" w:hAnsi="Arial" w:cs="Arial"/>
        </w:rPr>
      </w:pPr>
      <w:r w:rsidRPr="007244AA">
        <w:rPr>
          <w:rFonts w:ascii="Arial" w:hAnsi="Arial" w:cs="Arial"/>
        </w:rPr>
        <w:t>- управляющие организации - в случае, если в установленном порядке выбран способ управления многоквартирным домом управляющей организацией;</w:t>
      </w:r>
      <w:r w:rsidRPr="007244AA">
        <w:rPr>
          <w:rFonts w:ascii="Arial" w:hAnsi="Arial" w:cs="Arial"/>
        </w:rPr>
        <w:br/>
      </w:r>
    </w:p>
    <w:p w14:paraId="4BFD78EA" w14:textId="77777777" w:rsidR="007244AA" w:rsidRPr="007244AA" w:rsidRDefault="007244AA" w:rsidP="007244AA">
      <w:pPr>
        <w:pStyle w:val="formattext"/>
        <w:spacing w:before="0" w:beforeAutospacing="0" w:after="0" w:afterAutospacing="0"/>
        <w:textAlignment w:val="baseline"/>
        <w:rPr>
          <w:rFonts w:ascii="Arial" w:hAnsi="Arial" w:cs="Arial"/>
        </w:rPr>
      </w:pPr>
    </w:p>
    <w:p w14:paraId="561498E0" w14:textId="77777777" w:rsidR="007244AA" w:rsidRPr="007244AA" w:rsidRDefault="007244AA" w:rsidP="007244AA">
      <w:pPr>
        <w:pStyle w:val="formattext"/>
        <w:spacing w:before="0" w:beforeAutospacing="0" w:after="0" w:afterAutospacing="0"/>
        <w:ind w:firstLine="480"/>
        <w:textAlignment w:val="baseline"/>
        <w:rPr>
          <w:rFonts w:ascii="Arial" w:hAnsi="Arial" w:cs="Arial"/>
        </w:rPr>
      </w:pPr>
      <w:r w:rsidRPr="007244AA">
        <w:rPr>
          <w:rFonts w:ascii="Arial" w:hAnsi="Arial" w:cs="Arial"/>
        </w:rPr>
        <w:t>- товарищество собственников жилья, жилищный кооператив или иной специализированный потребительский кооператив - в случае, если управление общим имуществом в многоквартирном доме осуществляется непосредственно товариществом собственников жилья, жилищным, жилищно-строительным кооперативом или иным специализированным потребительским кооперативом;</w:t>
      </w:r>
      <w:r w:rsidRPr="007244AA">
        <w:rPr>
          <w:rFonts w:ascii="Arial" w:hAnsi="Arial" w:cs="Arial"/>
        </w:rPr>
        <w:br/>
      </w:r>
    </w:p>
    <w:p w14:paraId="6F39AA7B" w14:textId="77777777" w:rsidR="007244AA" w:rsidRPr="007244AA" w:rsidRDefault="007244AA" w:rsidP="007244AA">
      <w:pPr>
        <w:pStyle w:val="formattext"/>
        <w:spacing w:before="0" w:beforeAutospacing="0" w:after="0" w:afterAutospacing="0"/>
        <w:textAlignment w:val="baseline"/>
        <w:rPr>
          <w:rFonts w:ascii="Arial" w:hAnsi="Arial" w:cs="Arial"/>
        </w:rPr>
      </w:pPr>
    </w:p>
    <w:p w14:paraId="124E1A1C" w14:textId="77777777" w:rsidR="007244AA" w:rsidRPr="007244AA" w:rsidRDefault="007244AA" w:rsidP="007244AA">
      <w:pPr>
        <w:pStyle w:val="formattext"/>
        <w:spacing w:before="0" w:beforeAutospacing="0" w:after="0" w:afterAutospacing="0"/>
        <w:ind w:firstLine="480"/>
        <w:textAlignment w:val="baseline"/>
        <w:rPr>
          <w:rFonts w:ascii="Arial" w:hAnsi="Arial" w:cs="Arial"/>
        </w:rPr>
      </w:pPr>
      <w:r w:rsidRPr="007244AA">
        <w:rPr>
          <w:rFonts w:ascii="Arial" w:hAnsi="Arial" w:cs="Arial"/>
        </w:rPr>
        <w:t>в) правообладатели земельных участков, на территории которых образуются твердые коммунальные отходы;</w:t>
      </w:r>
      <w:r w:rsidRPr="007244AA">
        <w:rPr>
          <w:rFonts w:ascii="Arial" w:hAnsi="Arial" w:cs="Arial"/>
        </w:rPr>
        <w:br/>
      </w:r>
    </w:p>
    <w:p w14:paraId="594C6D87" w14:textId="77777777" w:rsidR="007244AA" w:rsidRPr="007244AA" w:rsidRDefault="007244AA" w:rsidP="007244AA">
      <w:pPr>
        <w:pStyle w:val="formattext"/>
        <w:spacing w:before="0" w:beforeAutospacing="0" w:after="0" w:afterAutospacing="0"/>
        <w:textAlignment w:val="baseline"/>
        <w:rPr>
          <w:rFonts w:ascii="Arial" w:hAnsi="Arial" w:cs="Arial"/>
        </w:rPr>
      </w:pPr>
    </w:p>
    <w:p w14:paraId="6412A736" w14:textId="77777777" w:rsidR="007244AA" w:rsidRPr="007244AA" w:rsidRDefault="007244AA" w:rsidP="007244AA">
      <w:pPr>
        <w:pStyle w:val="formattext"/>
        <w:spacing w:before="0" w:beforeAutospacing="0" w:after="0" w:afterAutospacing="0"/>
        <w:ind w:firstLine="480"/>
        <w:textAlignment w:val="baseline"/>
        <w:rPr>
          <w:rFonts w:ascii="Arial" w:hAnsi="Arial" w:cs="Arial"/>
        </w:rPr>
      </w:pPr>
      <w:r w:rsidRPr="007244AA">
        <w:rPr>
          <w:rFonts w:ascii="Arial" w:hAnsi="Arial" w:cs="Arial"/>
        </w:rPr>
        <w:t>г) юридические лица и индивидуальные предприниматели при архитектурно-строительном проектировании, строительстве, реконструкции архитектурно-строительном проектировании, строительстве, реконструкции, капитальном ремонте зданий, сооружений и иных объектов, в процессе эксплуатации которых образуются отходы;</w:t>
      </w:r>
      <w:r w:rsidRPr="007244AA">
        <w:rPr>
          <w:rFonts w:ascii="Arial" w:hAnsi="Arial" w:cs="Arial"/>
        </w:rPr>
        <w:br/>
      </w:r>
    </w:p>
    <w:p w14:paraId="3AA5B449" w14:textId="77777777" w:rsidR="007244AA" w:rsidRPr="007244AA" w:rsidRDefault="007244AA" w:rsidP="007244AA">
      <w:pPr>
        <w:pStyle w:val="formattext"/>
        <w:spacing w:before="0" w:beforeAutospacing="0" w:after="0" w:afterAutospacing="0"/>
        <w:textAlignment w:val="baseline"/>
        <w:rPr>
          <w:rFonts w:ascii="Arial" w:hAnsi="Arial" w:cs="Arial"/>
        </w:rPr>
      </w:pPr>
    </w:p>
    <w:p w14:paraId="02021D0E" w14:textId="77777777" w:rsidR="007244AA" w:rsidRPr="007244AA" w:rsidRDefault="007244AA" w:rsidP="007244AA">
      <w:pPr>
        <w:pStyle w:val="formattext"/>
        <w:spacing w:before="0" w:beforeAutospacing="0" w:after="0" w:afterAutospacing="0"/>
        <w:ind w:firstLine="480"/>
        <w:textAlignment w:val="baseline"/>
        <w:rPr>
          <w:rFonts w:ascii="Arial" w:hAnsi="Arial" w:cs="Arial"/>
        </w:rPr>
      </w:pPr>
      <w:r w:rsidRPr="007244AA">
        <w:rPr>
          <w:rFonts w:ascii="Arial" w:hAnsi="Arial" w:cs="Arial"/>
        </w:rPr>
        <w:t>д) садоводческие, огороднические некоммерческие товарищества, на территории которых образуются твердые коммунальные отходы;</w:t>
      </w:r>
      <w:r w:rsidRPr="007244AA">
        <w:rPr>
          <w:rFonts w:ascii="Arial" w:hAnsi="Arial" w:cs="Arial"/>
        </w:rPr>
        <w:br/>
      </w:r>
    </w:p>
    <w:p w14:paraId="26214EF8" w14:textId="77777777" w:rsidR="007244AA" w:rsidRPr="007244AA" w:rsidRDefault="007244AA" w:rsidP="007244AA">
      <w:pPr>
        <w:pStyle w:val="formattext"/>
        <w:spacing w:before="0" w:beforeAutospacing="0" w:after="0" w:afterAutospacing="0"/>
        <w:textAlignment w:val="baseline"/>
        <w:rPr>
          <w:rFonts w:ascii="Arial" w:hAnsi="Arial" w:cs="Arial"/>
        </w:rPr>
      </w:pPr>
    </w:p>
    <w:p w14:paraId="66DF525E" w14:textId="77777777" w:rsidR="007244AA" w:rsidRPr="007244AA" w:rsidRDefault="007244AA" w:rsidP="007244AA">
      <w:pPr>
        <w:pStyle w:val="formattext"/>
        <w:spacing w:before="0" w:beforeAutospacing="0" w:after="0" w:afterAutospacing="0"/>
        <w:ind w:firstLine="480"/>
        <w:textAlignment w:val="baseline"/>
        <w:rPr>
          <w:rFonts w:ascii="Arial" w:hAnsi="Arial" w:cs="Arial"/>
        </w:rPr>
      </w:pPr>
      <w:r w:rsidRPr="007244AA">
        <w:rPr>
          <w:rFonts w:ascii="Arial" w:hAnsi="Arial" w:cs="Arial"/>
        </w:rPr>
        <w:t>е) региональный оператор в соответствии с Основами ценообразования в области обращения с твердыми коммунальными отходами, утвержденными постановлением Правительства Российской Федерации от 30 мая 2016 г. N 484.</w:t>
      </w:r>
      <w:r w:rsidRPr="007244AA">
        <w:rPr>
          <w:rFonts w:ascii="Arial" w:hAnsi="Arial" w:cs="Arial"/>
        </w:rPr>
        <w:br/>
      </w:r>
    </w:p>
    <w:p w14:paraId="2067BB90" w14:textId="77777777" w:rsidR="007244AA" w:rsidRPr="007244AA" w:rsidRDefault="007244AA" w:rsidP="007244AA">
      <w:pPr>
        <w:pStyle w:val="formattext"/>
        <w:spacing w:before="0" w:beforeAutospacing="0" w:after="0" w:afterAutospacing="0"/>
        <w:textAlignment w:val="baseline"/>
        <w:rPr>
          <w:rFonts w:ascii="Arial" w:hAnsi="Arial" w:cs="Arial"/>
        </w:rPr>
      </w:pPr>
    </w:p>
    <w:p w14:paraId="46934DDE" w14:textId="77777777" w:rsidR="007244AA" w:rsidRPr="007244AA" w:rsidRDefault="007244AA" w:rsidP="007244AA">
      <w:pPr>
        <w:pStyle w:val="formattext"/>
        <w:spacing w:before="0" w:beforeAutospacing="0" w:after="0" w:afterAutospacing="0"/>
        <w:ind w:firstLine="480"/>
        <w:textAlignment w:val="baseline"/>
        <w:rPr>
          <w:rFonts w:ascii="Arial" w:hAnsi="Arial" w:cs="Arial"/>
        </w:rPr>
      </w:pPr>
      <w:r w:rsidRPr="007244AA">
        <w:rPr>
          <w:rFonts w:ascii="Arial" w:hAnsi="Arial" w:cs="Arial"/>
        </w:rPr>
        <w:t>14.2. За неисполнение или ненадлежащее исполнение настоящего Порядка участники правоотношений в сфере обращения с ТКО несут ответственность в соответствии с законодательством Российской Федерации.</w:t>
      </w:r>
    </w:p>
    <w:p w14:paraId="1C1F0D3A" w14:textId="77777777" w:rsidR="007244AA" w:rsidRPr="007244AA" w:rsidRDefault="007244AA" w:rsidP="007244AA"/>
    <w:p w14:paraId="76C99050" w14:textId="77777777" w:rsidR="00B20280" w:rsidRPr="007244AA" w:rsidRDefault="00B20280"/>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7244AA"/>
    <w:pPr>
      <w:spacing w:after="200" w:line="276" w:lineRule="auto"/>
    </w:pPr>
  </w:style>
  <w:style w:type="paragraph" w:styleId="3">
    <w:name w:val="heading 3"/>
    <w:basedOn w:val="a"/>
    <w:link w:val="30"/>
    <w:uiPriority w:val="9"/>
    <w:semiHidden/>
    <w:unhideWhenUsed/>
    <w:qFormat/>
    <w:rsid w:val="007244AA"/>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semiHidden/>
    <w:rsid w:val="007244AA"/>
    <w:rPr>
      <w:rFonts w:ascii="Times New Roman" w:eastAsia="Times New Roman" w:hAnsi="Times New Roman" w:cs="Times New Roman"/>
      <w:b/>
      <w:bCs/>
      <w:sz w:val="27"/>
      <w:szCs w:val="27"/>
      <w:lang w:eastAsia="ru-RU"/>
    </w:rPr>
  </w:style>
  <w:style w:type="paragraph" w:customStyle="1" w:styleId="formattext">
    <w:name w:val="formattext"/>
    <w:basedOn w:val="a"/>
    <w:rsid w:val="007244AA"/>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