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89E5198" w14:textId="77777777" w:rsidR="00CB06CE" w:rsidRPr="00CB06CE" w:rsidRDefault="00CB06CE" w:rsidP="00CB06CE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B06C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ГУБЕРНАТОР ГОРОДА СЕВАСТОПОЛЯ</w:t>
      </w:r>
    </w:p>
    <w:p w14:paraId="2CACF3D6" w14:textId="77777777" w:rsidR="00CB06CE" w:rsidRPr="00CB06CE" w:rsidRDefault="00CB06CE" w:rsidP="00CB06CE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B06C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УКАЗ</w:t>
      </w:r>
    </w:p>
    <w:p w14:paraId="02131464" w14:textId="77777777" w:rsidR="00CB06CE" w:rsidRPr="00CB06CE" w:rsidRDefault="00CB06CE" w:rsidP="00CB06CE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B06C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 28 декабря 2017 года N 78-УГ</w:t>
      </w:r>
      <w:r w:rsidRPr="00CB06C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3101E3EC" w14:textId="77777777" w:rsidR="00CB06CE" w:rsidRPr="00CB06CE" w:rsidRDefault="00CB06CE" w:rsidP="00CB06CE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B06C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 СОЗДАНИИ ОХРАННОЙ ЗОНЫ ГИДРОЛОГИЧЕСКОГО ПАМЯТНИКА ПРИРОДЫ РЕГИОНАЛЬНОГО ЗНАЧЕНИЯ "ПРИБРЕЖНЫЙ АКВАЛЬНЫЙ КОМПЛЕКС У МЫСА ЛУКУЛЛ"</w:t>
      </w:r>
      <w:r w:rsidRPr="00CB06C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309192EE" w14:textId="77777777" w:rsidR="00CB06CE" w:rsidRPr="00CB06CE" w:rsidRDefault="00CB06CE" w:rsidP="00CB06C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B06CE">
        <w:rPr>
          <w:rFonts w:ascii="Arial" w:eastAsia="Times New Roman" w:hAnsi="Arial" w:cs="Arial"/>
          <w:sz w:val="24"/>
          <w:szCs w:val="24"/>
          <w:lang w:eastAsia="ru-RU"/>
        </w:rPr>
        <w:t xml:space="preserve">В соответствии с федеральными законами от 14.03.1995 N 33-ФЗ "Об особо охраняемых природных территориях", от 10.01.2002 N 7-ФЗ "Об охране окружающей среды", Правилами создания охранных зон отдельных категорий особо охраняемых природных территорий, установления их границ, определения режима охраны и использования земельных участков и водных объектов в границах таких зон, утвержденными постановлением Правительства Российской Федерации от 19.02.2015 N 138, Уставом города Севастополя, законами города Севастополя от 29.09.2015 N 185-ЗС "О правовых актах города Севастополя", от 15.12.2015 N 212-ЗС "Об особо охраняемых природных территориях в городе Севастополе", Паспортом гидрологического памятника природы регионального значения "Прибрежный </w:t>
      </w:r>
      <w:proofErr w:type="spellStart"/>
      <w:r w:rsidRPr="00CB06CE">
        <w:rPr>
          <w:rFonts w:ascii="Arial" w:eastAsia="Times New Roman" w:hAnsi="Arial" w:cs="Arial"/>
          <w:sz w:val="24"/>
          <w:szCs w:val="24"/>
          <w:lang w:eastAsia="ru-RU"/>
        </w:rPr>
        <w:t>аквальный</w:t>
      </w:r>
      <w:proofErr w:type="spellEnd"/>
      <w:r w:rsidRPr="00CB06CE">
        <w:rPr>
          <w:rFonts w:ascii="Arial" w:eastAsia="Times New Roman" w:hAnsi="Arial" w:cs="Arial"/>
          <w:sz w:val="24"/>
          <w:szCs w:val="24"/>
          <w:lang w:eastAsia="ru-RU"/>
        </w:rPr>
        <w:t xml:space="preserve"> комплекс у мыса Лукулл", утвержденным постановлением Правительства Севастополя от 29.04.2016 N 415-ПП, в целях предотвращения неблагоприятных антропогенных воздействий на гидрологический памятник природы регионального значения "Прибрежный </w:t>
      </w:r>
      <w:proofErr w:type="spellStart"/>
      <w:r w:rsidRPr="00CB06CE">
        <w:rPr>
          <w:rFonts w:ascii="Arial" w:eastAsia="Times New Roman" w:hAnsi="Arial" w:cs="Arial"/>
          <w:sz w:val="24"/>
          <w:szCs w:val="24"/>
          <w:lang w:eastAsia="ru-RU"/>
        </w:rPr>
        <w:t>аквальный</w:t>
      </w:r>
      <w:proofErr w:type="spellEnd"/>
      <w:r w:rsidRPr="00CB06CE">
        <w:rPr>
          <w:rFonts w:ascii="Arial" w:eastAsia="Times New Roman" w:hAnsi="Arial" w:cs="Arial"/>
          <w:sz w:val="24"/>
          <w:szCs w:val="24"/>
          <w:lang w:eastAsia="ru-RU"/>
        </w:rPr>
        <w:t xml:space="preserve"> комплекс у мыса Лукулл" постановляю:</w:t>
      </w:r>
      <w:r w:rsidRPr="00CB06C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BE75CC" w14:textId="77777777" w:rsidR="00CB06CE" w:rsidRPr="00CB06CE" w:rsidRDefault="00CB06CE" w:rsidP="00CB06C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B06CE">
        <w:rPr>
          <w:rFonts w:ascii="Arial" w:eastAsia="Times New Roman" w:hAnsi="Arial" w:cs="Arial"/>
          <w:sz w:val="24"/>
          <w:szCs w:val="24"/>
          <w:lang w:eastAsia="ru-RU"/>
        </w:rPr>
        <w:t xml:space="preserve">1. Создать охранную зону гидрологического памятника природы регионального значения "Прибрежный </w:t>
      </w:r>
      <w:proofErr w:type="spellStart"/>
      <w:r w:rsidRPr="00CB06CE">
        <w:rPr>
          <w:rFonts w:ascii="Arial" w:eastAsia="Times New Roman" w:hAnsi="Arial" w:cs="Arial"/>
          <w:sz w:val="24"/>
          <w:szCs w:val="24"/>
          <w:lang w:eastAsia="ru-RU"/>
        </w:rPr>
        <w:t>аквальный</w:t>
      </w:r>
      <w:proofErr w:type="spellEnd"/>
      <w:r w:rsidRPr="00CB06CE">
        <w:rPr>
          <w:rFonts w:ascii="Arial" w:eastAsia="Times New Roman" w:hAnsi="Arial" w:cs="Arial"/>
          <w:sz w:val="24"/>
          <w:szCs w:val="24"/>
          <w:lang w:eastAsia="ru-RU"/>
        </w:rPr>
        <w:t xml:space="preserve"> комплекс у мыса Лукулл" на прилегающих к данному памятнику природы земельных участках площадью 93,5970 га.</w:t>
      </w:r>
      <w:r w:rsidRPr="00CB06C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B9FBEF" w14:textId="77777777" w:rsidR="00CB06CE" w:rsidRPr="00CB06CE" w:rsidRDefault="00CB06CE" w:rsidP="00CB06C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B06CE">
        <w:rPr>
          <w:rFonts w:ascii="Arial" w:eastAsia="Times New Roman" w:hAnsi="Arial" w:cs="Arial"/>
          <w:sz w:val="24"/>
          <w:szCs w:val="24"/>
          <w:lang w:eastAsia="ru-RU"/>
        </w:rPr>
        <w:t xml:space="preserve">2. Установить границы охранной зоны гидрологического памятника природы регионального значения "Прибрежный </w:t>
      </w:r>
      <w:proofErr w:type="spellStart"/>
      <w:r w:rsidRPr="00CB06CE">
        <w:rPr>
          <w:rFonts w:ascii="Arial" w:eastAsia="Times New Roman" w:hAnsi="Arial" w:cs="Arial"/>
          <w:sz w:val="24"/>
          <w:szCs w:val="24"/>
          <w:lang w:eastAsia="ru-RU"/>
        </w:rPr>
        <w:t>аквальный</w:t>
      </w:r>
      <w:proofErr w:type="spellEnd"/>
      <w:r w:rsidRPr="00CB06CE">
        <w:rPr>
          <w:rFonts w:ascii="Arial" w:eastAsia="Times New Roman" w:hAnsi="Arial" w:cs="Arial"/>
          <w:sz w:val="24"/>
          <w:szCs w:val="24"/>
          <w:lang w:eastAsia="ru-RU"/>
        </w:rPr>
        <w:t xml:space="preserve"> комплекс у мыса Лукулл" в соответствии с координатами характерных точек (приложение N 1).</w:t>
      </w:r>
      <w:r w:rsidRPr="00CB06C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02DE15" w14:textId="77777777" w:rsidR="00CB06CE" w:rsidRPr="00CB06CE" w:rsidRDefault="00CB06CE" w:rsidP="00CB06C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B06CE">
        <w:rPr>
          <w:rFonts w:ascii="Arial" w:eastAsia="Times New Roman" w:hAnsi="Arial" w:cs="Arial"/>
          <w:sz w:val="24"/>
          <w:szCs w:val="24"/>
          <w:lang w:eastAsia="ru-RU"/>
        </w:rPr>
        <w:t xml:space="preserve">3. Утвердить Положение об охранной зоне гидрологического памятника природы регионального значения "Прибрежный </w:t>
      </w:r>
      <w:proofErr w:type="spellStart"/>
      <w:r w:rsidRPr="00CB06CE">
        <w:rPr>
          <w:rFonts w:ascii="Arial" w:eastAsia="Times New Roman" w:hAnsi="Arial" w:cs="Arial"/>
          <w:sz w:val="24"/>
          <w:szCs w:val="24"/>
          <w:lang w:eastAsia="ru-RU"/>
        </w:rPr>
        <w:t>аквальный</w:t>
      </w:r>
      <w:proofErr w:type="spellEnd"/>
      <w:r w:rsidRPr="00CB06CE">
        <w:rPr>
          <w:rFonts w:ascii="Arial" w:eastAsia="Times New Roman" w:hAnsi="Arial" w:cs="Arial"/>
          <w:sz w:val="24"/>
          <w:szCs w:val="24"/>
          <w:lang w:eastAsia="ru-RU"/>
        </w:rPr>
        <w:t xml:space="preserve"> комплекс у мыса Лукулл" (приложение N 2).</w:t>
      </w:r>
      <w:r w:rsidRPr="00CB06C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0EB8CD" w14:textId="77777777" w:rsidR="00CB06CE" w:rsidRPr="00CB06CE" w:rsidRDefault="00CB06CE" w:rsidP="00CB06C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B06CE">
        <w:rPr>
          <w:rFonts w:ascii="Arial" w:eastAsia="Times New Roman" w:hAnsi="Arial" w:cs="Arial"/>
          <w:sz w:val="24"/>
          <w:szCs w:val="24"/>
          <w:lang w:eastAsia="ru-RU"/>
        </w:rPr>
        <w:t>4. Настоящий Указ вступает в силу по истечении десяти дней после дня его официального опубликования.</w:t>
      </w:r>
      <w:r w:rsidRPr="00CB06C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D45CE6" w14:textId="77777777" w:rsidR="00CB06CE" w:rsidRPr="00CB06CE" w:rsidRDefault="00CB06CE" w:rsidP="00CB06C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B06CE">
        <w:rPr>
          <w:rFonts w:ascii="Arial" w:eastAsia="Times New Roman" w:hAnsi="Arial" w:cs="Arial"/>
          <w:sz w:val="24"/>
          <w:szCs w:val="24"/>
          <w:lang w:eastAsia="ru-RU"/>
        </w:rPr>
        <w:t xml:space="preserve">5. Контроль за исполнением настоящего Указа возложить на заместителя Губернатора - Председателя Правительства Севастополя </w:t>
      </w:r>
      <w:proofErr w:type="gramStart"/>
      <w:r w:rsidRPr="00CB06CE">
        <w:rPr>
          <w:rFonts w:ascii="Arial" w:eastAsia="Times New Roman" w:hAnsi="Arial" w:cs="Arial"/>
          <w:sz w:val="24"/>
          <w:szCs w:val="24"/>
          <w:lang w:eastAsia="ru-RU"/>
        </w:rPr>
        <w:t>В.В.</w:t>
      </w:r>
      <w:proofErr w:type="gramEnd"/>
      <w:r w:rsidRPr="00CB06CE">
        <w:rPr>
          <w:rFonts w:ascii="Arial" w:eastAsia="Times New Roman" w:hAnsi="Arial" w:cs="Arial"/>
          <w:sz w:val="24"/>
          <w:szCs w:val="24"/>
          <w:lang w:eastAsia="ru-RU"/>
        </w:rPr>
        <w:t xml:space="preserve"> Базарова</w:t>
      </w:r>
      <w:r w:rsidRPr="00CB06C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FCC7E3" w14:textId="77777777" w:rsidR="00CB06CE" w:rsidRPr="00CB06CE" w:rsidRDefault="00CB06CE" w:rsidP="00CB06CE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B06CE">
        <w:rPr>
          <w:rFonts w:ascii="Arial" w:eastAsia="Times New Roman" w:hAnsi="Arial" w:cs="Arial"/>
          <w:sz w:val="24"/>
          <w:szCs w:val="24"/>
          <w:lang w:eastAsia="ru-RU"/>
        </w:rPr>
        <w:t>Исполняющий обязанности</w:t>
      </w:r>
      <w:r w:rsidRPr="00CB06CE">
        <w:rPr>
          <w:rFonts w:ascii="Arial" w:eastAsia="Times New Roman" w:hAnsi="Arial" w:cs="Arial"/>
          <w:sz w:val="24"/>
          <w:szCs w:val="24"/>
          <w:lang w:eastAsia="ru-RU"/>
        </w:rPr>
        <w:br/>
        <w:t>Губернатора города Севастополя</w:t>
      </w:r>
      <w:r w:rsidRPr="00CB06CE">
        <w:rPr>
          <w:rFonts w:ascii="Arial" w:eastAsia="Times New Roman" w:hAnsi="Arial" w:cs="Arial"/>
          <w:sz w:val="24"/>
          <w:szCs w:val="24"/>
          <w:lang w:eastAsia="ru-RU"/>
        </w:rPr>
        <w:br/>
        <w:t>И.В.ПОНОМАРЕВ</w:t>
      </w:r>
    </w:p>
    <w:p w14:paraId="078D0B43" w14:textId="77777777" w:rsidR="00CB06CE" w:rsidRPr="00CB06CE" w:rsidRDefault="00CB06CE" w:rsidP="00CB06C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B06CE">
        <w:rPr>
          <w:rFonts w:ascii="Arial" w:eastAsia="Times New Roman" w:hAnsi="Arial" w:cs="Arial"/>
          <w:sz w:val="24"/>
          <w:szCs w:val="24"/>
          <w:lang w:eastAsia="ru-RU"/>
        </w:rPr>
        <w:t>Севастополь</w:t>
      </w:r>
      <w:r w:rsidRPr="00CB06CE">
        <w:rPr>
          <w:rFonts w:ascii="Arial" w:eastAsia="Times New Roman" w:hAnsi="Arial" w:cs="Arial"/>
          <w:sz w:val="24"/>
          <w:szCs w:val="24"/>
          <w:lang w:eastAsia="ru-RU"/>
        </w:rPr>
        <w:br/>
        <w:t>28 декабря 2017 года</w:t>
      </w:r>
      <w:r w:rsidRPr="00CB06CE">
        <w:rPr>
          <w:rFonts w:ascii="Arial" w:eastAsia="Times New Roman" w:hAnsi="Arial" w:cs="Arial"/>
          <w:sz w:val="24"/>
          <w:szCs w:val="24"/>
          <w:lang w:eastAsia="ru-RU"/>
        </w:rPr>
        <w:br/>
        <w:t>N 78-УГ</w:t>
      </w:r>
    </w:p>
    <w:p w14:paraId="48F5BADE" w14:textId="77777777" w:rsidR="00CB06CE" w:rsidRPr="00CB06CE" w:rsidRDefault="00CB06CE" w:rsidP="00CB06CE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B06CE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CB06C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1</w:t>
      </w:r>
      <w:r w:rsidRPr="00CB06C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Указу</w:t>
      </w:r>
      <w:r w:rsidRPr="00CB06C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Губернатора города Севастополя</w:t>
      </w:r>
      <w:r w:rsidRPr="00CB06C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28.12.2017 N 78-УГ</w:t>
      </w:r>
    </w:p>
    <w:p w14:paraId="160EB2F7" w14:textId="77777777" w:rsidR="00CB06CE" w:rsidRPr="00CB06CE" w:rsidRDefault="00CB06CE" w:rsidP="00CB06C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F458D0" w14:textId="77777777" w:rsidR="00CB06CE" w:rsidRPr="00CB06CE" w:rsidRDefault="00CB06CE" w:rsidP="00CB06CE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B06C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ГРАНИЦЫ ОХРАННОЙ ЗОНЫ ГИДРОЛОГИЧЕСКОГО ПАМЯТНИКА ПРИРОДЫ РЕГИОНАЛЬНОГО ЗНАЧЕНИЯ "ПРИБРЕЖНЫЙ АКВАЛЬНЫЙ КОМПЛЕКС У МЫСА ЛУКУЛЛ"</w:t>
      </w:r>
    </w:p>
    <w:p w14:paraId="55000E69" w14:textId="77777777" w:rsidR="00CB06CE" w:rsidRPr="00CB06CE" w:rsidRDefault="00CB06CE" w:rsidP="00CB06C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B06C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Координаты характерных точек границ охранной зоны гидрологического памятника природы регионального значения "Прибрежный </w:t>
      </w:r>
      <w:proofErr w:type="spellStart"/>
      <w:r w:rsidRPr="00CB06C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аквальный</w:t>
      </w:r>
      <w:proofErr w:type="spellEnd"/>
      <w:r w:rsidRPr="00CB06C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комплекс у мыса Лукулл"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2"/>
        <w:gridCol w:w="1770"/>
        <w:gridCol w:w="1920"/>
        <w:gridCol w:w="357"/>
        <w:gridCol w:w="2113"/>
        <w:gridCol w:w="2113"/>
      </w:tblGrid>
      <w:tr w:rsidR="00CB06CE" w:rsidRPr="00CB06CE" w14:paraId="16DB2559" w14:textId="77777777" w:rsidTr="00CB06CE">
        <w:trPr>
          <w:trHeight w:val="15"/>
        </w:trPr>
        <w:tc>
          <w:tcPr>
            <w:tcW w:w="1109" w:type="dxa"/>
            <w:hideMark/>
          </w:tcPr>
          <w:p w14:paraId="7E35ACBB" w14:textId="77777777" w:rsidR="00CB06CE" w:rsidRPr="00CB06CE" w:rsidRDefault="00CB06CE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hideMark/>
          </w:tcPr>
          <w:p w14:paraId="6C3072EC" w14:textId="77777777" w:rsidR="00CB06CE" w:rsidRPr="00CB06CE" w:rsidRDefault="00CB06CE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19B5C4A4" w14:textId="77777777" w:rsidR="00CB06CE" w:rsidRPr="00CB06CE" w:rsidRDefault="00CB06CE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6D45999F" w14:textId="77777777" w:rsidR="00CB06CE" w:rsidRPr="00CB06CE" w:rsidRDefault="00CB06CE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222364FF" w14:textId="77777777" w:rsidR="00CB06CE" w:rsidRPr="00CB06CE" w:rsidRDefault="00CB06CE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42E64468" w14:textId="77777777" w:rsidR="00CB06CE" w:rsidRPr="00CB06CE" w:rsidRDefault="00CB06CE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CB06CE" w:rsidRPr="00CB06CE" w14:paraId="0AA6B60E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47975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 точки</w:t>
            </w:r>
          </w:p>
        </w:tc>
        <w:tc>
          <w:tcPr>
            <w:tcW w:w="3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46B33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Координаты, СК 63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15A5F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4B5FE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Координаты, WGS-84</w:t>
            </w:r>
          </w:p>
        </w:tc>
      </w:tr>
      <w:tr w:rsidR="00CB06CE" w:rsidRPr="00CB06CE" w14:paraId="2ADAC88F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2F654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0B3AE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9F8C6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9803F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9D332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7E4A1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</w:tr>
      <w:tr w:rsidR="00CB06CE" w:rsidRPr="00CB06CE" w14:paraId="712A1329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CE826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2B73E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4958278.30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CC3A1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4384748.21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9C5EF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B68D9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44°50'13.022''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20C99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33°34'13.124''</w:t>
            </w:r>
          </w:p>
        </w:tc>
      </w:tr>
      <w:tr w:rsidR="00CB06CE" w:rsidRPr="00CB06CE" w14:paraId="5410EF3A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DF3F8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55678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4958313.57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330A7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4384746.46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E6890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E1363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44°50'14.166''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A83D9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33°34'13.065''</w:t>
            </w:r>
          </w:p>
        </w:tc>
      </w:tr>
      <w:tr w:rsidR="00CB06CE" w:rsidRPr="00CB06CE" w14:paraId="2C78F19C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66448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1DA52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4958330.48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17686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4384074.17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CBA8A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CFB06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44°50'14.744''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70C8A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33°34'9.784''</w:t>
            </w:r>
          </w:p>
        </w:tc>
      </w:tr>
      <w:tr w:rsidR="00CB06CE" w:rsidRPr="00CB06CE" w14:paraId="08D9A7EA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9C198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4A87A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4958334.27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03C5F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4384063.78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8B925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36F7E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44°50'14.871''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937AD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33°34'9.314''</w:t>
            </w:r>
          </w:p>
        </w:tc>
      </w:tr>
      <w:tr w:rsidR="00CB06CE" w:rsidRPr="00CB06CE" w14:paraId="7182034B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B7B1A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E45AC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4958369.38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3BE4A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4384567.45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7D874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79D21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44°50'16.050''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3BD4C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33°34'4.950''</w:t>
            </w:r>
          </w:p>
        </w:tc>
      </w:tr>
      <w:tr w:rsidR="00CB06CE" w:rsidRPr="00CB06CE" w14:paraId="0F2EE425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549A9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7A425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4958370.77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111C8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4384563.64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4068A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BB0A8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44°50'16.096''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4CC50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33°34'4.777''</w:t>
            </w:r>
          </w:p>
        </w:tc>
      </w:tr>
      <w:tr w:rsidR="00CB06CE" w:rsidRPr="00CB06CE" w14:paraId="452F5181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31312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F52C9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4958403.82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7BA2B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4384483.53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DD298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4FC4A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44°50'17.201''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F9260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33°34'1.150''</w:t>
            </w:r>
          </w:p>
        </w:tc>
      </w:tr>
      <w:tr w:rsidR="00CB06CE" w:rsidRPr="00CB06CE" w14:paraId="00F4B859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69988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CBDCF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4958435.32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AB25F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4384426.10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9D03D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672F3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44°50'18.245''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4B65C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33°33'58.555''</w:t>
            </w:r>
          </w:p>
        </w:tc>
      </w:tr>
      <w:tr w:rsidR="00CB06CE" w:rsidRPr="00CB06CE" w14:paraId="52457466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0E867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0887F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4958490.78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11D3E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4384343.00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BBAB3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64384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44°50'20.077''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8D44E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33°33'54.805''</w:t>
            </w:r>
          </w:p>
        </w:tc>
      </w:tr>
      <w:tr w:rsidR="00CB06CE" w:rsidRPr="00CB06CE" w14:paraId="7EFA1C4A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F5282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D1CD2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4958550.66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764BB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4384285.61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01580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5B8D9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44°50'22.041''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145A9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33°33'52.228''</w:t>
            </w:r>
          </w:p>
        </w:tc>
      </w:tr>
      <w:tr w:rsidR="00CB06CE" w:rsidRPr="00CB06CE" w14:paraId="2D551112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C300D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C5597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4958573.99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C46CB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4384246.49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4916B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B8E24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44°50'22.813''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8AD81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33°33'50.461''</w:t>
            </w:r>
          </w:p>
        </w:tc>
      </w:tr>
      <w:tr w:rsidR="00CB06CE" w:rsidRPr="00CB06CE" w14:paraId="23F1CA90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CA5E6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53189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4958575.31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A2B77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4384244.28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22DC6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2F1F4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44°50'22.857''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8DC22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33°33'50.361''</w:t>
            </w:r>
          </w:p>
        </w:tc>
      </w:tr>
      <w:tr w:rsidR="00CB06CE" w:rsidRPr="00CB06CE" w14:paraId="166BECB9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4B15C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4CEFD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4958623.38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5C570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4384131.08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4012C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DEAA0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44°50'24.462''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EB67F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33°33'45.236''</w:t>
            </w:r>
          </w:p>
        </w:tc>
      </w:tr>
      <w:tr w:rsidR="00CB06CE" w:rsidRPr="00CB06CE" w14:paraId="310DB9AD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52CBB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1CC43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4958629.05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60760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4384117.74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5A9F8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65C7F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44°50'24.651''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73FF7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33°33'44.633''</w:t>
            </w:r>
          </w:p>
        </w:tc>
      </w:tr>
      <w:tr w:rsidR="00CB06CE" w:rsidRPr="00CB06CE" w14:paraId="567CB9D3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8FE9B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C7B90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4958682.65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D3BDF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4384051.38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EBDD1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4D2AB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44°50'26.415''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2B87F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33°33'41.643''</w:t>
            </w:r>
          </w:p>
        </w:tc>
      </w:tr>
      <w:tr w:rsidR="00CB06CE" w:rsidRPr="00CB06CE" w14:paraId="4EB6A4F5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1BDC1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95062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4958723.12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D8D13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4383993.96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A0B11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733B6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44°50'27.750''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7B138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33°33'39.054''</w:t>
            </w:r>
          </w:p>
        </w:tc>
      </w:tr>
      <w:tr w:rsidR="00CB06CE" w:rsidRPr="00CB06CE" w14:paraId="1F6D76D0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32F42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8D22A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4958708.26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37145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4383962.19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D4001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D3B56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44°50'27.282''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A04F8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33°33'37.598''</w:t>
            </w:r>
          </w:p>
        </w:tc>
      </w:tr>
      <w:tr w:rsidR="00CB06CE" w:rsidRPr="00CB06CE" w14:paraId="0E82A32B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3BF70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3F62C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4958659.17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7983A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4383932.15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7C349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B95AB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44°50'25.705''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9AC45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33°33'36.202''</w:t>
            </w:r>
          </w:p>
        </w:tc>
      </w:tr>
      <w:tr w:rsidR="00CB06CE" w:rsidRPr="00CB06CE" w14:paraId="4A576E45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A62C4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BD13F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4958574.45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721C5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4383732.15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77222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26E05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44°50'23.045''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3B6C4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33°33'27.047''</w:t>
            </w:r>
          </w:p>
        </w:tc>
      </w:tr>
      <w:tr w:rsidR="00CB06CE" w:rsidRPr="00CB06CE" w14:paraId="0F89BC93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E2AA8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71D7C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4958568.22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30F90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4383713.33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8E844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37A8D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44°50'22.852''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16B2F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33°33'26.186''</w:t>
            </w:r>
          </w:p>
        </w:tc>
      </w:tr>
      <w:tr w:rsidR="00CB06CE" w:rsidRPr="00CB06CE" w14:paraId="44F8AD07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4065B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49851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4958557.01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42B4C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4383679.42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DF494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C8FE2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44°50'22.503''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89AD5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33°33'24.636''</w:t>
            </w:r>
          </w:p>
        </w:tc>
      </w:tr>
      <w:tr w:rsidR="00CB06CE" w:rsidRPr="00CB06CE" w14:paraId="768D9F74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2C29B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07EB6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4958559.51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9F41E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4383618.07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7013C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72893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44°50'22.610''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C57B5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33°33'21.845''</w:t>
            </w:r>
          </w:p>
        </w:tc>
      </w:tr>
      <w:tr w:rsidR="00CB06CE" w:rsidRPr="00CB06CE" w14:paraId="34AF7AA2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B2A24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C6A70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4958577.10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C2FD7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4383529.43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42D30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65B5C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44°50'23.217''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BB8DA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33°33'17.820''</w:t>
            </w:r>
          </w:p>
        </w:tc>
      </w:tr>
      <w:tr w:rsidR="00CB06CE" w:rsidRPr="00CB06CE" w14:paraId="10B866C6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060DB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0A0C0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4958583.52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3D4DF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4383497.05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A30CC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EEE62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44°50'23.438''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BEB23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33°33'16.349''</w:t>
            </w:r>
          </w:p>
        </w:tc>
      </w:tr>
      <w:tr w:rsidR="00CB06CE" w:rsidRPr="00CB06CE" w14:paraId="7D3F7F47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B713B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399DC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4958545.53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253F5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4383438.67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B98F9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8606C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44°50'22.232''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7F284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33°33'13.669''</w:t>
            </w:r>
          </w:p>
        </w:tc>
      </w:tr>
      <w:tr w:rsidR="00CB06CE" w:rsidRPr="00CB06CE" w14:paraId="796C16F9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2B205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41A98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4958439.89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D1C94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4383405.29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E07B2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A1EC4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44°50'18.825''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B33B9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33°33'12.087''</w:t>
            </w:r>
          </w:p>
        </w:tc>
      </w:tr>
      <w:tr w:rsidR="00CB06CE" w:rsidRPr="00CB06CE" w14:paraId="60BB9573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A3555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CE6DA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4958344.72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12565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4383378.36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45243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47B27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44°50'15.753''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56474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33°33'10.805''</w:t>
            </w:r>
          </w:p>
        </w:tc>
      </w:tr>
      <w:tr w:rsidR="00CB06CE" w:rsidRPr="00CB06CE" w14:paraId="42BCA141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1386B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E19F8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4958323.52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7024E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4383400.64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0418D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FA88B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44°50'15.057''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1D31B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33°33'11.807''</w:t>
            </w:r>
          </w:p>
        </w:tc>
      </w:tr>
      <w:tr w:rsidR="00CB06CE" w:rsidRPr="00CB06CE" w14:paraId="03CF3330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30A8F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908E3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4958317.26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6A663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4383430.72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9E71A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3A0B2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44°50'14.842''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894C0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33°33'13.173''</w:t>
            </w:r>
          </w:p>
        </w:tc>
      </w:tr>
      <w:tr w:rsidR="00CB06CE" w:rsidRPr="00CB06CE" w14:paraId="413935E0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B7D12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A0410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4958371.72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AC290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4383439.78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6E5C1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8F5FB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44°50'16.602''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161FE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33°33'13.617''</w:t>
            </w:r>
          </w:p>
        </w:tc>
      </w:tr>
      <w:tr w:rsidR="00CB06CE" w:rsidRPr="00CB06CE" w14:paraId="4D4267A3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49BBB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7281A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4958366.56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A5F1C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4383469.14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FA411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5F36B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44°50'16.423''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84882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33°33'14.951''</w:t>
            </w:r>
          </w:p>
        </w:tc>
      </w:tr>
      <w:tr w:rsidR="00CB06CE" w:rsidRPr="00CB06CE" w14:paraId="093FE8B0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EABD7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2FF7F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4958312.74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05AF0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4383460.96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DA50B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17A94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44°50'14.683''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8429A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33°33'14.547''</w:t>
            </w:r>
          </w:p>
        </w:tc>
      </w:tr>
      <w:tr w:rsidR="00CB06CE" w:rsidRPr="00CB06CE" w14:paraId="75922A56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E5A23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4E561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4958301.06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08D0A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4383527.54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F6118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CB2DB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44°50'14.277''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64CEE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33°33'17.571''</w:t>
            </w:r>
          </w:p>
        </w:tc>
      </w:tr>
      <w:tr w:rsidR="00CB06CE" w:rsidRPr="00CB06CE" w14:paraId="5C991A7E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F2A52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72FAE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4958121.83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D0046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4383498.45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06402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96DC0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44°50'8.484''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45476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33°33'16.140''</w:t>
            </w:r>
          </w:p>
        </w:tc>
      </w:tr>
      <w:tr w:rsidR="00CB06CE" w:rsidRPr="00CB06CE" w14:paraId="5D147FA6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A35B4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B23BD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4958119.61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6F27B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4383521.57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15D4E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566A9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44°50'8.402''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01579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33°33'17.192''</w:t>
            </w:r>
          </w:p>
        </w:tc>
      </w:tr>
      <w:tr w:rsidR="00CB06CE" w:rsidRPr="00CB06CE" w14:paraId="4D569437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1ED96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499C4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4958088.10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BBADD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4383517.79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C6EC6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28E80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44°50'7.383''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1A5E7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33°33'17.001''</w:t>
            </w:r>
          </w:p>
        </w:tc>
      </w:tr>
      <w:tr w:rsidR="00CB06CE" w:rsidRPr="00CB06CE" w14:paraId="59F32B06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0E138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CCFA7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4958095.59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6F6E3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4383466.45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A254D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5D5B5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44°50'7.647''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47FAF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33°33'14.668''</w:t>
            </w:r>
          </w:p>
        </w:tc>
      </w:tr>
      <w:tr w:rsidR="00CB06CE" w:rsidRPr="00CB06CE" w14:paraId="54A8F78D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665D6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DA8B8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4958115.15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E7CD9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4383397.93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88126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F736F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44°50'8.310''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C4111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33°33'11.561''</w:t>
            </w:r>
          </w:p>
        </w:tc>
      </w:tr>
      <w:tr w:rsidR="00CB06CE" w:rsidRPr="00CB06CE" w14:paraId="257298C6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DB5E9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895BF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4958117.79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57BA8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4383388.69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5A983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4BE7D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44°50'8.399''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C8837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33°33'11.142''</w:t>
            </w:r>
          </w:p>
        </w:tc>
      </w:tr>
      <w:tr w:rsidR="00CB06CE" w:rsidRPr="00CB06CE" w14:paraId="71E7F30D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BA1E5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EB059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4958117.44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01E3A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4383379.92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44D04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B8A43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44°50'8.391''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422CD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33°33'10.742''</w:t>
            </w:r>
          </w:p>
        </w:tc>
      </w:tr>
      <w:tr w:rsidR="00CB06CE" w:rsidRPr="00CB06CE" w14:paraId="0DAF54D0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43F18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561D9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4958139.93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78B69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4383364.92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C2338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000BA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44°50'9.126''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889E9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33°33'10.073''</w:t>
            </w:r>
          </w:p>
        </w:tc>
      </w:tr>
      <w:tr w:rsidR="00CB06CE" w:rsidRPr="00CB06CE" w14:paraId="1EB7DBA3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566A3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F4219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4958163.96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78C7A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4383369.22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50487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B9194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44°50'9.902''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C88C5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33°33'10.283''</w:t>
            </w:r>
          </w:p>
        </w:tc>
      </w:tr>
      <w:tr w:rsidR="00CB06CE" w:rsidRPr="00CB06CE" w14:paraId="1C15022D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1CF8A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39402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4958196.97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1F761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4383280.79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C183D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A8107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44°50'11.009''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4AB1B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33°33'6.277''</w:t>
            </w:r>
          </w:p>
        </w:tc>
      </w:tr>
      <w:tr w:rsidR="00CB06CE" w:rsidRPr="00CB06CE" w14:paraId="3CA05258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14A3E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A1AD1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4958201.49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3AC26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4383269.89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0210C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08AEC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44°50'11.160''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E571A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33°33'5.783''</w:t>
            </w:r>
          </w:p>
        </w:tc>
      </w:tr>
      <w:tr w:rsidR="00CB06CE" w:rsidRPr="00CB06CE" w14:paraId="19E3AA1F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3C1E6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27CC7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4958078.80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9D19C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4383191.22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B1621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CBC45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44°50'7.219''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F5318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33°33'2.130''</w:t>
            </w:r>
          </w:p>
        </w:tc>
      </w:tr>
      <w:tr w:rsidR="00CB06CE" w:rsidRPr="00CB06CE" w14:paraId="310A0F04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2180A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11AFD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4958013.77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53034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4383152.10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721FD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FE4B7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44°50'5.129''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6196C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33°33'0.311''</w:t>
            </w:r>
          </w:p>
        </w:tc>
      </w:tr>
      <w:tr w:rsidR="00CB06CE" w:rsidRPr="00CB06CE" w14:paraId="243DBC6C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ECA91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E0CC6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4957965.22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CB137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4383121.69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7680B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F3867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44°50'3.569''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3890E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33°32'58.898''</w:t>
            </w:r>
          </w:p>
        </w:tc>
      </w:tr>
      <w:tr w:rsidR="00CB06CE" w:rsidRPr="00CB06CE" w14:paraId="688FC59A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24902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7C066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4957866.79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CC778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4383146.84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D2C32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55FB1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44°50'0.371''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4E7DD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33°32'59.985''</w:t>
            </w:r>
          </w:p>
        </w:tc>
      </w:tr>
      <w:tr w:rsidR="00CB06CE" w:rsidRPr="00CB06CE" w14:paraId="055562B3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C8740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D8815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4957762.03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A3B68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4383155.18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60450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02A62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44°49'56.974''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6C9B7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33°33'0.303''</w:t>
            </w:r>
          </w:p>
        </w:tc>
      </w:tr>
      <w:tr w:rsidR="00CB06CE" w:rsidRPr="00CB06CE" w14:paraId="62486924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8321D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74825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4957741.33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78378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4383182.51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B45C6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072BB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44°49'56.292''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E3371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33°33'1.535''</w:t>
            </w:r>
          </w:p>
        </w:tc>
      </w:tr>
      <w:tr w:rsidR="00CB06CE" w:rsidRPr="00CB06CE" w14:paraId="002B9A25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663EC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4000C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4957727.23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27F63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4383201.12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DC730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F6E8D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44°49'55.828''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109A3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33°33'2.374''</w:t>
            </w:r>
          </w:p>
        </w:tc>
      </w:tr>
      <w:tr w:rsidR="00CB06CE" w:rsidRPr="00CB06CE" w14:paraId="2ADF97F3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52E72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39D50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4957422.00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6DC61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4383231.06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158AC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37363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44°49'45.929''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E5995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33°33'3.557''</w:t>
            </w:r>
          </w:p>
        </w:tc>
      </w:tr>
      <w:tr w:rsidR="00CB06CE" w:rsidRPr="00CB06CE" w14:paraId="131C001D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5118E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F4AFB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4956841.80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C4337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4383320.12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B927C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F827A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44°49'27.099''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D5D95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33°33'7.269''</w:t>
            </w:r>
          </w:p>
        </w:tc>
      </w:tr>
      <w:tr w:rsidR="00CB06CE" w:rsidRPr="00CB06CE" w14:paraId="05EA6072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D09FD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50441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4956700.62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1072E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4383350.40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D5A2F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99B2F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44°49'22.514''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3394F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33°33'8.564''</w:t>
            </w:r>
          </w:p>
        </w:tc>
      </w:tr>
      <w:tr w:rsidR="00CB06CE" w:rsidRPr="00CB06CE" w14:paraId="1A5628F5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2B99A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707A9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4956475.44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DB982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4383333.35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28545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F8820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44°49'15.227''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60838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33°33'7.655''</w:t>
            </w:r>
          </w:p>
        </w:tc>
      </w:tr>
      <w:tr w:rsidR="00CB06CE" w:rsidRPr="00CB06CE" w14:paraId="211BCD5C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E05F5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788BA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4956506.80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54A2B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4383446.85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B448B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131B5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44°49'16.195''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CC2D9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33°33'12.839''</w:t>
            </w:r>
          </w:p>
        </w:tc>
      </w:tr>
      <w:tr w:rsidR="00CB06CE" w:rsidRPr="00CB06CE" w14:paraId="44D9E7FF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203AF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4326E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4956582.47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F8857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4383560.91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E5E66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8655E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44°49'18.598''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599CC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33°33'18.074''</w:t>
            </w:r>
          </w:p>
        </w:tc>
      </w:tr>
      <w:tr w:rsidR="00CB06CE" w:rsidRPr="00CB06CE" w14:paraId="07394EF3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60703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7F513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4956730.94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1C4D3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4383622.45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8B435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64220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44°49'23.381''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39C8C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33°33'20.963''</w:t>
            </w:r>
          </w:p>
        </w:tc>
      </w:tr>
      <w:tr w:rsidR="00CB06CE" w:rsidRPr="00CB06CE" w14:paraId="0436743A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67A92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91903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4956894.44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19075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4383626.04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FC8D3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804D7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44°49'28.676''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EA32A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33°33'21.223''</w:t>
            </w:r>
          </w:p>
        </w:tc>
      </w:tr>
      <w:tr w:rsidR="00CB06CE" w:rsidRPr="00CB06CE" w14:paraId="7008F3B1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5931D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9824C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4957585.77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87162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4383540.66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272ED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FBC06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44°49'51.103''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D086C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33°33'17.745''</w:t>
            </w:r>
          </w:p>
        </w:tc>
      </w:tr>
      <w:tr w:rsidR="00CB06CE" w:rsidRPr="00CB06CE" w14:paraId="6D2177EB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9D30D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2560A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4957632.03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B9FF1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4383548.01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3A003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E8D86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44°49'52.599''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82007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33°33'18.107''</w:t>
            </w:r>
          </w:p>
        </w:tc>
      </w:tr>
      <w:tr w:rsidR="00CB06CE" w:rsidRPr="00CB06CE" w14:paraId="3ABD5631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2683C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594FF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4957651.80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1D441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4383551.16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87E61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534FE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44°49'53.238''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EC160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33°33'18.262''</w:t>
            </w:r>
          </w:p>
        </w:tc>
      </w:tr>
      <w:tr w:rsidR="00CB06CE" w:rsidRPr="00CB06CE" w14:paraId="7CC7432E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0793C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7A7B3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4957687.95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93AA5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4383531.46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BA3C2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61ED1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44°49'54.417''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933DC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33°33'17.387''</w:t>
            </w:r>
          </w:p>
        </w:tc>
      </w:tr>
      <w:tr w:rsidR="00CB06CE" w:rsidRPr="00CB06CE" w14:paraId="5CF13EC4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927C3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7149E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4957802.26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ED4C2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4383516.67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4C48E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570A0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44°49'58.125''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E7953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33°33'16.781''</w:t>
            </w:r>
          </w:p>
        </w:tc>
      </w:tr>
      <w:tr w:rsidR="00CB06CE" w:rsidRPr="00CB06CE" w14:paraId="37FBB379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1C856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F4AA2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4957918.33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EF5F3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4383534.70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E67F6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70570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44°50'1.877''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84E96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33°33'17.670''</w:t>
            </w:r>
          </w:p>
        </w:tc>
      </w:tr>
      <w:tr w:rsidR="00CB06CE" w:rsidRPr="00CB06CE" w14:paraId="7FBF5DEE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100D9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A6124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4958011.63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D99E3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4383586.59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58450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1CBCC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44°50'4.877''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4500A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33°33'20.087''</w:t>
            </w:r>
          </w:p>
        </w:tc>
      </w:tr>
      <w:tr w:rsidR="00CB06CE" w:rsidRPr="00CB06CE" w14:paraId="3F6FD079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36C8B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7FEB8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4958094.46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393CF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4383638.48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A6A87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5A078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44°50'7.538''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A1D38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33°33'22.499''</w:t>
            </w:r>
          </w:p>
        </w:tc>
      </w:tr>
      <w:tr w:rsidR="00CB06CE" w:rsidRPr="00CB06CE" w14:paraId="06B08779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D97B6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1EE39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4958137.05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CB0A9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4383645.10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226D2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847EB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44°50'8.915''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BBF23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33°33'22.825''</w:t>
            </w:r>
          </w:p>
        </w:tc>
      </w:tr>
      <w:tr w:rsidR="00CB06CE" w:rsidRPr="00CB06CE" w14:paraId="004788D5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9D3B2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B29FB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4958162.03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6659D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4383648.45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5134C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22D97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44°50'9.723''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BD1AD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33°33'22.992''</w:t>
            </w:r>
          </w:p>
        </w:tc>
      </w:tr>
      <w:tr w:rsidR="00CB06CE" w:rsidRPr="00CB06CE" w14:paraId="43DBCB1C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90296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50F9A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4958186.30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44BBA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4383652.35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A1508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5B46A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44°50'10.507''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71E8D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33°33'23.184''</w:t>
            </w:r>
          </w:p>
        </w:tc>
      </w:tr>
      <w:tr w:rsidR="00CB06CE" w:rsidRPr="00CB06CE" w14:paraId="660F6357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BBA60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9E078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4958211.02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55580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4383656.12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DFDB9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B5D2D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44°50'11.306''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25F51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33°33'23.370''</w:t>
            </w:r>
          </w:p>
        </w:tc>
      </w:tr>
      <w:tr w:rsidR="00CB06CE" w:rsidRPr="00CB06CE" w14:paraId="60C8CA09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2F44B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2CC78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4958235.90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AEEBC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4383659.84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585A7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52BF6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44°50'12.110''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46377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33°33'23.555''</w:t>
            </w:r>
          </w:p>
        </w:tc>
      </w:tr>
      <w:tr w:rsidR="00CB06CE" w:rsidRPr="00CB06CE" w14:paraId="5C6AA654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B9436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1A664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4958260.57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9552B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4383663.93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542CA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01601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44°50'12.908''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8D6F1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33°33'23.755''</w:t>
            </w:r>
          </w:p>
        </w:tc>
      </w:tr>
      <w:tr w:rsidR="00CB06CE" w:rsidRPr="00CB06CE" w14:paraId="17E05351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BC900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AA85D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4958285.24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9EDCD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4383668.02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49F2D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B42B0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44°50'13.705''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A1C65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33°33'23.956''</w:t>
            </w:r>
          </w:p>
        </w:tc>
      </w:tr>
      <w:tr w:rsidR="00CB06CE" w:rsidRPr="00CB06CE" w14:paraId="5B88660E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91163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CB6F6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4958309.89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3FDD1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4383672.11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D1DE8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1252C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44°50'14.502''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BE54D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33°33'24.157''</w:t>
            </w:r>
          </w:p>
        </w:tc>
      </w:tr>
      <w:tr w:rsidR="00CB06CE" w:rsidRPr="00CB06CE" w14:paraId="43DB1274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011F0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CD869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4958334.56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72523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4383676.21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88642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363F2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44°50'15.299''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E302E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33°33'24.358''</w:t>
            </w:r>
          </w:p>
        </w:tc>
      </w:tr>
      <w:tr w:rsidR="00CB06CE" w:rsidRPr="00CB06CE" w14:paraId="75D233CE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FB964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81595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4958359.12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0D052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4383680.91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48F70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F97A1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44°50'16.093''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8AA19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33°33'24.587''</w:t>
            </w:r>
          </w:p>
        </w:tc>
      </w:tr>
      <w:tr w:rsidR="00CB06CE" w:rsidRPr="00CB06CE" w14:paraId="2249DCE8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A64EB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E413F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4958408.23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9D85E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4383690.31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E56C1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30455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44°50'17.679''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9D8AA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33°33'25.044''</w:t>
            </w:r>
          </w:p>
        </w:tc>
      </w:tr>
      <w:tr w:rsidR="00CB06CE" w:rsidRPr="00CB06CE" w14:paraId="6EA0A180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C8089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BA97D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4958405.20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1F035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4383710.08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90C40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7DBC6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44°50'17.573''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723AE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33°33'25.942''</w:t>
            </w:r>
          </w:p>
        </w:tc>
      </w:tr>
      <w:tr w:rsidR="00CB06CE" w:rsidRPr="00CB06CE" w14:paraId="2328AE2A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09CCB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BE3CC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4958360.66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EF0F5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4383743.47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EDDC3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E7E38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44°50'16.116''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D1844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33°33'27.435''</w:t>
            </w:r>
          </w:p>
        </w:tc>
      </w:tr>
      <w:tr w:rsidR="00CB06CE" w:rsidRPr="00CB06CE" w14:paraId="18294CCD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E4358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A68C0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4958372.70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1692A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4383745.95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C3AD0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90D22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44°50'16.505''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9CDCF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33°33'27.555''</w:t>
            </w:r>
          </w:p>
        </w:tc>
      </w:tr>
      <w:tr w:rsidR="00CB06CE" w:rsidRPr="00CB06CE" w14:paraId="3B5029C3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41CB5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E0321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4958364.77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AC562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4383784.32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30384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A9A4D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44°50'16.232''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E2A0E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33°33'29.297''</w:t>
            </w:r>
          </w:p>
        </w:tc>
      </w:tr>
      <w:tr w:rsidR="00CB06CE" w:rsidRPr="00CB06CE" w14:paraId="0FC6D617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EED0B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87240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4958370.80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3BE04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4383797.79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D8535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C0F82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44°50'16.422''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BAC1E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33°33'29.914''</w:t>
            </w:r>
          </w:p>
        </w:tc>
      </w:tr>
      <w:tr w:rsidR="00CB06CE" w:rsidRPr="00CB06CE" w14:paraId="6B801C86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FE601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7904D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4958362.73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7AEF0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4383836.98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F2CA4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0684C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44°50'16.144''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DE17C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33°33'31.693''</w:t>
            </w:r>
          </w:p>
        </w:tc>
      </w:tr>
      <w:tr w:rsidR="00CB06CE" w:rsidRPr="00CB06CE" w14:paraId="32579DB3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32FA6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7CD98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4958354.62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71556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4383876.14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A6B45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2068B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44°50'15.864''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1B91E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33°33'33.471''</w:t>
            </w:r>
          </w:p>
        </w:tc>
      </w:tr>
      <w:tr w:rsidR="00CB06CE" w:rsidRPr="00CB06CE" w14:paraId="17670189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9A1C9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079FB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4958352.17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4637C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4383887.90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94298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CA40C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44°50'15.780''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E509A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33°33'34.005''</w:t>
            </w:r>
          </w:p>
        </w:tc>
      </w:tr>
      <w:tr w:rsidR="00CB06CE" w:rsidRPr="00CB06CE" w14:paraId="3A8D15D0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29339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6E33A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4958344.06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7E2A9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4383927.07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F6F3E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B957C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44°50'15.501''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2888B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33°33'35.783''</w:t>
            </w:r>
          </w:p>
        </w:tc>
      </w:tr>
      <w:tr w:rsidR="00CB06CE" w:rsidRPr="00CB06CE" w14:paraId="14F9D200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A93D2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5AF2A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4958333.53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DA9DD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4383978.00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A4154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8F647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44°50'15.138''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CD590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33°33'38.096''</w:t>
            </w:r>
          </w:p>
        </w:tc>
      </w:tr>
      <w:tr w:rsidR="00CB06CE" w:rsidRPr="00CB06CE" w14:paraId="150DE9FB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A17ED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4B556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4958325.43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DA710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4384017.18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F16B5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70E5F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44°50'14.859''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F2C94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33°33'39.874''</w:t>
            </w:r>
          </w:p>
        </w:tc>
      </w:tr>
      <w:tr w:rsidR="00CB06CE" w:rsidRPr="00CB06CE" w14:paraId="40C24A6B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60F36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259F8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4958317.33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24049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4384056.36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8E50B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7BD80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44°50'14.581''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D9D90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33°33'41.653''</w:t>
            </w:r>
          </w:p>
        </w:tc>
      </w:tr>
      <w:tr w:rsidR="00CB06CE" w:rsidRPr="00CB06CE" w14:paraId="739AB982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DD20B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FF4C5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4958309.07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DFE4F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4384066.91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2073F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CE0F7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44°50'14.309''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F3ED7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33°33'42.128''</w:t>
            </w:r>
          </w:p>
        </w:tc>
      </w:tr>
      <w:tr w:rsidR="00CB06CE" w:rsidRPr="00CB06CE" w14:paraId="646BF2DE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BB6BA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DB2D8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4958300.94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2E7EE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4384106.22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858AB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E95B3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44°50'14.029''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1DE5B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33°33'43.913''</w:t>
            </w:r>
          </w:p>
        </w:tc>
      </w:tr>
      <w:tr w:rsidR="00CB06CE" w:rsidRPr="00CB06CE" w14:paraId="4FA058C4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11620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A9D8B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4958277.95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AC81F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4384101.43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C1305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284C8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44°50'13.286''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C9796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33°33'43.681''</w:t>
            </w:r>
          </w:p>
        </w:tc>
      </w:tr>
      <w:tr w:rsidR="00CB06CE" w:rsidRPr="00CB06CE" w14:paraId="3D0EB4BA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A3A08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13526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4958221.28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0D064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4384192.84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76125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6B9F5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44°50'11.412''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8CD09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33°33'47.809''</w:t>
            </w:r>
          </w:p>
        </w:tc>
      </w:tr>
      <w:tr w:rsidR="00CB06CE" w:rsidRPr="00CB06CE" w14:paraId="254B9DDD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810F8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FEC4A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4958172.29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87F78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4384281.83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ED4FF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DE92B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44°50'9.787''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6E8BF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33°33'51.830''</w:t>
            </w:r>
          </w:p>
        </w:tc>
      </w:tr>
      <w:tr w:rsidR="00CB06CE" w:rsidRPr="00CB06CE" w14:paraId="4BE11975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3DCC8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9D906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4958126.49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77207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4384369.12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E4EE3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513DD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44°50'8.267''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7BE02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33°33'55.776''</w:t>
            </w:r>
          </w:p>
        </w:tc>
      </w:tr>
      <w:tr w:rsidR="00CB06CE" w:rsidRPr="00CB06CE" w14:paraId="4D0C550F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A8954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31D9A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4958088.91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37EB9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4384460.90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180FD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E0E19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44°50'7.011''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FCB05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33°33'59.932''</w:t>
            </w:r>
          </w:p>
        </w:tc>
      </w:tr>
      <w:tr w:rsidR="00CB06CE" w:rsidRPr="00CB06CE" w14:paraId="2AFFB640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7FCE9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E5608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4958075.47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72D39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4384586.00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EC603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F46EC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44°50'6.522''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07971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33°34'5.618''</w:t>
            </w:r>
          </w:p>
        </w:tc>
      </w:tr>
      <w:tr w:rsidR="00CB06CE" w:rsidRPr="00CB06CE" w14:paraId="5A4536F3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F72B1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FC80B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4958134.21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A1C5F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4384564.96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F4234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B88A1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44°50'8.434''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543C1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33°34'4.696''</w:t>
            </w:r>
          </w:p>
        </w:tc>
      </w:tr>
      <w:tr w:rsidR="00CB06CE" w:rsidRPr="00CB06CE" w14:paraId="57F3BE0C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A0196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BB442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4958157.10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EF682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4384578.23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3AB5A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1522C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44°50'9.169''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A177D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33°34'5.313''</w:t>
            </w:r>
          </w:p>
        </w:tc>
      </w:tr>
      <w:tr w:rsidR="00CB06CE" w:rsidRPr="00CB06CE" w14:paraId="14698E7D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EC690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468AA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4958158.12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0203E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4384578.46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1C63C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ED23A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44°50'9.202''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3BA29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33°34'5.325''</w:t>
            </w:r>
          </w:p>
        </w:tc>
      </w:tr>
      <w:tr w:rsidR="00CB06CE" w:rsidRPr="00CB06CE" w14:paraId="089593C4" w14:textId="77777777" w:rsidTr="00CB06CE">
        <w:tc>
          <w:tcPr>
            <w:tcW w:w="979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C11DA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Площадь: 93,5970 га</w:t>
            </w: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6D528930" w14:textId="77777777" w:rsidR="00CB06CE" w:rsidRPr="00CB06CE" w:rsidRDefault="00CB06CE" w:rsidP="00CB06CE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B06C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B06C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2</w:t>
      </w:r>
      <w:r w:rsidRPr="00CB06C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B06C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B06C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Утверждено</w:t>
      </w:r>
      <w:r w:rsidRPr="00CB06C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Указом</w:t>
      </w:r>
      <w:r w:rsidRPr="00CB06C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Губернатора города Севастополя</w:t>
      </w:r>
      <w:r w:rsidRPr="00CB06C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28.12.2017 N 78-УГ</w:t>
      </w:r>
    </w:p>
    <w:p w14:paraId="1265DF1E" w14:textId="77777777" w:rsidR="00CB06CE" w:rsidRPr="00CB06CE" w:rsidRDefault="00CB06CE" w:rsidP="00CB06C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2D2BEE" w14:textId="77777777" w:rsidR="00CB06CE" w:rsidRPr="00CB06CE" w:rsidRDefault="00CB06CE" w:rsidP="00CB06CE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B06C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ПОЛОЖЕНИЕ ОБ ОХРАННОЙ ЗОНЕ ГИДРОЛОГИЧЕСКОГО ПАМЯТНИКА ПРИРОДЫ РЕГИОНАЛЬНОГО ЗНАЧЕНИЯ "ПРИБРЕЖНЫЙ АКВАЛЬНЫЙ КОМПЛЕКС У МЫСА ЛУКУЛЛ"</w:t>
      </w:r>
      <w:r w:rsidRPr="00CB06C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04FB45D9" w14:textId="77777777" w:rsidR="00CB06CE" w:rsidRPr="00CB06CE" w:rsidRDefault="00CB06CE" w:rsidP="00CB06C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B06C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1. Общие положения</w:t>
      </w:r>
    </w:p>
    <w:p w14:paraId="36B33707" w14:textId="77777777" w:rsidR="00CB06CE" w:rsidRPr="00CB06CE" w:rsidRDefault="00CB06CE" w:rsidP="00CB06C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B06CE">
        <w:rPr>
          <w:rFonts w:ascii="Arial" w:eastAsia="Times New Roman" w:hAnsi="Arial" w:cs="Arial"/>
          <w:sz w:val="24"/>
          <w:szCs w:val="24"/>
          <w:lang w:eastAsia="ru-RU"/>
        </w:rPr>
        <w:t xml:space="preserve">1.1. Настоящее Положение разработано в соответствии с федеральными законами от 14.03.1995 N 33-ФЗ "Об особо охраняемых природных территориях", от 10.01.2002 N 7-ФЗ "Об охране окружающей среды", Правилами создания охранных зон отдельных категорий особо охраняемых природных территорий, установления их границ, определения режима охраны и использования земельных участков и водных объектов в границах таких зон, утвержденными постановлением Правительства Российской Федерации от 19.02.2015 N 138, Законом города Севастополя от 15.12.2015 N 212-ЗС "Об особо охраняемых природных территориях в городе Севастополе", Паспортом гидрологического памятника природы регионального значения "Прибрежный </w:t>
      </w:r>
      <w:proofErr w:type="spellStart"/>
      <w:r w:rsidRPr="00CB06CE">
        <w:rPr>
          <w:rFonts w:ascii="Arial" w:eastAsia="Times New Roman" w:hAnsi="Arial" w:cs="Arial"/>
          <w:sz w:val="24"/>
          <w:szCs w:val="24"/>
          <w:lang w:eastAsia="ru-RU"/>
        </w:rPr>
        <w:t>аквальный</w:t>
      </w:r>
      <w:proofErr w:type="spellEnd"/>
      <w:r w:rsidRPr="00CB06CE">
        <w:rPr>
          <w:rFonts w:ascii="Arial" w:eastAsia="Times New Roman" w:hAnsi="Arial" w:cs="Arial"/>
          <w:sz w:val="24"/>
          <w:szCs w:val="24"/>
          <w:lang w:eastAsia="ru-RU"/>
        </w:rPr>
        <w:t xml:space="preserve"> комплекс у мыса Лукулл", утвержденным постановлением Правительства Севастополя от 29.04.2016 N 415-ПП, и определяет режим охраны и использования земельных участков и водных объектов в границах охранной зоны гидрологического памятника природы регионального значения "Прибрежный </w:t>
      </w:r>
      <w:proofErr w:type="spellStart"/>
      <w:r w:rsidRPr="00CB06C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аквальный</w:t>
      </w:r>
      <w:proofErr w:type="spellEnd"/>
      <w:r w:rsidRPr="00CB06CE">
        <w:rPr>
          <w:rFonts w:ascii="Arial" w:eastAsia="Times New Roman" w:hAnsi="Arial" w:cs="Arial"/>
          <w:sz w:val="24"/>
          <w:szCs w:val="24"/>
          <w:lang w:eastAsia="ru-RU"/>
        </w:rPr>
        <w:t xml:space="preserve"> комплекс у мыса Лукулл" (далее - Памятник природы).</w:t>
      </w:r>
      <w:r w:rsidRPr="00CB06C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52CCEE" w14:textId="77777777" w:rsidR="00CB06CE" w:rsidRPr="00CB06CE" w:rsidRDefault="00CB06CE" w:rsidP="00CB06C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B06CE">
        <w:rPr>
          <w:rFonts w:ascii="Arial" w:eastAsia="Times New Roman" w:hAnsi="Arial" w:cs="Arial"/>
          <w:sz w:val="24"/>
          <w:szCs w:val="24"/>
          <w:lang w:eastAsia="ru-RU"/>
        </w:rPr>
        <w:t>1.2. Охранная зона Памятника природы (далее - охранная зона) создана в целях предотвращения неблагоприятных антропогенных воздействий на природные комплексы Памятника природы.</w:t>
      </w:r>
      <w:r w:rsidRPr="00CB06C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8C8194" w14:textId="77777777" w:rsidR="00CB06CE" w:rsidRPr="00CB06CE" w:rsidRDefault="00CB06CE" w:rsidP="00CB06C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B06CE">
        <w:rPr>
          <w:rFonts w:ascii="Arial" w:eastAsia="Times New Roman" w:hAnsi="Arial" w:cs="Arial"/>
          <w:sz w:val="24"/>
          <w:szCs w:val="24"/>
          <w:lang w:eastAsia="ru-RU"/>
        </w:rPr>
        <w:t>1.3. Земельные участки, которые включены в границы охранной зоны, у собственников, землепользователей, землевладельцев и арендаторов не изымаются и используются ими с соблюдением режима, установленного настоящим Положением.</w:t>
      </w:r>
      <w:r w:rsidRPr="00CB06C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53F0AA" w14:textId="77777777" w:rsidR="00CB06CE" w:rsidRPr="00CB06CE" w:rsidRDefault="00CB06CE" w:rsidP="00CB06C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B06CE">
        <w:rPr>
          <w:rFonts w:ascii="Arial" w:eastAsia="Times New Roman" w:hAnsi="Arial" w:cs="Arial"/>
          <w:sz w:val="24"/>
          <w:szCs w:val="24"/>
          <w:lang w:eastAsia="ru-RU"/>
        </w:rPr>
        <w:t xml:space="preserve">1.4. Охранная зона Памятника природы учитывается при разработке планов и программ социально-экономического развития города Севастополя и внутригородских муниципальных образований города Севастополя, документов территориального планирования, градостроительной документации по планировке (развитию) территорий, документации градостроительного зонирования, иных видов градостроительной и землеустроительной документации, схем комплексного использования и охраны водных объектов, лесного плана, лесохозяйственного регламента, проекта освоения лесов и проектной документации лесных участков, документов территориального </w:t>
      </w:r>
      <w:proofErr w:type="spellStart"/>
      <w:r w:rsidRPr="00CB06CE">
        <w:rPr>
          <w:rFonts w:ascii="Arial" w:eastAsia="Times New Roman" w:hAnsi="Arial" w:cs="Arial"/>
          <w:sz w:val="24"/>
          <w:szCs w:val="24"/>
          <w:lang w:eastAsia="ru-RU"/>
        </w:rPr>
        <w:t>охотустройства</w:t>
      </w:r>
      <w:proofErr w:type="spellEnd"/>
      <w:r w:rsidRPr="00CB06CE">
        <w:rPr>
          <w:rFonts w:ascii="Arial" w:eastAsia="Times New Roman" w:hAnsi="Arial" w:cs="Arial"/>
          <w:sz w:val="24"/>
          <w:szCs w:val="24"/>
          <w:lang w:eastAsia="ru-RU"/>
        </w:rPr>
        <w:t xml:space="preserve"> и внутрихозяйственного </w:t>
      </w:r>
      <w:proofErr w:type="spellStart"/>
      <w:r w:rsidRPr="00CB06CE">
        <w:rPr>
          <w:rFonts w:ascii="Arial" w:eastAsia="Times New Roman" w:hAnsi="Arial" w:cs="Arial"/>
          <w:sz w:val="24"/>
          <w:szCs w:val="24"/>
          <w:lang w:eastAsia="ru-RU"/>
        </w:rPr>
        <w:t>охотустройства</w:t>
      </w:r>
      <w:proofErr w:type="spellEnd"/>
      <w:r w:rsidRPr="00CB06CE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CB06C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44AB28" w14:textId="77777777" w:rsidR="00CB06CE" w:rsidRPr="00CB06CE" w:rsidRDefault="00CB06CE" w:rsidP="00CB06C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B06CE">
        <w:rPr>
          <w:rFonts w:ascii="Arial" w:eastAsia="Times New Roman" w:hAnsi="Arial" w:cs="Arial"/>
          <w:sz w:val="24"/>
          <w:szCs w:val="24"/>
          <w:lang w:eastAsia="ru-RU"/>
        </w:rPr>
        <w:t>1.5. Границы охранной зоны Памятника природы обозначаются на местности специальными предупредительными аншлагами и информационными знаками.</w:t>
      </w:r>
      <w:r w:rsidRPr="00CB06C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67120C" w14:textId="77777777" w:rsidR="00CB06CE" w:rsidRPr="00CB06CE" w:rsidRDefault="00CB06CE" w:rsidP="00CB06C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B06C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Местонахождение и описание границ охранной зоны</w:t>
      </w:r>
    </w:p>
    <w:p w14:paraId="692C1B24" w14:textId="77777777" w:rsidR="00CB06CE" w:rsidRPr="00CB06CE" w:rsidRDefault="00CB06CE" w:rsidP="00CB06C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B06CE">
        <w:rPr>
          <w:rFonts w:ascii="Arial" w:eastAsia="Times New Roman" w:hAnsi="Arial" w:cs="Arial"/>
          <w:sz w:val="24"/>
          <w:szCs w:val="24"/>
          <w:lang w:eastAsia="ru-RU"/>
        </w:rPr>
        <w:t>2.1. Координаты характерных точек границ охранной зоны Памятника природы определены в приложении N 1 к настоящему Положению.</w:t>
      </w:r>
      <w:r w:rsidRPr="00CB06C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1A2A8A" w14:textId="77777777" w:rsidR="00CB06CE" w:rsidRPr="00CB06CE" w:rsidRDefault="00CB06CE" w:rsidP="00CB06C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B06CE">
        <w:rPr>
          <w:rFonts w:ascii="Arial" w:eastAsia="Times New Roman" w:hAnsi="Arial" w:cs="Arial"/>
          <w:sz w:val="24"/>
          <w:szCs w:val="24"/>
          <w:lang w:eastAsia="ru-RU"/>
        </w:rPr>
        <w:t xml:space="preserve">2.2. Границы охранной зоны отображены на схеме границ охранной зоны гидрологического памятника природы регионального значения "Прибрежный </w:t>
      </w:r>
      <w:proofErr w:type="spellStart"/>
      <w:r w:rsidRPr="00CB06CE">
        <w:rPr>
          <w:rFonts w:ascii="Arial" w:eastAsia="Times New Roman" w:hAnsi="Arial" w:cs="Arial"/>
          <w:sz w:val="24"/>
          <w:szCs w:val="24"/>
          <w:lang w:eastAsia="ru-RU"/>
        </w:rPr>
        <w:t>аквальный</w:t>
      </w:r>
      <w:proofErr w:type="spellEnd"/>
      <w:r w:rsidRPr="00CB06CE">
        <w:rPr>
          <w:rFonts w:ascii="Arial" w:eastAsia="Times New Roman" w:hAnsi="Arial" w:cs="Arial"/>
          <w:sz w:val="24"/>
          <w:szCs w:val="24"/>
          <w:lang w:eastAsia="ru-RU"/>
        </w:rPr>
        <w:t xml:space="preserve"> комплекс у мыса Лукулл" в приложении N 2 (не приводится) к настоящему Положению.</w:t>
      </w:r>
      <w:r w:rsidRPr="00CB06C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DED0A3" w14:textId="77777777" w:rsidR="00CB06CE" w:rsidRPr="00CB06CE" w:rsidRDefault="00CB06CE" w:rsidP="00CB06C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B06CE">
        <w:rPr>
          <w:rFonts w:ascii="Arial" w:eastAsia="Times New Roman" w:hAnsi="Arial" w:cs="Arial"/>
          <w:sz w:val="24"/>
          <w:szCs w:val="24"/>
          <w:lang w:eastAsia="ru-RU"/>
        </w:rPr>
        <w:t>2.3. Площадь охранной зоны - 93,5970 га.</w:t>
      </w:r>
      <w:r w:rsidRPr="00CB06C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F6FB9E" w14:textId="77777777" w:rsidR="00CB06CE" w:rsidRPr="00CB06CE" w:rsidRDefault="00CB06CE" w:rsidP="00CB06C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B06C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3. Режим охраны и использования земельных участков и водных объектов в границах охранной зоны</w:t>
      </w:r>
    </w:p>
    <w:p w14:paraId="661FC6B8" w14:textId="77777777" w:rsidR="00CB06CE" w:rsidRPr="00CB06CE" w:rsidRDefault="00CB06CE" w:rsidP="00CB06C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B06CE">
        <w:rPr>
          <w:rFonts w:ascii="Arial" w:eastAsia="Times New Roman" w:hAnsi="Arial" w:cs="Arial"/>
          <w:sz w:val="24"/>
          <w:szCs w:val="24"/>
          <w:lang w:eastAsia="ru-RU"/>
        </w:rPr>
        <w:t>3.1. Режим охраны и использования земельных участков и водных объектов в границах охранной зоны (далее - режим охранной зоны), установленный настоящим Положением, распространяется на все земельные участки и водные объекты, расположенные в границах охранной зоны.</w:t>
      </w:r>
      <w:r w:rsidRPr="00CB06C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177761" w14:textId="77777777" w:rsidR="00CB06CE" w:rsidRPr="00CB06CE" w:rsidRDefault="00CB06CE" w:rsidP="00CB06C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B06CE">
        <w:rPr>
          <w:rFonts w:ascii="Arial" w:eastAsia="Times New Roman" w:hAnsi="Arial" w:cs="Arial"/>
          <w:sz w:val="24"/>
          <w:szCs w:val="24"/>
          <w:lang w:eastAsia="ru-RU"/>
        </w:rPr>
        <w:t xml:space="preserve">3.2. В границах охранной зоны хозяйственная деятельность осуществляется в соответствии с требованиями Водного кодекса Российской Федерации, федеральных законов от 14.03.1995 N 33-ФЗ "Об особо охраняемых природных территориях", от 24.04.1995 N 52-ФЗ "О животном мире", от 10.01.2002 N 7-ФЗ "Об охране окружающей среды", Законом города Севастополя от 15.12.2015 N 212-ЗС "Об особо охраняемых природных территориях в городе </w:t>
      </w:r>
      <w:r w:rsidRPr="00CB06C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Севастополе", а также требованиями по предотвращению гибели объектов животного мира при осуществлении производственных процессов, а также при эксплуатации транспортных магистралей, трубопроводов, линий связи и электропередачи, утвержденными постановлением Правительства Российской Федерации от 13.08.1996 N 997, требованиями настоящего Положения.</w:t>
      </w:r>
      <w:r w:rsidRPr="00CB06C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4BABB7" w14:textId="77777777" w:rsidR="00CB06CE" w:rsidRPr="00CB06CE" w:rsidRDefault="00CB06CE" w:rsidP="00CB06C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B06CE">
        <w:rPr>
          <w:rFonts w:ascii="Arial" w:eastAsia="Times New Roman" w:hAnsi="Arial" w:cs="Arial"/>
          <w:sz w:val="24"/>
          <w:szCs w:val="24"/>
          <w:lang w:eastAsia="ru-RU"/>
        </w:rPr>
        <w:t>3.3. В границах охранной зоны запрещается всякая деятельность, влекущая за собой нарушение сохранности Памятника природы, в том числе:</w:t>
      </w:r>
      <w:r w:rsidRPr="00CB06C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075F7B" w14:textId="77777777" w:rsidR="00CB06CE" w:rsidRPr="00CB06CE" w:rsidRDefault="00CB06CE" w:rsidP="00CB06C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B06CE">
        <w:rPr>
          <w:rFonts w:ascii="Arial" w:eastAsia="Times New Roman" w:hAnsi="Arial" w:cs="Arial"/>
          <w:sz w:val="24"/>
          <w:szCs w:val="24"/>
          <w:lang w:eastAsia="ru-RU"/>
        </w:rPr>
        <w:t>1) размещение, проектирование, строительство и эксплуатация объектов, внедрение новых технологий, оказывающих вредное воздействие на экологические системы Памятника природы;</w:t>
      </w:r>
      <w:r w:rsidRPr="00CB06C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E6968D" w14:textId="77777777" w:rsidR="00CB06CE" w:rsidRPr="00CB06CE" w:rsidRDefault="00CB06CE" w:rsidP="00CB06C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B06CE">
        <w:rPr>
          <w:rFonts w:ascii="Arial" w:eastAsia="Times New Roman" w:hAnsi="Arial" w:cs="Arial"/>
          <w:sz w:val="24"/>
          <w:szCs w:val="24"/>
          <w:lang w:eastAsia="ru-RU"/>
        </w:rPr>
        <w:t>2) формирование и/или предоставление земельных участков под застройку и для ведения садоводства, огородничества и дачного хозяйства (за исключением случаев, предусмотренных постановлением Правительства Севастополя от 16.02.2017 N 129-ПП "Об утверждении Порядка предоставления земельных участков в собственность гражданам Российской Федерации, являвшимся членами садоводческого, огороднического или дачного товариществ или обслуживающего кооператива, созданного до дня принятия Республики Крым в состав Российской Федерации, в городе Севастополе", а также земельных участков, границы которых были сформированы до принятия Республики Крым в состав Российской Федерации);</w:t>
      </w:r>
      <w:r w:rsidRPr="00CB06C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2A60CA" w14:textId="77777777" w:rsidR="00CB06CE" w:rsidRPr="00CB06CE" w:rsidRDefault="00CB06CE" w:rsidP="00CB06C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B06CE">
        <w:rPr>
          <w:rFonts w:ascii="Arial" w:eastAsia="Times New Roman" w:hAnsi="Arial" w:cs="Arial"/>
          <w:sz w:val="24"/>
          <w:szCs w:val="24"/>
          <w:lang w:eastAsia="ru-RU"/>
        </w:rPr>
        <w:t>3) принятие в эксплуатацию зданий, сооружений без обеспечения централизованного водоотведения и канализации;</w:t>
      </w:r>
      <w:r w:rsidRPr="00CB06C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CFE1E2" w14:textId="77777777" w:rsidR="00CB06CE" w:rsidRPr="00CB06CE" w:rsidRDefault="00CB06CE" w:rsidP="00CB06C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B06CE">
        <w:rPr>
          <w:rFonts w:ascii="Arial" w:eastAsia="Times New Roman" w:hAnsi="Arial" w:cs="Arial"/>
          <w:sz w:val="24"/>
          <w:szCs w:val="24"/>
          <w:lang w:eastAsia="ru-RU"/>
        </w:rPr>
        <w:t>4) видоизменение ландшафтов;</w:t>
      </w:r>
      <w:r w:rsidRPr="00CB06C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19A202" w14:textId="77777777" w:rsidR="00CB06CE" w:rsidRPr="00CB06CE" w:rsidRDefault="00CB06CE" w:rsidP="00CB06C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B06CE">
        <w:rPr>
          <w:rFonts w:ascii="Arial" w:eastAsia="Times New Roman" w:hAnsi="Arial" w:cs="Arial"/>
          <w:sz w:val="24"/>
          <w:szCs w:val="24"/>
          <w:lang w:eastAsia="ru-RU"/>
        </w:rPr>
        <w:t>5) уничтожение травяного и почвенного покрова;</w:t>
      </w:r>
      <w:r w:rsidRPr="00CB06C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69158B" w14:textId="77777777" w:rsidR="00CB06CE" w:rsidRPr="00CB06CE" w:rsidRDefault="00CB06CE" w:rsidP="00CB06C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B06CE">
        <w:rPr>
          <w:rFonts w:ascii="Arial" w:eastAsia="Times New Roman" w:hAnsi="Arial" w:cs="Arial"/>
          <w:sz w:val="24"/>
          <w:szCs w:val="24"/>
          <w:lang w:eastAsia="ru-RU"/>
        </w:rPr>
        <w:t>6) рубка древесных насаждений, кустарников и подроста (за исключением древесных насаждений, кустарников и подроста, произрастающих на земельных участках, находящихся в собственности граждан или предоставленных им для индивидуального жилищного строительства, ведения личного подсобного хозяйства, предоставленных садоводческим, огородническим или дачным некоммерческим объединениям граждан) без документов, обосновывающих ее необходимость и допустимость для выполнения целей создания Памятника природы, и без согласования с исполнительным органом государственной власти города Севастополя, осуществляющим функции по реализации государственных полномочий города Севастополя в области организации, охраны и функционирования особо охраняемых природных территорий регионального значения (далее - уполномоченный орган);</w:t>
      </w:r>
      <w:r w:rsidRPr="00CB06C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6C6835" w14:textId="77777777" w:rsidR="00CB06CE" w:rsidRPr="00CB06CE" w:rsidRDefault="00CB06CE" w:rsidP="00CB06C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B06CE">
        <w:rPr>
          <w:rFonts w:ascii="Arial" w:eastAsia="Times New Roman" w:hAnsi="Arial" w:cs="Arial"/>
          <w:sz w:val="24"/>
          <w:szCs w:val="24"/>
          <w:lang w:eastAsia="ru-RU"/>
        </w:rPr>
        <w:t>7) выжигание растительности;</w:t>
      </w:r>
      <w:r w:rsidRPr="00CB06C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E6BD0E" w14:textId="77777777" w:rsidR="00CB06CE" w:rsidRPr="00CB06CE" w:rsidRDefault="00CB06CE" w:rsidP="00CB06C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B06CE">
        <w:rPr>
          <w:rFonts w:ascii="Arial" w:eastAsia="Times New Roman" w:hAnsi="Arial" w:cs="Arial"/>
          <w:sz w:val="24"/>
          <w:szCs w:val="24"/>
          <w:lang w:eastAsia="ru-RU"/>
        </w:rPr>
        <w:t>8) размещение отходов;</w:t>
      </w:r>
      <w:r w:rsidRPr="00CB06C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EF890B" w14:textId="77777777" w:rsidR="00CB06CE" w:rsidRPr="00CB06CE" w:rsidRDefault="00CB06CE" w:rsidP="00CB06C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B06CE">
        <w:rPr>
          <w:rFonts w:ascii="Arial" w:eastAsia="Times New Roman" w:hAnsi="Arial" w:cs="Arial"/>
          <w:sz w:val="24"/>
          <w:szCs w:val="24"/>
          <w:lang w:eastAsia="ru-RU"/>
        </w:rPr>
        <w:t>9) загрязнение охранной зоны вредными веществами, отходами и (или) иное негативное воздействие на охранную зону;</w:t>
      </w:r>
      <w:r w:rsidRPr="00CB06C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69455D" w14:textId="77777777" w:rsidR="00CB06CE" w:rsidRPr="00CB06CE" w:rsidRDefault="00CB06CE" w:rsidP="00CB06C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B06C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10) сброс в водные объекты и на рельеф местности загрязняющих веществ и сточных вод;</w:t>
      </w:r>
      <w:r w:rsidRPr="00CB06C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96B682" w14:textId="77777777" w:rsidR="00CB06CE" w:rsidRPr="00CB06CE" w:rsidRDefault="00CB06CE" w:rsidP="00CB06C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B06CE">
        <w:rPr>
          <w:rFonts w:ascii="Arial" w:eastAsia="Times New Roman" w:hAnsi="Arial" w:cs="Arial"/>
          <w:sz w:val="24"/>
          <w:szCs w:val="24"/>
          <w:lang w:eastAsia="ru-RU"/>
        </w:rPr>
        <w:t>11) хранение и/или применение пестицидов и агрохимикатов;</w:t>
      </w:r>
      <w:r w:rsidRPr="00CB06C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E47C22" w14:textId="77777777" w:rsidR="00CB06CE" w:rsidRPr="00CB06CE" w:rsidRDefault="00CB06CE" w:rsidP="00CB06C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B06CE">
        <w:rPr>
          <w:rFonts w:ascii="Arial" w:eastAsia="Times New Roman" w:hAnsi="Arial" w:cs="Arial"/>
          <w:sz w:val="24"/>
          <w:szCs w:val="24"/>
          <w:lang w:eastAsia="ru-RU"/>
        </w:rPr>
        <w:t>12) проведение археологических раскопок без согласования с уполномоченным органом;</w:t>
      </w:r>
      <w:r w:rsidRPr="00CB06C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7AF534" w14:textId="77777777" w:rsidR="00CB06CE" w:rsidRPr="00CB06CE" w:rsidRDefault="00CB06CE" w:rsidP="00CB06C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B06CE">
        <w:rPr>
          <w:rFonts w:ascii="Arial" w:eastAsia="Times New Roman" w:hAnsi="Arial" w:cs="Arial"/>
          <w:sz w:val="24"/>
          <w:szCs w:val="24"/>
          <w:lang w:eastAsia="ru-RU"/>
        </w:rPr>
        <w:t>13) разведка и добыча полезных ископаемых, разработка месторождений полезных ископаемых;</w:t>
      </w:r>
      <w:r w:rsidRPr="00CB06C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1D7EFF" w14:textId="77777777" w:rsidR="00CB06CE" w:rsidRPr="00CB06CE" w:rsidRDefault="00CB06CE" w:rsidP="00CB06C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B06CE">
        <w:rPr>
          <w:rFonts w:ascii="Arial" w:eastAsia="Times New Roman" w:hAnsi="Arial" w:cs="Arial"/>
          <w:sz w:val="24"/>
          <w:szCs w:val="24"/>
          <w:lang w:eastAsia="ru-RU"/>
        </w:rPr>
        <w:t>14) деятельность, способная изменить гидрологический режим экологических систем Памятника природы;</w:t>
      </w:r>
      <w:r w:rsidRPr="00CB06C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9DAB78" w14:textId="77777777" w:rsidR="00CB06CE" w:rsidRPr="00CB06CE" w:rsidRDefault="00CB06CE" w:rsidP="00CB06C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B06CE">
        <w:rPr>
          <w:rFonts w:ascii="Arial" w:eastAsia="Times New Roman" w:hAnsi="Arial" w:cs="Arial"/>
          <w:sz w:val="24"/>
          <w:szCs w:val="24"/>
          <w:lang w:eastAsia="ru-RU"/>
        </w:rPr>
        <w:t>15) интродукция объектов животного и растительного мира;</w:t>
      </w:r>
      <w:r w:rsidRPr="00CB06C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C7E23A" w14:textId="77777777" w:rsidR="00CB06CE" w:rsidRPr="00CB06CE" w:rsidRDefault="00CB06CE" w:rsidP="00CB06C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B06CE">
        <w:rPr>
          <w:rFonts w:ascii="Arial" w:eastAsia="Times New Roman" w:hAnsi="Arial" w:cs="Arial"/>
          <w:sz w:val="24"/>
          <w:szCs w:val="24"/>
          <w:lang w:eastAsia="ru-RU"/>
        </w:rPr>
        <w:t>16) мойка транспортных средств;</w:t>
      </w:r>
      <w:r w:rsidRPr="00CB06C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3E976C" w14:textId="77777777" w:rsidR="00CB06CE" w:rsidRPr="00CB06CE" w:rsidRDefault="00CB06CE" w:rsidP="00CB06C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B06CE">
        <w:rPr>
          <w:rFonts w:ascii="Arial" w:eastAsia="Times New Roman" w:hAnsi="Arial" w:cs="Arial"/>
          <w:sz w:val="24"/>
          <w:szCs w:val="24"/>
          <w:lang w:eastAsia="ru-RU"/>
        </w:rPr>
        <w:t>17) нанесение надписей и знаков на валунах, обнажениях горных пород;</w:t>
      </w:r>
      <w:r w:rsidRPr="00CB06C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43E799" w14:textId="77777777" w:rsidR="00CB06CE" w:rsidRPr="00CB06CE" w:rsidRDefault="00CB06CE" w:rsidP="00CB06C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B06CE">
        <w:rPr>
          <w:rFonts w:ascii="Arial" w:eastAsia="Times New Roman" w:hAnsi="Arial" w:cs="Arial"/>
          <w:sz w:val="24"/>
          <w:szCs w:val="24"/>
          <w:lang w:eastAsia="ru-RU"/>
        </w:rPr>
        <w:t>18) уничтожение и/или повреждение специальных предупредительных аншлагов и информационных знаков.</w:t>
      </w:r>
      <w:r w:rsidRPr="00CB06C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189880" w14:textId="77777777" w:rsidR="00CB06CE" w:rsidRPr="00CB06CE" w:rsidRDefault="00CB06CE" w:rsidP="00CB06C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B06CE">
        <w:rPr>
          <w:rFonts w:ascii="Arial" w:eastAsia="Times New Roman" w:hAnsi="Arial" w:cs="Arial"/>
          <w:sz w:val="24"/>
          <w:szCs w:val="24"/>
          <w:lang w:eastAsia="ru-RU"/>
        </w:rPr>
        <w:t>3.4. В границах охранной зоны разрешается:</w:t>
      </w:r>
      <w:r w:rsidRPr="00CB06C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9F17A8" w14:textId="77777777" w:rsidR="00CB06CE" w:rsidRPr="00CB06CE" w:rsidRDefault="00CB06CE" w:rsidP="00CB06C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B06CE">
        <w:rPr>
          <w:rFonts w:ascii="Arial" w:eastAsia="Times New Roman" w:hAnsi="Arial" w:cs="Arial"/>
          <w:sz w:val="24"/>
          <w:szCs w:val="24"/>
          <w:lang w:eastAsia="ru-RU"/>
        </w:rPr>
        <w:t>1) деятельность, направленная на сохранение Памятника природы;</w:t>
      </w:r>
      <w:r w:rsidRPr="00CB06C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5B4181" w14:textId="77777777" w:rsidR="00CB06CE" w:rsidRPr="00CB06CE" w:rsidRDefault="00CB06CE" w:rsidP="00CB06C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B06CE">
        <w:rPr>
          <w:rFonts w:ascii="Arial" w:eastAsia="Times New Roman" w:hAnsi="Arial" w:cs="Arial"/>
          <w:sz w:val="24"/>
          <w:szCs w:val="24"/>
          <w:lang w:eastAsia="ru-RU"/>
        </w:rPr>
        <w:t>2) проведение научных исследований, эколого-просветительская деятельность;</w:t>
      </w:r>
      <w:r w:rsidRPr="00CB06C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ECBD0E" w14:textId="77777777" w:rsidR="00CB06CE" w:rsidRPr="00CB06CE" w:rsidRDefault="00CB06CE" w:rsidP="00CB06C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B06CE">
        <w:rPr>
          <w:rFonts w:ascii="Arial" w:eastAsia="Times New Roman" w:hAnsi="Arial" w:cs="Arial"/>
          <w:sz w:val="24"/>
          <w:szCs w:val="24"/>
          <w:lang w:eastAsia="ru-RU"/>
        </w:rPr>
        <w:t>3) установка специальных предупредительных аншлагов и информационных знаков;</w:t>
      </w:r>
      <w:r w:rsidRPr="00CB06C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1D9359" w14:textId="77777777" w:rsidR="00CB06CE" w:rsidRPr="00CB06CE" w:rsidRDefault="00CB06CE" w:rsidP="00CB06C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B06CE">
        <w:rPr>
          <w:rFonts w:ascii="Arial" w:eastAsia="Times New Roman" w:hAnsi="Arial" w:cs="Arial"/>
          <w:sz w:val="24"/>
          <w:szCs w:val="24"/>
          <w:lang w:eastAsia="ru-RU"/>
        </w:rPr>
        <w:t>4) установка, реконструкция и обслуживание памятных знаков и объектов монументального искусства при условии обеспечения устойчивого функционирования Памятника природы;</w:t>
      </w:r>
      <w:r w:rsidRPr="00CB06C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AA839D" w14:textId="77777777" w:rsidR="00CB06CE" w:rsidRPr="00CB06CE" w:rsidRDefault="00CB06CE" w:rsidP="00CB06C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B06CE">
        <w:rPr>
          <w:rFonts w:ascii="Arial" w:eastAsia="Times New Roman" w:hAnsi="Arial" w:cs="Arial"/>
          <w:sz w:val="24"/>
          <w:szCs w:val="24"/>
          <w:lang w:eastAsia="ru-RU"/>
        </w:rPr>
        <w:t>5) туристская и рекреационная деятельность;</w:t>
      </w:r>
      <w:r w:rsidRPr="00CB06C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880668" w14:textId="77777777" w:rsidR="00CB06CE" w:rsidRPr="00CB06CE" w:rsidRDefault="00CB06CE" w:rsidP="00CB06C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B06CE">
        <w:rPr>
          <w:rFonts w:ascii="Arial" w:eastAsia="Times New Roman" w:hAnsi="Arial" w:cs="Arial"/>
          <w:sz w:val="24"/>
          <w:szCs w:val="24"/>
          <w:lang w:eastAsia="ru-RU"/>
        </w:rPr>
        <w:t>6) проведение наземных и авиационных работ по тушению лесных и степных пожаров;</w:t>
      </w:r>
      <w:r w:rsidRPr="00CB06C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6AC508" w14:textId="77777777" w:rsidR="00CB06CE" w:rsidRPr="00CB06CE" w:rsidRDefault="00CB06CE" w:rsidP="00CB06C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B06CE">
        <w:rPr>
          <w:rFonts w:ascii="Arial" w:eastAsia="Times New Roman" w:hAnsi="Arial" w:cs="Arial"/>
          <w:sz w:val="24"/>
          <w:szCs w:val="24"/>
          <w:lang w:eastAsia="ru-RU"/>
        </w:rPr>
        <w:t>7) рекультивация нарушенных земель;</w:t>
      </w:r>
      <w:r w:rsidRPr="00CB06C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15AA7C" w14:textId="77777777" w:rsidR="00CB06CE" w:rsidRPr="00CB06CE" w:rsidRDefault="00CB06CE" w:rsidP="00CB06C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B06CE">
        <w:rPr>
          <w:rFonts w:ascii="Arial" w:eastAsia="Times New Roman" w:hAnsi="Arial" w:cs="Arial"/>
          <w:sz w:val="24"/>
          <w:szCs w:val="24"/>
          <w:lang w:eastAsia="ru-RU"/>
        </w:rPr>
        <w:t>8) восстановление растительных сообществ;</w:t>
      </w:r>
      <w:r w:rsidRPr="00CB06C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3A2413" w14:textId="77777777" w:rsidR="00CB06CE" w:rsidRPr="00CB06CE" w:rsidRDefault="00CB06CE" w:rsidP="00CB06C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B06CE">
        <w:rPr>
          <w:rFonts w:ascii="Arial" w:eastAsia="Times New Roman" w:hAnsi="Arial" w:cs="Arial"/>
          <w:sz w:val="24"/>
          <w:szCs w:val="24"/>
          <w:lang w:eastAsia="ru-RU"/>
        </w:rPr>
        <w:t>9) градостроительная деятельность в соответствии с градостроительными регламентами, не оказывающая вредного воздействия на экологические системы Памятника природы;</w:t>
      </w:r>
      <w:r w:rsidRPr="00CB06C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86BC40" w14:textId="77777777" w:rsidR="00CB06CE" w:rsidRPr="00CB06CE" w:rsidRDefault="00CB06CE" w:rsidP="00CB06C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B06C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10) строительство, реконструкция и обслуживание инженерных коммуникаций, элементов дорожной и транспортной инфраструктуры.</w:t>
      </w:r>
      <w:r w:rsidRPr="00CB06C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F0CACC" w14:textId="77777777" w:rsidR="00CB06CE" w:rsidRPr="00CB06CE" w:rsidRDefault="00CB06CE" w:rsidP="00CB06C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B06CE">
        <w:rPr>
          <w:rFonts w:ascii="Arial" w:eastAsia="Times New Roman" w:hAnsi="Arial" w:cs="Arial"/>
          <w:sz w:val="24"/>
          <w:szCs w:val="24"/>
          <w:lang w:eastAsia="ru-RU"/>
        </w:rPr>
        <w:t>3.5. В границах охранной зоны хозяйственная деятельность осуществляется с соблюдением положений об охранной зоне и требований по предотвращению гибели объектов животного мира при осуществлении производственных процессов, а также при эксплуатации транспортных магистралей, трубопроводов, линий связи и электропередачи, утвержденных в соответствии со статьей 28 Федерального закона "О животном мире".</w:t>
      </w:r>
      <w:r w:rsidRPr="00CB06C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A0F55C" w14:textId="77777777" w:rsidR="00CB06CE" w:rsidRPr="00CB06CE" w:rsidRDefault="00CB06CE" w:rsidP="00CB06C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B06CE">
        <w:rPr>
          <w:rFonts w:ascii="Arial" w:eastAsia="Times New Roman" w:hAnsi="Arial" w:cs="Arial"/>
          <w:sz w:val="24"/>
          <w:szCs w:val="24"/>
          <w:lang w:eastAsia="ru-RU"/>
        </w:rPr>
        <w:t>3.6. Функции по обеспечению установленного режима охранной зоны выполняет уполномоченный орган, а также государственное учреждение, подведомственное уполномоченному органу, осуществляющее управление Памятником природы.</w:t>
      </w:r>
      <w:r w:rsidRPr="00CB06C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F1B0EC" w14:textId="77777777" w:rsidR="00CB06CE" w:rsidRPr="00CB06CE" w:rsidRDefault="00CB06CE" w:rsidP="00CB06C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B06CE">
        <w:rPr>
          <w:rFonts w:ascii="Arial" w:eastAsia="Times New Roman" w:hAnsi="Arial" w:cs="Arial"/>
          <w:sz w:val="24"/>
          <w:szCs w:val="24"/>
          <w:lang w:eastAsia="ru-RU"/>
        </w:rPr>
        <w:t>3.7. Собственники, владельцы и пользователи земельных участков, расположенных в границах охранной зоны, а также все иные физические и юридические лица обязаны соблюдать установленный режим охранной зоны и несут за его нарушение административную, уголовную и иную установленную законодательством Российской Федерации ответственность.</w:t>
      </w:r>
      <w:r w:rsidRPr="00CB06C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1D3A28" w14:textId="77777777" w:rsidR="00CB06CE" w:rsidRPr="00CB06CE" w:rsidRDefault="00CB06CE" w:rsidP="00CB06CE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B06C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B06C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1</w:t>
      </w:r>
      <w:r w:rsidRPr="00CB06C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</w:t>
      </w:r>
      <w:r w:rsidRPr="00CB06C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охранной зоне</w:t>
      </w:r>
      <w:r w:rsidRPr="00CB06C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гидрологического памятника природы</w:t>
      </w:r>
      <w:r w:rsidRPr="00CB06C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регионального значения "Прибрежный</w:t>
      </w:r>
      <w:r w:rsidRPr="00CB06C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proofErr w:type="spellStart"/>
      <w:r w:rsidRPr="00CB06C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аквальный</w:t>
      </w:r>
      <w:proofErr w:type="spellEnd"/>
      <w:r w:rsidRPr="00CB06C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комплекс у мыса Лукулл"</w:t>
      </w:r>
    </w:p>
    <w:p w14:paraId="3C4CE400" w14:textId="77777777" w:rsidR="00CB06CE" w:rsidRPr="00CB06CE" w:rsidRDefault="00CB06CE" w:rsidP="00CB06C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D3BB2D" w14:textId="77777777" w:rsidR="00CB06CE" w:rsidRPr="00CB06CE" w:rsidRDefault="00CB06CE" w:rsidP="00CB06CE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B06C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ГРАНИЦЫ охранной зоны гидрологического памятника природы регионального значения "Прибрежный </w:t>
      </w:r>
      <w:proofErr w:type="spellStart"/>
      <w:r w:rsidRPr="00CB06C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аквальный</w:t>
      </w:r>
      <w:proofErr w:type="spellEnd"/>
      <w:r w:rsidRPr="00CB06C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комплекс у мыса Лукулл"</w:t>
      </w:r>
    </w:p>
    <w:p w14:paraId="11C08BC3" w14:textId="77777777" w:rsidR="00CB06CE" w:rsidRPr="00CB06CE" w:rsidRDefault="00CB06CE" w:rsidP="00CB06C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BE6639" w14:textId="77777777" w:rsidR="00CB06CE" w:rsidRPr="00CB06CE" w:rsidRDefault="00CB06CE" w:rsidP="00CB06C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B06C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Координаты характерных точек границ охранной зоны гидрологического памятника природы регионального значения "Прибрежный </w:t>
      </w:r>
      <w:proofErr w:type="spellStart"/>
      <w:r w:rsidRPr="00CB06C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аквальный</w:t>
      </w:r>
      <w:proofErr w:type="spellEnd"/>
      <w:r w:rsidRPr="00CB06C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комплекс у мыса Лукулл"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2"/>
        <w:gridCol w:w="1770"/>
        <w:gridCol w:w="1920"/>
        <w:gridCol w:w="357"/>
        <w:gridCol w:w="2113"/>
        <w:gridCol w:w="2113"/>
      </w:tblGrid>
      <w:tr w:rsidR="00CB06CE" w:rsidRPr="00CB06CE" w14:paraId="2EA3F9A7" w14:textId="77777777" w:rsidTr="00CB06CE">
        <w:trPr>
          <w:trHeight w:val="15"/>
        </w:trPr>
        <w:tc>
          <w:tcPr>
            <w:tcW w:w="1109" w:type="dxa"/>
            <w:hideMark/>
          </w:tcPr>
          <w:p w14:paraId="7D645CE3" w14:textId="77777777" w:rsidR="00CB06CE" w:rsidRPr="00CB06CE" w:rsidRDefault="00CB06CE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hideMark/>
          </w:tcPr>
          <w:p w14:paraId="0E4C7BE9" w14:textId="77777777" w:rsidR="00CB06CE" w:rsidRPr="00CB06CE" w:rsidRDefault="00CB06CE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273A4E79" w14:textId="77777777" w:rsidR="00CB06CE" w:rsidRPr="00CB06CE" w:rsidRDefault="00CB06CE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02E12D9C" w14:textId="77777777" w:rsidR="00CB06CE" w:rsidRPr="00CB06CE" w:rsidRDefault="00CB06CE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139F6F40" w14:textId="77777777" w:rsidR="00CB06CE" w:rsidRPr="00CB06CE" w:rsidRDefault="00CB06CE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667B98DB" w14:textId="77777777" w:rsidR="00CB06CE" w:rsidRPr="00CB06CE" w:rsidRDefault="00CB06CE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CB06CE" w:rsidRPr="00CB06CE" w14:paraId="5A0C01A5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D4B51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 точки</w:t>
            </w:r>
          </w:p>
        </w:tc>
        <w:tc>
          <w:tcPr>
            <w:tcW w:w="3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F3F7E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Координаты, СК 63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368D0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8DB91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Координаты, WGS-84</w:t>
            </w:r>
          </w:p>
        </w:tc>
      </w:tr>
      <w:tr w:rsidR="00CB06CE" w:rsidRPr="00CB06CE" w14:paraId="5A378211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80B15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DECEF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77187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B26AD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7A47E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E7A53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</w:tr>
      <w:tr w:rsidR="00CB06CE" w:rsidRPr="00CB06CE" w14:paraId="2373AF50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59DB2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F6F23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4958278.30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75168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4384748.21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AC566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37986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44°50'13.022''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9EE9C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33°34'13.124''</w:t>
            </w:r>
          </w:p>
        </w:tc>
      </w:tr>
      <w:tr w:rsidR="00CB06CE" w:rsidRPr="00CB06CE" w14:paraId="016B4663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96555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13C7A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4958313.57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A02EA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4384746.46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EA8BE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C63C7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44°50'14.166''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CB292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33°34'13.065''</w:t>
            </w:r>
          </w:p>
        </w:tc>
      </w:tr>
      <w:tr w:rsidR="00CB06CE" w:rsidRPr="00CB06CE" w14:paraId="01C2E55C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7F20D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D850A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4958330.48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584F9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4384074.17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B065C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FB490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44°50'14.744''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EDA8B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33°34'9.784''</w:t>
            </w:r>
          </w:p>
        </w:tc>
      </w:tr>
      <w:tr w:rsidR="00CB06CE" w:rsidRPr="00CB06CE" w14:paraId="699782E4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5AC40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DE514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4958334.27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9E1DE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4384063.78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AE4ED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D62CB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44°50'14.871''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3C19C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33°34'9.314''</w:t>
            </w:r>
          </w:p>
        </w:tc>
      </w:tr>
      <w:tr w:rsidR="00CB06CE" w:rsidRPr="00CB06CE" w14:paraId="3BBB11AD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56387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8382A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4958369.38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F827E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4384567.45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DF071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E02A2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44°50'16.050''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7C3B0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33°34'4.950''</w:t>
            </w:r>
          </w:p>
        </w:tc>
      </w:tr>
      <w:tr w:rsidR="00CB06CE" w:rsidRPr="00CB06CE" w14:paraId="2FF87BB3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1F26A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D9ACE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4958370.77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8C9EB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4384563.64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72A98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9C430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44°50'16.096''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83D68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33°34'4.777''</w:t>
            </w:r>
          </w:p>
        </w:tc>
      </w:tr>
      <w:tr w:rsidR="00CB06CE" w:rsidRPr="00CB06CE" w14:paraId="194B0722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E4F5A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71AEB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4958403.82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08070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4384483.53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C2514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72251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44°50'17.201''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C6427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33°34'1.150''</w:t>
            </w:r>
          </w:p>
        </w:tc>
      </w:tr>
      <w:tr w:rsidR="00CB06CE" w:rsidRPr="00CB06CE" w14:paraId="4CDD6B6A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D6A75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9F2CF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4958435.32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49CAF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4384426.10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BA2DE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3E874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44°50'18.245''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980C3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33°33'58.555''</w:t>
            </w:r>
          </w:p>
        </w:tc>
      </w:tr>
      <w:tr w:rsidR="00CB06CE" w:rsidRPr="00CB06CE" w14:paraId="1950B3CB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EB2A6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86EC8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4958490.78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EDEC0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4384343.00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43B65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7951D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44°50'20.077''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06A74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33°33'54.805''</w:t>
            </w:r>
          </w:p>
        </w:tc>
      </w:tr>
      <w:tr w:rsidR="00CB06CE" w:rsidRPr="00CB06CE" w14:paraId="2BCE76E4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E2972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8C4D1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4958550.66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36DEE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4384285.61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CFB70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69F19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44°50'22.041''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287BF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33°33'52.228''</w:t>
            </w:r>
          </w:p>
        </w:tc>
      </w:tr>
      <w:tr w:rsidR="00CB06CE" w:rsidRPr="00CB06CE" w14:paraId="5111F99D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3CDC4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98FE0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4958573.99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15CA3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4384246.49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BD85E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8716D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44°50'22.813''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4565D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33°33'50.461''</w:t>
            </w:r>
          </w:p>
        </w:tc>
      </w:tr>
      <w:tr w:rsidR="00CB06CE" w:rsidRPr="00CB06CE" w14:paraId="2C54BCC8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1CEFB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E4FF3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4958575.31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DCBCE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4384244.28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09651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3A4A1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44°50'22.857''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F6A10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33°33'50.361''</w:t>
            </w:r>
          </w:p>
        </w:tc>
      </w:tr>
      <w:tr w:rsidR="00CB06CE" w:rsidRPr="00CB06CE" w14:paraId="2B7DC10D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B1DBF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10119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4958623.38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41EB0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4384131.08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9EA20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7C390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44°50'24.462''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6418E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33°33'45.236''</w:t>
            </w:r>
          </w:p>
        </w:tc>
      </w:tr>
      <w:tr w:rsidR="00CB06CE" w:rsidRPr="00CB06CE" w14:paraId="0435E797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3C8BF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903A2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4958629.05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D12D3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4384117.74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81299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E71C9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44°50'24.651''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0360A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33°33'44.633''</w:t>
            </w:r>
          </w:p>
        </w:tc>
      </w:tr>
      <w:tr w:rsidR="00CB06CE" w:rsidRPr="00CB06CE" w14:paraId="3C870786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24A0C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F7F0F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4958682.65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A2DF9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4384051.38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2AD41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D83EF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44°50'26.415''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B422F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33°33'41.643''</w:t>
            </w:r>
          </w:p>
        </w:tc>
      </w:tr>
      <w:tr w:rsidR="00CB06CE" w:rsidRPr="00CB06CE" w14:paraId="219C5CDC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882A9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96536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4958723.12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C9DF5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4383993.96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4BBF0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AAA73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44°50'27.750''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9C376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33°33'39.054''</w:t>
            </w:r>
          </w:p>
        </w:tc>
      </w:tr>
      <w:tr w:rsidR="00CB06CE" w:rsidRPr="00CB06CE" w14:paraId="1079372E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33958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B9B24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4958708.26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B9A6F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4383962.19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04C72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18D21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44°50'27.282''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FEB0E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33°33'37.598''</w:t>
            </w:r>
          </w:p>
        </w:tc>
      </w:tr>
      <w:tr w:rsidR="00CB06CE" w:rsidRPr="00CB06CE" w14:paraId="3F5CB715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690F1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32DFD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4958659.17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824D7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4383932.15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A3575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18BF8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44°50'25.705''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360FE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33°33'36.202''</w:t>
            </w:r>
          </w:p>
        </w:tc>
      </w:tr>
      <w:tr w:rsidR="00CB06CE" w:rsidRPr="00CB06CE" w14:paraId="68DE2250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86D0E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C966B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4958574.45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342AA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4383732.15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14BA7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FFB9F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44°50'23.045''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4ADD9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33°33'27.047''</w:t>
            </w:r>
          </w:p>
        </w:tc>
      </w:tr>
      <w:tr w:rsidR="00CB06CE" w:rsidRPr="00CB06CE" w14:paraId="58E54F6E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75804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85C15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4958568.22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1682C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4383713.33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631F5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752E8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44°50'22.852''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44C05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33°33'26.186''</w:t>
            </w:r>
          </w:p>
        </w:tc>
      </w:tr>
      <w:tr w:rsidR="00CB06CE" w:rsidRPr="00CB06CE" w14:paraId="01B338A2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5134A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1E00A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4958557.01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CB7AD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4383679.42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F2BBC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D9480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44°50'22.503''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6DE1A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33°33'24.636''</w:t>
            </w:r>
          </w:p>
        </w:tc>
      </w:tr>
      <w:tr w:rsidR="00CB06CE" w:rsidRPr="00CB06CE" w14:paraId="61CF9360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04045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E715B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4958559.51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F9C2E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4383618.07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76EAB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D8DC8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44°50'22.610''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50EA4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33°33'21.845''</w:t>
            </w:r>
          </w:p>
        </w:tc>
      </w:tr>
      <w:tr w:rsidR="00CB06CE" w:rsidRPr="00CB06CE" w14:paraId="1FDD5D53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5B5FE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3D599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4958577.10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62007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4383529.43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79764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7B210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44°50'23.217''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70EBE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33°33'17.820''</w:t>
            </w:r>
          </w:p>
        </w:tc>
      </w:tr>
      <w:tr w:rsidR="00CB06CE" w:rsidRPr="00CB06CE" w14:paraId="7687F460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20BE0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E583C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4958583.52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BB0B1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4383497.05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6474B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A1603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44°50'23.438''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B3E0B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33°33'16.349''</w:t>
            </w:r>
          </w:p>
        </w:tc>
      </w:tr>
      <w:tr w:rsidR="00CB06CE" w:rsidRPr="00CB06CE" w14:paraId="350791C9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6F28C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3BF72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4958545.53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46968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4383438.67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C9153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FEF1F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44°50'22.232''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56D86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33°33'13.669''</w:t>
            </w:r>
          </w:p>
        </w:tc>
      </w:tr>
      <w:tr w:rsidR="00CB06CE" w:rsidRPr="00CB06CE" w14:paraId="2B126374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09944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4D052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4958439.89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8B520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4383405.29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97693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6B93E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44°50'18.825''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D898B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33°33'12.087''</w:t>
            </w:r>
          </w:p>
        </w:tc>
      </w:tr>
      <w:tr w:rsidR="00CB06CE" w:rsidRPr="00CB06CE" w14:paraId="62B0D148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E1754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1E894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4958344.72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4415E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4383378.36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C978D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EE558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44°50'15.753''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15B1A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33°33'10.805''</w:t>
            </w:r>
          </w:p>
        </w:tc>
      </w:tr>
      <w:tr w:rsidR="00CB06CE" w:rsidRPr="00CB06CE" w14:paraId="120CA552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99305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9F4D0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4958323.52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1D323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4383400.64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DBE0F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0FED9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44°50'15.057''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D838E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33°33'11.807''</w:t>
            </w:r>
          </w:p>
        </w:tc>
      </w:tr>
      <w:tr w:rsidR="00CB06CE" w:rsidRPr="00CB06CE" w14:paraId="28C7B1F5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F0040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95956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4958317.26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51A05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4383430.72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43397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C18C6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44°50'14.842''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F3381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33°33'13.173''</w:t>
            </w:r>
          </w:p>
        </w:tc>
      </w:tr>
      <w:tr w:rsidR="00CB06CE" w:rsidRPr="00CB06CE" w14:paraId="5854DB04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2D288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36CAB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4958371.72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CBDFA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4383439.78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10233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E4B52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44°50'16.602''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C7F1A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33°33'13.617''</w:t>
            </w:r>
          </w:p>
        </w:tc>
      </w:tr>
      <w:tr w:rsidR="00CB06CE" w:rsidRPr="00CB06CE" w14:paraId="2F4ABEDB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308BC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2FDCC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4958366.56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F4B5C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4383469.14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AD081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DB4A9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44°50'16.423''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8A264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33°33'14.951''</w:t>
            </w:r>
          </w:p>
        </w:tc>
      </w:tr>
      <w:tr w:rsidR="00CB06CE" w:rsidRPr="00CB06CE" w14:paraId="37F40A9B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899F1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6B034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4958312.74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2AC2E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4383460.96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4531F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5DA7B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44°50'14.683''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B4ADD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33°33'14.547''</w:t>
            </w:r>
          </w:p>
        </w:tc>
      </w:tr>
      <w:tr w:rsidR="00CB06CE" w:rsidRPr="00CB06CE" w14:paraId="0C087B97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79BC6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FCEFF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4958301.06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50532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4383527.54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532F9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12BD6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44°50'14.277''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B7F1E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33°33'17.571''</w:t>
            </w:r>
          </w:p>
        </w:tc>
      </w:tr>
      <w:tr w:rsidR="00CB06CE" w:rsidRPr="00CB06CE" w14:paraId="02324D11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A1397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E697D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4958121.83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1ADE4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4383498.45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8B042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EC92A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44°50'8.484''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82D65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33°33'16.140''</w:t>
            </w:r>
          </w:p>
        </w:tc>
      </w:tr>
      <w:tr w:rsidR="00CB06CE" w:rsidRPr="00CB06CE" w14:paraId="6D6D1B88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342B1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25F04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4958119.61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3D759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4383521.57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94254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277EA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44°50'8.402''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F3F53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33°33'17.192''</w:t>
            </w:r>
          </w:p>
        </w:tc>
      </w:tr>
      <w:tr w:rsidR="00CB06CE" w:rsidRPr="00CB06CE" w14:paraId="28E92011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61C15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005DC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4958088.10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D6D30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4383517.79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2A0FB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68F29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44°50'7.383''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EC06E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33°33'17.001''</w:t>
            </w:r>
          </w:p>
        </w:tc>
      </w:tr>
      <w:tr w:rsidR="00CB06CE" w:rsidRPr="00CB06CE" w14:paraId="09ACC4B1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FF96E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0AEDA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4958095.59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0BC63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4383466.45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7D79D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77DFA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44°50'7.647''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88E6E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33°33'14.668''</w:t>
            </w:r>
          </w:p>
        </w:tc>
      </w:tr>
      <w:tr w:rsidR="00CB06CE" w:rsidRPr="00CB06CE" w14:paraId="2F6D2E5D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26CA7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F1EE8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4958115.15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174C2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4383397.93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92572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E60A2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44°50'8.310''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DCEA4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33°33'11.561''</w:t>
            </w:r>
          </w:p>
        </w:tc>
      </w:tr>
      <w:tr w:rsidR="00CB06CE" w:rsidRPr="00CB06CE" w14:paraId="644EE639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88163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864C2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4958117.79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E21A2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4383388.69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D1A0F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D7740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44°50'8.399''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47A26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33°33'11.142''</w:t>
            </w:r>
          </w:p>
        </w:tc>
      </w:tr>
      <w:tr w:rsidR="00CB06CE" w:rsidRPr="00CB06CE" w14:paraId="3F4C7E4D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2F5C5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B50F9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4958117.44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E2218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4383379.92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ED10D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6D3DD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44°50'8.391''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A8DBE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33°33'10.742''</w:t>
            </w:r>
          </w:p>
        </w:tc>
      </w:tr>
      <w:tr w:rsidR="00CB06CE" w:rsidRPr="00CB06CE" w14:paraId="6BCB9673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6265D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AA82F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4958139.93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2EA38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4383364.92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02357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86E8A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44°50'9.126''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564DF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33°33'10.073''</w:t>
            </w:r>
          </w:p>
        </w:tc>
      </w:tr>
      <w:tr w:rsidR="00CB06CE" w:rsidRPr="00CB06CE" w14:paraId="1246BCEF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7B901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145B0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4958163.96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B412F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4383369.22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09686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B3C1D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44°50'9.902''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E0F88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33°33'10.283''</w:t>
            </w:r>
          </w:p>
        </w:tc>
      </w:tr>
      <w:tr w:rsidR="00CB06CE" w:rsidRPr="00CB06CE" w14:paraId="53170EA8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ADF49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4D1C8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4958196.97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0AC76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4383280.79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51DA8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F9A5D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44°50'11.009''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19D95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33°33'6.277''</w:t>
            </w:r>
          </w:p>
        </w:tc>
      </w:tr>
      <w:tr w:rsidR="00CB06CE" w:rsidRPr="00CB06CE" w14:paraId="49DCCF1F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A1F58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1446A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4958201.49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A815C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4383269.89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15AA5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F5CF0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44°50'11.160''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D135E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33°33'5.783''</w:t>
            </w:r>
          </w:p>
        </w:tc>
      </w:tr>
      <w:tr w:rsidR="00CB06CE" w:rsidRPr="00CB06CE" w14:paraId="4CC44670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2A729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3B3FF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4958078.80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D3141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4383191.22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74895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837ED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44°50'7.219''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630A1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33°33'2.130''</w:t>
            </w:r>
          </w:p>
        </w:tc>
      </w:tr>
      <w:tr w:rsidR="00CB06CE" w:rsidRPr="00CB06CE" w14:paraId="6E884421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F0823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7EB33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4958013.77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6DE1E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4383152.10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3EF87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8E496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44°50'5.129''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62077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33°33'0.311''</w:t>
            </w:r>
          </w:p>
        </w:tc>
      </w:tr>
      <w:tr w:rsidR="00CB06CE" w:rsidRPr="00CB06CE" w14:paraId="1E35707B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A8A17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087F9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4957965.22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D196D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4383121.69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52665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EA238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44°50'3.569''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21AA7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33°32'58.898''</w:t>
            </w:r>
          </w:p>
        </w:tc>
      </w:tr>
      <w:tr w:rsidR="00CB06CE" w:rsidRPr="00CB06CE" w14:paraId="13DD2FB8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8E33F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2A314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4957866.79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72324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4383146.84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BE3A2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8A999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44°50'0.371''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F3410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33°32'59.985''</w:t>
            </w:r>
          </w:p>
        </w:tc>
      </w:tr>
      <w:tr w:rsidR="00CB06CE" w:rsidRPr="00CB06CE" w14:paraId="00734399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C5A85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96E64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4957762.03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CD682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4383155.18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E0D72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6AE8C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44°49'56.974''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30C7F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33°33'0.303''</w:t>
            </w:r>
          </w:p>
        </w:tc>
      </w:tr>
      <w:tr w:rsidR="00CB06CE" w:rsidRPr="00CB06CE" w14:paraId="6E428957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507CB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8CDF7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4957741.33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24C28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4383182.51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062AF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6D0B5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44°49'56.292''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1706B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33°33'1.535''</w:t>
            </w:r>
          </w:p>
        </w:tc>
      </w:tr>
      <w:tr w:rsidR="00CB06CE" w:rsidRPr="00CB06CE" w14:paraId="136B33EF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BD1F5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26784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4957727.23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9FFAE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4383201.12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2900C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D1464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44°49'55.828''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44015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33°33'2.374''</w:t>
            </w:r>
          </w:p>
        </w:tc>
      </w:tr>
      <w:tr w:rsidR="00CB06CE" w:rsidRPr="00CB06CE" w14:paraId="452ACDFB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4042F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146EF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4957422.00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AF9B7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4383231.06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AD8D8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D9795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44°49'45.929''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D030C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33°33'3.557''</w:t>
            </w:r>
          </w:p>
        </w:tc>
      </w:tr>
      <w:tr w:rsidR="00CB06CE" w:rsidRPr="00CB06CE" w14:paraId="290BBE5E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D023C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B686D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4956841.80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1F304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4383320.12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4BCFE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31C43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44°49'27.099''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014D3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33°33'7.269''</w:t>
            </w:r>
          </w:p>
        </w:tc>
      </w:tr>
      <w:tr w:rsidR="00CB06CE" w:rsidRPr="00CB06CE" w14:paraId="189968D2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2DC36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6E913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4956700.62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82F21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4383350.40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4EBCB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68651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44°49'22.514''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B946A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33°33'8.564''</w:t>
            </w:r>
          </w:p>
        </w:tc>
      </w:tr>
      <w:tr w:rsidR="00CB06CE" w:rsidRPr="00CB06CE" w14:paraId="196911DB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7109D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52616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4956475.44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2E5AC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4383333.35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1BC7E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912C6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44°49'15.227''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2306F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33°33'7.655''</w:t>
            </w:r>
          </w:p>
        </w:tc>
      </w:tr>
      <w:tr w:rsidR="00CB06CE" w:rsidRPr="00CB06CE" w14:paraId="21F0C66D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EB807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6CA98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4956506.80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71258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4383446.85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78DD1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84838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44°49'16.195''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75625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33°33'12.839''</w:t>
            </w:r>
          </w:p>
        </w:tc>
      </w:tr>
      <w:tr w:rsidR="00CB06CE" w:rsidRPr="00CB06CE" w14:paraId="14C89740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8F62D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8E720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4956582.47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79B1A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4383560.91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6248A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491C8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44°49'18.598''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982B8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33°33'18.074''</w:t>
            </w:r>
          </w:p>
        </w:tc>
      </w:tr>
      <w:tr w:rsidR="00CB06CE" w:rsidRPr="00CB06CE" w14:paraId="54E65FC0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F33E2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669CC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4956730.94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5AB52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4383622.45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A5E6E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55C54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44°49'23.381''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3EF76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33°33'20.963''</w:t>
            </w:r>
          </w:p>
        </w:tc>
      </w:tr>
      <w:tr w:rsidR="00CB06CE" w:rsidRPr="00CB06CE" w14:paraId="13F1081B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43972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C8515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4956894.44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A5916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4383626.04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86E64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FE485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44°49'28.676''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E9542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33°33'21.223''</w:t>
            </w:r>
          </w:p>
        </w:tc>
      </w:tr>
      <w:tr w:rsidR="00CB06CE" w:rsidRPr="00CB06CE" w14:paraId="3B27F4B1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0A27E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67577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4957585.77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55130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4383540.66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87B1F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8488E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44°49'51.103''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41F78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33°33'17.745''</w:t>
            </w:r>
          </w:p>
        </w:tc>
      </w:tr>
      <w:tr w:rsidR="00CB06CE" w:rsidRPr="00CB06CE" w14:paraId="360F3B31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309B0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7612E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4957632.03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7FD0D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4383548.01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39F4E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36D64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44°49'52.599''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89169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33°33'18.107''</w:t>
            </w:r>
          </w:p>
        </w:tc>
      </w:tr>
      <w:tr w:rsidR="00CB06CE" w:rsidRPr="00CB06CE" w14:paraId="3A29E609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E9CAC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D2C1B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4957651.80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1D56F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4383551.16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5EF8F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4164B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44°49'53.238''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810D1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33°33'18.262''</w:t>
            </w:r>
          </w:p>
        </w:tc>
      </w:tr>
      <w:tr w:rsidR="00CB06CE" w:rsidRPr="00CB06CE" w14:paraId="58F24427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AC560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2F979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4957687.95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96BB4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4383531.46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59C93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4987B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44°49'54.417''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A81CD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33°33'17.387''</w:t>
            </w:r>
          </w:p>
        </w:tc>
      </w:tr>
      <w:tr w:rsidR="00CB06CE" w:rsidRPr="00CB06CE" w14:paraId="0AEDAB01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D6C39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DC1AB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4957802.26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B735F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4383516.67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5CA77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537F5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44°49'58.125''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08E3D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33°33'16.781''</w:t>
            </w:r>
          </w:p>
        </w:tc>
      </w:tr>
      <w:tr w:rsidR="00CB06CE" w:rsidRPr="00CB06CE" w14:paraId="7BA1EB33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60E1E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87D0C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4957918.33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221A1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4383534.70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10976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4C3F7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44°50'1.877''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EBB3D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33°33'17.670''</w:t>
            </w:r>
          </w:p>
        </w:tc>
      </w:tr>
      <w:tr w:rsidR="00CB06CE" w:rsidRPr="00CB06CE" w14:paraId="04488E79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8EDC7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6B4A5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4958011.63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D177A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4383586.59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A6EC7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87866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44°50'4.877''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FAC0F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33°33'20.087''</w:t>
            </w:r>
          </w:p>
        </w:tc>
      </w:tr>
      <w:tr w:rsidR="00CB06CE" w:rsidRPr="00CB06CE" w14:paraId="54324CFE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E7552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7C1EC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4958094.46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773BE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4383638.48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02747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F8DF6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44°50'7.538''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5CE90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33°33'22.499''</w:t>
            </w:r>
          </w:p>
        </w:tc>
      </w:tr>
      <w:tr w:rsidR="00CB06CE" w:rsidRPr="00CB06CE" w14:paraId="376A22F0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08E95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AA997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4958137.05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9004A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4383645.10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CE93A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C47D0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44°50'8.915''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BC610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33°33'22.825''</w:t>
            </w:r>
          </w:p>
        </w:tc>
      </w:tr>
      <w:tr w:rsidR="00CB06CE" w:rsidRPr="00CB06CE" w14:paraId="4D4F4615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B23D4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A89A1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4958162.03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ECB03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4383648.45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F3717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130B6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44°50'9.723''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6C1A2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33°33'22.992''</w:t>
            </w:r>
          </w:p>
        </w:tc>
      </w:tr>
      <w:tr w:rsidR="00CB06CE" w:rsidRPr="00CB06CE" w14:paraId="34765AAF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0727C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4FD9A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4958186.30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1CED7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4383652.35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8FC67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7BD48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44°50'10.507''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54009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33°33'23.184''</w:t>
            </w:r>
          </w:p>
        </w:tc>
      </w:tr>
      <w:tr w:rsidR="00CB06CE" w:rsidRPr="00CB06CE" w14:paraId="2FCFAE2E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1B501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9C180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4958211.02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1390B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4383656.12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64A6A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1A22C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44°50'11.306''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72768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33°33'23.370''</w:t>
            </w:r>
          </w:p>
        </w:tc>
      </w:tr>
      <w:tr w:rsidR="00CB06CE" w:rsidRPr="00CB06CE" w14:paraId="242D1A40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9D5AE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74C2E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4958235.90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23DA1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4383659.84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316D0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F14C9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44°50'12.110''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D3A2A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33°33'23.555''</w:t>
            </w:r>
          </w:p>
        </w:tc>
      </w:tr>
      <w:tr w:rsidR="00CB06CE" w:rsidRPr="00CB06CE" w14:paraId="4D202DFE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4DD8B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40499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4958260.57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13905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4383663.93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5740C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1B451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44°50'12.908''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F7DF6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33°33'23.755''</w:t>
            </w:r>
          </w:p>
        </w:tc>
      </w:tr>
      <w:tr w:rsidR="00CB06CE" w:rsidRPr="00CB06CE" w14:paraId="2247769B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14B21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C135E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4958285.24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FE9F1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4383668.02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EB8DC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6C8DB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44°50'13.705''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459D8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33°33'23.956''</w:t>
            </w:r>
          </w:p>
        </w:tc>
      </w:tr>
      <w:tr w:rsidR="00CB06CE" w:rsidRPr="00CB06CE" w14:paraId="355C7A30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DE88F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F7E09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4958309.89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2C8B5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4383672.11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A8C63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89A7E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44°50'14.502''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B9629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33°33'24.157''</w:t>
            </w:r>
          </w:p>
        </w:tc>
      </w:tr>
      <w:tr w:rsidR="00CB06CE" w:rsidRPr="00CB06CE" w14:paraId="46EF7571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84E5E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33834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4958334.56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FE461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4383676.21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92DA4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89C3C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44°50'15.299''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E715A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33°33'24.358''</w:t>
            </w:r>
          </w:p>
        </w:tc>
      </w:tr>
      <w:tr w:rsidR="00CB06CE" w:rsidRPr="00CB06CE" w14:paraId="546D0F44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95188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9B44F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4958359.12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715BD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4383680.91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9C1BD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A2D79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44°50'16.093''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F758A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33°33'24.587''</w:t>
            </w:r>
          </w:p>
        </w:tc>
      </w:tr>
      <w:tr w:rsidR="00CB06CE" w:rsidRPr="00CB06CE" w14:paraId="71EC55BD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F7F43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22C31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4958408.23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64192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4383690.31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E5BDA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67D8F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44°50'17.679''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B95BC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33°33'25.044''</w:t>
            </w:r>
          </w:p>
        </w:tc>
      </w:tr>
      <w:tr w:rsidR="00CB06CE" w:rsidRPr="00CB06CE" w14:paraId="627A193F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22B06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9464A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4958405.20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A7F2A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4383710.08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D58E1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79BC9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44°50'17.573''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04529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33°33'25.942''</w:t>
            </w:r>
          </w:p>
        </w:tc>
      </w:tr>
      <w:tr w:rsidR="00CB06CE" w:rsidRPr="00CB06CE" w14:paraId="48313416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7808C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B3B98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4958360.66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A3407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4383743.47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AAE82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59363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44°50'16.116''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3EE7D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33°33'27.435''</w:t>
            </w:r>
          </w:p>
        </w:tc>
      </w:tr>
      <w:tr w:rsidR="00CB06CE" w:rsidRPr="00CB06CE" w14:paraId="14D0DC9F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80171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C108A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4958372.70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3325B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4383745.95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FBE0C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ACF44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44°50'16.505''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E35BF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33°33'27.555''</w:t>
            </w:r>
          </w:p>
        </w:tc>
      </w:tr>
      <w:tr w:rsidR="00CB06CE" w:rsidRPr="00CB06CE" w14:paraId="6ACBE62D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C7988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F31F9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4958364.77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CCF95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4383784.32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474D3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2997F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44°50'16.232''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7649F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33°33'29.297''</w:t>
            </w:r>
          </w:p>
        </w:tc>
      </w:tr>
      <w:tr w:rsidR="00CB06CE" w:rsidRPr="00CB06CE" w14:paraId="52CA1A5E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A31F4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B33E2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4958370.80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24191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4383797.79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A10B3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F5F45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44°50'16.422''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6B567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33°33'29.914''</w:t>
            </w:r>
          </w:p>
        </w:tc>
      </w:tr>
      <w:tr w:rsidR="00CB06CE" w:rsidRPr="00CB06CE" w14:paraId="3AD79D4A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25BD8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A4331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4958362.73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05A7D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4383836.98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C1CEB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E1CFD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44°50'16.144''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B09E6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33°33'31.693''</w:t>
            </w:r>
          </w:p>
        </w:tc>
      </w:tr>
      <w:tr w:rsidR="00CB06CE" w:rsidRPr="00CB06CE" w14:paraId="533CA77E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9E676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B411F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4958354.62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DE64D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4383876.14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8FFFA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0E8CB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44°50'15.864''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F9ED1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33°33'33.471''</w:t>
            </w:r>
          </w:p>
        </w:tc>
      </w:tr>
      <w:tr w:rsidR="00CB06CE" w:rsidRPr="00CB06CE" w14:paraId="27BD2236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27872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387ED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4958352.17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2791F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4383887.90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D74EC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B79B2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44°50'15.780''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8742A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33°33'34.005''</w:t>
            </w:r>
          </w:p>
        </w:tc>
      </w:tr>
      <w:tr w:rsidR="00CB06CE" w:rsidRPr="00CB06CE" w14:paraId="66BE505D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638E0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0B940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4958344.06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F97DA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4383927.07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16A99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358B4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44°50'15.501''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EEB86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33°33'35.783''</w:t>
            </w:r>
          </w:p>
        </w:tc>
      </w:tr>
      <w:tr w:rsidR="00CB06CE" w:rsidRPr="00CB06CE" w14:paraId="354C3F78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DF413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95325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4958333.53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78EE8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4383978.00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2134C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B5393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44°50'15.138''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2301A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33°33'38.096''</w:t>
            </w:r>
          </w:p>
        </w:tc>
      </w:tr>
      <w:tr w:rsidR="00CB06CE" w:rsidRPr="00CB06CE" w14:paraId="66817CC8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BB942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EEA93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4958325.43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9DBD4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4384017.18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30000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3CB60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44°50'14.859''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E17BC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33°33'39.874''</w:t>
            </w:r>
          </w:p>
        </w:tc>
      </w:tr>
      <w:tr w:rsidR="00CB06CE" w:rsidRPr="00CB06CE" w14:paraId="10EB831C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CFDAB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C4A02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4958317.33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0141A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4384056.36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02081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BE6C2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44°50'14.581''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0578C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33°33'41.653''</w:t>
            </w:r>
          </w:p>
        </w:tc>
      </w:tr>
      <w:tr w:rsidR="00CB06CE" w:rsidRPr="00CB06CE" w14:paraId="5040E75A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1765B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648D7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4958309.07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53A65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4384066.91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E09CE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B313A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44°50'14.309''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C4E9E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33°33'42.128''</w:t>
            </w:r>
          </w:p>
        </w:tc>
      </w:tr>
      <w:tr w:rsidR="00CB06CE" w:rsidRPr="00CB06CE" w14:paraId="6C4C5707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84D5F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D2203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4958300.94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E812B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4384106.22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E0B50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4DAD9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44°50'14.029''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C880E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33°33'43.913''</w:t>
            </w:r>
          </w:p>
        </w:tc>
      </w:tr>
      <w:tr w:rsidR="00CB06CE" w:rsidRPr="00CB06CE" w14:paraId="77A6958C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38E7F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E67CA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4958277.95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09F6C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4384101.43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0F9C7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B37C2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44°50'13.286''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6FFF7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33°33'43.681''</w:t>
            </w:r>
          </w:p>
        </w:tc>
      </w:tr>
      <w:tr w:rsidR="00CB06CE" w:rsidRPr="00CB06CE" w14:paraId="13E5ECEA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40E93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FFAD7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4958221.28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6D0FD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4384192.84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C4D4F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E898C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44°50'11.412''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F7C07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33°33'47.809''</w:t>
            </w:r>
          </w:p>
        </w:tc>
      </w:tr>
      <w:tr w:rsidR="00CB06CE" w:rsidRPr="00CB06CE" w14:paraId="6D20FE0E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E94B6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C03CE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4958172.29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AA8B6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4384281.83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734C5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03D90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44°50'9.787''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6888A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33°33'51.830''</w:t>
            </w:r>
          </w:p>
        </w:tc>
      </w:tr>
      <w:tr w:rsidR="00CB06CE" w:rsidRPr="00CB06CE" w14:paraId="05813731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F5CD1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88FF9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4958126.49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81954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4384369.12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06524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4BD58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44°50'8.267''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09357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33°33'55.776''</w:t>
            </w:r>
          </w:p>
        </w:tc>
      </w:tr>
      <w:tr w:rsidR="00CB06CE" w:rsidRPr="00CB06CE" w14:paraId="53C7DD85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F0A53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BDC7C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4958088.91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63BB7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4384460.90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DBDF0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C6D97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44°50'7.011''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505AF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33°33'59.932''</w:t>
            </w:r>
          </w:p>
        </w:tc>
      </w:tr>
      <w:tr w:rsidR="00CB06CE" w:rsidRPr="00CB06CE" w14:paraId="1E307B2E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A1414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1182A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4958075.47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8AF04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4384586.00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F094A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437BE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44°50'6.522''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B6863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33°34'5.618''</w:t>
            </w:r>
          </w:p>
        </w:tc>
      </w:tr>
      <w:tr w:rsidR="00CB06CE" w:rsidRPr="00CB06CE" w14:paraId="5FA3F8D8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245B0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850B3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4958134.21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C9BBF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4384564.96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FDB7C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3E981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44°50'8.434''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1E251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33°34'4.696''</w:t>
            </w:r>
          </w:p>
        </w:tc>
      </w:tr>
      <w:tr w:rsidR="00CB06CE" w:rsidRPr="00CB06CE" w14:paraId="50B7D334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E51E2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815A7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4958157.10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39D9C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4384578.23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21967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552F2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44°50'9.169''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BCF2D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33°34'5.313''</w:t>
            </w:r>
          </w:p>
        </w:tc>
      </w:tr>
      <w:tr w:rsidR="00CB06CE" w:rsidRPr="00CB06CE" w14:paraId="5844EF1D" w14:textId="77777777" w:rsidTr="00CB06C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E5446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3C7DE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4958158.12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7393C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4384578.46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B855E" w14:textId="77777777" w:rsidR="00CB06CE" w:rsidRPr="00CB06CE" w:rsidRDefault="00CB06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8476F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44°50'9.202''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93076" w14:textId="77777777" w:rsidR="00CB06CE" w:rsidRPr="00CB06CE" w:rsidRDefault="00CB06C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33°34'5.325''</w:t>
            </w:r>
          </w:p>
        </w:tc>
      </w:tr>
      <w:tr w:rsidR="00CB06CE" w:rsidRPr="00CB06CE" w14:paraId="046F81FC" w14:textId="77777777" w:rsidTr="00CB06CE">
        <w:tc>
          <w:tcPr>
            <w:tcW w:w="979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619FA" w14:textId="77777777" w:rsidR="00CB06CE" w:rsidRPr="00CB06CE" w:rsidRDefault="00CB06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Площадь: 93,5970 га</w:t>
            </w:r>
            <w:r w:rsidRPr="00CB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44DA652E" w14:textId="77777777" w:rsidR="00CB06CE" w:rsidRPr="00CB06CE" w:rsidRDefault="00CB06CE" w:rsidP="00CB06CE"/>
    <w:p w14:paraId="7468D60D" w14:textId="77777777" w:rsidR="00510F20" w:rsidRPr="00CB06CE" w:rsidRDefault="00510F20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CB06CE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CB06C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CB06C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B06CE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B06CE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B06CE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CB06C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CB06C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CB06CE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CB06CE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CB06CE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styleId="a3">
    <w:name w:val="Hyperlink"/>
    <w:basedOn w:val="a0"/>
    <w:uiPriority w:val="99"/>
    <w:semiHidden/>
    <w:unhideWhenUsed/>
    <w:rsid w:val="00CB06CE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CB06CE"/>
    <w:rPr>
      <w:color w:val="800080"/>
      <w:u w:val="single"/>
    </w:rPr>
  </w:style>
  <w:style w:type="paragraph" w:customStyle="1" w:styleId="msonormal0">
    <w:name w:val="msonormal"/>
    <w:basedOn w:val="a"/>
    <w:uiPriority w:val="99"/>
    <w:rsid w:val="00CB06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CB06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CB06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B06CE"/>
    <w:rPr>
      <w:rFonts w:ascii="Tahoma" w:hAnsi="Tahoma" w:cs="Tahoma"/>
      <w:sz w:val="16"/>
      <w:szCs w:val="16"/>
    </w:rPr>
  </w:style>
  <w:style w:type="paragraph" w:customStyle="1" w:styleId="formattext">
    <w:name w:val="formattext"/>
    <w:basedOn w:val="a"/>
    <w:uiPriority w:val="99"/>
    <w:rsid w:val="00CB06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uiPriority w:val="99"/>
    <w:rsid w:val="00CB06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rsid w:val="00CB06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rsid w:val="00CB06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2">
    <w:name w:val="oe-a-000002"/>
    <w:basedOn w:val="a"/>
    <w:uiPriority w:val="99"/>
    <w:rsid w:val="00CB06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5">
    <w:name w:val="oe-a-000005"/>
    <w:basedOn w:val="a"/>
    <w:uiPriority w:val="99"/>
    <w:rsid w:val="00CB06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7">
    <w:name w:val="oe-a-000007"/>
    <w:basedOn w:val="a"/>
    <w:uiPriority w:val="99"/>
    <w:rsid w:val="00CB06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10">
    <w:name w:val="oe-a-000010"/>
    <w:basedOn w:val="a"/>
    <w:uiPriority w:val="99"/>
    <w:rsid w:val="00CB06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11">
    <w:name w:val="oe-a-000011"/>
    <w:basedOn w:val="a"/>
    <w:uiPriority w:val="99"/>
    <w:rsid w:val="00CB06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12">
    <w:name w:val="oe-a-000012"/>
    <w:basedOn w:val="a"/>
    <w:uiPriority w:val="99"/>
    <w:rsid w:val="00CB06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">
    <w:name w:val="oe-formattext"/>
    <w:basedOn w:val="a"/>
    <w:uiPriority w:val="99"/>
    <w:rsid w:val="00CB06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13">
    <w:name w:val="oe-formattext-000013"/>
    <w:basedOn w:val="a"/>
    <w:uiPriority w:val="99"/>
    <w:rsid w:val="00CB06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14">
    <w:name w:val="oe-formattext-000014"/>
    <w:basedOn w:val="a"/>
    <w:uiPriority w:val="99"/>
    <w:rsid w:val="00CB06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0">
    <w:name w:val=".FORMATTEXT"/>
    <w:uiPriority w:val="99"/>
    <w:rsid w:val="00CB06C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0">
    <w:name w:val=".HEADERTEXT"/>
    <w:uiPriority w:val="99"/>
    <w:rsid w:val="00CB06C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CB06CE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CB06CE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CB06CE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CB06CE"/>
    <w:rPr>
      <w:rFonts w:ascii="Arial" w:hAnsi="Arial" w:cs="Arial"/>
      <w:vanish/>
      <w:sz w:val="16"/>
      <w:szCs w:val="16"/>
    </w:rPr>
  </w:style>
  <w:style w:type="character" w:customStyle="1" w:styleId="h-lktx">
    <w:name w:val="h-lk_tx"/>
    <w:basedOn w:val="a0"/>
    <w:rsid w:val="00CB06CE"/>
  </w:style>
  <w:style w:type="character" w:customStyle="1" w:styleId="lt-chat-headertxt">
    <w:name w:val="lt-chat-header__txt"/>
    <w:basedOn w:val="a0"/>
    <w:rsid w:val="00CB06CE"/>
  </w:style>
  <w:style w:type="character" w:customStyle="1" w:styleId="lt-label-blocktxt">
    <w:name w:val="lt-label-block__txt"/>
    <w:basedOn w:val="a0"/>
    <w:rsid w:val="00CB06CE"/>
  </w:style>
  <w:style w:type="character" w:customStyle="1" w:styleId="oe-a0-000003">
    <w:name w:val="oe-a0-000003"/>
    <w:basedOn w:val="a0"/>
    <w:rsid w:val="00CB06CE"/>
  </w:style>
  <w:style w:type="character" w:customStyle="1" w:styleId="oe-a0-000004">
    <w:name w:val="oe-a0-000004"/>
    <w:basedOn w:val="a0"/>
    <w:rsid w:val="00CB06CE"/>
  </w:style>
  <w:style w:type="character" w:customStyle="1" w:styleId="oe-a0-000006">
    <w:name w:val="oe-a0-000006"/>
    <w:basedOn w:val="a0"/>
    <w:rsid w:val="00CB06CE"/>
  </w:style>
  <w:style w:type="character" w:customStyle="1" w:styleId="oe-a0-000008">
    <w:name w:val="oe-a0-000008"/>
    <w:basedOn w:val="a0"/>
    <w:rsid w:val="00CB06CE"/>
  </w:style>
  <w:style w:type="character" w:customStyle="1" w:styleId="lt-hidden-menu-wrapper">
    <w:name w:val="lt-hidden-menu-wrapper"/>
    <w:basedOn w:val="a0"/>
    <w:rsid w:val="00CB06CE"/>
  </w:style>
  <w:style w:type="character" w:customStyle="1" w:styleId="lt-chat-headertxt-name">
    <w:name w:val="lt-chat-header__txt-name"/>
    <w:basedOn w:val="a0"/>
    <w:rsid w:val="00CB06CE"/>
  </w:style>
  <w:style w:type="character" w:customStyle="1" w:styleId="lt-chat-headertxt-nickname">
    <w:name w:val="lt-chat-header__txt-nickname"/>
    <w:basedOn w:val="a0"/>
    <w:rsid w:val="00CB06CE"/>
  </w:style>
  <w:style w:type="character" w:customStyle="1" w:styleId="lt-baloontxt">
    <w:name w:val="lt-baloon__txt"/>
    <w:basedOn w:val="a0"/>
    <w:rsid w:val="00CB06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