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F28B8C"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t>АДМИНИСТРАЦИЯ СМОЛЕНСКОЙ ОБЛАСТИ</w:t>
      </w:r>
    </w:p>
    <w:p w14:paraId="59E04A68"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ПОСТАНОВЛЕНИЕ</w:t>
      </w:r>
    </w:p>
    <w:p w14:paraId="0C935BBD"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от 25 января 2013 года N 20</w:t>
      </w:r>
      <w:r w:rsidRPr="00C66D25">
        <w:rPr>
          <w:rFonts w:ascii="Arial" w:hAnsi="Arial" w:cs="Arial"/>
          <w:b/>
          <w:bCs/>
        </w:rPr>
        <w:br/>
      </w:r>
    </w:p>
    <w:p w14:paraId="0C3320FA"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ОБ УТВЕРЖДЕНИИ ПОЛОЖЕНИЙ И ПАСПОРТОВ ПАМЯТНИКОВ ПРИРОДЫ РЕГИОНАЛЬНОГО ЗНАЧЕНИЯ, РАСПОЛОЖЕННЫХ НА ТЕРРИТОРИИ МУНИЦИПАЛЬНОГО ОБРАЗОВАНИЯ РУДНЯНСКИЙ РАЙОН СМОЛЕНСКОЙ ОБЛАСТИ</w:t>
      </w:r>
      <w:r w:rsidRPr="00C66D25">
        <w:rPr>
          <w:rFonts w:ascii="Arial" w:hAnsi="Arial" w:cs="Arial"/>
          <w:b/>
          <w:bCs/>
        </w:rPr>
        <w:br/>
      </w:r>
    </w:p>
    <w:p w14:paraId="2084DCF5"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241D571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В соответствии с Федеральным законом "Об особо охраняемых природных территориях", областным законом "О регулировании отдельных вопросов в сфере организации, охраны и использования особо охраняемых природных территорий в Смоленской области", в целях определения границ и режима особой охраны территорий памятников природы регионального значения, расположенных на территории муниципального образования Руднянский район Смоленской области, Администрация Смоленской области постановляет:</w:t>
      </w:r>
      <w:r w:rsidRPr="00C66D25">
        <w:rPr>
          <w:rFonts w:ascii="Arial" w:hAnsi="Arial" w:cs="Arial"/>
        </w:rPr>
        <w:br/>
      </w:r>
    </w:p>
    <w:p w14:paraId="14A27D5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Утвердить прилагаемые:</w:t>
      </w:r>
      <w:r w:rsidRPr="00C66D25">
        <w:rPr>
          <w:rFonts w:ascii="Arial" w:hAnsi="Arial" w:cs="Arial"/>
        </w:rPr>
        <w:br/>
      </w:r>
    </w:p>
    <w:p w14:paraId="38AE919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Положение и паспорт памятника природы регионального значения "Озеро Большая Рутавечь";</w:t>
      </w:r>
      <w:r w:rsidRPr="00C66D25">
        <w:rPr>
          <w:rFonts w:ascii="Arial" w:hAnsi="Arial" w:cs="Arial"/>
        </w:rPr>
        <w:br/>
      </w:r>
    </w:p>
    <w:p w14:paraId="1C1385A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Положение и паспорт памятника природы регионального значения "Озеро Малая Рутавечь";</w:t>
      </w:r>
      <w:r w:rsidRPr="00C66D25">
        <w:rPr>
          <w:rFonts w:ascii="Arial" w:hAnsi="Arial" w:cs="Arial"/>
        </w:rPr>
        <w:br/>
      </w:r>
    </w:p>
    <w:p w14:paraId="33FA211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Положение и паспорт памятника природы регионального значения "Озеро </w:t>
      </w:r>
      <w:proofErr w:type="spellStart"/>
      <w:r w:rsidRPr="00C66D25">
        <w:rPr>
          <w:rFonts w:ascii="Arial" w:hAnsi="Arial" w:cs="Arial"/>
        </w:rPr>
        <w:t>Девинка</w:t>
      </w:r>
      <w:proofErr w:type="spellEnd"/>
      <w:r w:rsidRPr="00C66D25">
        <w:rPr>
          <w:rFonts w:ascii="Arial" w:hAnsi="Arial" w:cs="Arial"/>
        </w:rPr>
        <w:t xml:space="preserve"> (</w:t>
      </w:r>
      <w:proofErr w:type="spellStart"/>
      <w:r w:rsidRPr="00C66D25">
        <w:rPr>
          <w:rFonts w:ascii="Arial" w:hAnsi="Arial" w:cs="Arial"/>
        </w:rPr>
        <w:t>Девино</w:t>
      </w:r>
      <w:proofErr w:type="spellEnd"/>
      <w:r w:rsidRPr="00C66D25">
        <w:rPr>
          <w:rFonts w:ascii="Arial" w:hAnsi="Arial" w:cs="Arial"/>
        </w:rPr>
        <w:t>)";</w:t>
      </w:r>
      <w:r w:rsidRPr="00C66D25">
        <w:rPr>
          <w:rFonts w:ascii="Arial" w:hAnsi="Arial" w:cs="Arial"/>
        </w:rPr>
        <w:br/>
      </w:r>
    </w:p>
    <w:p w14:paraId="1DD3702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Положение и паспорт памятника природы регионального значения "Озеро </w:t>
      </w:r>
      <w:proofErr w:type="spellStart"/>
      <w:r w:rsidRPr="00C66D25">
        <w:rPr>
          <w:rFonts w:ascii="Arial" w:hAnsi="Arial" w:cs="Arial"/>
        </w:rPr>
        <w:t>Купелище</w:t>
      </w:r>
      <w:proofErr w:type="spellEnd"/>
      <w:r w:rsidRPr="00C66D25">
        <w:rPr>
          <w:rFonts w:ascii="Arial" w:hAnsi="Arial" w:cs="Arial"/>
        </w:rPr>
        <w:t>";</w:t>
      </w:r>
      <w:r w:rsidRPr="00C66D25">
        <w:rPr>
          <w:rFonts w:ascii="Arial" w:hAnsi="Arial" w:cs="Arial"/>
        </w:rPr>
        <w:br/>
      </w:r>
    </w:p>
    <w:p w14:paraId="53816B7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Положение и паспорт памятника природы регионального значения "Озеро </w:t>
      </w:r>
      <w:proofErr w:type="spellStart"/>
      <w:r w:rsidRPr="00C66D25">
        <w:rPr>
          <w:rFonts w:ascii="Arial" w:hAnsi="Arial" w:cs="Arial"/>
        </w:rPr>
        <w:t>Едрица</w:t>
      </w:r>
      <w:proofErr w:type="spellEnd"/>
      <w:r w:rsidRPr="00C66D25">
        <w:rPr>
          <w:rFonts w:ascii="Arial" w:hAnsi="Arial" w:cs="Arial"/>
        </w:rPr>
        <w:t>";</w:t>
      </w:r>
      <w:r w:rsidRPr="00C66D25">
        <w:rPr>
          <w:rFonts w:ascii="Arial" w:hAnsi="Arial" w:cs="Arial"/>
        </w:rPr>
        <w:br/>
      </w:r>
    </w:p>
    <w:p w14:paraId="2705A1E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Положение и паспорт памятника природы регионального значения "Озеро </w:t>
      </w:r>
      <w:proofErr w:type="spellStart"/>
      <w:r w:rsidRPr="00C66D25">
        <w:rPr>
          <w:rFonts w:ascii="Arial" w:hAnsi="Arial" w:cs="Arial"/>
        </w:rPr>
        <w:t>Витрино</w:t>
      </w:r>
      <w:proofErr w:type="spellEnd"/>
      <w:r w:rsidRPr="00C66D25">
        <w:rPr>
          <w:rFonts w:ascii="Arial" w:hAnsi="Arial" w:cs="Arial"/>
        </w:rPr>
        <w:t>".</w:t>
      </w:r>
      <w:r w:rsidRPr="00C66D25">
        <w:rPr>
          <w:rFonts w:ascii="Arial" w:hAnsi="Arial" w:cs="Arial"/>
        </w:rPr>
        <w:br/>
      </w:r>
    </w:p>
    <w:p w14:paraId="1E201E2A" w14:textId="77777777" w:rsidR="00C66D25" w:rsidRPr="00C66D25" w:rsidRDefault="00C66D25" w:rsidP="00C66D25">
      <w:pPr>
        <w:pStyle w:val="formattext"/>
        <w:spacing w:before="0" w:beforeAutospacing="0" w:after="0" w:afterAutospacing="0"/>
        <w:jc w:val="right"/>
        <w:textAlignment w:val="baseline"/>
        <w:rPr>
          <w:rFonts w:ascii="Arial" w:hAnsi="Arial" w:cs="Arial"/>
        </w:rPr>
      </w:pPr>
      <w:r w:rsidRPr="00C66D25">
        <w:rPr>
          <w:rFonts w:ascii="Arial" w:hAnsi="Arial" w:cs="Arial"/>
        </w:rPr>
        <w:t>Губернатор</w:t>
      </w:r>
      <w:r w:rsidRPr="00C66D25">
        <w:rPr>
          <w:rFonts w:ascii="Arial" w:hAnsi="Arial" w:cs="Arial"/>
        </w:rPr>
        <w:br/>
        <w:t>Смоленской области</w:t>
      </w:r>
      <w:r w:rsidRPr="00C66D25">
        <w:rPr>
          <w:rFonts w:ascii="Arial" w:hAnsi="Arial" w:cs="Arial"/>
        </w:rPr>
        <w:br/>
        <w:t>А.В.ОСТРОВСКИЙ</w:t>
      </w:r>
    </w:p>
    <w:p w14:paraId="5131FA89" w14:textId="77777777" w:rsidR="00C66D25" w:rsidRPr="00C66D25" w:rsidRDefault="00C66D25" w:rsidP="00C66D25">
      <w:pPr>
        <w:pStyle w:val="2"/>
        <w:spacing w:before="0" w:beforeAutospacing="0" w:after="240" w:afterAutospacing="0"/>
        <w:jc w:val="right"/>
        <w:textAlignment w:val="baseline"/>
        <w:rPr>
          <w:rFonts w:ascii="Arial" w:hAnsi="Arial" w:cs="Arial"/>
          <w:sz w:val="24"/>
          <w:szCs w:val="24"/>
        </w:rPr>
      </w:pP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t>Утверждено</w:t>
      </w:r>
      <w:r w:rsidRPr="00C66D25">
        <w:rPr>
          <w:rFonts w:ascii="Arial" w:hAnsi="Arial" w:cs="Arial"/>
          <w:sz w:val="24"/>
          <w:szCs w:val="24"/>
        </w:rPr>
        <w:br/>
        <w:t>постановлением</w:t>
      </w:r>
      <w:r w:rsidRPr="00C66D25">
        <w:rPr>
          <w:rFonts w:ascii="Arial" w:hAnsi="Arial" w:cs="Arial"/>
          <w:sz w:val="24"/>
          <w:szCs w:val="24"/>
        </w:rPr>
        <w:br/>
        <w:t>Администрации</w:t>
      </w:r>
      <w:r w:rsidRPr="00C66D25">
        <w:rPr>
          <w:rFonts w:ascii="Arial" w:hAnsi="Arial" w:cs="Arial"/>
          <w:sz w:val="24"/>
          <w:szCs w:val="24"/>
        </w:rPr>
        <w:br/>
      </w:r>
      <w:r w:rsidRPr="00C66D25">
        <w:rPr>
          <w:rFonts w:ascii="Arial" w:hAnsi="Arial" w:cs="Arial"/>
          <w:sz w:val="24"/>
          <w:szCs w:val="24"/>
        </w:rPr>
        <w:lastRenderedPageBreak/>
        <w:t>Смоленской области</w:t>
      </w:r>
      <w:r w:rsidRPr="00C66D25">
        <w:rPr>
          <w:rFonts w:ascii="Arial" w:hAnsi="Arial" w:cs="Arial"/>
          <w:sz w:val="24"/>
          <w:szCs w:val="24"/>
        </w:rPr>
        <w:br/>
        <w:t>от 25.01.2013 N 20</w:t>
      </w:r>
    </w:p>
    <w:p w14:paraId="05654C57"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ПОЛОЖЕНИЕ О ПАМЯТНИКЕ ПРИРОДЫ РЕГИОНАЛЬНОГО ЗНАЧЕНИЯ "ОЗЕРО БОЛЬШАЯ РУТАВЕЧЬ"</w:t>
      </w:r>
    </w:p>
    <w:p w14:paraId="1A2E4EAB"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 1. Общее положение</w:t>
      </w:r>
    </w:p>
    <w:p w14:paraId="7D8CBE46"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1B6C809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Памятник природы регионального значения "Озеро Большая Рутавечь"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C66D25">
        <w:rPr>
          <w:rFonts w:ascii="Arial" w:hAnsi="Arial" w:cs="Arial"/>
        </w:rPr>
        <w:br/>
      </w:r>
    </w:p>
    <w:p w14:paraId="2C8CD4FA"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2. Цель объявления природного объекта памятником природы регионального значения</w:t>
      </w:r>
    </w:p>
    <w:p w14:paraId="31D34B4B"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11FC593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Основной целью объявления природного объекта - озера Большая Рутавечь - памятником природы регионального значения является сохранение его в естественном состоянии.</w:t>
      </w:r>
      <w:r w:rsidRPr="00C66D25">
        <w:rPr>
          <w:rFonts w:ascii="Arial" w:hAnsi="Arial" w:cs="Arial"/>
        </w:rPr>
        <w:br/>
      </w:r>
    </w:p>
    <w:p w14:paraId="18F8163C"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3. Вид памятника природы регионального значения</w:t>
      </w:r>
    </w:p>
    <w:p w14:paraId="0079C18F"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5A03428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Памятник природы регионального значения является гидрологическим.</w:t>
      </w:r>
      <w:r w:rsidRPr="00C66D25">
        <w:rPr>
          <w:rFonts w:ascii="Arial" w:hAnsi="Arial" w:cs="Arial"/>
        </w:rPr>
        <w:br/>
      </w:r>
    </w:p>
    <w:p w14:paraId="4A1CC628"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4. Порядок объявления природного объекта памятником природы регионального значения</w:t>
      </w:r>
    </w:p>
    <w:p w14:paraId="4CEAD4E8"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67F6A31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C66D25">
        <w:rPr>
          <w:rFonts w:ascii="Arial" w:hAnsi="Arial" w:cs="Arial"/>
        </w:rPr>
        <w:br/>
      </w:r>
    </w:p>
    <w:p w14:paraId="7BDBAF4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4.2. Памятник природы регионального значения образован без ограничения срока действия.</w:t>
      </w:r>
      <w:r w:rsidRPr="00C66D25">
        <w:rPr>
          <w:rFonts w:ascii="Arial" w:hAnsi="Arial" w:cs="Arial"/>
        </w:rPr>
        <w:br/>
      </w:r>
    </w:p>
    <w:p w14:paraId="35DF1AC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4.3. Объявление природного объекта - озера Большая Рутавечь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C66D25">
        <w:rPr>
          <w:rFonts w:ascii="Arial" w:hAnsi="Arial" w:cs="Arial"/>
        </w:rPr>
        <w:br/>
      </w:r>
    </w:p>
    <w:p w14:paraId="4B13B0F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lastRenderedPageBreak/>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C66D25">
        <w:rPr>
          <w:rFonts w:ascii="Arial" w:hAnsi="Arial" w:cs="Arial"/>
        </w:rPr>
        <w:br/>
      </w:r>
    </w:p>
    <w:p w14:paraId="4D79D28B"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5. Обеспечение режима особой охраны памятника природы регионального значения</w:t>
      </w:r>
    </w:p>
    <w:p w14:paraId="558F0945"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6B636FA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C66D25">
        <w:rPr>
          <w:rFonts w:ascii="Arial" w:hAnsi="Arial" w:cs="Arial"/>
        </w:rPr>
        <w:br/>
      </w:r>
    </w:p>
    <w:p w14:paraId="60C081A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C66D25">
        <w:rPr>
          <w:rFonts w:ascii="Arial" w:hAnsi="Arial" w:cs="Arial"/>
        </w:rPr>
        <w:br/>
      </w:r>
    </w:p>
    <w:p w14:paraId="543C132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5.3. Режим особой охраны территории памятника природы регионального значения указывается в его паспорте.</w:t>
      </w:r>
      <w:r w:rsidRPr="00C66D25">
        <w:rPr>
          <w:rFonts w:ascii="Arial" w:hAnsi="Arial" w:cs="Arial"/>
        </w:rPr>
        <w:br/>
      </w:r>
    </w:p>
    <w:p w14:paraId="1FB8A82D"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C66D25">
        <w:rPr>
          <w:rFonts w:ascii="Arial" w:hAnsi="Arial" w:cs="Arial"/>
        </w:rPr>
        <w:br/>
      </w:r>
    </w:p>
    <w:p w14:paraId="0A187F5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C66D25">
        <w:rPr>
          <w:rFonts w:ascii="Arial" w:hAnsi="Arial" w:cs="Arial"/>
        </w:rPr>
        <w:br/>
      </w:r>
    </w:p>
    <w:p w14:paraId="68DB1BC0"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6. Использование памятника природы регионального значения</w:t>
      </w:r>
    </w:p>
    <w:p w14:paraId="38C49674"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68CCA3B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6.1. Использование памятника природы регионального значения допускается в следующих целях:</w:t>
      </w:r>
      <w:r w:rsidRPr="00C66D25">
        <w:rPr>
          <w:rFonts w:ascii="Arial" w:hAnsi="Arial" w:cs="Arial"/>
        </w:rPr>
        <w:br/>
      </w:r>
    </w:p>
    <w:p w14:paraId="0DB1EA4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научных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7D75086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эколого-просветительских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0DD0E94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рекреационных с учетом регулирования рекреационной нагрузки (транзитные прогулки, любительский лов рыбы, отдых);</w:t>
      </w:r>
      <w:r w:rsidRPr="00C66D25">
        <w:rPr>
          <w:rFonts w:ascii="Arial" w:hAnsi="Arial" w:cs="Arial"/>
        </w:rPr>
        <w:br/>
      </w:r>
    </w:p>
    <w:p w14:paraId="2292451A"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природоохранных (сохранение, восстановление, изучение и обогащение разнообразия объектов животного и растительного мира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6071B70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lastRenderedPageBreak/>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C66D25">
        <w:rPr>
          <w:rFonts w:ascii="Arial" w:hAnsi="Arial" w:cs="Arial"/>
        </w:rPr>
        <w:br/>
      </w:r>
    </w:p>
    <w:p w14:paraId="05879DC7"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C66D25">
        <w:rPr>
          <w:rFonts w:ascii="Arial" w:hAnsi="Arial" w:cs="Arial"/>
        </w:rPr>
        <w:br/>
      </w:r>
    </w:p>
    <w:p w14:paraId="3EBC960A"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7. Государственный учет</w:t>
      </w:r>
    </w:p>
    <w:p w14:paraId="63D4C0B1"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73F135F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C66D25">
        <w:rPr>
          <w:rFonts w:ascii="Arial" w:hAnsi="Arial" w:cs="Arial"/>
        </w:rPr>
        <w:br/>
      </w:r>
    </w:p>
    <w:p w14:paraId="07AF511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7.2. Уполномоченным органом изготовляются копии утвержденного паспорта памятника природы регионального значения, которые рассылаются:</w:t>
      </w:r>
      <w:r w:rsidRPr="00C66D25">
        <w:rPr>
          <w:rFonts w:ascii="Arial" w:hAnsi="Arial" w:cs="Arial"/>
        </w:rPr>
        <w:br/>
      </w:r>
    </w:p>
    <w:p w14:paraId="6BC7BB6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C66D25">
        <w:rPr>
          <w:rFonts w:ascii="Arial" w:hAnsi="Arial" w:cs="Arial"/>
        </w:rPr>
        <w:br/>
      </w:r>
    </w:p>
    <w:p w14:paraId="686D072D"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органам местного самоуправления муниципального образования Руднянский район Смоленской области, на территории которого находится памятник природы регионального значения.</w:t>
      </w:r>
      <w:r w:rsidRPr="00C66D25">
        <w:rPr>
          <w:rFonts w:ascii="Arial" w:hAnsi="Arial" w:cs="Arial"/>
        </w:rPr>
        <w:br/>
      </w:r>
    </w:p>
    <w:p w14:paraId="39B9425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C66D25">
        <w:rPr>
          <w:rFonts w:ascii="Arial" w:hAnsi="Arial" w:cs="Arial"/>
        </w:rPr>
        <w:br/>
      </w:r>
    </w:p>
    <w:p w14:paraId="1333845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w:t>
      </w:r>
      <w:proofErr w:type="spellStart"/>
      <w:r w:rsidRPr="00C66D25">
        <w:rPr>
          <w:rFonts w:ascii="Arial" w:hAnsi="Arial" w:cs="Arial"/>
        </w:rPr>
        <w:t>лесо</w:t>
      </w:r>
      <w:proofErr w:type="spellEnd"/>
      <w:r w:rsidRPr="00C66D25">
        <w:rPr>
          <w:rFonts w:ascii="Arial" w:hAnsi="Arial" w:cs="Arial"/>
        </w:rPr>
        <w:t>-, охот- и землеустройства.</w:t>
      </w:r>
      <w:r w:rsidRPr="00C66D25">
        <w:rPr>
          <w:rFonts w:ascii="Arial" w:hAnsi="Arial" w:cs="Arial"/>
        </w:rPr>
        <w:br/>
      </w:r>
    </w:p>
    <w:p w14:paraId="3A67B014"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8. Государственный надзор</w:t>
      </w:r>
    </w:p>
    <w:p w14:paraId="36DABFE4"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0100526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Государственный надзор в сфере охраны и использования памятника природы регионального значения осуществляется уполномоченным органом.</w:t>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r>
    </w:p>
    <w:p w14:paraId="04658187" w14:textId="77777777" w:rsidR="00C66D25" w:rsidRPr="00C66D25" w:rsidRDefault="00C66D25" w:rsidP="00C66D25">
      <w:pPr>
        <w:pStyle w:val="formattext"/>
        <w:spacing w:before="0" w:beforeAutospacing="0" w:after="0" w:afterAutospacing="0"/>
        <w:jc w:val="right"/>
        <w:textAlignment w:val="baseline"/>
        <w:rPr>
          <w:rFonts w:ascii="Arial" w:hAnsi="Arial" w:cs="Arial"/>
        </w:rPr>
      </w:pPr>
      <w:r w:rsidRPr="00C66D25">
        <w:rPr>
          <w:rFonts w:ascii="Arial" w:hAnsi="Arial" w:cs="Arial"/>
        </w:rPr>
        <w:t>Утвержден</w:t>
      </w:r>
      <w:r w:rsidRPr="00C66D25">
        <w:rPr>
          <w:rFonts w:ascii="Arial" w:hAnsi="Arial" w:cs="Arial"/>
        </w:rPr>
        <w:br/>
        <w:t>постановлением</w:t>
      </w:r>
      <w:r w:rsidRPr="00C66D25">
        <w:rPr>
          <w:rFonts w:ascii="Arial" w:hAnsi="Arial" w:cs="Arial"/>
        </w:rPr>
        <w:br/>
        <w:t>Администрации</w:t>
      </w:r>
      <w:r w:rsidRPr="00C66D25">
        <w:rPr>
          <w:rFonts w:ascii="Arial" w:hAnsi="Arial" w:cs="Arial"/>
        </w:rPr>
        <w:br/>
      </w:r>
      <w:r w:rsidRPr="00C66D25">
        <w:rPr>
          <w:rFonts w:ascii="Arial" w:hAnsi="Arial" w:cs="Arial"/>
        </w:rPr>
        <w:lastRenderedPageBreak/>
        <w:t>Смоленской области</w:t>
      </w:r>
      <w:r w:rsidRPr="00C66D25">
        <w:rPr>
          <w:rFonts w:ascii="Arial" w:hAnsi="Arial" w:cs="Arial"/>
        </w:rPr>
        <w:br/>
        <w:t>от 25.01.2013 N 20</w:t>
      </w:r>
    </w:p>
    <w:p w14:paraId="4526B830" w14:textId="77777777" w:rsidR="00C66D25" w:rsidRPr="00C66D25" w:rsidRDefault="00C66D25" w:rsidP="00C66D25">
      <w:pPr>
        <w:pStyle w:val="formattext"/>
        <w:spacing w:before="0" w:beforeAutospacing="0" w:after="0" w:afterAutospacing="0"/>
        <w:jc w:val="center"/>
        <w:textAlignment w:val="baseline"/>
        <w:rPr>
          <w:rFonts w:ascii="Arial" w:hAnsi="Arial" w:cs="Arial"/>
        </w:rPr>
      </w:pPr>
    </w:p>
    <w:p w14:paraId="7974EBD9"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t>ПАСПОРТ ПАМЯТНИКА ПРИРОДЫ РЕГИОНАЛЬНОГО ЗНАЧЕНИЯ "ОЗЕРО БОЛЬШАЯ РУТАВЕЧЬ"</w:t>
      </w:r>
    </w:p>
    <w:p w14:paraId="1588DFB1"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3EFA468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1. Наименование памятника природы: памятник природы регионального значения "Озеро Большая Рутавечь" (далее также - памятник природы).</w:t>
      </w:r>
      <w:r w:rsidRPr="00C66D25">
        <w:rPr>
          <w:rFonts w:ascii="Arial" w:hAnsi="Arial" w:cs="Arial"/>
        </w:rPr>
        <w:br/>
      </w:r>
    </w:p>
    <w:p w14:paraId="22701F2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C66D25">
        <w:rPr>
          <w:rFonts w:ascii="Arial" w:hAnsi="Arial" w:cs="Arial"/>
        </w:rPr>
        <w:br/>
      </w:r>
    </w:p>
    <w:p w14:paraId="4267F5E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3. Местонахождение памятника природы: Смоленская область, Руднянский район, в 10 км к северу от г. Рудни, в 1,5 км на юго-восток от дер. Микулино, при дер. Заозерье. Географические координаты характерных точек памятника природы приведены в таблице приложения N 1 к настоящему паспорту.</w:t>
      </w:r>
      <w:r w:rsidRPr="00C66D25">
        <w:rPr>
          <w:rFonts w:ascii="Arial" w:hAnsi="Arial" w:cs="Arial"/>
        </w:rPr>
        <w:br/>
      </w:r>
    </w:p>
    <w:p w14:paraId="29519DD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4. Краткое описание памятника природы: ледниковое, ложбинное, проточное озеро, самое крупное в </w:t>
      </w:r>
      <w:proofErr w:type="spellStart"/>
      <w:r w:rsidRPr="00C66D25">
        <w:rPr>
          <w:rFonts w:ascii="Arial" w:hAnsi="Arial" w:cs="Arial"/>
        </w:rPr>
        <w:t>Микулинской</w:t>
      </w:r>
      <w:proofErr w:type="spellEnd"/>
      <w:r w:rsidRPr="00C66D25">
        <w:rPr>
          <w:rFonts w:ascii="Arial" w:hAnsi="Arial" w:cs="Arial"/>
        </w:rPr>
        <w:t xml:space="preserve"> группе озер. Входит в систему реки Рутавечь, левого притока реки Каспли. Расположено в пределах сильно пересеченного крупнохолмистого моренного рельефа. Имеет сложную форму, вытянуто в направлении юго-запад - северо-запад. Длина озера - 3,5 км, средняя ширина - 0,5 км. Средняя глубина воды - 5,8 м, максимальная - 14,5 м. В водоем впадают три ручья, вытекает река Рутавечь. По протоке в него течет вода из озера </w:t>
      </w:r>
      <w:proofErr w:type="spellStart"/>
      <w:r w:rsidRPr="00C66D25">
        <w:rPr>
          <w:rFonts w:ascii="Arial" w:hAnsi="Arial" w:cs="Arial"/>
        </w:rPr>
        <w:t>Глыбай</w:t>
      </w:r>
      <w:proofErr w:type="spellEnd"/>
      <w:r w:rsidRPr="00C66D25">
        <w:rPr>
          <w:rFonts w:ascii="Arial" w:hAnsi="Arial" w:cs="Arial"/>
        </w:rPr>
        <w:t>. Дно неровное, нередки ямы, встречаются небольшие песчаные и каменистые мели. Имеются донные отложения сапропелей, средняя мощность которых составляет 4 м. Берега на большей части покатые и крутые, возле впадающих и вытекающих водотоков - низкие, заболоченные. Растительность у берега представлена на большей части тростником, во многих местах - камышом. Склоны озерной котловины на значительной части покрыты лесом. В древостое преобладают береза, осина, ель, в подлеске встречаются ольха, крушина, ива. На северо-востоке и юго-востоке береговой зоны произрастает сосна. Озеро имеет большой рекреационный потенциал. Наиболее удобные места для отдыха находятся в восточной и северо-восточной частях побережья, где больше удобных подходов к воде и имеются песчаные пляжи. В прошлом озеро было богато рыбой. За последние десятилетия заметно уменьшились ее количество и видовое разнообразие. В настоящее время наиболее распространенными в озере видами рыбы являются плотва, карась, окунь, щука, лещ.</w:t>
      </w:r>
      <w:r w:rsidRPr="00C66D25">
        <w:rPr>
          <w:rFonts w:ascii="Arial" w:hAnsi="Arial" w:cs="Arial"/>
        </w:rPr>
        <w:br/>
      </w:r>
    </w:p>
    <w:p w14:paraId="3B215C2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Границами территории памятника природы являются границы акватории озера Большая Рутавечь в соответствии с картой территории и границ памятника природы регионального значения "Озеро Большая Рутавечь", приведенной в приложении N 1 к настоящему паспорту.</w:t>
      </w:r>
      <w:r w:rsidRPr="00C66D25">
        <w:rPr>
          <w:rFonts w:ascii="Arial" w:hAnsi="Arial" w:cs="Arial"/>
        </w:rPr>
        <w:br/>
      </w:r>
    </w:p>
    <w:p w14:paraId="09D8571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 Площадь, занимаемая памятником природы, - 202 га.</w:t>
      </w:r>
      <w:r w:rsidRPr="00C66D25">
        <w:rPr>
          <w:rFonts w:ascii="Arial" w:hAnsi="Arial" w:cs="Arial"/>
        </w:rPr>
        <w:br/>
      </w:r>
    </w:p>
    <w:p w14:paraId="4B913BC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 Режим охраны, установленный для памятника природы (запрещенные виды деятельности):</w:t>
      </w:r>
      <w:r w:rsidRPr="00C66D25">
        <w:rPr>
          <w:rFonts w:ascii="Arial" w:hAnsi="Arial" w:cs="Arial"/>
        </w:rPr>
        <w:br/>
      </w:r>
    </w:p>
    <w:p w14:paraId="1DAE62B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lastRenderedPageBreak/>
        <w:t>- изменение гидрологического режима;</w:t>
      </w:r>
      <w:r w:rsidRPr="00C66D25">
        <w:rPr>
          <w:rFonts w:ascii="Arial" w:hAnsi="Arial" w:cs="Arial"/>
        </w:rPr>
        <w:br/>
      </w:r>
    </w:p>
    <w:p w14:paraId="460E974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сброс сточных и дренажных вод;</w:t>
      </w:r>
      <w:r w:rsidRPr="00C66D25">
        <w:rPr>
          <w:rFonts w:ascii="Arial" w:hAnsi="Arial" w:cs="Arial"/>
        </w:rPr>
        <w:br/>
      </w:r>
    </w:p>
    <w:p w14:paraId="38CEFFA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захоронение и сброс отходов производства и потребления;</w:t>
      </w:r>
      <w:r w:rsidRPr="00C66D25">
        <w:rPr>
          <w:rFonts w:ascii="Arial" w:hAnsi="Arial" w:cs="Arial"/>
        </w:rPr>
        <w:br/>
      </w:r>
    </w:p>
    <w:p w14:paraId="7832504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применение пестицидов и минеральных удобрений;</w:t>
      </w:r>
      <w:r w:rsidRPr="00C66D25">
        <w:rPr>
          <w:rFonts w:ascii="Arial" w:hAnsi="Arial" w:cs="Arial"/>
        </w:rPr>
        <w:br/>
      </w:r>
    </w:p>
    <w:p w14:paraId="3D3DBC5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C66D25">
        <w:rPr>
          <w:rFonts w:ascii="Arial" w:hAnsi="Arial" w:cs="Arial"/>
        </w:rPr>
        <w:br/>
      </w:r>
    </w:p>
    <w:p w14:paraId="046FDAE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уничтожение береговой растительности;</w:t>
      </w:r>
      <w:r w:rsidRPr="00C66D25">
        <w:rPr>
          <w:rFonts w:ascii="Arial" w:hAnsi="Arial" w:cs="Arial"/>
        </w:rPr>
        <w:br/>
      </w:r>
    </w:p>
    <w:p w14:paraId="522CD23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организация рыбопромысловых участков;</w:t>
      </w:r>
      <w:r w:rsidRPr="00C66D25">
        <w:rPr>
          <w:rFonts w:ascii="Arial" w:hAnsi="Arial" w:cs="Arial"/>
        </w:rPr>
        <w:br/>
      </w:r>
    </w:p>
    <w:p w14:paraId="1C885D3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добыча водно-биологических ресурсов запрещенными способами;</w:t>
      </w:r>
      <w:r w:rsidRPr="00C66D25">
        <w:rPr>
          <w:rFonts w:ascii="Arial" w:hAnsi="Arial" w:cs="Arial"/>
        </w:rPr>
        <w:br/>
      </w:r>
    </w:p>
    <w:p w14:paraId="366D08C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иные виды деятельности, нарушающие естественное состояние памятника природы.</w:t>
      </w:r>
      <w:r w:rsidRPr="00C66D25">
        <w:rPr>
          <w:rFonts w:ascii="Arial" w:hAnsi="Arial" w:cs="Arial"/>
        </w:rPr>
        <w:br/>
      </w:r>
    </w:p>
    <w:p w14:paraId="0FF5C50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 Допустимое использование памятника природы:</w:t>
      </w:r>
      <w:r w:rsidRPr="00C66D25">
        <w:rPr>
          <w:rFonts w:ascii="Arial" w:hAnsi="Arial" w:cs="Arial"/>
        </w:rPr>
        <w:br/>
      </w:r>
    </w:p>
    <w:p w14:paraId="6294937A"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78EAABC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5DCCBFD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рекреационное с учетом регулирования рекреационной нагрузки (транзитные прогулки, любительский лов рыбы, отдых);</w:t>
      </w:r>
      <w:r w:rsidRPr="00C66D25">
        <w:rPr>
          <w:rFonts w:ascii="Arial" w:hAnsi="Arial" w:cs="Arial"/>
        </w:rPr>
        <w:br/>
      </w:r>
    </w:p>
    <w:p w14:paraId="12E79C8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5A6DAF1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иное не противоречащее задачам объявления данного природного объекта памятником природы.</w:t>
      </w:r>
      <w:r w:rsidRPr="00C66D25">
        <w:rPr>
          <w:rFonts w:ascii="Arial" w:hAnsi="Arial" w:cs="Arial"/>
        </w:rPr>
        <w:br/>
      </w:r>
    </w:p>
    <w:p w14:paraId="3CE274A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8. Памятник природы взят на учет:</w:t>
      </w:r>
      <w:r w:rsidRPr="00C66D25">
        <w:rPr>
          <w:rFonts w:ascii="Arial" w:hAnsi="Arial" w:cs="Arial"/>
        </w:rPr>
        <w:br/>
      </w:r>
    </w:p>
    <w:p w14:paraId="56A1CAB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Департаментом Смоленской области по природным ресурсам и экологии;</w:t>
      </w:r>
      <w:r w:rsidRPr="00C66D25">
        <w:rPr>
          <w:rFonts w:ascii="Arial" w:hAnsi="Arial" w:cs="Arial"/>
        </w:rPr>
        <w:br/>
      </w:r>
    </w:p>
    <w:p w14:paraId="17EB849D"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Администрацией муниципального образования Руднянский район Смоленской области.</w:t>
      </w:r>
      <w:r w:rsidRPr="00C66D25">
        <w:rPr>
          <w:rFonts w:ascii="Arial" w:hAnsi="Arial" w:cs="Arial"/>
        </w:rPr>
        <w:br/>
      </w:r>
    </w:p>
    <w:p w14:paraId="414B273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К настоящему паспорту прилагаются карта территории и границ памятника природы регионального значения "Озеро Большая Рутавечь" с таблицей координат его характерных точек (приложение N 1), карта расположения памятника природы регионального значения "Озеро Большая Рутавечь" (приложение N 2).</w:t>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lastRenderedPageBreak/>
        <w:br/>
      </w:r>
    </w:p>
    <w:p w14:paraId="7B2D55CE" w14:textId="77777777" w:rsidR="00C66D25" w:rsidRPr="00C66D25" w:rsidRDefault="00C66D25" w:rsidP="00C66D25">
      <w:pPr>
        <w:pStyle w:val="3"/>
        <w:spacing w:before="0" w:beforeAutospacing="0" w:after="240" w:afterAutospacing="0"/>
        <w:jc w:val="right"/>
        <w:textAlignment w:val="baseline"/>
        <w:rPr>
          <w:rFonts w:ascii="Arial" w:hAnsi="Arial" w:cs="Arial"/>
          <w:sz w:val="24"/>
          <w:szCs w:val="24"/>
        </w:rPr>
      </w:pPr>
      <w:r w:rsidRPr="00C66D25">
        <w:rPr>
          <w:rFonts w:ascii="Arial" w:hAnsi="Arial" w:cs="Arial"/>
          <w:sz w:val="24"/>
          <w:szCs w:val="24"/>
        </w:rPr>
        <w:t>Приложение N 1</w:t>
      </w:r>
      <w:r w:rsidRPr="00C66D25">
        <w:rPr>
          <w:rFonts w:ascii="Arial" w:hAnsi="Arial" w:cs="Arial"/>
          <w:sz w:val="24"/>
          <w:szCs w:val="24"/>
        </w:rPr>
        <w:br/>
        <w:t>к паспорту</w:t>
      </w:r>
      <w:r w:rsidRPr="00C66D25">
        <w:rPr>
          <w:rFonts w:ascii="Arial" w:hAnsi="Arial" w:cs="Arial"/>
          <w:sz w:val="24"/>
          <w:szCs w:val="24"/>
        </w:rPr>
        <w:br/>
        <w:t>памятника природы</w:t>
      </w:r>
      <w:r w:rsidRPr="00C66D25">
        <w:rPr>
          <w:rFonts w:ascii="Arial" w:hAnsi="Arial" w:cs="Arial"/>
          <w:sz w:val="24"/>
          <w:szCs w:val="24"/>
        </w:rPr>
        <w:br/>
        <w:t>регионального значения</w:t>
      </w:r>
      <w:r w:rsidRPr="00C66D25">
        <w:rPr>
          <w:rFonts w:ascii="Arial" w:hAnsi="Arial" w:cs="Arial"/>
          <w:sz w:val="24"/>
          <w:szCs w:val="24"/>
        </w:rPr>
        <w:br/>
        <w:t>"Озеро Большая Рутавечь"</w:t>
      </w:r>
    </w:p>
    <w:p w14:paraId="1541A957"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КАРТА ТЕРРИТОРИИ И ГРАНИЦ ПАМЯТНИКА ПРИРОДЫ РЕГИОНАЛЬНОГО ЗНАЧЕНИЯ "ОЗЕРО БОЛЬШАЯ РУТАВЕЧЬ"*</w:t>
      </w:r>
    </w:p>
    <w:p w14:paraId="130A187E" w14:textId="77777777" w:rsidR="00C66D25" w:rsidRPr="00C66D25" w:rsidRDefault="00C66D25" w:rsidP="00C66D25">
      <w:pPr>
        <w:pStyle w:val="formattext"/>
        <w:spacing w:before="0" w:beforeAutospacing="0" w:after="0" w:afterAutospacing="0"/>
        <w:textAlignment w:val="baseline"/>
        <w:rPr>
          <w:rFonts w:ascii="Arial" w:hAnsi="Arial" w:cs="Arial"/>
        </w:rPr>
      </w:pPr>
      <w:r w:rsidRPr="00C66D25">
        <w:rPr>
          <w:rFonts w:ascii="Arial" w:hAnsi="Arial" w:cs="Arial"/>
        </w:rPr>
        <w:t>________________</w:t>
      </w:r>
      <w:r w:rsidRPr="00C66D25">
        <w:rPr>
          <w:rFonts w:ascii="Arial" w:hAnsi="Arial" w:cs="Arial"/>
        </w:rPr>
        <w:br/>
        <w:t>     * Рисунок не приводится. - Примечание изготовителя базы данных.</w:t>
      </w:r>
    </w:p>
    <w:p w14:paraId="055A61DC" w14:textId="77777777" w:rsidR="00C66D25" w:rsidRPr="00C66D25" w:rsidRDefault="00C66D25" w:rsidP="00C66D25">
      <w:pPr>
        <w:pStyle w:val="4"/>
        <w:spacing w:before="0" w:after="240"/>
        <w:jc w:val="right"/>
        <w:textAlignment w:val="baseline"/>
        <w:rPr>
          <w:rFonts w:ascii="Arial" w:hAnsi="Arial" w:cs="Arial"/>
          <w:color w:val="auto"/>
        </w:rPr>
      </w:pPr>
      <w:r w:rsidRPr="00C66D25">
        <w:rPr>
          <w:rFonts w:ascii="Arial" w:hAnsi="Arial" w:cs="Arial"/>
          <w:color w:val="auto"/>
        </w:rPr>
        <w:br/>
        <w:t>Таблица</w:t>
      </w:r>
    </w:p>
    <w:p w14:paraId="7768DE5B"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br/>
        <w:t> Координаты характерных точек памятника природы регионального значения "Озеро Большая Рутавечь"</w:t>
      </w:r>
    </w:p>
    <w:tbl>
      <w:tblPr>
        <w:tblW w:w="0" w:type="auto"/>
        <w:tblCellMar>
          <w:left w:w="0" w:type="dxa"/>
          <w:right w:w="0" w:type="dxa"/>
        </w:tblCellMar>
        <w:tblLook w:val="04A0" w:firstRow="1" w:lastRow="0" w:firstColumn="1" w:lastColumn="0" w:noHBand="0" w:noVBand="1"/>
      </w:tblPr>
      <w:tblGrid>
        <w:gridCol w:w="1279"/>
        <w:gridCol w:w="1272"/>
        <w:gridCol w:w="886"/>
        <w:gridCol w:w="1391"/>
        <w:gridCol w:w="1518"/>
        <w:gridCol w:w="3009"/>
      </w:tblGrid>
      <w:tr w:rsidR="00C66D25" w:rsidRPr="00C66D25" w14:paraId="440E3414" w14:textId="77777777" w:rsidTr="00C66D25">
        <w:trPr>
          <w:trHeight w:val="15"/>
        </w:trPr>
        <w:tc>
          <w:tcPr>
            <w:tcW w:w="1294" w:type="dxa"/>
            <w:hideMark/>
          </w:tcPr>
          <w:p w14:paraId="0D27340F" w14:textId="77777777" w:rsidR="00C66D25" w:rsidRPr="00C66D25" w:rsidRDefault="00C66D25">
            <w:pPr>
              <w:rPr>
                <w:rFonts w:ascii="Arial" w:hAnsi="Arial" w:cs="Arial"/>
                <w:b/>
                <w:bCs/>
              </w:rPr>
            </w:pPr>
          </w:p>
        </w:tc>
        <w:tc>
          <w:tcPr>
            <w:tcW w:w="1294" w:type="dxa"/>
            <w:hideMark/>
          </w:tcPr>
          <w:p w14:paraId="3404E59D" w14:textId="77777777" w:rsidR="00C66D25" w:rsidRPr="00C66D25" w:rsidRDefault="00C66D25">
            <w:pPr>
              <w:rPr>
                <w:sz w:val="20"/>
                <w:szCs w:val="20"/>
                <w:lang w:eastAsia="ru-RU"/>
              </w:rPr>
            </w:pPr>
          </w:p>
        </w:tc>
        <w:tc>
          <w:tcPr>
            <w:tcW w:w="924" w:type="dxa"/>
            <w:hideMark/>
          </w:tcPr>
          <w:p w14:paraId="3AE97A6C" w14:textId="77777777" w:rsidR="00C66D25" w:rsidRPr="00C66D25" w:rsidRDefault="00C66D25">
            <w:pPr>
              <w:rPr>
                <w:sz w:val="20"/>
                <w:szCs w:val="20"/>
                <w:lang w:eastAsia="ru-RU"/>
              </w:rPr>
            </w:pPr>
          </w:p>
        </w:tc>
        <w:tc>
          <w:tcPr>
            <w:tcW w:w="1478" w:type="dxa"/>
            <w:hideMark/>
          </w:tcPr>
          <w:p w14:paraId="2A0A5887" w14:textId="77777777" w:rsidR="00C66D25" w:rsidRPr="00C66D25" w:rsidRDefault="00C66D25">
            <w:pPr>
              <w:rPr>
                <w:sz w:val="20"/>
                <w:szCs w:val="20"/>
                <w:lang w:eastAsia="ru-RU"/>
              </w:rPr>
            </w:pPr>
          </w:p>
        </w:tc>
        <w:tc>
          <w:tcPr>
            <w:tcW w:w="1663" w:type="dxa"/>
            <w:hideMark/>
          </w:tcPr>
          <w:p w14:paraId="69F2FDF8" w14:textId="77777777" w:rsidR="00C66D25" w:rsidRPr="00C66D25" w:rsidRDefault="00C66D25">
            <w:pPr>
              <w:rPr>
                <w:sz w:val="20"/>
                <w:szCs w:val="20"/>
                <w:lang w:eastAsia="ru-RU"/>
              </w:rPr>
            </w:pPr>
          </w:p>
        </w:tc>
        <w:tc>
          <w:tcPr>
            <w:tcW w:w="3881" w:type="dxa"/>
            <w:hideMark/>
          </w:tcPr>
          <w:p w14:paraId="2A060583" w14:textId="77777777" w:rsidR="00C66D25" w:rsidRPr="00C66D25" w:rsidRDefault="00C66D25">
            <w:pPr>
              <w:rPr>
                <w:sz w:val="20"/>
                <w:szCs w:val="20"/>
                <w:lang w:eastAsia="ru-RU"/>
              </w:rPr>
            </w:pPr>
          </w:p>
        </w:tc>
      </w:tr>
      <w:tr w:rsidR="00C66D25" w:rsidRPr="00C66D25" w14:paraId="3B10103E"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0B3A9" w14:textId="77777777" w:rsidR="00C66D25" w:rsidRPr="00C66D25" w:rsidRDefault="00C66D25">
            <w:pPr>
              <w:pStyle w:val="formattext"/>
              <w:spacing w:before="0" w:beforeAutospacing="0" w:after="0" w:afterAutospacing="0" w:line="276" w:lineRule="auto"/>
              <w:textAlignment w:val="baseline"/>
            </w:pPr>
            <w:r w:rsidRPr="00C66D25">
              <w:t>Название</w:t>
            </w:r>
            <w:r w:rsidRPr="00C66D25">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56C8" w14:textId="77777777" w:rsidR="00C66D25" w:rsidRPr="00C66D25" w:rsidRDefault="00C66D25">
            <w:pPr>
              <w:pStyle w:val="formattext"/>
              <w:spacing w:before="0" w:beforeAutospacing="0" w:after="0" w:afterAutospacing="0" w:line="276" w:lineRule="auto"/>
              <w:textAlignment w:val="baseline"/>
            </w:pPr>
            <w:r w:rsidRPr="00C66D25">
              <w:t>Площадь</w:t>
            </w:r>
          </w:p>
          <w:p w14:paraId="4CF2D7D9" w14:textId="77777777" w:rsidR="00C66D25" w:rsidRPr="00C66D25" w:rsidRDefault="00C66D25">
            <w:pPr>
              <w:pStyle w:val="formattext"/>
              <w:spacing w:before="0" w:beforeAutospacing="0" w:after="0" w:afterAutospacing="0" w:line="276" w:lineRule="auto"/>
              <w:textAlignment w:val="baseline"/>
            </w:pPr>
            <w:r w:rsidRPr="00C66D25">
              <w:t> (га)  </w:t>
            </w:r>
            <w:r w:rsidRPr="00C66D25">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F8B95" w14:textId="77777777" w:rsidR="00C66D25" w:rsidRPr="00C66D25" w:rsidRDefault="00C66D25">
            <w:pPr>
              <w:pStyle w:val="formattext"/>
              <w:spacing w:before="0" w:beforeAutospacing="0" w:after="0" w:afterAutospacing="0" w:line="276" w:lineRule="auto"/>
              <w:textAlignment w:val="baseline"/>
            </w:pPr>
            <w:r w:rsidRPr="00C66D25">
              <w:t> N</w:t>
            </w:r>
          </w:p>
          <w:p w14:paraId="55AA9CA2" w14:textId="77777777" w:rsidR="00C66D25" w:rsidRPr="00C66D25" w:rsidRDefault="00C66D25">
            <w:pPr>
              <w:pStyle w:val="formattext"/>
              <w:spacing w:before="0" w:beforeAutospacing="0" w:after="0" w:afterAutospacing="0" w:line="276" w:lineRule="auto"/>
              <w:textAlignment w:val="baseline"/>
            </w:pPr>
            <w:r w:rsidRPr="00C66D25">
              <w:t> </w:t>
            </w:r>
            <w:proofErr w:type="spellStart"/>
            <w:r w:rsidRPr="00C66D25">
              <w:t>тчк</w:t>
            </w:r>
            <w:proofErr w:type="spellEnd"/>
            <w:r w:rsidRPr="00C66D25">
              <w:t xml:space="preserve">  </w:t>
            </w:r>
            <w:r w:rsidRPr="00C66D25">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7D3F6" w14:textId="77777777" w:rsidR="00C66D25" w:rsidRPr="00C66D25" w:rsidRDefault="00C66D25">
            <w:pPr>
              <w:pStyle w:val="formattext"/>
              <w:spacing w:before="0" w:beforeAutospacing="0" w:after="0" w:afterAutospacing="0" w:line="276" w:lineRule="auto"/>
              <w:textAlignment w:val="baseline"/>
            </w:pPr>
            <w:r w:rsidRPr="00C66D25">
              <w:t> Координаты WGS-84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B476E" w14:textId="77777777" w:rsidR="00C66D25" w:rsidRPr="00C66D25" w:rsidRDefault="00C66D25">
            <w:pPr>
              <w:pStyle w:val="formattext"/>
              <w:spacing w:before="0" w:beforeAutospacing="0" w:after="0" w:afterAutospacing="0" w:line="276" w:lineRule="auto"/>
              <w:textAlignment w:val="baseline"/>
            </w:pPr>
            <w:r w:rsidRPr="00C66D25">
              <w:t> Описание границ       </w:t>
            </w:r>
            <w:r w:rsidRPr="00C66D25">
              <w:br/>
            </w:r>
          </w:p>
        </w:tc>
      </w:tr>
      <w:tr w:rsidR="00C66D25" w:rsidRPr="00C66D25" w14:paraId="4B478BB5"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BE6B9" w14:textId="77777777" w:rsidR="00C66D25" w:rsidRPr="00C66D25" w:rsidRDefault="00C66D25">
            <w:pPr>
              <w:pStyle w:val="formattext"/>
              <w:spacing w:before="0" w:beforeAutospacing="0" w:after="0" w:afterAutospacing="0" w:line="276" w:lineRule="auto"/>
              <w:textAlignment w:val="baseline"/>
            </w:pPr>
            <w:r w:rsidRPr="00C66D25">
              <w:t>Озеро</w:t>
            </w:r>
          </w:p>
          <w:p w14:paraId="64DF3CFE" w14:textId="77777777" w:rsidR="00C66D25" w:rsidRPr="00C66D25" w:rsidRDefault="00C66D25">
            <w:pPr>
              <w:pStyle w:val="formattext"/>
              <w:spacing w:before="0" w:beforeAutospacing="0" w:after="0" w:afterAutospacing="0" w:line="276" w:lineRule="auto"/>
              <w:textAlignment w:val="baseline"/>
            </w:pPr>
            <w:r w:rsidRPr="00C66D25">
              <w:t>Большая</w:t>
            </w:r>
          </w:p>
          <w:p w14:paraId="6333CACA" w14:textId="77777777" w:rsidR="00C66D25" w:rsidRPr="00C66D25" w:rsidRDefault="00C66D25">
            <w:pPr>
              <w:pStyle w:val="formattext"/>
              <w:spacing w:before="0" w:beforeAutospacing="0" w:after="0" w:afterAutospacing="0" w:line="276" w:lineRule="auto"/>
              <w:textAlignment w:val="baseline"/>
            </w:pPr>
            <w:r w:rsidRPr="00C66D25">
              <w:t>Рутавечь</w:t>
            </w:r>
            <w:r w:rsidRPr="00C66D25">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A483" w14:textId="77777777" w:rsidR="00C66D25" w:rsidRPr="00C66D25" w:rsidRDefault="00C66D25">
            <w:pPr>
              <w:pStyle w:val="formattext"/>
              <w:spacing w:before="0" w:beforeAutospacing="0" w:after="0" w:afterAutospacing="0" w:line="276" w:lineRule="auto"/>
              <w:textAlignment w:val="baseline"/>
            </w:pPr>
            <w:r w:rsidRPr="00C66D25">
              <w:t> 202  </w:t>
            </w:r>
            <w:r w:rsidRPr="00C66D25">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1C78" w14:textId="77777777" w:rsidR="00C66D25" w:rsidRPr="00C66D25" w:rsidRDefault="00C66D25"/>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3EA22" w14:textId="77777777" w:rsidR="00C66D25" w:rsidRPr="00C66D25" w:rsidRDefault="00C66D25">
            <w:pPr>
              <w:pStyle w:val="formattext"/>
              <w:spacing w:before="0" w:beforeAutospacing="0" w:after="0" w:afterAutospacing="0" w:line="276" w:lineRule="auto"/>
              <w:textAlignment w:val="baseline"/>
            </w:pPr>
            <w:r w:rsidRPr="00C66D25">
              <w:t> широта  </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D938" w14:textId="77777777" w:rsidR="00C66D25" w:rsidRPr="00C66D25" w:rsidRDefault="00C66D25">
            <w:pPr>
              <w:pStyle w:val="formattext"/>
              <w:spacing w:before="0" w:beforeAutospacing="0" w:after="0" w:afterAutospacing="0" w:line="276" w:lineRule="auto"/>
              <w:textAlignment w:val="baseline"/>
            </w:pPr>
            <w:r w:rsidRPr="00C66D25">
              <w:t> долгота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FC07" w14:textId="77777777" w:rsidR="00C66D25" w:rsidRPr="00C66D25" w:rsidRDefault="00C66D25"/>
        </w:tc>
      </w:tr>
      <w:tr w:rsidR="00C66D25" w:rsidRPr="00C66D25" w14:paraId="10CB1D75"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77F90" w14:textId="77777777" w:rsidR="00C66D25" w:rsidRPr="00C66D25" w:rsidRDefault="00C66D2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84DE"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6EC0C" w14:textId="77777777" w:rsidR="00C66D25" w:rsidRPr="00C66D25" w:rsidRDefault="00C66D25">
            <w:pPr>
              <w:pStyle w:val="formattext"/>
              <w:spacing w:before="0" w:beforeAutospacing="0" w:after="0" w:afterAutospacing="0" w:line="276" w:lineRule="auto"/>
              <w:textAlignment w:val="baseline"/>
            </w:pPr>
            <w:r w:rsidRPr="00C66D25">
              <w:t>1     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A796D" w14:textId="77777777" w:rsidR="00C66D25" w:rsidRPr="00C66D25" w:rsidRDefault="00C66D25">
            <w:pPr>
              <w:pStyle w:val="formattext"/>
              <w:spacing w:before="0" w:beforeAutospacing="0" w:after="0" w:afterAutospacing="0" w:line="276" w:lineRule="auto"/>
              <w:textAlignment w:val="baseline"/>
            </w:pPr>
            <w:r w:rsidRPr="00C66D25">
              <w:t>55°1'41"</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1281C" w14:textId="77777777" w:rsidR="00C66D25" w:rsidRPr="00C66D25" w:rsidRDefault="00C66D25">
            <w:pPr>
              <w:pStyle w:val="formattext"/>
              <w:spacing w:before="0" w:beforeAutospacing="0" w:after="0" w:afterAutospacing="0" w:line="276" w:lineRule="auto"/>
              <w:textAlignment w:val="baseline"/>
            </w:pPr>
            <w:r w:rsidRPr="00C66D25">
              <w:t>31°7'29"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8806"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63D1C2A8"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5CBB9"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5738"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FBF1C" w14:textId="77777777" w:rsidR="00C66D25" w:rsidRPr="00C66D25" w:rsidRDefault="00C66D25">
            <w:pPr>
              <w:pStyle w:val="formattext"/>
              <w:spacing w:before="0" w:beforeAutospacing="0" w:after="0" w:afterAutospacing="0" w:line="276" w:lineRule="auto"/>
              <w:textAlignment w:val="baseline"/>
            </w:pPr>
            <w:r w:rsidRPr="00C66D25">
              <w:t>2     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35EC0" w14:textId="77777777" w:rsidR="00C66D25" w:rsidRPr="00C66D25" w:rsidRDefault="00C66D25">
            <w:pPr>
              <w:pStyle w:val="formattext"/>
              <w:spacing w:before="0" w:beforeAutospacing="0" w:after="0" w:afterAutospacing="0" w:line="276" w:lineRule="auto"/>
              <w:textAlignment w:val="baseline"/>
            </w:pPr>
            <w:r w:rsidRPr="00C66D25">
              <w:t>55°1'51"</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D3D4" w14:textId="77777777" w:rsidR="00C66D25" w:rsidRPr="00C66D25" w:rsidRDefault="00C66D25">
            <w:pPr>
              <w:pStyle w:val="formattext"/>
              <w:spacing w:before="0" w:beforeAutospacing="0" w:after="0" w:afterAutospacing="0" w:line="276" w:lineRule="auto"/>
              <w:textAlignment w:val="baseline"/>
            </w:pPr>
            <w:r w:rsidRPr="00C66D25">
              <w:t>31°8'27"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92AF4"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6A68459E"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59614"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B3816"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36E06" w14:textId="77777777" w:rsidR="00C66D25" w:rsidRPr="00C66D25" w:rsidRDefault="00C66D25">
            <w:pPr>
              <w:pStyle w:val="formattext"/>
              <w:spacing w:before="0" w:beforeAutospacing="0" w:after="0" w:afterAutospacing="0" w:line="276" w:lineRule="auto"/>
              <w:textAlignment w:val="baseline"/>
            </w:pPr>
            <w:r w:rsidRPr="00C66D25">
              <w:t>3     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0ACD6" w14:textId="77777777" w:rsidR="00C66D25" w:rsidRPr="00C66D25" w:rsidRDefault="00C66D25">
            <w:pPr>
              <w:pStyle w:val="formattext"/>
              <w:spacing w:before="0" w:beforeAutospacing="0" w:after="0" w:afterAutospacing="0" w:line="276" w:lineRule="auto"/>
              <w:textAlignment w:val="baseline"/>
            </w:pPr>
            <w:r w:rsidRPr="00C66D25">
              <w:t>55°2'16"</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38F5E" w14:textId="77777777" w:rsidR="00C66D25" w:rsidRPr="00C66D25" w:rsidRDefault="00C66D25">
            <w:pPr>
              <w:pStyle w:val="formattext"/>
              <w:spacing w:before="0" w:beforeAutospacing="0" w:after="0" w:afterAutospacing="0" w:line="276" w:lineRule="auto"/>
              <w:textAlignment w:val="baseline"/>
            </w:pPr>
            <w:r w:rsidRPr="00C66D25">
              <w:t>31°9'32"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FEC47"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5958636E"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3B8D5"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69593"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0C34" w14:textId="77777777" w:rsidR="00C66D25" w:rsidRPr="00C66D25" w:rsidRDefault="00C66D25">
            <w:pPr>
              <w:pStyle w:val="formattext"/>
              <w:spacing w:before="0" w:beforeAutospacing="0" w:after="0" w:afterAutospacing="0" w:line="276" w:lineRule="auto"/>
              <w:textAlignment w:val="baseline"/>
            </w:pPr>
            <w:r w:rsidRPr="00C66D25">
              <w:t>4     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224FF" w14:textId="77777777" w:rsidR="00C66D25" w:rsidRPr="00C66D25" w:rsidRDefault="00C66D25">
            <w:pPr>
              <w:pStyle w:val="formattext"/>
              <w:spacing w:before="0" w:beforeAutospacing="0" w:after="0" w:afterAutospacing="0" w:line="276" w:lineRule="auto"/>
              <w:textAlignment w:val="baseline"/>
            </w:pPr>
            <w:r w:rsidRPr="00C66D25">
              <w:t>55°2'35"</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21915" w14:textId="77777777" w:rsidR="00C66D25" w:rsidRPr="00C66D25" w:rsidRDefault="00C66D25">
            <w:pPr>
              <w:pStyle w:val="formattext"/>
              <w:spacing w:before="0" w:beforeAutospacing="0" w:after="0" w:afterAutospacing="0" w:line="276" w:lineRule="auto"/>
              <w:textAlignment w:val="baseline"/>
            </w:pPr>
            <w:r w:rsidRPr="00C66D25">
              <w:t>31°10'25"</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941A7"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069E85E9"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B62E8"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1FFF"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E3894" w14:textId="77777777" w:rsidR="00C66D25" w:rsidRPr="00C66D25" w:rsidRDefault="00C66D25">
            <w:pPr>
              <w:pStyle w:val="formattext"/>
              <w:spacing w:before="0" w:beforeAutospacing="0" w:after="0" w:afterAutospacing="0" w:line="276" w:lineRule="auto"/>
              <w:textAlignment w:val="baseline"/>
            </w:pPr>
            <w:r w:rsidRPr="00C66D25">
              <w:t>5     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D4F6B" w14:textId="77777777" w:rsidR="00C66D25" w:rsidRPr="00C66D25" w:rsidRDefault="00C66D25">
            <w:pPr>
              <w:pStyle w:val="formattext"/>
              <w:spacing w:before="0" w:beforeAutospacing="0" w:after="0" w:afterAutospacing="0" w:line="276" w:lineRule="auto"/>
              <w:textAlignment w:val="baseline"/>
            </w:pPr>
            <w:r w:rsidRPr="00C66D25">
              <w:t>55°2'15"</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CAAE9" w14:textId="77777777" w:rsidR="00C66D25" w:rsidRPr="00C66D25" w:rsidRDefault="00C66D25">
            <w:pPr>
              <w:pStyle w:val="formattext"/>
              <w:spacing w:before="0" w:beforeAutospacing="0" w:after="0" w:afterAutospacing="0" w:line="276" w:lineRule="auto"/>
              <w:textAlignment w:val="baseline"/>
            </w:pPr>
            <w:r w:rsidRPr="00C66D25">
              <w:t>31°10'43"</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5B431"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777B4449"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3E169"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B419B"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07D39" w14:textId="77777777" w:rsidR="00C66D25" w:rsidRPr="00C66D25" w:rsidRDefault="00C66D25">
            <w:pPr>
              <w:pStyle w:val="formattext"/>
              <w:spacing w:before="0" w:beforeAutospacing="0" w:after="0" w:afterAutospacing="0" w:line="276" w:lineRule="auto"/>
              <w:textAlignment w:val="baseline"/>
            </w:pPr>
            <w:r w:rsidRPr="00C66D25">
              <w:t>6     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0CA1A" w14:textId="77777777" w:rsidR="00C66D25" w:rsidRPr="00C66D25" w:rsidRDefault="00C66D25">
            <w:pPr>
              <w:pStyle w:val="formattext"/>
              <w:spacing w:before="0" w:beforeAutospacing="0" w:after="0" w:afterAutospacing="0" w:line="276" w:lineRule="auto"/>
              <w:textAlignment w:val="baseline"/>
            </w:pPr>
            <w:r w:rsidRPr="00C66D25">
              <w:t>55°1'41"</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616FB" w14:textId="77777777" w:rsidR="00C66D25" w:rsidRPr="00C66D25" w:rsidRDefault="00C66D25">
            <w:pPr>
              <w:pStyle w:val="formattext"/>
              <w:spacing w:before="0" w:beforeAutospacing="0" w:after="0" w:afterAutospacing="0" w:line="276" w:lineRule="auto"/>
              <w:textAlignment w:val="baseline"/>
            </w:pPr>
            <w:r w:rsidRPr="00C66D25">
              <w:t>31°9'30"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C80F0"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6D6C90F1"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7A133"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004F6"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0644" w14:textId="77777777" w:rsidR="00C66D25" w:rsidRPr="00C66D25" w:rsidRDefault="00C66D25">
            <w:pPr>
              <w:pStyle w:val="formattext"/>
              <w:spacing w:before="0" w:beforeAutospacing="0" w:after="0" w:afterAutospacing="0" w:line="276" w:lineRule="auto"/>
              <w:textAlignment w:val="baseline"/>
            </w:pPr>
            <w:r w:rsidRPr="00C66D25">
              <w:t>7     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C41AF" w14:textId="77777777" w:rsidR="00C66D25" w:rsidRPr="00C66D25" w:rsidRDefault="00C66D25">
            <w:pPr>
              <w:pStyle w:val="formattext"/>
              <w:spacing w:before="0" w:beforeAutospacing="0" w:after="0" w:afterAutospacing="0" w:line="276" w:lineRule="auto"/>
              <w:textAlignment w:val="baseline"/>
            </w:pPr>
            <w:r w:rsidRPr="00C66D25">
              <w:t>55°1'32"</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0AE77" w14:textId="77777777" w:rsidR="00C66D25" w:rsidRPr="00C66D25" w:rsidRDefault="00C66D25">
            <w:pPr>
              <w:pStyle w:val="formattext"/>
              <w:spacing w:before="0" w:beforeAutospacing="0" w:after="0" w:afterAutospacing="0" w:line="276" w:lineRule="auto"/>
              <w:textAlignment w:val="baseline"/>
            </w:pPr>
            <w:r w:rsidRPr="00C66D25">
              <w:t>31°8'19"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1E78A"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3B6A7E81"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15878"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BFB97"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F9D68" w14:textId="77777777" w:rsidR="00C66D25" w:rsidRPr="00C66D25" w:rsidRDefault="00C66D25">
            <w:pPr>
              <w:pStyle w:val="formattext"/>
              <w:spacing w:before="0" w:beforeAutospacing="0" w:after="0" w:afterAutospacing="0" w:line="276" w:lineRule="auto"/>
              <w:textAlignment w:val="baseline"/>
            </w:pPr>
            <w:r w:rsidRPr="00C66D25">
              <w:t>8     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6788C" w14:textId="77777777" w:rsidR="00C66D25" w:rsidRPr="00C66D25" w:rsidRDefault="00C66D25">
            <w:pPr>
              <w:pStyle w:val="formattext"/>
              <w:spacing w:before="0" w:beforeAutospacing="0" w:after="0" w:afterAutospacing="0" w:line="276" w:lineRule="auto"/>
              <w:textAlignment w:val="baseline"/>
            </w:pPr>
            <w:r w:rsidRPr="00C66D25">
              <w:t>55°1'24"</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B5D90" w14:textId="77777777" w:rsidR="00C66D25" w:rsidRPr="00C66D25" w:rsidRDefault="00C66D25">
            <w:pPr>
              <w:pStyle w:val="formattext"/>
              <w:spacing w:before="0" w:beforeAutospacing="0" w:after="0" w:afterAutospacing="0" w:line="276" w:lineRule="auto"/>
              <w:textAlignment w:val="baseline"/>
            </w:pPr>
            <w:r w:rsidRPr="00C66D25">
              <w:t>31°7'38"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13AD3"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bl>
    <w:p w14:paraId="7F83EA22" w14:textId="77777777" w:rsidR="00C66D25" w:rsidRPr="00C66D25" w:rsidRDefault="00C66D25" w:rsidP="00C66D25">
      <w:pPr>
        <w:pStyle w:val="3"/>
        <w:spacing w:before="0" w:beforeAutospacing="0" w:after="240" w:afterAutospacing="0"/>
        <w:jc w:val="right"/>
        <w:textAlignment w:val="baseline"/>
        <w:rPr>
          <w:rFonts w:ascii="Arial" w:hAnsi="Arial" w:cs="Arial"/>
          <w:sz w:val="24"/>
          <w:szCs w:val="24"/>
        </w:rPr>
      </w:pP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t>Приложение N 2</w:t>
      </w:r>
      <w:r w:rsidRPr="00C66D25">
        <w:rPr>
          <w:rFonts w:ascii="Arial" w:hAnsi="Arial" w:cs="Arial"/>
          <w:sz w:val="24"/>
          <w:szCs w:val="24"/>
        </w:rPr>
        <w:br/>
        <w:t>к паспорту</w:t>
      </w:r>
      <w:r w:rsidRPr="00C66D25">
        <w:rPr>
          <w:rFonts w:ascii="Arial" w:hAnsi="Arial" w:cs="Arial"/>
          <w:sz w:val="24"/>
          <w:szCs w:val="24"/>
        </w:rPr>
        <w:br/>
        <w:t>памятника природы</w:t>
      </w:r>
      <w:r w:rsidRPr="00C66D25">
        <w:rPr>
          <w:rFonts w:ascii="Arial" w:hAnsi="Arial" w:cs="Arial"/>
          <w:sz w:val="24"/>
          <w:szCs w:val="24"/>
        </w:rPr>
        <w:br/>
        <w:t>регионального значения</w:t>
      </w:r>
      <w:r w:rsidRPr="00C66D25">
        <w:rPr>
          <w:rFonts w:ascii="Arial" w:hAnsi="Arial" w:cs="Arial"/>
          <w:sz w:val="24"/>
          <w:szCs w:val="24"/>
        </w:rPr>
        <w:br/>
        <w:t>"Озеро Большая Рутавечь"</w:t>
      </w:r>
    </w:p>
    <w:p w14:paraId="02BA214D" w14:textId="77777777" w:rsidR="00C66D25" w:rsidRPr="00C66D25" w:rsidRDefault="00C66D25" w:rsidP="00C66D25">
      <w:pPr>
        <w:pStyle w:val="formattext"/>
        <w:spacing w:before="0" w:beforeAutospacing="0" w:after="0" w:afterAutospacing="0"/>
        <w:jc w:val="center"/>
        <w:textAlignment w:val="baseline"/>
        <w:rPr>
          <w:rFonts w:ascii="Arial" w:hAnsi="Arial" w:cs="Arial"/>
        </w:rPr>
      </w:pPr>
    </w:p>
    <w:p w14:paraId="399C3FB2"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КАРТА РАСПОЛОЖЕНИЯ ПАМЯТНИКА ПРИРОДЫ РЕГИОНАЛЬНОГО ЗНАЧЕНИЯ "ОЗЕРО БОЛЬШАЯ РУТАВЕЧЬ"*</w:t>
      </w:r>
    </w:p>
    <w:p w14:paraId="3A445666" w14:textId="77777777" w:rsidR="00C66D25" w:rsidRPr="00C66D25" w:rsidRDefault="00C66D25" w:rsidP="00C66D25">
      <w:pPr>
        <w:pStyle w:val="formattext"/>
        <w:spacing w:before="0" w:beforeAutospacing="0" w:after="0" w:afterAutospacing="0"/>
        <w:textAlignment w:val="baseline"/>
        <w:rPr>
          <w:rFonts w:ascii="Arial" w:hAnsi="Arial" w:cs="Arial"/>
        </w:rPr>
      </w:pPr>
      <w:r w:rsidRPr="00C66D25">
        <w:rPr>
          <w:rFonts w:ascii="Arial" w:hAnsi="Arial" w:cs="Arial"/>
        </w:rPr>
        <w:t>________________</w:t>
      </w:r>
      <w:r w:rsidRPr="00C66D25">
        <w:rPr>
          <w:rFonts w:ascii="Arial" w:hAnsi="Arial" w:cs="Arial"/>
        </w:rPr>
        <w:br/>
        <w:t>     * Рисунок не приводится. - Примечание изготовителя базы данных.</w:t>
      </w:r>
    </w:p>
    <w:p w14:paraId="6AB36384" w14:textId="77777777" w:rsidR="00C66D25" w:rsidRPr="00C66D25" w:rsidRDefault="00C66D25" w:rsidP="00C66D25">
      <w:pPr>
        <w:pStyle w:val="formattext"/>
        <w:spacing w:before="0" w:beforeAutospacing="0" w:after="0" w:afterAutospacing="0"/>
        <w:jc w:val="right"/>
        <w:textAlignment w:val="baseline"/>
        <w:rPr>
          <w:rFonts w:ascii="Arial" w:hAnsi="Arial" w:cs="Arial"/>
        </w:rPr>
      </w:pPr>
      <w:r w:rsidRPr="00C66D25">
        <w:rPr>
          <w:rFonts w:ascii="Arial" w:hAnsi="Arial" w:cs="Arial"/>
        </w:rPr>
        <w:lastRenderedPageBreak/>
        <w:br/>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t>Утверждено</w:t>
      </w:r>
      <w:r w:rsidRPr="00C66D25">
        <w:rPr>
          <w:rFonts w:ascii="Arial" w:hAnsi="Arial" w:cs="Arial"/>
        </w:rPr>
        <w:br/>
        <w:t>постановлением</w:t>
      </w:r>
      <w:r w:rsidRPr="00C66D25">
        <w:rPr>
          <w:rFonts w:ascii="Arial" w:hAnsi="Arial" w:cs="Arial"/>
        </w:rPr>
        <w:br/>
        <w:t>Администрации</w:t>
      </w:r>
      <w:r w:rsidRPr="00C66D25">
        <w:rPr>
          <w:rFonts w:ascii="Arial" w:hAnsi="Arial" w:cs="Arial"/>
        </w:rPr>
        <w:br/>
        <w:t>Смоленской области</w:t>
      </w:r>
      <w:r w:rsidRPr="00C66D25">
        <w:rPr>
          <w:rFonts w:ascii="Arial" w:hAnsi="Arial" w:cs="Arial"/>
        </w:rPr>
        <w:br/>
        <w:t>от 25.01.2013 N 20</w:t>
      </w:r>
    </w:p>
    <w:p w14:paraId="7EFD9E55" w14:textId="77777777" w:rsidR="00C66D25" w:rsidRPr="00C66D25" w:rsidRDefault="00C66D25" w:rsidP="00C66D25">
      <w:pPr>
        <w:pStyle w:val="formattext"/>
        <w:spacing w:before="0" w:beforeAutospacing="0" w:after="0" w:afterAutospacing="0"/>
        <w:jc w:val="center"/>
        <w:textAlignment w:val="baseline"/>
        <w:rPr>
          <w:rFonts w:ascii="Arial" w:hAnsi="Arial" w:cs="Arial"/>
        </w:rPr>
      </w:pPr>
    </w:p>
    <w:p w14:paraId="62B02BD9" w14:textId="77777777" w:rsidR="00C66D25" w:rsidRPr="00C66D25" w:rsidRDefault="00C66D25" w:rsidP="00C66D25">
      <w:pPr>
        <w:pStyle w:val="4"/>
        <w:spacing w:before="0" w:after="240"/>
        <w:jc w:val="center"/>
        <w:textAlignment w:val="baseline"/>
        <w:rPr>
          <w:rFonts w:ascii="Arial" w:hAnsi="Arial" w:cs="Arial"/>
          <w:color w:val="auto"/>
        </w:rPr>
      </w:pPr>
      <w:r w:rsidRPr="00C66D25">
        <w:rPr>
          <w:rFonts w:ascii="Arial" w:hAnsi="Arial" w:cs="Arial"/>
          <w:color w:val="auto"/>
        </w:rPr>
        <w:t>ПОЛОЖЕНИЕ О ПАМЯТНИКЕ ПРИРОДЫ РЕГИОНАЛЬНОГО ЗНАЧЕНИЯ "ОЗЕРО МАЛАЯ РУТАВЕЧЬ"</w:t>
      </w:r>
    </w:p>
    <w:p w14:paraId="1B8EFF2C" w14:textId="77777777" w:rsidR="00C66D25" w:rsidRPr="00C66D25" w:rsidRDefault="00C66D25" w:rsidP="00C66D25">
      <w:pPr>
        <w:pStyle w:val="5"/>
        <w:spacing w:before="0" w:after="240"/>
        <w:jc w:val="center"/>
        <w:textAlignment w:val="baseline"/>
        <w:rPr>
          <w:rFonts w:ascii="Arial" w:hAnsi="Arial" w:cs="Arial"/>
          <w:color w:val="auto"/>
          <w:sz w:val="24"/>
          <w:szCs w:val="24"/>
        </w:rPr>
      </w:pPr>
      <w:r w:rsidRPr="00C66D25">
        <w:rPr>
          <w:rFonts w:ascii="Arial" w:hAnsi="Arial" w:cs="Arial"/>
          <w:color w:val="auto"/>
          <w:sz w:val="24"/>
          <w:szCs w:val="24"/>
        </w:rPr>
        <w:br/>
        <w:t> 1. Общее положение</w:t>
      </w:r>
    </w:p>
    <w:p w14:paraId="57DFFE92"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4735FAB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Памятник природы регионального значения "Озеро Малая Рутавечь"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C66D25">
        <w:rPr>
          <w:rFonts w:ascii="Arial" w:hAnsi="Arial" w:cs="Arial"/>
        </w:rPr>
        <w:br/>
      </w:r>
    </w:p>
    <w:p w14:paraId="7CE0D403" w14:textId="77777777" w:rsidR="00C66D25" w:rsidRPr="00C66D25" w:rsidRDefault="00C66D25" w:rsidP="00C66D25">
      <w:pPr>
        <w:pStyle w:val="5"/>
        <w:spacing w:before="0" w:after="240"/>
        <w:jc w:val="center"/>
        <w:textAlignment w:val="baseline"/>
        <w:rPr>
          <w:rFonts w:ascii="Arial" w:hAnsi="Arial" w:cs="Arial"/>
          <w:color w:val="auto"/>
          <w:sz w:val="24"/>
          <w:szCs w:val="24"/>
        </w:rPr>
      </w:pPr>
      <w:r w:rsidRPr="00C66D25">
        <w:rPr>
          <w:rFonts w:ascii="Arial" w:hAnsi="Arial" w:cs="Arial"/>
          <w:color w:val="auto"/>
          <w:sz w:val="24"/>
          <w:szCs w:val="24"/>
        </w:rPr>
        <w:br/>
        <w:t>2. Цель объявления природного объекта памятником природы регионального значения</w:t>
      </w:r>
    </w:p>
    <w:p w14:paraId="58326F80"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21EC577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Основной целью объявления природного объекта - озера Малая Рутавечь - памятником природы регионального значения является сохранение его в естественном состоянии.</w:t>
      </w:r>
      <w:r w:rsidRPr="00C66D25">
        <w:rPr>
          <w:rFonts w:ascii="Arial" w:hAnsi="Arial" w:cs="Arial"/>
        </w:rPr>
        <w:br/>
      </w:r>
    </w:p>
    <w:p w14:paraId="02E37102" w14:textId="77777777" w:rsidR="00C66D25" w:rsidRPr="00C66D25" w:rsidRDefault="00C66D25" w:rsidP="00C66D25">
      <w:pPr>
        <w:pStyle w:val="5"/>
        <w:spacing w:before="0" w:after="240"/>
        <w:jc w:val="center"/>
        <w:textAlignment w:val="baseline"/>
        <w:rPr>
          <w:rFonts w:ascii="Arial" w:hAnsi="Arial" w:cs="Arial"/>
          <w:color w:val="auto"/>
          <w:sz w:val="24"/>
          <w:szCs w:val="24"/>
        </w:rPr>
      </w:pPr>
      <w:r w:rsidRPr="00C66D25">
        <w:rPr>
          <w:rFonts w:ascii="Arial" w:hAnsi="Arial" w:cs="Arial"/>
          <w:color w:val="auto"/>
          <w:sz w:val="24"/>
          <w:szCs w:val="24"/>
        </w:rPr>
        <w:br/>
        <w:t>3. Вид памятника природы регионального значения</w:t>
      </w:r>
    </w:p>
    <w:p w14:paraId="6A72FCDE"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585BB1C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Памятник природы регионального значения является гидрологическим.</w:t>
      </w:r>
    </w:p>
    <w:p w14:paraId="50BF398A"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t>4. Порядок объявления природного объекта памятником природы регионального значения</w:t>
      </w:r>
    </w:p>
    <w:p w14:paraId="530F49B5" w14:textId="77777777" w:rsidR="00C66D25" w:rsidRPr="00C66D25" w:rsidRDefault="00C66D25" w:rsidP="00C66D25">
      <w:pPr>
        <w:pStyle w:val="formattext"/>
        <w:spacing w:before="0" w:beforeAutospacing="0" w:after="0" w:afterAutospacing="0"/>
        <w:textAlignment w:val="baseline"/>
      </w:pPr>
    </w:p>
    <w:p w14:paraId="0C8B9826" w14:textId="77777777" w:rsidR="00C66D25" w:rsidRPr="00C66D25" w:rsidRDefault="00C66D25" w:rsidP="00C66D25">
      <w:pPr>
        <w:pStyle w:val="formattext"/>
        <w:spacing w:before="0" w:beforeAutospacing="0" w:after="0" w:afterAutospacing="0"/>
        <w:ind w:firstLine="480"/>
        <w:textAlignment w:val="baseline"/>
      </w:pPr>
      <w:r w:rsidRPr="00C66D25">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C66D25">
        <w:br/>
      </w:r>
    </w:p>
    <w:p w14:paraId="625892CA" w14:textId="77777777" w:rsidR="00C66D25" w:rsidRPr="00C66D25" w:rsidRDefault="00C66D25" w:rsidP="00C66D25">
      <w:pPr>
        <w:pStyle w:val="formattext"/>
        <w:spacing w:before="0" w:beforeAutospacing="0" w:after="0" w:afterAutospacing="0"/>
        <w:ind w:firstLine="480"/>
        <w:textAlignment w:val="baseline"/>
      </w:pPr>
      <w:r w:rsidRPr="00C66D25">
        <w:t>4.2. Памятник природы регионального значения образован без ограничения срока действия.</w:t>
      </w:r>
      <w:r w:rsidRPr="00C66D25">
        <w:br/>
      </w:r>
    </w:p>
    <w:p w14:paraId="7B0436EE" w14:textId="77777777" w:rsidR="00C66D25" w:rsidRPr="00C66D25" w:rsidRDefault="00C66D25" w:rsidP="00C66D25">
      <w:pPr>
        <w:pStyle w:val="formattext"/>
        <w:spacing w:before="0" w:beforeAutospacing="0" w:after="0" w:afterAutospacing="0"/>
        <w:ind w:firstLine="480"/>
        <w:textAlignment w:val="baseline"/>
      </w:pPr>
      <w:r w:rsidRPr="00C66D25">
        <w:lastRenderedPageBreak/>
        <w:t>4.3. Объявление природного объекта - озера Малая Рутавечь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C66D25">
        <w:br/>
      </w:r>
    </w:p>
    <w:p w14:paraId="6BBC49B6" w14:textId="77777777" w:rsidR="00C66D25" w:rsidRPr="00C66D25" w:rsidRDefault="00C66D25" w:rsidP="00C66D25">
      <w:pPr>
        <w:pStyle w:val="formattext"/>
        <w:spacing w:before="0" w:beforeAutospacing="0" w:after="0" w:afterAutospacing="0"/>
        <w:ind w:firstLine="480"/>
        <w:textAlignment w:val="baseline"/>
      </w:pPr>
      <w:r w:rsidRPr="00C66D25">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C66D25">
        <w:br/>
      </w:r>
    </w:p>
    <w:p w14:paraId="3164B1B2"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br/>
        <w:t>5. Обеспечение режима особой охраны памятника природы регионального значения</w:t>
      </w:r>
    </w:p>
    <w:p w14:paraId="7F01C6C3" w14:textId="77777777" w:rsidR="00C66D25" w:rsidRPr="00C66D25" w:rsidRDefault="00C66D25" w:rsidP="00C66D25">
      <w:pPr>
        <w:pStyle w:val="formattext"/>
        <w:spacing w:before="0" w:beforeAutospacing="0" w:after="0" w:afterAutospacing="0"/>
        <w:textAlignment w:val="baseline"/>
      </w:pPr>
    </w:p>
    <w:p w14:paraId="02332386" w14:textId="77777777" w:rsidR="00C66D25" w:rsidRPr="00C66D25" w:rsidRDefault="00C66D25" w:rsidP="00C66D25">
      <w:pPr>
        <w:pStyle w:val="formattext"/>
        <w:spacing w:before="0" w:beforeAutospacing="0" w:after="0" w:afterAutospacing="0"/>
        <w:ind w:firstLine="480"/>
        <w:textAlignment w:val="baseline"/>
      </w:pPr>
      <w:r w:rsidRPr="00C66D25">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C66D25">
        <w:br/>
      </w:r>
    </w:p>
    <w:p w14:paraId="7EE688BE" w14:textId="77777777" w:rsidR="00C66D25" w:rsidRPr="00C66D25" w:rsidRDefault="00C66D25" w:rsidP="00C66D25">
      <w:pPr>
        <w:pStyle w:val="formattext"/>
        <w:spacing w:before="0" w:beforeAutospacing="0" w:after="0" w:afterAutospacing="0"/>
        <w:ind w:firstLine="480"/>
        <w:textAlignment w:val="baseline"/>
      </w:pPr>
      <w:r w:rsidRPr="00C66D25">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C66D25">
        <w:br/>
      </w:r>
    </w:p>
    <w:p w14:paraId="6D18E2A6" w14:textId="77777777" w:rsidR="00C66D25" w:rsidRPr="00C66D25" w:rsidRDefault="00C66D25" w:rsidP="00C66D25">
      <w:pPr>
        <w:pStyle w:val="formattext"/>
        <w:spacing w:before="0" w:beforeAutospacing="0" w:after="0" w:afterAutospacing="0"/>
        <w:ind w:firstLine="480"/>
        <w:textAlignment w:val="baseline"/>
      </w:pPr>
      <w:r w:rsidRPr="00C66D25">
        <w:t>5.3. Режим особой охраны территории памятника природы регионального значения указывается в его паспорте.</w:t>
      </w:r>
      <w:r w:rsidRPr="00C66D25">
        <w:br/>
      </w:r>
    </w:p>
    <w:p w14:paraId="6EBBF45C" w14:textId="77777777" w:rsidR="00C66D25" w:rsidRPr="00C66D25" w:rsidRDefault="00C66D25" w:rsidP="00C66D25">
      <w:pPr>
        <w:pStyle w:val="formattext"/>
        <w:spacing w:before="0" w:beforeAutospacing="0" w:after="0" w:afterAutospacing="0"/>
        <w:ind w:firstLine="480"/>
        <w:textAlignment w:val="baseline"/>
      </w:pPr>
      <w:r w:rsidRPr="00C66D25">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C66D25">
        <w:br/>
      </w:r>
    </w:p>
    <w:p w14:paraId="3B9A6994" w14:textId="77777777" w:rsidR="00C66D25" w:rsidRPr="00C66D25" w:rsidRDefault="00C66D25" w:rsidP="00C66D25">
      <w:pPr>
        <w:pStyle w:val="formattext"/>
        <w:spacing w:before="0" w:beforeAutospacing="0" w:after="0" w:afterAutospacing="0"/>
        <w:ind w:firstLine="480"/>
        <w:textAlignment w:val="baseline"/>
      </w:pPr>
      <w:r w:rsidRPr="00C66D25">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C66D25">
        <w:br/>
      </w:r>
    </w:p>
    <w:p w14:paraId="2DD12BDB"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br/>
        <w:t>6. Использование памятника природы регионального значения</w:t>
      </w:r>
    </w:p>
    <w:p w14:paraId="4C8C4946" w14:textId="77777777" w:rsidR="00C66D25" w:rsidRPr="00C66D25" w:rsidRDefault="00C66D25" w:rsidP="00C66D25">
      <w:pPr>
        <w:pStyle w:val="formattext"/>
        <w:spacing w:before="0" w:beforeAutospacing="0" w:after="0" w:afterAutospacing="0"/>
        <w:textAlignment w:val="baseline"/>
      </w:pPr>
    </w:p>
    <w:p w14:paraId="3CE3DEAB" w14:textId="77777777" w:rsidR="00C66D25" w:rsidRPr="00C66D25" w:rsidRDefault="00C66D25" w:rsidP="00C66D25">
      <w:pPr>
        <w:pStyle w:val="formattext"/>
        <w:spacing w:before="0" w:beforeAutospacing="0" w:after="0" w:afterAutospacing="0"/>
        <w:ind w:firstLine="480"/>
        <w:textAlignment w:val="baseline"/>
      </w:pPr>
      <w:r w:rsidRPr="00C66D25">
        <w:t>6.1. Использование памятника природы регионального значения допускается в следующих целях:</w:t>
      </w:r>
      <w:r w:rsidRPr="00C66D25">
        <w:br/>
      </w:r>
    </w:p>
    <w:p w14:paraId="0CE2109A" w14:textId="77777777" w:rsidR="00C66D25" w:rsidRPr="00C66D25" w:rsidRDefault="00C66D25" w:rsidP="00C66D25">
      <w:pPr>
        <w:pStyle w:val="formattext"/>
        <w:spacing w:before="0" w:beforeAutospacing="0" w:after="0" w:afterAutospacing="0"/>
        <w:ind w:firstLine="480"/>
        <w:textAlignment w:val="baseline"/>
      </w:pPr>
      <w:r w:rsidRPr="00C66D25">
        <w:t xml:space="preserve">- научных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t>т.п.</w:t>
      </w:r>
      <w:proofErr w:type="gramEnd"/>
      <w:r w:rsidRPr="00C66D25">
        <w:t>);</w:t>
      </w:r>
      <w:r w:rsidRPr="00C66D25">
        <w:br/>
      </w:r>
    </w:p>
    <w:p w14:paraId="57A3AC8D" w14:textId="77777777" w:rsidR="00C66D25" w:rsidRPr="00C66D25" w:rsidRDefault="00C66D25" w:rsidP="00C66D25">
      <w:pPr>
        <w:pStyle w:val="formattext"/>
        <w:spacing w:before="0" w:beforeAutospacing="0" w:after="0" w:afterAutospacing="0"/>
        <w:ind w:firstLine="480"/>
        <w:textAlignment w:val="baseline"/>
      </w:pPr>
      <w:r w:rsidRPr="00C66D25">
        <w:t xml:space="preserve">- эколого-просветительских (проведение учебно-познавательных экскурсий, организация и обустройство экологических троп, фото- и видеосъемка и </w:t>
      </w:r>
      <w:proofErr w:type="gramStart"/>
      <w:r w:rsidRPr="00C66D25">
        <w:t>т.п.</w:t>
      </w:r>
      <w:proofErr w:type="gramEnd"/>
      <w:r w:rsidRPr="00C66D25">
        <w:t>);</w:t>
      </w:r>
      <w:r w:rsidRPr="00C66D25">
        <w:br/>
      </w:r>
    </w:p>
    <w:p w14:paraId="3D1F7770" w14:textId="77777777" w:rsidR="00C66D25" w:rsidRPr="00C66D25" w:rsidRDefault="00C66D25" w:rsidP="00C66D25">
      <w:pPr>
        <w:pStyle w:val="formattext"/>
        <w:spacing w:before="0" w:beforeAutospacing="0" w:after="0" w:afterAutospacing="0"/>
        <w:ind w:firstLine="480"/>
        <w:textAlignment w:val="baseline"/>
      </w:pPr>
      <w:r w:rsidRPr="00C66D25">
        <w:t>- рекреационных с учетом регулирования рекреационной нагрузки (транзитные прогулки, любительский лов рыбы, отдых);</w:t>
      </w:r>
      <w:r w:rsidRPr="00C66D25">
        <w:br/>
      </w:r>
    </w:p>
    <w:p w14:paraId="7B35D1D6" w14:textId="77777777" w:rsidR="00C66D25" w:rsidRPr="00C66D25" w:rsidRDefault="00C66D25" w:rsidP="00C66D25">
      <w:pPr>
        <w:pStyle w:val="formattext"/>
        <w:spacing w:before="0" w:beforeAutospacing="0" w:after="0" w:afterAutospacing="0"/>
        <w:ind w:firstLine="480"/>
        <w:textAlignment w:val="baseline"/>
      </w:pPr>
      <w:r w:rsidRPr="00C66D25">
        <w:lastRenderedPageBreak/>
        <w:t xml:space="preserve">- природоохранных (сохранение, восстановление, изучение и обогащение разнообразия объектов животного и растительного мира и </w:t>
      </w:r>
      <w:proofErr w:type="gramStart"/>
      <w:r w:rsidRPr="00C66D25">
        <w:t>т.п.</w:t>
      </w:r>
      <w:proofErr w:type="gramEnd"/>
      <w:r w:rsidRPr="00C66D25">
        <w:t>);</w:t>
      </w:r>
      <w:r w:rsidRPr="00C66D25">
        <w:br/>
      </w:r>
    </w:p>
    <w:p w14:paraId="5ABFE9E3" w14:textId="77777777" w:rsidR="00C66D25" w:rsidRPr="00C66D25" w:rsidRDefault="00C66D25" w:rsidP="00C66D25">
      <w:pPr>
        <w:pStyle w:val="formattext"/>
        <w:spacing w:before="0" w:beforeAutospacing="0" w:after="0" w:afterAutospacing="0"/>
        <w:ind w:firstLine="480"/>
        <w:textAlignment w:val="baseline"/>
      </w:pPr>
      <w:r w:rsidRPr="00C66D25">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C66D25">
        <w:br/>
      </w:r>
    </w:p>
    <w:p w14:paraId="0F7CA014" w14:textId="77777777" w:rsidR="00C66D25" w:rsidRPr="00C66D25" w:rsidRDefault="00C66D25" w:rsidP="00C66D25">
      <w:pPr>
        <w:pStyle w:val="formattext"/>
        <w:spacing w:before="0" w:beforeAutospacing="0" w:after="0" w:afterAutospacing="0"/>
        <w:ind w:firstLine="480"/>
        <w:textAlignment w:val="baseline"/>
      </w:pPr>
      <w:r w:rsidRPr="00C66D25">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C66D25">
        <w:br/>
      </w:r>
    </w:p>
    <w:p w14:paraId="3B15E759"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br/>
        <w:t>7. Государственный учет</w:t>
      </w:r>
    </w:p>
    <w:p w14:paraId="52591121" w14:textId="77777777" w:rsidR="00C66D25" w:rsidRPr="00C66D25" w:rsidRDefault="00C66D25" w:rsidP="00C66D25">
      <w:pPr>
        <w:pStyle w:val="formattext"/>
        <w:spacing w:before="0" w:beforeAutospacing="0" w:after="0" w:afterAutospacing="0"/>
        <w:textAlignment w:val="baseline"/>
      </w:pPr>
    </w:p>
    <w:p w14:paraId="3DF309FD" w14:textId="77777777" w:rsidR="00C66D25" w:rsidRPr="00C66D25" w:rsidRDefault="00C66D25" w:rsidP="00C66D25">
      <w:pPr>
        <w:pStyle w:val="formattext"/>
        <w:spacing w:before="0" w:beforeAutospacing="0" w:after="0" w:afterAutospacing="0"/>
        <w:ind w:firstLine="480"/>
        <w:textAlignment w:val="baseline"/>
      </w:pPr>
      <w:r w:rsidRPr="00C66D25">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C66D25">
        <w:br/>
      </w:r>
    </w:p>
    <w:p w14:paraId="2FD2F113" w14:textId="77777777" w:rsidR="00C66D25" w:rsidRPr="00C66D25" w:rsidRDefault="00C66D25" w:rsidP="00C66D25">
      <w:pPr>
        <w:pStyle w:val="formattext"/>
        <w:spacing w:before="0" w:beforeAutospacing="0" w:after="0" w:afterAutospacing="0"/>
        <w:ind w:firstLine="480"/>
        <w:textAlignment w:val="baseline"/>
      </w:pPr>
      <w:r w:rsidRPr="00C66D25">
        <w:t>7.2. Уполномоченным органом изготовляются копии утвержденного паспорта памятника природы регионального значения, которые рассылаются:</w:t>
      </w:r>
      <w:r w:rsidRPr="00C66D25">
        <w:br/>
      </w:r>
    </w:p>
    <w:p w14:paraId="4A77284A" w14:textId="77777777" w:rsidR="00C66D25" w:rsidRPr="00C66D25" w:rsidRDefault="00C66D25" w:rsidP="00C66D25">
      <w:pPr>
        <w:pStyle w:val="formattext"/>
        <w:spacing w:before="0" w:beforeAutospacing="0" w:after="0" w:afterAutospacing="0"/>
        <w:ind w:firstLine="480"/>
        <w:textAlignment w:val="baseline"/>
      </w:pPr>
      <w:r w:rsidRPr="00C66D25">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C66D25">
        <w:br/>
      </w:r>
    </w:p>
    <w:p w14:paraId="5851762C" w14:textId="77777777" w:rsidR="00C66D25" w:rsidRPr="00C66D25" w:rsidRDefault="00C66D25" w:rsidP="00C66D25">
      <w:pPr>
        <w:pStyle w:val="formattext"/>
        <w:spacing w:before="0" w:beforeAutospacing="0" w:after="0" w:afterAutospacing="0"/>
        <w:ind w:firstLine="480"/>
        <w:textAlignment w:val="baseline"/>
      </w:pPr>
      <w:r w:rsidRPr="00C66D25">
        <w:t>- органам местного самоуправления муниципального образования Руднянский район Смоленской области, на территории которого находится памятник природы регионального значения.</w:t>
      </w:r>
      <w:r w:rsidRPr="00C66D25">
        <w:br/>
      </w:r>
    </w:p>
    <w:p w14:paraId="482F6747" w14:textId="77777777" w:rsidR="00C66D25" w:rsidRPr="00C66D25" w:rsidRDefault="00C66D25" w:rsidP="00C66D25">
      <w:pPr>
        <w:pStyle w:val="formattext"/>
        <w:spacing w:before="0" w:beforeAutospacing="0" w:after="0" w:afterAutospacing="0"/>
        <w:ind w:firstLine="480"/>
        <w:textAlignment w:val="baseline"/>
      </w:pPr>
      <w:r w:rsidRPr="00C66D25">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C66D25">
        <w:br/>
      </w:r>
    </w:p>
    <w:p w14:paraId="5D99DAD8" w14:textId="77777777" w:rsidR="00C66D25" w:rsidRPr="00C66D25" w:rsidRDefault="00C66D25" w:rsidP="00C66D25">
      <w:pPr>
        <w:pStyle w:val="formattext"/>
        <w:spacing w:before="0" w:beforeAutospacing="0" w:after="0" w:afterAutospacing="0"/>
        <w:ind w:firstLine="480"/>
        <w:textAlignment w:val="baseline"/>
      </w:pPr>
      <w:r w:rsidRPr="00C66D25">
        <w:t xml:space="preserve">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w:t>
      </w:r>
      <w:proofErr w:type="spellStart"/>
      <w:r w:rsidRPr="00C66D25">
        <w:t>лесо</w:t>
      </w:r>
      <w:proofErr w:type="spellEnd"/>
      <w:r w:rsidRPr="00C66D25">
        <w:t>-, охот- и землеустройства.</w:t>
      </w:r>
      <w:r w:rsidRPr="00C66D25">
        <w:br/>
      </w:r>
    </w:p>
    <w:p w14:paraId="726D7851"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br/>
        <w:t>8. Государственный надзор</w:t>
      </w:r>
    </w:p>
    <w:p w14:paraId="6CADB22F" w14:textId="77777777" w:rsidR="00C66D25" w:rsidRPr="00C66D25" w:rsidRDefault="00C66D25" w:rsidP="00C66D25">
      <w:pPr>
        <w:pStyle w:val="formattext"/>
        <w:spacing w:before="0" w:beforeAutospacing="0" w:after="0" w:afterAutospacing="0"/>
        <w:textAlignment w:val="baseline"/>
      </w:pPr>
    </w:p>
    <w:p w14:paraId="5E99B187" w14:textId="77777777" w:rsidR="00C66D25" w:rsidRPr="00C66D25" w:rsidRDefault="00C66D25" w:rsidP="00C66D25">
      <w:pPr>
        <w:pStyle w:val="formattext"/>
        <w:spacing w:before="0" w:beforeAutospacing="0" w:after="0" w:afterAutospacing="0"/>
        <w:ind w:firstLine="480"/>
        <w:textAlignment w:val="baseline"/>
      </w:pPr>
      <w:r w:rsidRPr="00C66D25">
        <w:t>Государственный надзор в сфере охраны и использования памятника природы регионального значения осуществляется уполномоченным органом.</w:t>
      </w:r>
      <w:r w:rsidRPr="00C66D25">
        <w:br/>
      </w:r>
      <w:r w:rsidRPr="00C66D25">
        <w:br/>
      </w:r>
      <w:r w:rsidRPr="00C66D25">
        <w:br/>
      </w:r>
      <w:r w:rsidRPr="00C66D25">
        <w:br/>
      </w:r>
    </w:p>
    <w:p w14:paraId="493C7D01" w14:textId="77777777" w:rsidR="00C66D25" w:rsidRPr="00C66D25" w:rsidRDefault="00C66D25" w:rsidP="00C66D25">
      <w:pPr>
        <w:pStyle w:val="formattext"/>
        <w:spacing w:before="0" w:beforeAutospacing="0" w:after="0" w:afterAutospacing="0"/>
        <w:jc w:val="right"/>
        <w:textAlignment w:val="baseline"/>
      </w:pPr>
      <w:r w:rsidRPr="00C66D25">
        <w:t>Утвержден</w:t>
      </w:r>
      <w:r w:rsidRPr="00C66D25">
        <w:br/>
        <w:t>постановлением</w:t>
      </w:r>
      <w:r w:rsidRPr="00C66D25">
        <w:br/>
      </w:r>
      <w:r w:rsidRPr="00C66D25">
        <w:lastRenderedPageBreak/>
        <w:t>Администрации</w:t>
      </w:r>
      <w:r w:rsidRPr="00C66D25">
        <w:br/>
        <w:t>Смоленской области</w:t>
      </w:r>
      <w:r w:rsidRPr="00C66D25">
        <w:br/>
        <w:t>от 25.01.2013 N 20</w:t>
      </w:r>
    </w:p>
    <w:p w14:paraId="30947DF5" w14:textId="77777777" w:rsidR="00C66D25" w:rsidRPr="00C66D25" w:rsidRDefault="00C66D25" w:rsidP="00C66D25">
      <w:pPr>
        <w:pStyle w:val="formattext"/>
        <w:spacing w:before="0" w:beforeAutospacing="0" w:after="0" w:afterAutospacing="0"/>
        <w:jc w:val="center"/>
        <w:textAlignment w:val="baseline"/>
      </w:pPr>
    </w:p>
    <w:p w14:paraId="4BB0FDBD"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t>ПАСПОРТ ПАМЯТНИКА ПРИРОДЫ РЕГИОНАЛЬНОГО ЗНАЧЕНИЯ "ОЗЕРО МАЛАЯ РУТАВЕЧЬ"</w:t>
      </w:r>
    </w:p>
    <w:p w14:paraId="60031E6A" w14:textId="77777777" w:rsidR="00C66D25" w:rsidRPr="00C66D25" w:rsidRDefault="00C66D25" w:rsidP="00C66D25">
      <w:pPr>
        <w:pStyle w:val="formattext"/>
        <w:spacing w:before="0" w:beforeAutospacing="0" w:after="0" w:afterAutospacing="0"/>
        <w:textAlignment w:val="baseline"/>
      </w:pPr>
    </w:p>
    <w:p w14:paraId="72B2B1C7" w14:textId="77777777" w:rsidR="00C66D25" w:rsidRPr="00C66D25" w:rsidRDefault="00C66D25" w:rsidP="00C66D25">
      <w:pPr>
        <w:pStyle w:val="formattext"/>
        <w:spacing w:before="0" w:beforeAutospacing="0" w:after="0" w:afterAutospacing="0"/>
        <w:ind w:firstLine="480"/>
        <w:textAlignment w:val="baseline"/>
      </w:pPr>
      <w:r w:rsidRPr="00C66D25">
        <w:t>1. Наименование памятника природы: памятник природы регионального значения "Озеро Малая Рутавечь" (далее также - памятник природы).</w:t>
      </w:r>
      <w:r w:rsidRPr="00C66D25">
        <w:br/>
      </w:r>
    </w:p>
    <w:p w14:paraId="4C5B275D" w14:textId="77777777" w:rsidR="00C66D25" w:rsidRPr="00C66D25" w:rsidRDefault="00C66D25" w:rsidP="00C66D25">
      <w:pPr>
        <w:pStyle w:val="formattext"/>
        <w:spacing w:before="0" w:beforeAutospacing="0" w:after="0" w:afterAutospacing="0"/>
        <w:ind w:firstLine="480"/>
        <w:textAlignment w:val="baseline"/>
      </w:pPr>
      <w:r w:rsidRPr="00C66D25">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C66D25">
        <w:br/>
      </w:r>
    </w:p>
    <w:p w14:paraId="6001EF3A" w14:textId="77777777" w:rsidR="00C66D25" w:rsidRPr="00C66D25" w:rsidRDefault="00C66D25" w:rsidP="00C66D25">
      <w:pPr>
        <w:pStyle w:val="formattext"/>
        <w:spacing w:before="0" w:beforeAutospacing="0" w:after="0" w:afterAutospacing="0"/>
        <w:ind w:firstLine="480"/>
        <w:textAlignment w:val="baseline"/>
      </w:pPr>
      <w:r w:rsidRPr="00C66D25">
        <w:t xml:space="preserve">3. Местонахождение памятника природы: Смоленская область, Руднянский район, в 12 км на север северо-восток от г. Рудни, в 1 км на юго-запад от дер. </w:t>
      </w:r>
      <w:proofErr w:type="spellStart"/>
      <w:r w:rsidRPr="00C66D25">
        <w:t>Мервино</w:t>
      </w:r>
      <w:proofErr w:type="spellEnd"/>
      <w:r w:rsidRPr="00C66D25">
        <w:t xml:space="preserve">, в 1 км на юг от дер. </w:t>
      </w:r>
      <w:proofErr w:type="spellStart"/>
      <w:r w:rsidRPr="00C66D25">
        <w:t>Карташевичи</w:t>
      </w:r>
      <w:proofErr w:type="spellEnd"/>
      <w:r w:rsidRPr="00C66D25">
        <w:t>. Географические координаты характерных точек памятника природы приведены в таблице приложения N 1 к настоящему паспорту.</w:t>
      </w:r>
      <w:r w:rsidRPr="00C66D25">
        <w:br/>
      </w:r>
    </w:p>
    <w:p w14:paraId="4543791C" w14:textId="77777777" w:rsidR="00C66D25" w:rsidRPr="00C66D25" w:rsidRDefault="00C66D25" w:rsidP="00C66D25">
      <w:pPr>
        <w:pStyle w:val="formattext"/>
        <w:spacing w:before="0" w:beforeAutospacing="0" w:after="0" w:afterAutospacing="0"/>
        <w:ind w:firstLine="480"/>
        <w:textAlignment w:val="baseline"/>
      </w:pPr>
      <w:r w:rsidRPr="00C66D25">
        <w:t xml:space="preserve">4. Краткое описание памятника природы: ледниковое, ложбинное, проточное озеро </w:t>
      </w:r>
      <w:proofErr w:type="spellStart"/>
      <w:r w:rsidRPr="00C66D25">
        <w:t>Микулинской</w:t>
      </w:r>
      <w:proofErr w:type="spellEnd"/>
      <w:r w:rsidRPr="00C66D25">
        <w:t xml:space="preserve"> группы озер. Расположено в пределах краевых образований валдайского ледника. Заметно вытянуто с севера на юг. Длина озера - 0,57 км, средняя ширина - 0,17 км. Средняя глубина воды - 1,9 м, максимальная - 4 м. В водоем впадает и вытекает из него река Рутавечь. Дно илистое, в наиболее глубоких местах - песчаное. Мощность ила небольшая. С востока и запада озеро ограничено водно-ледниковыми грядами, западная гряда пологая, восточная - круто спускается к озеру. С севера и юга берега пологие. Озеро заметно зарастает, особенно в северной и восточной частях. Оно отличается разнообразием водной и прибрежной растительности, а также богатым разнотравьем побережья. Здесь произрастают редкие виды, занесенные в Красную книгу Смоленской области. На водной поверхности встречаются кубышка желтая и кувшинка белоснежная, телорез </w:t>
      </w:r>
      <w:proofErr w:type="spellStart"/>
      <w:r w:rsidRPr="00C66D25">
        <w:t>алоевидный</w:t>
      </w:r>
      <w:proofErr w:type="spellEnd"/>
      <w:r w:rsidRPr="00C66D25">
        <w:t xml:space="preserve">, рдест плавающий, роголистник погруженный, ряска трехраздельная, вдоль берега со всех сторон - тростник озерный, рогоз широколистный, хвощ приречный. Вокруг озера в основном преобладает древесно-кустарниковая растительность: лоза, ольха, береза, осина, сосна, рябина, жимолость лесная, черемуха. В травостое побережья встречаются купальница европейская, паслен сладко-горький, горечавка легочная. Разнообразен животный мир. Из тяготеющих к воде млекопитающих здесь обитают ондатра, выдра. Озеро является местом гнездования птиц и обитания перелетных птиц (аист, цапля белая, цапля серая, журавль серый, дикий гусь, утки, чайки). Ранее озеро отличалось высокой </w:t>
      </w:r>
      <w:proofErr w:type="spellStart"/>
      <w:r w:rsidRPr="00C66D25">
        <w:t>зарыбленностью</w:t>
      </w:r>
      <w:proofErr w:type="spellEnd"/>
      <w:r w:rsidRPr="00C66D25">
        <w:t>, ихтиофауна была представлена 13 видами. В настоящее время запасы рыбы сократились.</w:t>
      </w:r>
      <w:r w:rsidRPr="00C66D25">
        <w:br/>
      </w:r>
    </w:p>
    <w:p w14:paraId="4889F65F" w14:textId="77777777" w:rsidR="00C66D25" w:rsidRPr="00C66D25" w:rsidRDefault="00C66D25" w:rsidP="00C66D25">
      <w:pPr>
        <w:pStyle w:val="formattext"/>
        <w:spacing w:before="0" w:beforeAutospacing="0" w:after="0" w:afterAutospacing="0"/>
        <w:ind w:firstLine="480"/>
        <w:textAlignment w:val="baseline"/>
      </w:pPr>
      <w:r w:rsidRPr="00C66D25">
        <w:t>Границами территории памятника природы являются границы акватории озера Малая Рутавечь в соответствии с картой территории и границ памятника природы регионального значения "Озеро Малая Рутавечь", приведенной в приложении N 1 к настоящему паспорту.</w:t>
      </w:r>
      <w:r w:rsidRPr="00C66D25">
        <w:br/>
      </w:r>
    </w:p>
    <w:p w14:paraId="6FBD7420" w14:textId="77777777" w:rsidR="00C66D25" w:rsidRPr="00C66D25" w:rsidRDefault="00C66D25" w:rsidP="00C66D25">
      <w:pPr>
        <w:pStyle w:val="formattext"/>
        <w:spacing w:before="0" w:beforeAutospacing="0" w:after="0" w:afterAutospacing="0"/>
        <w:ind w:firstLine="480"/>
        <w:textAlignment w:val="baseline"/>
      </w:pPr>
      <w:r w:rsidRPr="00C66D25">
        <w:t>5. Площадь, занимаемая памятником природы, - 9,8 га.</w:t>
      </w:r>
      <w:r w:rsidRPr="00C66D25">
        <w:br/>
      </w:r>
    </w:p>
    <w:p w14:paraId="521CD2C1" w14:textId="77777777" w:rsidR="00C66D25" w:rsidRPr="00C66D25" w:rsidRDefault="00C66D25" w:rsidP="00C66D25">
      <w:pPr>
        <w:pStyle w:val="formattext"/>
        <w:spacing w:before="0" w:beforeAutospacing="0" w:after="0" w:afterAutospacing="0"/>
        <w:ind w:firstLine="480"/>
        <w:textAlignment w:val="baseline"/>
      </w:pPr>
      <w:r w:rsidRPr="00C66D25">
        <w:t>6. Режим охраны, установленный для памятника природы (запрещенные виды деятельности):</w:t>
      </w:r>
      <w:r w:rsidRPr="00C66D25">
        <w:br/>
      </w:r>
    </w:p>
    <w:p w14:paraId="36CE1BF1" w14:textId="77777777" w:rsidR="00C66D25" w:rsidRPr="00C66D25" w:rsidRDefault="00C66D25" w:rsidP="00C66D25">
      <w:pPr>
        <w:pStyle w:val="formattext"/>
        <w:spacing w:before="0" w:beforeAutospacing="0" w:after="0" w:afterAutospacing="0"/>
        <w:ind w:firstLine="480"/>
        <w:textAlignment w:val="baseline"/>
      </w:pPr>
      <w:r w:rsidRPr="00C66D25">
        <w:lastRenderedPageBreak/>
        <w:t>- изменение гидрологического режима;</w:t>
      </w:r>
      <w:r w:rsidRPr="00C66D25">
        <w:br/>
      </w:r>
    </w:p>
    <w:p w14:paraId="1C12C09F" w14:textId="77777777" w:rsidR="00C66D25" w:rsidRPr="00C66D25" w:rsidRDefault="00C66D25" w:rsidP="00C66D25">
      <w:pPr>
        <w:pStyle w:val="formattext"/>
        <w:spacing w:before="0" w:beforeAutospacing="0" w:after="0" w:afterAutospacing="0"/>
        <w:ind w:firstLine="480"/>
        <w:textAlignment w:val="baseline"/>
      </w:pPr>
      <w:r w:rsidRPr="00C66D25">
        <w:t>- сброс сточных и дренажных вод;</w:t>
      </w:r>
      <w:r w:rsidRPr="00C66D25">
        <w:br/>
      </w:r>
    </w:p>
    <w:p w14:paraId="167465F6" w14:textId="77777777" w:rsidR="00C66D25" w:rsidRPr="00C66D25" w:rsidRDefault="00C66D25" w:rsidP="00C66D25">
      <w:pPr>
        <w:pStyle w:val="formattext"/>
        <w:spacing w:before="0" w:beforeAutospacing="0" w:after="0" w:afterAutospacing="0"/>
        <w:ind w:firstLine="480"/>
        <w:textAlignment w:val="baseline"/>
      </w:pPr>
      <w:r w:rsidRPr="00C66D25">
        <w:t>- захоронение и сброс отходов производства и потребления;</w:t>
      </w:r>
      <w:r w:rsidRPr="00C66D25">
        <w:br/>
      </w:r>
    </w:p>
    <w:p w14:paraId="0A784BD0" w14:textId="77777777" w:rsidR="00C66D25" w:rsidRPr="00C66D25" w:rsidRDefault="00C66D25" w:rsidP="00C66D25">
      <w:pPr>
        <w:pStyle w:val="formattext"/>
        <w:spacing w:before="0" w:beforeAutospacing="0" w:after="0" w:afterAutospacing="0"/>
        <w:ind w:firstLine="480"/>
        <w:textAlignment w:val="baseline"/>
      </w:pPr>
      <w:r w:rsidRPr="00C66D25">
        <w:t>- применение пестицидов и минеральных удобрений;</w:t>
      </w:r>
      <w:r w:rsidRPr="00C66D25">
        <w:br/>
      </w:r>
    </w:p>
    <w:p w14:paraId="44011BF1" w14:textId="77777777" w:rsidR="00C66D25" w:rsidRPr="00C66D25" w:rsidRDefault="00C66D25" w:rsidP="00C66D25">
      <w:pPr>
        <w:pStyle w:val="formattext"/>
        <w:spacing w:before="0" w:beforeAutospacing="0" w:after="0" w:afterAutospacing="0"/>
        <w:ind w:firstLine="480"/>
        <w:textAlignment w:val="baseline"/>
      </w:pPr>
      <w:r w:rsidRPr="00C66D25">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C66D25">
        <w:br/>
      </w:r>
    </w:p>
    <w:p w14:paraId="7999BAEC" w14:textId="77777777" w:rsidR="00C66D25" w:rsidRPr="00C66D25" w:rsidRDefault="00C66D25" w:rsidP="00C66D25">
      <w:pPr>
        <w:pStyle w:val="formattext"/>
        <w:spacing w:before="0" w:beforeAutospacing="0" w:after="0" w:afterAutospacing="0"/>
        <w:ind w:firstLine="480"/>
        <w:textAlignment w:val="baseline"/>
      </w:pPr>
      <w:r w:rsidRPr="00C66D25">
        <w:t>- осуществление охоты;</w:t>
      </w:r>
      <w:r w:rsidRPr="00C66D25">
        <w:br/>
      </w:r>
    </w:p>
    <w:p w14:paraId="19A4EFCA" w14:textId="77777777" w:rsidR="00C66D25" w:rsidRPr="00C66D25" w:rsidRDefault="00C66D25" w:rsidP="00C66D25">
      <w:pPr>
        <w:pStyle w:val="formattext"/>
        <w:spacing w:before="0" w:beforeAutospacing="0" w:after="0" w:afterAutospacing="0"/>
        <w:ind w:firstLine="480"/>
        <w:textAlignment w:val="baseline"/>
      </w:pPr>
      <w:r w:rsidRPr="00C66D25">
        <w:t>- уничтожение береговой растительности;</w:t>
      </w:r>
      <w:r w:rsidRPr="00C66D25">
        <w:br/>
      </w:r>
    </w:p>
    <w:p w14:paraId="678FDC31" w14:textId="77777777" w:rsidR="00C66D25" w:rsidRPr="00C66D25" w:rsidRDefault="00C66D25" w:rsidP="00C66D25">
      <w:pPr>
        <w:pStyle w:val="formattext"/>
        <w:spacing w:before="0" w:beforeAutospacing="0" w:after="0" w:afterAutospacing="0"/>
        <w:ind w:firstLine="480"/>
        <w:textAlignment w:val="baseline"/>
      </w:pPr>
      <w:r w:rsidRPr="00C66D25">
        <w:t>- организация рыбопромысловых участков;</w:t>
      </w:r>
      <w:r w:rsidRPr="00C66D25">
        <w:br/>
      </w:r>
    </w:p>
    <w:p w14:paraId="14FF2C67" w14:textId="77777777" w:rsidR="00C66D25" w:rsidRPr="00C66D25" w:rsidRDefault="00C66D25" w:rsidP="00C66D25">
      <w:pPr>
        <w:pStyle w:val="formattext"/>
        <w:spacing w:before="0" w:beforeAutospacing="0" w:after="0" w:afterAutospacing="0"/>
        <w:ind w:firstLine="480"/>
        <w:textAlignment w:val="baseline"/>
      </w:pPr>
      <w:r w:rsidRPr="00C66D25">
        <w:t>- добыча водно-биологических ресурсов запрещенными способами;</w:t>
      </w:r>
      <w:r w:rsidRPr="00C66D25">
        <w:br/>
      </w:r>
    </w:p>
    <w:p w14:paraId="1C5734C6" w14:textId="77777777" w:rsidR="00C66D25" w:rsidRPr="00C66D25" w:rsidRDefault="00C66D25" w:rsidP="00C66D25">
      <w:pPr>
        <w:pStyle w:val="formattext"/>
        <w:spacing w:before="0" w:beforeAutospacing="0" w:after="0" w:afterAutospacing="0"/>
        <w:ind w:firstLine="480"/>
        <w:textAlignment w:val="baseline"/>
      </w:pPr>
      <w:r w:rsidRPr="00C66D25">
        <w:t>- иные виды деятельности, нарушающие естественное состояние памятника природы.</w:t>
      </w:r>
      <w:r w:rsidRPr="00C66D25">
        <w:br/>
      </w:r>
    </w:p>
    <w:p w14:paraId="58906319" w14:textId="77777777" w:rsidR="00C66D25" w:rsidRPr="00C66D25" w:rsidRDefault="00C66D25" w:rsidP="00C66D25">
      <w:pPr>
        <w:pStyle w:val="formattext"/>
        <w:spacing w:before="0" w:beforeAutospacing="0" w:after="0" w:afterAutospacing="0"/>
        <w:ind w:firstLine="480"/>
        <w:textAlignment w:val="baseline"/>
      </w:pPr>
      <w:r w:rsidRPr="00C66D25">
        <w:t>7. Допустимое использование памятника природы:</w:t>
      </w:r>
      <w:r w:rsidRPr="00C66D25">
        <w:br/>
      </w:r>
    </w:p>
    <w:p w14:paraId="3636A7C0" w14:textId="77777777" w:rsidR="00C66D25" w:rsidRPr="00C66D25" w:rsidRDefault="00C66D25" w:rsidP="00C66D25">
      <w:pPr>
        <w:pStyle w:val="formattext"/>
        <w:spacing w:before="0" w:beforeAutospacing="0" w:after="0" w:afterAutospacing="0"/>
        <w:ind w:firstLine="480"/>
        <w:textAlignment w:val="baseline"/>
      </w:pPr>
      <w:r w:rsidRPr="00C66D25">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t>т.п.</w:t>
      </w:r>
      <w:proofErr w:type="gramEnd"/>
      <w:r w:rsidRPr="00C66D25">
        <w:t>);</w:t>
      </w:r>
      <w:r w:rsidRPr="00C66D25">
        <w:br/>
      </w:r>
    </w:p>
    <w:p w14:paraId="69CE3947" w14:textId="77777777" w:rsidR="00C66D25" w:rsidRPr="00C66D25" w:rsidRDefault="00C66D25" w:rsidP="00C66D25">
      <w:pPr>
        <w:pStyle w:val="formattext"/>
        <w:spacing w:before="0" w:beforeAutospacing="0" w:after="0" w:afterAutospacing="0"/>
        <w:ind w:firstLine="480"/>
        <w:textAlignment w:val="baseline"/>
      </w:pPr>
      <w:r w:rsidRPr="00C66D25">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C66D25">
        <w:t>т.п.</w:t>
      </w:r>
      <w:proofErr w:type="gramEnd"/>
      <w:r w:rsidRPr="00C66D25">
        <w:t>);</w:t>
      </w:r>
      <w:r w:rsidRPr="00C66D25">
        <w:br/>
      </w:r>
    </w:p>
    <w:p w14:paraId="27785267" w14:textId="77777777" w:rsidR="00C66D25" w:rsidRPr="00C66D25" w:rsidRDefault="00C66D25" w:rsidP="00C66D25">
      <w:pPr>
        <w:pStyle w:val="formattext"/>
        <w:spacing w:before="0" w:beforeAutospacing="0" w:after="0" w:afterAutospacing="0"/>
        <w:ind w:firstLine="480"/>
        <w:textAlignment w:val="baseline"/>
      </w:pPr>
      <w:r w:rsidRPr="00C66D25">
        <w:t>- рекреационное с учетом регулирования рекреационной нагрузки (транзитные прогулки, любительский лов рыбы, отдых);</w:t>
      </w:r>
      <w:r w:rsidRPr="00C66D25">
        <w:br/>
      </w:r>
    </w:p>
    <w:p w14:paraId="4DFE0BB0" w14:textId="77777777" w:rsidR="00C66D25" w:rsidRPr="00C66D25" w:rsidRDefault="00C66D25" w:rsidP="00C66D25">
      <w:pPr>
        <w:pStyle w:val="formattext"/>
        <w:spacing w:before="0" w:beforeAutospacing="0" w:after="0" w:afterAutospacing="0"/>
        <w:ind w:firstLine="480"/>
        <w:textAlignment w:val="baseline"/>
      </w:pPr>
      <w:r w:rsidRPr="00C66D25">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C66D25">
        <w:t>т.п.</w:t>
      </w:r>
      <w:proofErr w:type="gramEnd"/>
      <w:r w:rsidRPr="00C66D25">
        <w:t>);</w:t>
      </w:r>
      <w:r w:rsidRPr="00C66D25">
        <w:br/>
      </w:r>
    </w:p>
    <w:p w14:paraId="261349B6" w14:textId="77777777" w:rsidR="00C66D25" w:rsidRPr="00C66D25" w:rsidRDefault="00C66D25" w:rsidP="00C66D25">
      <w:pPr>
        <w:pStyle w:val="formattext"/>
        <w:spacing w:before="0" w:beforeAutospacing="0" w:after="0" w:afterAutospacing="0"/>
        <w:ind w:firstLine="480"/>
        <w:textAlignment w:val="baseline"/>
      </w:pPr>
      <w:r w:rsidRPr="00C66D25">
        <w:t>- иное не противоречащее задачам объявления данного природного объекта памятником природы.</w:t>
      </w:r>
      <w:r w:rsidRPr="00C66D25">
        <w:br/>
      </w:r>
    </w:p>
    <w:p w14:paraId="4CFF9EBD" w14:textId="77777777" w:rsidR="00C66D25" w:rsidRPr="00C66D25" w:rsidRDefault="00C66D25" w:rsidP="00C66D25">
      <w:pPr>
        <w:pStyle w:val="formattext"/>
        <w:spacing w:before="0" w:beforeAutospacing="0" w:after="0" w:afterAutospacing="0"/>
        <w:ind w:firstLine="480"/>
        <w:textAlignment w:val="baseline"/>
      </w:pPr>
      <w:r w:rsidRPr="00C66D25">
        <w:t>8. Памятник природы взят на учет:</w:t>
      </w:r>
      <w:r w:rsidRPr="00C66D25">
        <w:br/>
      </w:r>
    </w:p>
    <w:p w14:paraId="0579876A" w14:textId="77777777" w:rsidR="00C66D25" w:rsidRPr="00C66D25" w:rsidRDefault="00C66D25" w:rsidP="00C66D25">
      <w:pPr>
        <w:pStyle w:val="formattext"/>
        <w:spacing w:before="0" w:beforeAutospacing="0" w:after="0" w:afterAutospacing="0"/>
        <w:ind w:firstLine="480"/>
        <w:textAlignment w:val="baseline"/>
      </w:pPr>
      <w:r w:rsidRPr="00C66D25">
        <w:t>- Департаментом Смоленской области по природным ресурсам и экологии;</w:t>
      </w:r>
      <w:r w:rsidRPr="00C66D25">
        <w:br/>
      </w:r>
    </w:p>
    <w:p w14:paraId="224C9D50" w14:textId="77777777" w:rsidR="00C66D25" w:rsidRPr="00C66D25" w:rsidRDefault="00C66D25" w:rsidP="00C66D25">
      <w:pPr>
        <w:pStyle w:val="formattext"/>
        <w:spacing w:before="0" w:beforeAutospacing="0" w:after="0" w:afterAutospacing="0"/>
        <w:ind w:firstLine="480"/>
        <w:textAlignment w:val="baseline"/>
      </w:pPr>
      <w:r w:rsidRPr="00C66D25">
        <w:t>- Администрацией муниципального образования Руднянский район Смоленской области.</w:t>
      </w:r>
      <w:r w:rsidRPr="00C66D25">
        <w:br/>
      </w:r>
    </w:p>
    <w:p w14:paraId="703BDB8E" w14:textId="77777777" w:rsidR="00C66D25" w:rsidRPr="00C66D25" w:rsidRDefault="00C66D25" w:rsidP="00C66D25">
      <w:pPr>
        <w:pStyle w:val="formattext"/>
        <w:spacing w:before="0" w:beforeAutospacing="0" w:after="0" w:afterAutospacing="0"/>
        <w:ind w:firstLine="480"/>
        <w:textAlignment w:val="baseline"/>
      </w:pPr>
      <w:r w:rsidRPr="00C66D25">
        <w:t>К настоящему паспорту прилагаются карта территории и границ памятника природы регионального значения "Озеро Малая Рутавечь" с таблицей координат его характерных точек (приложение N 1), карта расположения памятника природы регионального значения "Озеро Малая Рутавечь" (приложение N 2).</w:t>
      </w:r>
      <w:r w:rsidRPr="00C66D25">
        <w:br/>
      </w:r>
      <w:r w:rsidRPr="00C66D25">
        <w:br/>
      </w:r>
      <w:r w:rsidRPr="00C66D25">
        <w:br/>
      </w:r>
      <w:r w:rsidRPr="00C66D25">
        <w:lastRenderedPageBreak/>
        <w:br/>
      </w:r>
    </w:p>
    <w:p w14:paraId="4362BA17" w14:textId="77777777" w:rsidR="00C66D25" w:rsidRPr="00C66D25" w:rsidRDefault="00C66D25" w:rsidP="00C66D25">
      <w:pPr>
        <w:pStyle w:val="4"/>
        <w:spacing w:before="0" w:after="240"/>
        <w:jc w:val="right"/>
        <w:textAlignment w:val="baseline"/>
        <w:rPr>
          <w:color w:val="auto"/>
        </w:rPr>
      </w:pPr>
      <w:r w:rsidRPr="00C66D25">
        <w:rPr>
          <w:color w:val="auto"/>
        </w:rPr>
        <w:t>Приложение N 1</w:t>
      </w:r>
      <w:r w:rsidRPr="00C66D25">
        <w:rPr>
          <w:color w:val="auto"/>
        </w:rPr>
        <w:br/>
        <w:t>к паспорту</w:t>
      </w:r>
      <w:r w:rsidRPr="00C66D25">
        <w:rPr>
          <w:color w:val="auto"/>
        </w:rPr>
        <w:br/>
        <w:t>памятника природы</w:t>
      </w:r>
      <w:r w:rsidRPr="00C66D25">
        <w:rPr>
          <w:color w:val="auto"/>
        </w:rPr>
        <w:br/>
        <w:t>регионального значения</w:t>
      </w:r>
      <w:r w:rsidRPr="00C66D25">
        <w:rPr>
          <w:color w:val="auto"/>
        </w:rPr>
        <w:br/>
        <w:t>"Озеро Малая Рутавечь"</w:t>
      </w:r>
    </w:p>
    <w:p w14:paraId="3D89E696" w14:textId="77777777" w:rsidR="00C66D25" w:rsidRPr="00C66D25" w:rsidRDefault="00C66D25" w:rsidP="00C66D25">
      <w:pPr>
        <w:pStyle w:val="formattext"/>
        <w:spacing w:before="0" w:beforeAutospacing="0" w:after="0" w:afterAutospacing="0"/>
        <w:jc w:val="center"/>
        <w:textAlignment w:val="baseline"/>
      </w:pPr>
    </w:p>
    <w:p w14:paraId="6E5FE759" w14:textId="77777777" w:rsidR="00C66D25" w:rsidRPr="00C66D25" w:rsidRDefault="00C66D25" w:rsidP="00C66D25">
      <w:pPr>
        <w:pStyle w:val="headertext"/>
        <w:spacing w:before="0" w:beforeAutospacing="0" w:after="240" w:afterAutospacing="0"/>
        <w:jc w:val="center"/>
        <w:textAlignment w:val="baseline"/>
        <w:rPr>
          <w:b/>
          <w:bCs/>
        </w:rPr>
      </w:pPr>
      <w:r w:rsidRPr="00C66D25">
        <w:rPr>
          <w:b/>
          <w:bCs/>
        </w:rPr>
        <w:t>КАРТА ТЕРРИТОРИИ И ГРАНИЦ ПАМЯТНИКА ПРИРОДЫ РЕГИОНАЛЬНОГО ЗНАЧЕНИЯ "ОЗЕРО МАЛАЯ РУТАВЕЧЬ"*</w:t>
      </w:r>
    </w:p>
    <w:p w14:paraId="703B3FE2" w14:textId="77777777" w:rsidR="00C66D25" w:rsidRPr="00C66D25" w:rsidRDefault="00C66D25" w:rsidP="00C66D25">
      <w:pPr>
        <w:pStyle w:val="formattext"/>
        <w:spacing w:before="0" w:beforeAutospacing="0" w:after="0" w:afterAutospacing="0"/>
        <w:textAlignment w:val="baseline"/>
      </w:pPr>
      <w:r w:rsidRPr="00C66D25">
        <w:t>________________</w:t>
      </w:r>
      <w:r w:rsidRPr="00C66D25">
        <w:br/>
        <w:t>     * Рисунок не приводится. - Примечание изготовителя базы данных.</w:t>
      </w:r>
    </w:p>
    <w:p w14:paraId="2C0EB95D" w14:textId="77777777" w:rsidR="00C66D25" w:rsidRPr="00C66D25" w:rsidRDefault="00C66D25" w:rsidP="00C66D25">
      <w:pPr>
        <w:pStyle w:val="5"/>
        <w:spacing w:before="0" w:after="240"/>
        <w:jc w:val="right"/>
        <w:textAlignment w:val="baseline"/>
        <w:rPr>
          <w:color w:val="auto"/>
          <w:sz w:val="24"/>
          <w:szCs w:val="24"/>
        </w:rPr>
      </w:pPr>
      <w:r w:rsidRPr="00C66D25">
        <w:rPr>
          <w:color w:val="auto"/>
          <w:sz w:val="24"/>
          <w:szCs w:val="24"/>
        </w:rPr>
        <w:br/>
        <w:t>Таблица</w:t>
      </w:r>
    </w:p>
    <w:p w14:paraId="4BE9ECCA" w14:textId="77777777" w:rsidR="00C66D25" w:rsidRPr="00C66D25" w:rsidRDefault="00C66D25" w:rsidP="00C66D25">
      <w:pPr>
        <w:pStyle w:val="headertext"/>
        <w:spacing w:before="0" w:beforeAutospacing="0" w:after="240" w:afterAutospacing="0"/>
        <w:jc w:val="center"/>
        <w:textAlignment w:val="baseline"/>
        <w:rPr>
          <w:b/>
          <w:bCs/>
        </w:rPr>
      </w:pPr>
      <w:r w:rsidRPr="00C66D25">
        <w:rPr>
          <w:b/>
          <w:bCs/>
        </w:rPr>
        <w:br/>
        <w:t> Координаты характерных точек памятника природы регионального значения "Озеро Малая Рутавечь"</w:t>
      </w:r>
    </w:p>
    <w:tbl>
      <w:tblPr>
        <w:tblW w:w="0" w:type="auto"/>
        <w:tblCellMar>
          <w:left w:w="0" w:type="dxa"/>
          <w:right w:w="0" w:type="dxa"/>
        </w:tblCellMar>
        <w:tblLook w:val="04A0" w:firstRow="1" w:lastRow="0" w:firstColumn="1" w:lastColumn="0" w:noHBand="0" w:noVBand="1"/>
      </w:tblPr>
      <w:tblGrid>
        <w:gridCol w:w="1279"/>
        <w:gridCol w:w="1272"/>
        <w:gridCol w:w="886"/>
        <w:gridCol w:w="1391"/>
        <w:gridCol w:w="1518"/>
        <w:gridCol w:w="3009"/>
      </w:tblGrid>
      <w:tr w:rsidR="00C66D25" w:rsidRPr="00C66D25" w14:paraId="5F6916B9" w14:textId="77777777" w:rsidTr="00C66D25">
        <w:trPr>
          <w:trHeight w:val="15"/>
        </w:trPr>
        <w:tc>
          <w:tcPr>
            <w:tcW w:w="1294" w:type="dxa"/>
            <w:hideMark/>
          </w:tcPr>
          <w:p w14:paraId="682DF093" w14:textId="77777777" w:rsidR="00C66D25" w:rsidRPr="00C66D25" w:rsidRDefault="00C66D25">
            <w:pPr>
              <w:rPr>
                <w:b/>
                <w:bCs/>
              </w:rPr>
            </w:pPr>
          </w:p>
        </w:tc>
        <w:tc>
          <w:tcPr>
            <w:tcW w:w="1294" w:type="dxa"/>
            <w:hideMark/>
          </w:tcPr>
          <w:p w14:paraId="45732685" w14:textId="77777777" w:rsidR="00C66D25" w:rsidRPr="00C66D25" w:rsidRDefault="00C66D25">
            <w:pPr>
              <w:rPr>
                <w:sz w:val="20"/>
                <w:szCs w:val="20"/>
                <w:lang w:eastAsia="ru-RU"/>
              </w:rPr>
            </w:pPr>
          </w:p>
        </w:tc>
        <w:tc>
          <w:tcPr>
            <w:tcW w:w="924" w:type="dxa"/>
            <w:hideMark/>
          </w:tcPr>
          <w:p w14:paraId="6D99A477" w14:textId="77777777" w:rsidR="00C66D25" w:rsidRPr="00C66D25" w:rsidRDefault="00C66D25">
            <w:pPr>
              <w:rPr>
                <w:sz w:val="20"/>
                <w:szCs w:val="20"/>
                <w:lang w:eastAsia="ru-RU"/>
              </w:rPr>
            </w:pPr>
          </w:p>
        </w:tc>
        <w:tc>
          <w:tcPr>
            <w:tcW w:w="1478" w:type="dxa"/>
            <w:hideMark/>
          </w:tcPr>
          <w:p w14:paraId="3A475581" w14:textId="77777777" w:rsidR="00C66D25" w:rsidRPr="00C66D25" w:rsidRDefault="00C66D25">
            <w:pPr>
              <w:rPr>
                <w:sz w:val="20"/>
                <w:szCs w:val="20"/>
                <w:lang w:eastAsia="ru-RU"/>
              </w:rPr>
            </w:pPr>
          </w:p>
        </w:tc>
        <w:tc>
          <w:tcPr>
            <w:tcW w:w="1663" w:type="dxa"/>
            <w:hideMark/>
          </w:tcPr>
          <w:p w14:paraId="5DA7FB78" w14:textId="77777777" w:rsidR="00C66D25" w:rsidRPr="00C66D25" w:rsidRDefault="00C66D25">
            <w:pPr>
              <w:rPr>
                <w:sz w:val="20"/>
                <w:szCs w:val="20"/>
                <w:lang w:eastAsia="ru-RU"/>
              </w:rPr>
            </w:pPr>
          </w:p>
        </w:tc>
        <w:tc>
          <w:tcPr>
            <w:tcW w:w="3881" w:type="dxa"/>
            <w:hideMark/>
          </w:tcPr>
          <w:p w14:paraId="106720FC" w14:textId="77777777" w:rsidR="00C66D25" w:rsidRPr="00C66D25" w:rsidRDefault="00C66D25">
            <w:pPr>
              <w:rPr>
                <w:sz w:val="20"/>
                <w:szCs w:val="20"/>
                <w:lang w:eastAsia="ru-RU"/>
              </w:rPr>
            </w:pPr>
          </w:p>
        </w:tc>
      </w:tr>
      <w:tr w:rsidR="00C66D25" w:rsidRPr="00C66D25" w14:paraId="32A2B471"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9935E" w14:textId="77777777" w:rsidR="00C66D25" w:rsidRPr="00C66D25" w:rsidRDefault="00C66D25">
            <w:pPr>
              <w:pStyle w:val="formattext"/>
              <w:spacing w:before="0" w:beforeAutospacing="0" w:after="0" w:afterAutospacing="0" w:line="276" w:lineRule="auto"/>
              <w:textAlignment w:val="baseline"/>
            </w:pPr>
            <w:r w:rsidRPr="00C66D25">
              <w:t>Название</w:t>
            </w:r>
            <w:r w:rsidRPr="00C66D25">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76705" w14:textId="77777777" w:rsidR="00C66D25" w:rsidRPr="00C66D25" w:rsidRDefault="00C66D25">
            <w:pPr>
              <w:pStyle w:val="formattext"/>
              <w:spacing w:before="0" w:beforeAutospacing="0" w:after="0" w:afterAutospacing="0" w:line="276" w:lineRule="auto"/>
              <w:textAlignment w:val="baseline"/>
            </w:pPr>
            <w:r w:rsidRPr="00C66D25">
              <w:t>Площадь</w:t>
            </w:r>
          </w:p>
          <w:p w14:paraId="01F81DE9" w14:textId="77777777" w:rsidR="00C66D25" w:rsidRPr="00C66D25" w:rsidRDefault="00C66D25">
            <w:pPr>
              <w:pStyle w:val="formattext"/>
              <w:spacing w:before="0" w:beforeAutospacing="0" w:after="0" w:afterAutospacing="0" w:line="276" w:lineRule="auto"/>
              <w:textAlignment w:val="baseline"/>
            </w:pPr>
            <w:r w:rsidRPr="00C66D25">
              <w:t> (га)  </w:t>
            </w:r>
            <w:r w:rsidRPr="00C66D25">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0271F" w14:textId="77777777" w:rsidR="00C66D25" w:rsidRPr="00C66D25" w:rsidRDefault="00C66D25">
            <w:pPr>
              <w:pStyle w:val="formattext"/>
              <w:spacing w:before="0" w:beforeAutospacing="0" w:after="0" w:afterAutospacing="0" w:line="276" w:lineRule="auto"/>
              <w:textAlignment w:val="baseline"/>
            </w:pPr>
            <w:r w:rsidRPr="00C66D25">
              <w:t> N</w:t>
            </w:r>
          </w:p>
          <w:p w14:paraId="6909A1EF" w14:textId="77777777" w:rsidR="00C66D25" w:rsidRPr="00C66D25" w:rsidRDefault="00C66D25">
            <w:pPr>
              <w:pStyle w:val="formattext"/>
              <w:spacing w:before="0" w:beforeAutospacing="0" w:after="0" w:afterAutospacing="0" w:line="276" w:lineRule="auto"/>
              <w:textAlignment w:val="baseline"/>
            </w:pPr>
            <w:r w:rsidRPr="00C66D25">
              <w:t> </w:t>
            </w:r>
            <w:proofErr w:type="spellStart"/>
            <w:r w:rsidRPr="00C66D25">
              <w:t>тчк</w:t>
            </w:r>
            <w:proofErr w:type="spellEnd"/>
            <w:r w:rsidRPr="00C66D25">
              <w:t xml:space="preserve">  </w:t>
            </w:r>
            <w:r w:rsidRPr="00C66D25">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63E38" w14:textId="77777777" w:rsidR="00C66D25" w:rsidRPr="00C66D25" w:rsidRDefault="00C66D25">
            <w:pPr>
              <w:pStyle w:val="formattext"/>
              <w:spacing w:before="0" w:beforeAutospacing="0" w:after="0" w:afterAutospacing="0" w:line="276" w:lineRule="auto"/>
              <w:textAlignment w:val="baseline"/>
            </w:pPr>
            <w:r w:rsidRPr="00C66D25">
              <w:t> Координаты WGS-84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DAF80" w14:textId="77777777" w:rsidR="00C66D25" w:rsidRPr="00C66D25" w:rsidRDefault="00C66D25">
            <w:pPr>
              <w:pStyle w:val="formattext"/>
              <w:spacing w:before="0" w:beforeAutospacing="0" w:after="0" w:afterAutospacing="0" w:line="276" w:lineRule="auto"/>
              <w:textAlignment w:val="baseline"/>
            </w:pPr>
            <w:r w:rsidRPr="00C66D25">
              <w:t> Описание границ       </w:t>
            </w:r>
            <w:r w:rsidRPr="00C66D25">
              <w:br/>
            </w:r>
          </w:p>
        </w:tc>
      </w:tr>
      <w:tr w:rsidR="00C66D25" w:rsidRPr="00C66D25" w14:paraId="1E173504"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11F1B" w14:textId="77777777" w:rsidR="00C66D25" w:rsidRPr="00C66D25" w:rsidRDefault="00C66D25">
            <w:pPr>
              <w:pStyle w:val="formattext"/>
              <w:spacing w:before="0" w:beforeAutospacing="0" w:after="0" w:afterAutospacing="0" w:line="276" w:lineRule="auto"/>
              <w:textAlignment w:val="baseline"/>
            </w:pPr>
            <w:r w:rsidRPr="00C66D25">
              <w:t>Озеро</w:t>
            </w:r>
          </w:p>
          <w:p w14:paraId="0B43104D" w14:textId="77777777" w:rsidR="00C66D25" w:rsidRPr="00C66D25" w:rsidRDefault="00C66D25">
            <w:pPr>
              <w:pStyle w:val="formattext"/>
              <w:spacing w:before="0" w:beforeAutospacing="0" w:after="0" w:afterAutospacing="0" w:line="276" w:lineRule="auto"/>
              <w:textAlignment w:val="baseline"/>
            </w:pPr>
            <w:r w:rsidRPr="00C66D25">
              <w:t>Малая</w:t>
            </w:r>
          </w:p>
          <w:p w14:paraId="26D50402" w14:textId="77777777" w:rsidR="00C66D25" w:rsidRPr="00C66D25" w:rsidRDefault="00C66D25">
            <w:pPr>
              <w:pStyle w:val="formattext"/>
              <w:spacing w:before="0" w:beforeAutospacing="0" w:after="0" w:afterAutospacing="0" w:line="276" w:lineRule="auto"/>
              <w:textAlignment w:val="baseline"/>
            </w:pPr>
            <w:r w:rsidRPr="00C66D25">
              <w:t>Рутавечь</w:t>
            </w:r>
            <w:r w:rsidRPr="00C66D25">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796BE" w14:textId="77777777" w:rsidR="00C66D25" w:rsidRPr="00C66D25" w:rsidRDefault="00C66D25">
            <w:pPr>
              <w:pStyle w:val="formattext"/>
              <w:spacing w:before="0" w:beforeAutospacing="0" w:after="0" w:afterAutospacing="0" w:line="276" w:lineRule="auto"/>
              <w:textAlignment w:val="baseline"/>
            </w:pPr>
            <w:r w:rsidRPr="00C66D25">
              <w:t> 9,8  </w:t>
            </w:r>
            <w:r w:rsidRPr="00C66D25">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EE4F2" w14:textId="77777777" w:rsidR="00C66D25" w:rsidRPr="00C66D25" w:rsidRDefault="00C66D25"/>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1DD4C" w14:textId="77777777" w:rsidR="00C66D25" w:rsidRPr="00C66D25" w:rsidRDefault="00C66D25">
            <w:pPr>
              <w:pStyle w:val="formattext"/>
              <w:spacing w:before="0" w:beforeAutospacing="0" w:after="0" w:afterAutospacing="0" w:line="276" w:lineRule="auto"/>
              <w:textAlignment w:val="baseline"/>
            </w:pPr>
            <w:r w:rsidRPr="00C66D25">
              <w:t> широта  </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38E17" w14:textId="77777777" w:rsidR="00C66D25" w:rsidRPr="00C66D25" w:rsidRDefault="00C66D25">
            <w:pPr>
              <w:pStyle w:val="formattext"/>
              <w:spacing w:before="0" w:beforeAutospacing="0" w:after="0" w:afterAutospacing="0" w:line="276" w:lineRule="auto"/>
              <w:textAlignment w:val="baseline"/>
            </w:pPr>
            <w:r w:rsidRPr="00C66D25">
              <w:t> долгота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EE41" w14:textId="77777777" w:rsidR="00C66D25" w:rsidRPr="00C66D25" w:rsidRDefault="00C66D25"/>
        </w:tc>
      </w:tr>
      <w:tr w:rsidR="00C66D25" w:rsidRPr="00C66D25" w14:paraId="15A90A29"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9A89A" w14:textId="77777777" w:rsidR="00C66D25" w:rsidRPr="00C66D25" w:rsidRDefault="00C66D2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60718"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AF3F8" w14:textId="77777777" w:rsidR="00C66D25" w:rsidRPr="00C66D25" w:rsidRDefault="00C66D25">
            <w:pPr>
              <w:pStyle w:val="formattext"/>
              <w:spacing w:before="0" w:beforeAutospacing="0" w:after="0" w:afterAutospacing="0" w:line="276" w:lineRule="auto"/>
              <w:textAlignment w:val="baseline"/>
            </w:pPr>
            <w:r w:rsidRPr="00C66D25">
              <w:t>1     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E392C" w14:textId="77777777" w:rsidR="00C66D25" w:rsidRPr="00C66D25" w:rsidRDefault="00C66D25">
            <w:pPr>
              <w:pStyle w:val="formattext"/>
              <w:spacing w:before="0" w:beforeAutospacing="0" w:after="0" w:afterAutospacing="0" w:line="276" w:lineRule="auto"/>
              <w:textAlignment w:val="baseline"/>
            </w:pPr>
            <w:r w:rsidRPr="00C66D25">
              <w:t>55°3'24"</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44325" w14:textId="77777777" w:rsidR="00C66D25" w:rsidRPr="00C66D25" w:rsidRDefault="00C66D25">
            <w:pPr>
              <w:pStyle w:val="formattext"/>
              <w:spacing w:before="0" w:beforeAutospacing="0" w:after="0" w:afterAutospacing="0" w:line="276" w:lineRule="auto"/>
              <w:textAlignment w:val="baseline"/>
            </w:pPr>
            <w:r w:rsidRPr="00C66D25">
              <w:t>31°11'10"</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0CD83"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1C10D049"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78C35"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A8168"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33672" w14:textId="77777777" w:rsidR="00C66D25" w:rsidRPr="00C66D25" w:rsidRDefault="00C66D25">
            <w:pPr>
              <w:pStyle w:val="formattext"/>
              <w:spacing w:before="0" w:beforeAutospacing="0" w:after="0" w:afterAutospacing="0" w:line="276" w:lineRule="auto"/>
              <w:textAlignment w:val="baseline"/>
            </w:pPr>
            <w:r w:rsidRPr="00C66D25">
              <w:t>2     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C67B6" w14:textId="77777777" w:rsidR="00C66D25" w:rsidRPr="00C66D25" w:rsidRDefault="00C66D25">
            <w:pPr>
              <w:pStyle w:val="formattext"/>
              <w:spacing w:before="0" w:beforeAutospacing="0" w:after="0" w:afterAutospacing="0" w:line="276" w:lineRule="auto"/>
              <w:textAlignment w:val="baseline"/>
            </w:pPr>
            <w:r w:rsidRPr="00C66D25">
              <w:t>55°3'26"</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3A914" w14:textId="77777777" w:rsidR="00C66D25" w:rsidRPr="00C66D25" w:rsidRDefault="00C66D25">
            <w:pPr>
              <w:pStyle w:val="formattext"/>
              <w:spacing w:before="0" w:beforeAutospacing="0" w:after="0" w:afterAutospacing="0" w:line="276" w:lineRule="auto"/>
              <w:textAlignment w:val="baseline"/>
            </w:pPr>
            <w:r w:rsidRPr="00C66D25">
              <w:t>31°11'21"</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36AF"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455D7D93"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34BF9"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665ED"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10019" w14:textId="77777777" w:rsidR="00C66D25" w:rsidRPr="00C66D25" w:rsidRDefault="00C66D25">
            <w:pPr>
              <w:pStyle w:val="formattext"/>
              <w:spacing w:before="0" w:beforeAutospacing="0" w:after="0" w:afterAutospacing="0" w:line="276" w:lineRule="auto"/>
              <w:textAlignment w:val="baseline"/>
            </w:pPr>
            <w:r w:rsidRPr="00C66D25">
              <w:t>3     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DB877" w14:textId="77777777" w:rsidR="00C66D25" w:rsidRPr="00C66D25" w:rsidRDefault="00C66D25">
            <w:pPr>
              <w:pStyle w:val="formattext"/>
              <w:spacing w:before="0" w:beforeAutospacing="0" w:after="0" w:afterAutospacing="0" w:line="276" w:lineRule="auto"/>
              <w:textAlignment w:val="baseline"/>
            </w:pPr>
            <w:r w:rsidRPr="00C66D25">
              <w:t>55°3'11"</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A90F6" w14:textId="77777777" w:rsidR="00C66D25" w:rsidRPr="00C66D25" w:rsidRDefault="00C66D25">
            <w:pPr>
              <w:pStyle w:val="formattext"/>
              <w:spacing w:before="0" w:beforeAutospacing="0" w:after="0" w:afterAutospacing="0" w:line="276" w:lineRule="auto"/>
              <w:textAlignment w:val="baseline"/>
            </w:pPr>
            <w:r w:rsidRPr="00C66D25">
              <w:t>31°11'24"</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FE23"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1AC4DB07"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749CB"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6BEF8"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92235" w14:textId="77777777" w:rsidR="00C66D25" w:rsidRPr="00C66D25" w:rsidRDefault="00C66D25">
            <w:pPr>
              <w:pStyle w:val="formattext"/>
              <w:spacing w:before="0" w:beforeAutospacing="0" w:after="0" w:afterAutospacing="0" w:line="276" w:lineRule="auto"/>
              <w:textAlignment w:val="baseline"/>
            </w:pPr>
            <w:r w:rsidRPr="00C66D25">
              <w:t>4     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23D97" w14:textId="77777777" w:rsidR="00C66D25" w:rsidRPr="00C66D25" w:rsidRDefault="00C66D25">
            <w:pPr>
              <w:pStyle w:val="formattext"/>
              <w:spacing w:before="0" w:beforeAutospacing="0" w:after="0" w:afterAutospacing="0" w:line="276" w:lineRule="auto"/>
              <w:textAlignment w:val="baseline"/>
            </w:pPr>
            <w:r w:rsidRPr="00C66D25">
              <w:t>55°3'10"</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D141" w14:textId="77777777" w:rsidR="00C66D25" w:rsidRPr="00C66D25" w:rsidRDefault="00C66D25">
            <w:pPr>
              <w:pStyle w:val="formattext"/>
              <w:spacing w:before="0" w:beforeAutospacing="0" w:after="0" w:afterAutospacing="0" w:line="276" w:lineRule="auto"/>
              <w:textAlignment w:val="baseline"/>
            </w:pPr>
            <w:r w:rsidRPr="00C66D25">
              <w:t>31°11'17"</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66C7"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bl>
    <w:p w14:paraId="0D136341" w14:textId="77777777" w:rsidR="00C66D25" w:rsidRPr="00C66D25" w:rsidRDefault="00C66D25" w:rsidP="00C66D25">
      <w:pPr>
        <w:pStyle w:val="5"/>
        <w:spacing w:before="0" w:after="240"/>
        <w:jc w:val="right"/>
        <w:textAlignment w:val="baseline"/>
        <w:rPr>
          <w:b/>
          <w:bCs/>
          <w:color w:val="auto"/>
          <w:sz w:val="24"/>
          <w:szCs w:val="24"/>
        </w:rPr>
      </w:pPr>
      <w:r w:rsidRPr="00C66D25">
        <w:rPr>
          <w:color w:val="auto"/>
          <w:sz w:val="24"/>
          <w:szCs w:val="24"/>
        </w:rPr>
        <w:br/>
      </w:r>
      <w:r w:rsidRPr="00C66D25">
        <w:rPr>
          <w:color w:val="auto"/>
          <w:sz w:val="24"/>
          <w:szCs w:val="24"/>
        </w:rPr>
        <w:br/>
      </w:r>
      <w:r w:rsidRPr="00C66D25">
        <w:rPr>
          <w:color w:val="auto"/>
          <w:sz w:val="24"/>
          <w:szCs w:val="24"/>
        </w:rPr>
        <w:br/>
      </w:r>
      <w:r w:rsidRPr="00C66D25">
        <w:rPr>
          <w:color w:val="auto"/>
          <w:sz w:val="24"/>
          <w:szCs w:val="24"/>
        </w:rPr>
        <w:br/>
      </w:r>
      <w:r w:rsidRPr="00C66D25">
        <w:rPr>
          <w:color w:val="auto"/>
          <w:sz w:val="24"/>
          <w:szCs w:val="24"/>
        </w:rPr>
        <w:br/>
        <w:t>Приложение N 2</w:t>
      </w:r>
      <w:r w:rsidRPr="00C66D25">
        <w:rPr>
          <w:color w:val="auto"/>
          <w:sz w:val="24"/>
          <w:szCs w:val="24"/>
        </w:rPr>
        <w:br/>
        <w:t>к паспорту</w:t>
      </w:r>
      <w:r w:rsidRPr="00C66D25">
        <w:rPr>
          <w:color w:val="auto"/>
          <w:sz w:val="24"/>
          <w:szCs w:val="24"/>
        </w:rPr>
        <w:br/>
        <w:t>памятника природы</w:t>
      </w:r>
      <w:r w:rsidRPr="00C66D25">
        <w:rPr>
          <w:color w:val="auto"/>
          <w:sz w:val="24"/>
          <w:szCs w:val="24"/>
        </w:rPr>
        <w:br/>
        <w:t>регионального значения</w:t>
      </w:r>
      <w:r w:rsidRPr="00C66D25">
        <w:rPr>
          <w:color w:val="auto"/>
          <w:sz w:val="24"/>
          <w:szCs w:val="24"/>
        </w:rPr>
        <w:br/>
        <w:t>"Озеро Малая Рутавечь"</w:t>
      </w:r>
    </w:p>
    <w:p w14:paraId="3BD36192" w14:textId="77777777" w:rsidR="00C66D25" w:rsidRPr="00C66D25" w:rsidRDefault="00C66D25" w:rsidP="00C66D25">
      <w:pPr>
        <w:pStyle w:val="headertext"/>
        <w:spacing w:before="0" w:beforeAutospacing="0" w:after="240" w:afterAutospacing="0"/>
        <w:jc w:val="center"/>
        <w:textAlignment w:val="baseline"/>
        <w:rPr>
          <w:b/>
          <w:bCs/>
        </w:rPr>
      </w:pPr>
      <w:r w:rsidRPr="00C66D25">
        <w:rPr>
          <w:b/>
          <w:bCs/>
        </w:rPr>
        <w:t>КАРТА РАСПОЛОЖЕНИЯ ПАМЯТНИКА ПРИРОДЫ РЕГИОНАЛЬНОГО ЗНАЧЕНИЯ "ОЗЕРО МАЛАЯ РУТАВЕЧЬ"*</w:t>
      </w:r>
    </w:p>
    <w:p w14:paraId="3752F748" w14:textId="77777777" w:rsidR="00C66D25" w:rsidRPr="00C66D25" w:rsidRDefault="00C66D25" w:rsidP="00C66D25">
      <w:pPr>
        <w:pStyle w:val="formattext"/>
        <w:spacing w:before="0" w:beforeAutospacing="0" w:after="0" w:afterAutospacing="0"/>
        <w:textAlignment w:val="baseline"/>
      </w:pPr>
      <w:r w:rsidRPr="00C66D25">
        <w:t>________________</w:t>
      </w:r>
      <w:r w:rsidRPr="00C66D25">
        <w:br/>
        <w:t>     * Рисунок не приводится. - Примечание изготовителя базы данных.</w:t>
      </w:r>
    </w:p>
    <w:p w14:paraId="04E54573" w14:textId="77777777" w:rsidR="00C66D25" w:rsidRPr="00C66D25" w:rsidRDefault="00C66D25" w:rsidP="00C66D25">
      <w:pPr>
        <w:pStyle w:val="formattext"/>
        <w:spacing w:before="0" w:beforeAutospacing="0" w:after="0" w:afterAutospacing="0"/>
        <w:jc w:val="right"/>
        <w:textAlignment w:val="baseline"/>
      </w:pPr>
      <w:r w:rsidRPr="00C66D25">
        <w:br/>
      </w:r>
      <w:r w:rsidRPr="00C66D25">
        <w:br/>
      </w:r>
      <w:r w:rsidRPr="00C66D25">
        <w:lastRenderedPageBreak/>
        <w:br/>
      </w:r>
      <w:r w:rsidRPr="00C66D25">
        <w:br/>
      </w:r>
      <w:r w:rsidRPr="00C66D25">
        <w:br/>
        <w:t>Утверждено</w:t>
      </w:r>
      <w:r w:rsidRPr="00C66D25">
        <w:br/>
        <w:t>постановлением</w:t>
      </w:r>
      <w:r w:rsidRPr="00C66D25">
        <w:br/>
        <w:t>Администрации</w:t>
      </w:r>
      <w:r w:rsidRPr="00C66D25">
        <w:br/>
        <w:t>Смоленской области</w:t>
      </w:r>
      <w:r w:rsidRPr="00C66D25">
        <w:br/>
        <w:t>от 25.01.2013 N 20</w:t>
      </w:r>
    </w:p>
    <w:p w14:paraId="6AA5FA68" w14:textId="77777777" w:rsidR="00C66D25" w:rsidRPr="00C66D25" w:rsidRDefault="00C66D25" w:rsidP="00C66D25">
      <w:pPr>
        <w:pStyle w:val="5"/>
        <w:spacing w:before="0" w:after="240"/>
        <w:jc w:val="center"/>
        <w:textAlignment w:val="baseline"/>
        <w:rPr>
          <w:color w:val="auto"/>
          <w:sz w:val="24"/>
          <w:szCs w:val="24"/>
        </w:rPr>
      </w:pPr>
      <w:r w:rsidRPr="00C66D25">
        <w:rPr>
          <w:color w:val="auto"/>
          <w:sz w:val="24"/>
          <w:szCs w:val="24"/>
        </w:rPr>
        <w:t>ПОЛОЖЕНИЕ О ПАМЯТНИКЕ ПРИРОДЫ РЕГИОНАЛЬНОГО ЗНАЧЕНИЯ "ОЗЕРО ДЕВИНКА (ДЕВИНО)"</w:t>
      </w:r>
    </w:p>
    <w:p w14:paraId="7C84595F"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 1. Общее положение</w:t>
      </w:r>
    </w:p>
    <w:p w14:paraId="7C65796F" w14:textId="77777777" w:rsidR="00C66D25" w:rsidRPr="00C66D25" w:rsidRDefault="00C66D25" w:rsidP="00C66D25">
      <w:pPr>
        <w:pStyle w:val="formattext"/>
        <w:spacing w:before="0" w:beforeAutospacing="0" w:after="0" w:afterAutospacing="0"/>
        <w:textAlignment w:val="baseline"/>
      </w:pPr>
    </w:p>
    <w:p w14:paraId="5BF09521" w14:textId="77777777" w:rsidR="00C66D25" w:rsidRPr="00C66D25" w:rsidRDefault="00C66D25" w:rsidP="00C66D25">
      <w:pPr>
        <w:pStyle w:val="formattext"/>
        <w:spacing w:before="0" w:beforeAutospacing="0" w:after="0" w:afterAutospacing="0"/>
        <w:ind w:firstLine="480"/>
        <w:textAlignment w:val="baseline"/>
      </w:pPr>
      <w:r w:rsidRPr="00C66D25">
        <w:t xml:space="preserve">Памятник природы регионального значения "Озеро </w:t>
      </w:r>
      <w:proofErr w:type="spellStart"/>
      <w:r w:rsidRPr="00C66D25">
        <w:t>Девинка</w:t>
      </w:r>
      <w:proofErr w:type="spellEnd"/>
      <w:r w:rsidRPr="00C66D25">
        <w:t xml:space="preserve"> (</w:t>
      </w:r>
      <w:proofErr w:type="spellStart"/>
      <w:r w:rsidRPr="00C66D25">
        <w:t>Девино</w:t>
      </w:r>
      <w:proofErr w:type="spellEnd"/>
      <w:r w:rsidRPr="00C66D25">
        <w:t>)"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C66D25">
        <w:br/>
      </w:r>
    </w:p>
    <w:p w14:paraId="3795EBEE"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2. Цель объявления природного объекта памятником природы регионального значения</w:t>
      </w:r>
    </w:p>
    <w:p w14:paraId="0D88D43E" w14:textId="77777777" w:rsidR="00C66D25" w:rsidRPr="00C66D25" w:rsidRDefault="00C66D25" w:rsidP="00C66D25">
      <w:pPr>
        <w:pStyle w:val="formattext"/>
        <w:spacing w:before="0" w:beforeAutospacing="0" w:after="0" w:afterAutospacing="0"/>
        <w:textAlignment w:val="baseline"/>
      </w:pPr>
    </w:p>
    <w:p w14:paraId="55430CA3" w14:textId="77777777" w:rsidR="00C66D25" w:rsidRPr="00C66D25" w:rsidRDefault="00C66D25" w:rsidP="00C66D25">
      <w:pPr>
        <w:pStyle w:val="formattext"/>
        <w:spacing w:before="0" w:beforeAutospacing="0" w:after="0" w:afterAutospacing="0"/>
        <w:ind w:firstLine="480"/>
        <w:textAlignment w:val="baseline"/>
      </w:pPr>
      <w:r w:rsidRPr="00C66D25">
        <w:t xml:space="preserve">Основной целью объявления природного объекта - озера </w:t>
      </w:r>
      <w:proofErr w:type="spellStart"/>
      <w:r w:rsidRPr="00C66D25">
        <w:t>Девинка</w:t>
      </w:r>
      <w:proofErr w:type="spellEnd"/>
      <w:r w:rsidRPr="00C66D25">
        <w:t xml:space="preserve"> (</w:t>
      </w:r>
      <w:proofErr w:type="spellStart"/>
      <w:r w:rsidRPr="00C66D25">
        <w:t>Девино</w:t>
      </w:r>
      <w:proofErr w:type="spellEnd"/>
      <w:r w:rsidRPr="00C66D25">
        <w:t>) - памятником природы регионального значения является сохранение его в естественном состоянии.</w:t>
      </w:r>
      <w:r w:rsidRPr="00C66D25">
        <w:br/>
      </w:r>
    </w:p>
    <w:p w14:paraId="0848B950"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3. Вид памятника природы регионального значения</w:t>
      </w:r>
    </w:p>
    <w:p w14:paraId="68F9DB59" w14:textId="77777777" w:rsidR="00C66D25" w:rsidRPr="00C66D25" w:rsidRDefault="00C66D25" w:rsidP="00C66D25">
      <w:pPr>
        <w:pStyle w:val="formattext"/>
        <w:spacing w:before="0" w:beforeAutospacing="0" w:after="0" w:afterAutospacing="0"/>
        <w:textAlignment w:val="baseline"/>
      </w:pPr>
    </w:p>
    <w:p w14:paraId="5460C264" w14:textId="77777777" w:rsidR="00C66D25" w:rsidRPr="00C66D25" w:rsidRDefault="00C66D25" w:rsidP="00C66D25">
      <w:pPr>
        <w:pStyle w:val="formattext"/>
        <w:spacing w:before="0" w:beforeAutospacing="0" w:after="0" w:afterAutospacing="0"/>
        <w:ind w:firstLine="480"/>
        <w:textAlignment w:val="baseline"/>
      </w:pPr>
      <w:r w:rsidRPr="00C66D25">
        <w:t>Памятник природы регионального значения является гидрологическим.</w:t>
      </w:r>
      <w:r w:rsidRPr="00C66D25">
        <w:br/>
      </w:r>
    </w:p>
    <w:p w14:paraId="1F0E6719"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4. Порядок объявления природного объекта памятником природы регионального значения</w:t>
      </w:r>
    </w:p>
    <w:p w14:paraId="0695EBB9" w14:textId="77777777" w:rsidR="00C66D25" w:rsidRPr="00C66D25" w:rsidRDefault="00C66D25" w:rsidP="00C66D25">
      <w:pPr>
        <w:pStyle w:val="formattext"/>
        <w:spacing w:before="0" w:beforeAutospacing="0" w:after="0" w:afterAutospacing="0"/>
        <w:textAlignment w:val="baseline"/>
      </w:pPr>
    </w:p>
    <w:p w14:paraId="4080D02E" w14:textId="77777777" w:rsidR="00C66D25" w:rsidRPr="00C66D25" w:rsidRDefault="00C66D25" w:rsidP="00C66D25">
      <w:pPr>
        <w:pStyle w:val="formattext"/>
        <w:spacing w:before="0" w:beforeAutospacing="0" w:after="0" w:afterAutospacing="0"/>
        <w:ind w:firstLine="480"/>
        <w:textAlignment w:val="baseline"/>
      </w:pPr>
      <w:r w:rsidRPr="00C66D25">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C66D25">
        <w:br/>
      </w:r>
    </w:p>
    <w:p w14:paraId="28BF427D" w14:textId="77777777" w:rsidR="00C66D25" w:rsidRPr="00C66D25" w:rsidRDefault="00C66D25" w:rsidP="00C66D25">
      <w:pPr>
        <w:pStyle w:val="formattext"/>
        <w:spacing w:before="0" w:beforeAutospacing="0" w:after="0" w:afterAutospacing="0"/>
        <w:ind w:firstLine="480"/>
        <w:textAlignment w:val="baseline"/>
      </w:pPr>
      <w:r w:rsidRPr="00C66D25">
        <w:t>4.2. Памятник природы регионального значения образован без ограничения срока действия.</w:t>
      </w:r>
      <w:r w:rsidRPr="00C66D25">
        <w:br/>
      </w:r>
    </w:p>
    <w:p w14:paraId="4C667DB7" w14:textId="77777777" w:rsidR="00C66D25" w:rsidRPr="00C66D25" w:rsidRDefault="00C66D25" w:rsidP="00C66D25">
      <w:pPr>
        <w:pStyle w:val="formattext"/>
        <w:spacing w:before="0" w:beforeAutospacing="0" w:after="0" w:afterAutospacing="0"/>
        <w:ind w:firstLine="480"/>
        <w:textAlignment w:val="baseline"/>
      </w:pPr>
      <w:r w:rsidRPr="00C66D25">
        <w:t xml:space="preserve">4.3. Объявление природного объекта - озера </w:t>
      </w:r>
      <w:proofErr w:type="spellStart"/>
      <w:r w:rsidRPr="00C66D25">
        <w:t>Девинка</w:t>
      </w:r>
      <w:proofErr w:type="spellEnd"/>
      <w:r w:rsidRPr="00C66D25">
        <w:t xml:space="preserve"> (</w:t>
      </w:r>
      <w:proofErr w:type="spellStart"/>
      <w:r w:rsidRPr="00C66D25">
        <w:t>Девино</w:t>
      </w:r>
      <w:proofErr w:type="spellEnd"/>
      <w:r w:rsidRPr="00C66D25">
        <w:t xml:space="preserve">) - памятником природы регионального значения, а территории, занятой им, - особо охраняемой природной </w:t>
      </w:r>
      <w:r w:rsidRPr="00C66D25">
        <w:lastRenderedPageBreak/>
        <w:t>территорией не влечет за собой изъятия занимаемых им земельных участков у собственников, владельцев и пользователей этих земельных участков.</w:t>
      </w:r>
      <w:r w:rsidRPr="00C66D25">
        <w:br/>
      </w:r>
    </w:p>
    <w:p w14:paraId="12F1BA30" w14:textId="77777777" w:rsidR="00C66D25" w:rsidRPr="00C66D25" w:rsidRDefault="00C66D25" w:rsidP="00C66D25">
      <w:pPr>
        <w:pStyle w:val="formattext"/>
        <w:spacing w:before="0" w:beforeAutospacing="0" w:after="0" w:afterAutospacing="0"/>
        <w:ind w:firstLine="480"/>
        <w:textAlignment w:val="baseline"/>
      </w:pPr>
      <w:r w:rsidRPr="00C66D25">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C66D25">
        <w:br/>
      </w:r>
    </w:p>
    <w:p w14:paraId="5E807BB5"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5. Обеспечение режима особой охраны памятника природы регионального значения</w:t>
      </w:r>
    </w:p>
    <w:p w14:paraId="0216B868" w14:textId="77777777" w:rsidR="00C66D25" w:rsidRPr="00C66D25" w:rsidRDefault="00C66D25" w:rsidP="00C66D25">
      <w:pPr>
        <w:pStyle w:val="formattext"/>
        <w:spacing w:before="0" w:beforeAutospacing="0" w:after="0" w:afterAutospacing="0"/>
        <w:textAlignment w:val="baseline"/>
      </w:pPr>
    </w:p>
    <w:p w14:paraId="3CAD259A" w14:textId="77777777" w:rsidR="00C66D25" w:rsidRPr="00C66D25" w:rsidRDefault="00C66D25" w:rsidP="00C66D25">
      <w:pPr>
        <w:pStyle w:val="formattext"/>
        <w:spacing w:before="0" w:beforeAutospacing="0" w:after="0" w:afterAutospacing="0"/>
        <w:ind w:firstLine="480"/>
        <w:textAlignment w:val="baseline"/>
      </w:pPr>
      <w:r w:rsidRPr="00C66D25">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C66D25">
        <w:br/>
      </w:r>
    </w:p>
    <w:p w14:paraId="59886B26" w14:textId="77777777" w:rsidR="00C66D25" w:rsidRPr="00C66D25" w:rsidRDefault="00C66D25" w:rsidP="00C66D25">
      <w:pPr>
        <w:pStyle w:val="formattext"/>
        <w:spacing w:before="0" w:beforeAutospacing="0" w:after="0" w:afterAutospacing="0"/>
        <w:ind w:firstLine="480"/>
        <w:textAlignment w:val="baseline"/>
      </w:pPr>
      <w:r w:rsidRPr="00C66D25">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C66D25">
        <w:br/>
      </w:r>
    </w:p>
    <w:p w14:paraId="6183785B" w14:textId="77777777" w:rsidR="00C66D25" w:rsidRPr="00C66D25" w:rsidRDefault="00C66D25" w:rsidP="00C66D25">
      <w:pPr>
        <w:pStyle w:val="formattext"/>
        <w:spacing w:before="0" w:beforeAutospacing="0" w:after="0" w:afterAutospacing="0"/>
        <w:ind w:firstLine="480"/>
        <w:textAlignment w:val="baseline"/>
      </w:pPr>
      <w:r w:rsidRPr="00C66D25">
        <w:t>5.3. Режим особой охраны территории памятника природы регионального значения указывается в его паспорте.</w:t>
      </w:r>
      <w:r w:rsidRPr="00C66D25">
        <w:br/>
      </w:r>
    </w:p>
    <w:p w14:paraId="0BAD15F3" w14:textId="77777777" w:rsidR="00C66D25" w:rsidRPr="00C66D25" w:rsidRDefault="00C66D25" w:rsidP="00C66D25">
      <w:pPr>
        <w:pStyle w:val="formattext"/>
        <w:spacing w:before="0" w:beforeAutospacing="0" w:after="0" w:afterAutospacing="0"/>
        <w:ind w:firstLine="480"/>
        <w:textAlignment w:val="baseline"/>
      </w:pPr>
      <w:r w:rsidRPr="00C66D25">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C66D25">
        <w:br/>
      </w:r>
    </w:p>
    <w:p w14:paraId="0A2FCB6B" w14:textId="77777777" w:rsidR="00C66D25" w:rsidRPr="00C66D25" w:rsidRDefault="00C66D25" w:rsidP="00C66D25">
      <w:pPr>
        <w:pStyle w:val="formattext"/>
        <w:spacing w:before="0" w:beforeAutospacing="0" w:after="0" w:afterAutospacing="0"/>
        <w:ind w:firstLine="480"/>
        <w:textAlignment w:val="baseline"/>
      </w:pPr>
      <w:r w:rsidRPr="00C66D25">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C66D25">
        <w:br/>
      </w:r>
    </w:p>
    <w:p w14:paraId="669B8DED"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6. Использование памятника природы регионального значения</w:t>
      </w:r>
    </w:p>
    <w:p w14:paraId="78A0B6EE" w14:textId="77777777" w:rsidR="00C66D25" w:rsidRPr="00C66D25" w:rsidRDefault="00C66D25" w:rsidP="00C66D25">
      <w:pPr>
        <w:pStyle w:val="formattext"/>
        <w:spacing w:before="0" w:beforeAutospacing="0" w:after="0" w:afterAutospacing="0"/>
        <w:textAlignment w:val="baseline"/>
      </w:pPr>
    </w:p>
    <w:p w14:paraId="4896AFA3" w14:textId="77777777" w:rsidR="00C66D25" w:rsidRPr="00C66D25" w:rsidRDefault="00C66D25" w:rsidP="00C66D25">
      <w:pPr>
        <w:pStyle w:val="formattext"/>
        <w:spacing w:before="0" w:beforeAutospacing="0" w:after="0" w:afterAutospacing="0"/>
        <w:ind w:firstLine="480"/>
        <w:textAlignment w:val="baseline"/>
      </w:pPr>
      <w:r w:rsidRPr="00C66D25">
        <w:t>6.1. Использование памятника природы регионального значения допускается в следующих целях:</w:t>
      </w:r>
      <w:r w:rsidRPr="00C66D25">
        <w:br/>
      </w:r>
    </w:p>
    <w:p w14:paraId="57DCDEB3" w14:textId="77777777" w:rsidR="00C66D25" w:rsidRPr="00C66D25" w:rsidRDefault="00C66D25" w:rsidP="00C66D25">
      <w:pPr>
        <w:pStyle w:val="formattext"/>
        <w:spacing w:before="0" w:beforeAutospacing="0" w:after="0" w:afterAutospacing="0"/>
        <w:ind w:firstLine="480"/>
        <w:textAlignment w:val="baseline"/>
      </w:pPr>
      <w:r w:rsidRPr="00C66D25">
        <w:t xml:space="preserve">- научных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t>т.п.</w:t>
      </w:r>
      <w:proofErr w:type="gramEnd"/>
      <w:r w:rsidRPr="00C66D25">
        <w:t>);</w:t>
      </w:r>
      <w:r w:rsidRPr="00C66D25">
        <w:br/>
      </w:r>
    </w:p>
    <w:p w14:paraId="4F5854BD" w14:textId="77777777" w:rsidR="00C66D25" w:rsidRPr="00C66D25" w:rsidRDefault="00C66D25" w:rsidP="00C66D25">
      <w:pPr>
        <w:pStyle w:val="formattext"/>
        <w:spacing w:before="0" w:beforeAutospacing="0" w:after="0" w:afterAutospacing="0"/>
        <w:ind w:firstLine="480"/>
        <w:textAlignment w:val="baseline"/>
      </w:pPr>
      <w:r w:rsidRPr="00C66D25">
        <w:t xml:space="preserve">- эколого-просветительских (проведение учебно-познавательных экскурсий, организация и обустройство экологических троп, фото- и видеосъемка и </w:t>
      </w:r>
      <w:proofErr w:type="gramStart"/>
      <w:r w:rsidRPr="00C66D25">
        <w:t>т.п.</w:t>
      </w:r>
      <w:proofErr w:type="gramEnd"/>
      <w:r w:rsidRPr="00C66D25">
        <w:t>);</w:t>
      </w:r>
      <w:r w:rsidRPr="00C66D25">
        <w:br/>
      </w:r>
    </w:p>
    <w:p w14:paraId="0AB7BD17" w14:textId="77777777" w:rsidR="00C66D25" w:rsidRPr="00C66D25" w:rsidRDefault="00C66D25" w:rsidP="00C66D25">
      <w:pPr>
        <w:pStyle w:val="formattext"/>
        <w:spacing w:before="0" w:beforeAutospacing="0" w:after="0" w:afterAutospacing="0"/>
        <w:ind w:firstLine="480"/>
        <w:textAlignment w:val="baseline"/>
      </w:pPr>
      <w:r w:rsidRPr="00C66D25">
        <w:t>- рекреационных с учетом регулирования рекреационной нагрузки (транзитные прогулки, любительский лов рыбы, отдых);</w:t>
      </w:r>
      <w:r w:rsidRPr="00C66D25">
        <w:br/>
      </w:r>
    </w:p>
    <w:p w14:paraId="45DDDA72" w14:textId="77777777" w:rsidR="00C66D25" w:rsidRPr="00C66D25" w:rsidRDefault="00C66D25" w:rsidP="00C66D25">
      <w:pPr>
        <w:pStyle w:val="formattext"/>
        <w:spacing w:before="0" w:beforeAutospacing="0" w:after="0" w:afterAutospacing="0"/>
        <w:ind w:firstLine="480"/>
        <w:textAlignment w:val="baseline"/>
      </w:pPr>
      <w:r w:rsidRPr="00C66D25">
        <w:t xml:space="preserve">- природоохранных (сохранение, восстановление, изучение и обогащение разнообразия объектов животного и растительного мира и </w:t>
      </w:r>
      <w:proofErr w:type="gramStart"/>
      <w:r w:rsidRPr="00C66D25">
        <w:t>т.п.</w:t>
      </w:r>
      <w:proofErr w:type="gramEnd"/>
      <w:r w:rsidRPr="00C66D25">
        <w:t>);</w:t>
      </w:r>
      <w:r w:rsidRPr="00C66D25">
        <w:br/>
      </w:r>
    </w:p>
    <w:p w14:paraId="6B121F01" w14:textId="77777777" w:rsidR="00C66D25" w:rsidRPr="00C66D25" w:rsidRDefault="00C66D25" w:rsidP="00C66D25">
      <w:pPr>
        <w:pStyle w:val="formattext"/>
        <w:spacing w:before="0" w:beforeAutospacing="0" w:after="0" w:afterAutospacing="0"/>
        <w:ind w:firstLine="480"/>
        <w:textAlignment w:val="baseline"/>
      </w:pPr>
      <w:r w:rsidRPr="00C66D25">
        <w:lastRenderedPageBreak/>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C66D25">
        <w:br/>
      </w:r>
    </w:p>
    <w:p w14:paraId="313C502B" w14:textId="77777777" w:rsidR="00C66D25" w:rsidRPr="00C66D25" w:rsidRDefault="00C66D25" w:rsidP="00C66D25">
      <w:pPr>
        <w:pStyle w:val="formattext"/>
        <w:spacing w:before="0" w:beforeAutospacing="0" w:after="0" w:afterAutospacing="0"/>
        <w:ind w:firstLine="480"/>
        <w:textAlignment w:val="baseline"/>
      </w:pPr>
      <w:r w:rsidRPr="00C66D25">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C66D25">
        <w:br/>
      </w:r>
    </w:p>
    <w:p w14:paraId="71DC3D30" w14:textId="77777777" w:rsidR="00C66D25" w:rsidRPr="00C66D25" w:rsidRDefault="00C66D25" w:rsidP="00C66D25">
      <w:pPr>
        <w:pStyle w:val="2"/>
        <w:spacing w:before="0" w:beforeAutospacing="0" w:after="240" w:afterAutospacing="0"/>
        <w:jc w:val="center"/>
        <w:textAlignment w:val="baseline"/>
        <w:rPr>
          <w:sz w:val="24"/>
          <w:szCs w:val="24"/>
        </w:rPr>
      </w:pPr>
      <w:r w:rsidRPr="00C66D25">
        <w:rPr>
          <w:sz w:val="24"/>
          <w:szCs w:val="24"/>
        </w:rPr>
        <w:br/>
        <w:t>7. Государственный учет</w:t>
      </w:r>
    </w:p>
    <w:p w14:paraId="292443CA"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C66D25">
        <w:rPr>
          <w:rFonts w:ascii="Arial" w:hAnsi="Arial" w:cs="Arial"/>
        </w:rPr>
        <w:br/>
      </w:r>
    </w:p>
    <w:p w14:paraId="6F495ED7"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7.2. Уполномоченным органом изготовляются копии утвержденного паспорта памятника природы регионального значения, которые рассылаются:</w:t>
      </w:r>
      <w:r w:rsidRPr="00C66D25">
        <w:rPr>
          <w:rFonts w:ascii="Arial" w:hAnsi="Arial" w:cs="Arial"/>
        </w:rPr>
        <w:br/>
      </w:r>
    </w:p>
    <w:p w14:paraId="6CC862BA"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C66D25">
        <w:rPr>
          <w:rFonts w:ascii="Arial" w:hAnsi="Arial" w:cs="Arial"/>
        </w:rPr>
        <w:br/>
      </w:r>
    </w:p>
    <w:p w14:paraId="5E8066E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органам местного самоуправления муниципального образования Руднянский район Смоленской области, на территории которого находится памятник природы регионального значения.</w:t>
      </w:r>
      <w:r w:rsidRPr="00C66D25">
        <w:rPr>
          <w:rFonts w:ascii="Arial" w:hAnsi="Arial" w:cs="Arial"/>
        </w:rPr>
        <w:br/>
      </w:r>
    </w:p>
    <w:p w14:paraId="7EF8134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C66D25">
        <w:rPr>
          <w:rFonts w:ascii="Arial" w:hAnsi="Arial" w:cs="Arial"/>
        </w:rPr>
        <w:br/>
      </w:r>
    </w:p>
    <w:p w14:paraId="0E07FAC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w:t>
      </w:r>
      <w:proofErr w:type="spellStart"/>
      <w:r w:rsidRPr="00C66D25">
        <w:rPr>
          <w:rFonts w:ascii="Arial" w:hAnsi="Arial" w:cs="Arial"/>
        </w:rPr>
        <w:t>лесо</w:t>
      </w:r>
      <w:proofErr w:type="spellEnd"/>
      <w:r w:rsidRPr="00C66D25">
        <w:rPr>
          <w:rFonts w:ascii="Arial" w:hAnsi="Arial" w:cs="Arial"/>
        </w:rPr>
        <w:t>-, охот- и землеустройства.</w:t>
      </w:r>
      <w:r w:rsidRPr="00C66D25">
        <w:rPr>
          <w:rFonts w:ascii="Arial" w:hAnsi="Arial" w:cs="Arial"/>
        </w:rPr>
        <w:br/>
      </w:r>
    </w:p>
    <w:p w14:paraId="632BC369"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8. Государственный надзор</w:t>
      </w:r>
    </w:p>
    <w:p w14:paraId="20F4724E"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5CD1E80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Государственный надзор в сфере охраны и использования памятника природы регионального значения осуществляется уполномоченным органом.</w:t>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r>
    </w:p>
    <w:p w14:paraId="7BBF88F8" w14:textId="77777777" w:rsidR="00C66D25" w:rsidRPr="00C66D25" w:rsidRDefault="00C66D25" w:rsidP="00C66D25">
      <w:pPr>
        <w:pStyle w:val="formattext"/>
        <w:spacing w:before="0" w:beforeAutospacing="0" w:after="0" w:afterAutospacing="0"/>
        <w:jc w:val="right"/>
        <w:textAlignment w:val="baseline"/>
        <w:rPr>
          <w:rFonts w:ascii="Arial" w:hAnsi="Arial" w:cs="Arial"/>
        </w:rPr>
      </w:pPr>
      <w:r w:rsidRPr="00C66D25">
        <w:rPr>
          <w:rFonts w:ascii="Arial" w:hAnsi="Arial" w:cs="Arial"/>
        </w:rPr>
        <w:t>Утвержден</w:t>
      </w:r>
      <w:r w:rsidRPr="00C66D25">
        <w:rPr>
          <w:rFonts w:ascii="Arial" w:hAnsi="Arial" w:cs="Arial"/>
        </w:rPr>
        <w:br/>
        <w:t>постановлением</w:t>
      </w:r>
      <w:r w:rsidRPr="00C66D25">
        <w:rPr>
          <w:rFonts w:ascii="Arial" w:hAnsi="Arial" w:cs="Arial"/>
        </w:rPr>
        <w:br/>
        <w:t>Администрации</w:t>
      </w:r>
      <w:r w:rsidRPr="00C66D25">
        <w:rPr>
          <w:rFonts w:ascii="Arial" w:hAnsi="Arial" w:cs="Arial"/>
        </w:rPr>
        <w:br/>
        <w:t>Смоленской области</w:t>
      </w:r>
      <w:r w:rsidRPr="00C66D25">
        <w:rPr>
          <w:rFonts w:ascii="Arial" w:hAnsi="Arial" w:cs="Arial"/>
        </w:rPr>
        <w:br/>
        <w:t>от 25.01.2013 N 20</w:t>
      </w:r>
    </w:p>
    <w:p w14:paraId="7DF67AEA" w14:textId="77777777" w:rsidR="00C66D25" w:rsidRPr="00C66D25" w:rsidRDefault="00C66D25" w:rsidP="00C66D25">
      <w:pPr>
        <w:pStyle w:val="formattext"/>
        <w:spacing w:before="0" w:beforeAutospacing="0" w:after="0" w:afterAutospacing="0"/>
        <w:jc w:val="center"/>
        <w:textAlignment w:val="baseline"/>
        <w:rPr>
          <w:rFonts w:ascii="Arial" w:hAnsi="Arial" w:cs="Arial"/>
        </w:rPr>
      </w:pPr>
    </w:p>
    <w:p w14:paraId="73D667B4"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lastRenderedPageBreak/>
        <w:t>ПАСПОРТ ПАМЯТНИКА ПРИРОДЫ РЕГИОНАЛЬНОГО ЗНАЧЕНИЯ "ОЗЕРО ДЕВИНКА (ДЕВИНО)"</w:t>
      </w:r>
    </w:p>
    <w:p w14:paraId="0355589C"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7C3501A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1. Наименование памятника природы: памятник природы регионального значения "Озеро </w:t>
      </w:r>
      <w:proofErr w:type="spellStart"/>
      <w:r w:rsidRPr="00C66D25">
        <w:rPr>
          <w:rFonts w:ascii="Arial" w:hAnsi="Arial" w:cs="Arial"/>
        </w:rPr>
        <w:t>Девинка</w:t>
      </w:r>
      <w:proofErr w:type="spellEnd"/>
      <w:r w:rsidRPr="00C66D25">
        <w:rPr>
          <w:rFonts w:ascii="Arial" w:hAnsi="Arial" w:cs="Arial"/>
        </w:rPr>
        <w:t xml:space="preserve"> (</w:t>
      </w:r>
      <w:proofErr w:type="spellStart"/>
      <w:r w:rsidRPr="00C66D25">
        <w:rPr>
          <w:rFonts w:ascii="Arial" w:hAnsi="Arial" w:cs="Arial"/>
        </w:rPr>
        <w:t>Девино</w:t>
      </w:r>
      <w:proofErr w:type="spellEnd"/>
      <w:r w:rsidRPr="00C66D25">
        <w:rPr>
          <w:rFonts w:ascii="Arial" w:hAnsi="Arial" w:cs="Arial"/>
        </w:rPr>
        <w:t>)" (далее также - памятник природы).</w:t>
      </w:r>
      <w:r w:rsidRPr="00C66D25">
        <w:rPr>
          <w:rFonts w:ascii="Arial" w:hAnsi="Arial" w:cs="Arial"/>
        </w:rPr>
        <w:br/>
      </w:r>
    </w:p>
    <w:p w14:paraId="188D719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C66D25">
        <w:rPr>
          <w:rFonts w:ascii="Arial" w:hAnsi="Arial" w:cs="Arial"/>
        </w:rPr>
        <w:br/>
      </w:r>
    </w:p>
    <w:p w14:paraId="054B531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3. Местонахождение памятника природы: Смоленская область, Руднянский район, в 7 км к северо-западу от г. Рудни, в 0,3 км к западу от дер. </w:t>
      </w:r>
      <w:proofErr w:type="spellStart"/>
      <w:r w:rsidRPr="00C66D25">
        <w:rPr>
          <w:rFonts w:ascii="Arial" w:hAnsi="Arial" w:cs="Arial"/>
        </w:rPr>
        <w:t>Самсонцы</w:t>
      </w:r>
      <w:proofErr w:type="spellEnd"/>
      <w:r w:rsidRPr="00C66D25">
        <w:rPr>
          <w:rFonts w:ascii="Arial" w:hAnsi="Arial" w:cs="Arial"/>
        </w:rPr>
        <w:t>. Географические координаты характерных точек памятника природы приведены в таблице приложения N 1 к настоящему паспорту.</w:t>
      </w:r>
      <w:r w:rsidRPr="00C66D25">
        <w:rPr>
          <w:rFonts w:ascii="Arial" w:hAnsi="Arial" w:cs="Arial"/>
        </w:rPr>
        <w:br/>
      </w:r>
    </w:p>
    <w:p w14:paraId="35BFA42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4. Краткое описание памятника природы: ледниковое, имеющее сток озеро, принадлежит </w:t>
      </w:r>
      <w:proofErr w:type="spellStart"/>
      <w:r w:rsidRPr="00C66D25">
        <w:rPr>
          <w:rFonts w:ascii="Arial" w:hAnsi="Arial" w:cs="Arial"/>
        </w:rPr>
        <w:t>Микулинской</w:t>
      </w:r>
      <w:proofErr w:type="spellEnd"/>
      <w:r w:rsidRPr="00C66D25">
        <w:rPr>
          <w:rFonts w:ascii="Arial" w:hAnsi="Arial" w:cs="Arial"/>
        </w:rPr>
        <w:t xml:space="preserve"> группе озер. Расположено в полосе краевых образований валдайского ледника. Имеет овальную форму, слегка вытянуто с запада на восток. Длина озера - 435 м, средняя ширина - 246 м. Средняя глубина воды - 3,2 м, максимальная - 5,5 м. Водоем относится к бассейну реки Каспли, притоку Западной Двины. Из восточной части озера вытекает ручей, впадающий в озеро </w:t>
      </w:r>
      <w:proofErr w:type="spellStart"/>
      <w:r w:rsidRPr="00C66D25">
        <w:rPr>
          <w:rFonts w:ascii="Arial" w:hAnsi="Arial" w:cs="Arial"/>
        </w:rPr>
        <w:t>Витрино</w:t>
      </w:r>
      <w:proofErr w:type="spellEnd"/>
      <w:r w:rsidRPr="00C66D25">
        <w:rPr>
          <w:rFonts w:ascii="Arial" w:hAnsi="Arial" w:cs="Arial"/>
        </w:rPr>
        <w:t xml:space="preserve">. В питании озера ведущая роль принадлежит подземным водам. Окружающий рельеф местности представляет собой всхолмленную равнину. Берега озера разнообразны. Южный и северный берега представляют собой крутые склоны, поросшие древесно-кустарниковой растительностью, на поверхности часто встречаются валуны. Водная растительность у этих берегов представлена в основном камышом, тростником, аиром. Восточный берег отлогий, открытый. Подходы к воде хорошие, но дно заилено. Из водных растений распространены рдест, элодея, кубышка желтая. Западный берег </w:t>
      </w:r>
      <w:proofErr w:type="spellStart"/>
      <w:r w:rsidRPr="00C66D25">
        <w:rPr>
          <w:rFonts w:ascii="Arial" w:hAnsi="Arial" w:cs="Arial"/>
        </w:rPr>
        <w:t>заторфован</w:t>
      </w:r>
      <w:proofErr w:type="spellEnd"/>
      <w:r w:rsidRPr="00C66D25">
        <w:rPr>
          <w:rFonts w:ascii="Arial" w:hAnsi="Arial" w:cs="Arial"/>
        </w:rPr>
        <w:t>, зарос камышом, тростником, рогозом. Заболачивание обусловлено близким залеганием грунтовых вод. Дно озера на большей части заилено, на отдельных участках - песчаное. Средняя мощность залежи сапропелей составляет около 3 м. Вода в озере относительно чистая, с желтоватым оттенком. Наибольшей рекреационной нагрузке подвержена юго-восточная часть берега, где имеется галечно-песчаный пляж. Рыбы в озере немного. Наиболее часто встречаются окунь, плотва, карась, щука, ерш.</w:t>
      </w:r>
      <w:r w:rsidRPr="00C66D25">
        <w:rPr>
          <w:rFonts w:ascii="Arial" w:hAnsi="Arial" w:cs="Arial"/>
        </w:rPr>
        <w:br/>
      </w:r>
    </w:p>
    <w:p w14:paraId="1408226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Границами территории памятника природы являются границы акватории озера </w:t>
      </w:r>
      <w:proofErr w:type="spellStart"/>
      <w:r w:rsidRPr="00C66D25">
        <w:rPr>
          <w:rFonts w:ascii="Arial" w:hAnsi="Arial" w:cs="Arial"/>
        </w:rPr>
        <w:t>Девинка</w:t>
      </w:r>
      <w:proofErr w:type="spellEnd"/>
      <w:r w:rsidRPr="00C66D25">
        <w:rPr>
          <w:rFonts w:ascii="Arial" w:hAnsi="Arial" w:cs="Arial"/>
        </w:rPr>
        <w:t xml:space="preserve"> (</w:t>
      </w:r>
      <w:proofErr w:type="spellStart"/>
      <w:r w:rsidRPr="00C66D25">
        <w:rPr>
          <w:rFonts w:ascii="Arial" w:hAnsi="Arial" w:cs="Arial"/>
        </w:rPr>
        <w:t>Девино</w:t>
      </w:r>
      <w:proofErr w:type="spellEnd"/>
      <w:r w:rsidRPr="00C66D25">
        <w:rPr>
          <w:rFonts w:ascii="Arial" w:hAnsi="Arial" w:cs="Arial"/>
        </w:rPr>
        <w:t xml:space="preserve">) в соответствии с картой территории и границ памятника природы регионального значения "Озеро </w:t>
      </w:r>
      <w:proofErr w:type="spellStart"/>
      <w:r w:rsidRPr="00C66D25">
        <w:rPr>
          <w:rFonts w:ascii="Arial" w:hAnsi="Arial" w:cs="Arial"/>
        </w:rPr>
        <w:t>Девинка</w:t>
      </w:r>
      <w:proofErr w:type="spellEnd"/>
      <w:r w:rsidRPr="00C66D25">
        <w:rPr>
          <w:rFonts w:ascii="Arial" w:hAnsi="Arial" w:cs="Arial"/>
        </w:rPr>
        <w:t xml:space="preserve"> (</w:t>
      </w:r>
      <w:proofErr w:type="spellStart"/>
      <w:r w:rsidRPr="00C66D25">
        <w:rPr>
          <w:rFonts w:ascii="Arial" w:hAnsi="Arial" w:cs="Arial"/>
        </w:rPr>
        <w:t>Девино</w:t>
      </w:r>
      <w:proofErr w:type="spellEnd"/>
      <w:r w:rsidRPr="00C66D25">
        <w:rPr>
          <w:rFonts w:ascii="Arial" w:hAnsi="Arial" w:cs="Arial"/>
        </w:rPr>
        <w:t>)", приведенной в приложении N 1 к настоящему паспорту.</w:t>
      </w:r>
      <w:r w:rsidRPr="00C66D25">
        <w:rPr>
          <w:rFonts w:ascii="Arial" w:hAnsi="Arial" w:cs="Arial"/>
        </w:rPr>
        <w:br/>
      </w:r>
    </w:p>
    <w:p w14:paraId="171C03BD"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 Площадь, занимаемая памятником природы, - 9,6 га.</w:t>
      </w:r>
      <w:r w:rsidRPr="00C66D25">
        <w:rPr>
          <w:rFonts w:ascii="Arial" w:hAnsi="Arial" w:cs="Arial"/>
        </w:rPr>
        <w:br/>
      </w:r>
    </w:p>
    <w:p w14:paraId="28C81FF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 Режим охраны, установленный для памятника природы (запрещенные виды деятельности):</w:t>
      </w:r>
      <w:r w:rsidRPr="00C66D25">
        <w:rPr>
          <w:rFonts w:ascii="Arial" w:hAnsi="Arial" w:cs="Arial"/>
        </w:rPr>
        <w:br/>
      </w:r>
    </w:p>
    <w:p w14:paraId="207FD47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изменение гидрологического режима;</w:t>
      </w:r>
      <w:r w:rsidRPr="00C66D25">
        <w:rPr>
          <w:rFonts w:ascii="Arial" w:hAnsi="Arial" w:cs="Arial"/>
        </w:rPr>
        <w:br/>
      </w:r>
    </w:p>
    <w:p w14:paraId="6306FC3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сброс сточных и дренажных вод;</w:t>
      </w:r>
      <w:r w:rsidRPr="00C66D25">
        <w:rPr>
          <w:rFonts w:ascii="Arial" w:hAnsi="Arial" w:cs="Arial"/>
        </w:rPr>
        <w:br/>
      </w:r>
    </w:p>
    <w:p w14:paraId="1E060CF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lastRenderedPageBreak/>
        <w:t>- захоронение и сброс отходов производства и потребления;</w:t>
      </w:r>
      <w:r w:rsidRPr="00C66D25">
        <w:rPr>
          <w:rFonts w:ascii="Arial" w:hAnsi="Arial" w:cs="Arial"/>
        </w:rPr>
        <w:br/>
      </w:r>
    </w:p>
    <w:p w14:paraId="692D254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применение пестицидов и минеральных удобрений;</w:t>
      </w:r>
      <w:r w:rsidRPr="00C66D25">
        <w:rPr>
          <w:rFonts w:ascii="Arial" w:hAnsi="Arial" w:cs="Arial"/>
        </w:rPr>
        <w:br/>
      </w:r>
    </w:p>
    <w:p w14:paraId="03FC90D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C66D25">
        <w:rPr>
          <w:rFonts w:ascii="Arial" w:hAnsi="Arial" w:cs="Arial"/>
        </w:rPr>
        <w:br/>
      </w:r>
    </w:p>
    <w:p w14:paraId="0B4DD68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осуществление охоты;</w:t>
      </w:r>
      <w:r w:rsidRPr="00C66D25">
        <w:rPr>
          <w:rFonts w:ascii="Arial" w:hAnsi="Arial" w:cs="Arial"/>
        </w:rPr>
        <w:br/>
      </w:r>
    </w:p>
    <w:p w14:paraId="442C095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уничтожение береговой растительности;</w:t>
      </w:r>
      <w:r w:rsidRPr="00C66D25">
        <w:rPr>
          <w:rFonts w:ascii="Arial" w:hAnsi="Arial" w:cs="Arial"/>
        </w:rPr>
        <w:br/>
      </w:r>
    </w:p>
    <w:p w14:paraId="686FBBC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организация рыбопромысловых участков;</w:t>
      </w:r>
      <w:r w:rsidRPr="00C66D25">
        <w:rPr>
          <w:rFonts w:ascii="Arial" w:hAnsi="Arial" w:cs="Arial"/>
        </w:rPr>
        <w:br/>
      </w:r>
    </w:p>
    <w:p w14:paraId="2182B0D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добыча водно-биологических ресурсов запрещенными способами;</w:t>
      </w:r>
      <w:r w:rsidRPr="00C66D25">
        <w:rPr>
          <w:rFonts w:ascii="Arial" w:hAnsi="Arial" w:cs="Arial"/>
        </w:rPr>
        <w:br/>
      </w:r>
    </w:p>
    <w:p w14:paraId="2DC6AD6D"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иные виды деятельности, нарушающие естественное состояние памятника природы.</w:t>
      </w:r>
      <w:r w:rsidRPr="00C66D25">
        <w:rPr>
          <w:rFonts w:ascii="Arial" w:hAnsi="Arial" w:cs="Arial"/>
        </w:rPr>
        <w:br/>
      </w:r>
    </w:p>
    <w:p w14:paraId="39F80477"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 Допустимое использование памятника природы:</w:t>
      </w:r>
      <w:r w:rsidRPr="00C66D25">
        <w:rPr>
          <w:rFonts w:ascii="Arial" w:hAnsi="Arial" w:cs="Arial"/>
        </w:rPr>
        <w:br/>
      </w:r>
    </w:p>
    <w:p w14:paraId="7AD0293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1EC9F09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44204B0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рекреационное с учетом регулирования рекреационной нагрузки (транзитные прогулки, любительский лов рыбы, отдых);</w:t>
      </w:r>
      <w:r w:rsidRPr="00C66D25">
        <w:rPr>
          <w:rFonts w:ascii="Arial" w:hAnsi="Arial" w:cs="Arial"/>
        </w:rPr>
        <w:br/>
      </w:r>
    </w:p>
    <w:p w14:paraId="25EBAB9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5D222AA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иное не противоречащее задачам объявления данного природного объекта памятником природы.</w:t>
      </w:r>
      <w:r w:rsidRPr="00C66D25">
        <w:rPr>
          <w:rFonts w:ascii="Arial" w:hAnsi="Arial" w:cs="Arial"/>
        </w:rPr>
        <w:br/>
      </w:r>
    </w:p>
    <w:p w14:paraId="02CB130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8. Памятник природы взят на учет:</w:t>
      </w:r>
      <w:r w:rsidRPr="00C66D25">
        <w:rPr>
          <w:rFonts w:ascii="Arial" w:hAnsi="Arial" w:cs="Arial"/>
        </w:rPr>
        <w:br/>
      </w:r>
    </w:p>
    <w:p w14:paraId="43A4A1A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Департаментом Смоленской области по природным ресурсам и экологии;</w:t>
      </w:r>
      <w:r w:rsidRPr="00C66D25">
        <w:rPr>
          <w:rFonts w:ascii="Arial" w:hAnsi="Arial" w:cs="Arial"/>
        </w:rPr>
        <w:br/>
      </w:r>
    </w:p>
    <w:p w14:paraId="1DDAFF9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Администрацией муниципального образования Руднянский район Смоленской области.</w:t>
      </w:r>
      <w:r w:rsidRPr="00C66D25">
        <w:rPr>
          <w:rFonts w:ascii="Arial" w:hAnsi="Arial" w:cs="Arial"/>
        </w:rPr>
        <w:br/>
      </w:r>
    </w:p>
    <w:p w14:paraId="758BB52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К настоящему паспорту прилагаются карта территории и границ памятника природы регионального значения "Озеро </w:t>
      </w:r>
      <w:proofErr w:type="spellStart"/>
      <w:r w:rsidRPr="00C66D25">
        <w:rPr>
          <w:rFonts w:ascii="Arial" w:hAnsi="Arial" w:cs="Arial"/>
        </w:rPr>
        <w:t>Девинка</w:t>
      </w:r>
      <w:proofErr w:type="spellEnd"/>
      <w:r w:rsidRPr="00C66D25">
        <w:rPr>
          <w:rFonts w:ascii="Arial" w:hAnsi="Arial" w:cs="Arial"/>
        </w:rPr>
        <w:t xml:space="preserve"> (</w:t>
      </w:r>
      <w:proofErr w:type="spellStart"/>
      <w:r w:rsidRPr="00C66D25">
        <w:rPr>
          <w:rFonts w:ascii="Arial" w:hAnsi="Arial" w:cs="Arial"/>
        </w:rPr>
        <w:t>Девино</w:t>
      </w:r>
      <w:proofErr w:type="spellEnd"/>
      <w:r w:rsidRPr="00C66D25">
        <w:rPr>
          <w:rFonts w:ascii="Arial" w:hAnsi="Arial" w:cs="Arial"/>
        </w:rPr>
        <w:t xml:space="preserve">)" с таблицей координат его характерных точек (приложение N 1), карта расположения памятника природы регионального значения "Озеро </w:t>
      </w:r>
      <w:proofErr w:type="spellStart"/>
      <w:r w:rsidRPr="00C66D25">
        <w:rPr>
          <w:rFonts w:ascii="Arial" w:hAnsi="Arial" w:cs="Arial"/>
        </w:rPr>
        <w:t>Девинка</w:t>
      </w:r>
      <w:proofErr w:type="spellEnd"/>
      <w:r w:rsidRPr="00C66D25">
        <w:rPr>
          <w:rFonts w:ascii="Arial" w:hAnsi="Arial" w:cs="Arial"/>
        </w:rPr>
        <w:t xml:space="preserve"> (</w:t>
      </w:r>
      <w:proofErr w:type="spellStart"/>
      <w:r w:rsidRPr="00C66D25">
        <w:rPr>
          <w:rFonts w:ascii="Arial" w:hAnsi="Arial" w:cs="Arial"/>
        </w:rPr>
        <w:t>Девино</w:t>
      </w:r>
      <w:proofErr w:type="spellEnd"/>
      <w:r w:rsidRPr="00C66D25">
        <w:rPr>
          <w:rFonts w:ascii="Arial" w:hAnsi="Arial" w:cs="Arial"/>
        </w:rPr>
        <w:t>)" (приложение N 2).</w:t>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r>
    </w:p>
    <w:p w14:paraId="0BB21BC0" w14:textId="77777777" w:rsidR="00C66D25" w:rsidRPr="00C66D25" w:rsidRDefault="00C66D25" w:rsidP="00C66D25">
      <w:pPr>
        <w:pStyle w:val="3"/>
        <w:spacing w:before="0" w:beforeAutospacing="0" w:after="240" w:afterAutospacing="0"/>
        <w:jc w:val="right"/>
        <w:textAlignment w:val="baseline"/>
        <w:rPr>
          <w:rFonts w:ascii="Arial" w:hAnsi="Arial" w:cs="Arial"/>
          <w:sz w:val="24"/>
          <w:szCs w:val="24"/>
        </w:rPr>
      </w:pPr>
      <w:r w:rsidRPr="00C66D25">
        <w:rPr>
          <w:rFonts w:ascii="Arial" w:hAnsi="Arial" w:cs="Arial"/>
          <w:sz w:val="24"/>
          <w:szCs w:val="24"/>
        </w:rPr>
        <w:t>Приложение N 1</w:t>
      </w:r>
      <w:r w:rsidRPr="00C66D25">
        <w:rPr>
          <w:rFonts w:ascii="Arial" w:hAnsi="Arial" w:cs="Arial"/>
          <w:sz w:val="24"/>
          <w:szCs w:val="24"/>
        </w:rPr>
        <w:br/>
        <w:t>к паспорту</w:t>
      </w:r>
      <w:r w:rsidRPr="00C66D25">
        <w:rPr>
          <w:rFonts w:ascii="Arial" w:hAnsi="Arial" w:cs="Arial"/>
          <w:sz w:val="24"/>
          <w:szCs w:val="24"/>
        </w:rPr>
        <w:br/>
      </w:r>
      <w:r w:rsidRPr="00C66D25">
        <w:rPr>
          <w:rFonts w:ascii="Arial" w:hAnsi="Arial" w:cs="Arial"/>
          <w:sz w:val="24"/>
          <w:szCs w:val="24"/>
        </w:rPr>
        <w:lastRenderedPageBreak/>
        <w:t>памятника природы</w:t>
      </w:r>
      <w:r w:rsidRPr="00C66D25">
        <w:rPr>
          <w:rFonts w:ascii="Arial" w:hAnsi="Arial" w:cs="Arial"/>
          <w:sz w:val="24"/>
          <w:szCs w:val="24"/>
        </w:rPr>
        <w:br/>
        <w:t>регионального значения</w:t>
      </w:r>
      <w:r w:rsidRPr="00C66D25">
        <w:rPr>
          <w:rFonts w:ascii="Arial" w:hAnsi="Arial" w:cs="Arial"/>
          <w:sz w:val="24"/>
          <w:szCs w:val="24"/>
        </w:rPr>
        <w:br/>
        <w:t xml:space="preserve">"Озеро </w:t>
      </w:r>
      <w:proofErr w:type="spellStart"/>
      <w:r w:rsidRPr="00C66D25">
        <w:rPr>
          <w:rFonts w:ascii="Arial" w:hAnsi="Arial" w:cs="Arial"/>
          <w:sz w:val="24"/>
          <w:szCs w:val="24"/>
        </w:rPr>
        <w:t>Девинка</w:t>
      </w:r>
      <w:proofErr w:type="spellEnd"/>
      <w:r w:rsidRPr="00C66D25">
        <w:rPr>
          <w:rFonts w:ascii="Arial" w:hAnsi="Arial" w:cs="Arial"/>
          <w:sz w:val="24"/>
          <w:szCs w:val="24"/>
        </w:rPr>
        <w:t xml:space="preserve"> (</w:t>
      </w:r>
      <w:proofErr w:type="spellStart"/>
      <w:r w:rsidRPr="00C66D25">
        <w:rPr>
          <w:rFonts w:ascii="Arial" w:hAnsi="Arial" w:cs="Arial"/>
          <w:sz w:val="24"/>
          <w:szCs w:val="24"/>
        </w:rPr>
        <w:t>Девино</w:t>
      </w:r>
      <w:proofErr w:type="spellEnd"/>
      <w:r w:rsidRPr="00C66D25">
        <w:rPr>
          <w:rFonts w:ascii="Arial" w:hAnsi="Arial" w:cs="Arial"/>
          <w:sz w:val="24"/>
          <w:szCs w:val="24"/>
        </w:rPr>
        <w:t>)"</w:t>
      </w:r>
    </w:p>
    <w:p w14:paraId="4ADF423B" w14:textId="77777777" w:rsidR="00C66D25" w:rsidRPr="00C66D25" w:rsidRDefault="00C66D25" w:rsidP="00C66D25">
      <w:pPr>
        <w:pStyle w:val="formattext"/>
        <w:spacing w:before="0" w:beforeAutospacing="0" w:after="0" w:afterAutospacing="0"/>
        <w:jc w:val="center"/>
        <w:textAlignment w:val="baseline"/>
        <w:rPr>
          <w:rFonts w:ascii="Arial" w:hAnsi="Arial" w:cs="Arial"/>
        </w:rPr>
      </w:pPr>
    </w:p>
    <w:p w14:paraId="71FCB516"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КАРТА ТЕРРИТОРИИ И ГРАНИЦ ПАМЯТНИКА ПРИРОДЫ РЕГИОНАЛЬНОГО ЗНАЧЕНИЯ "ОЗЕРО ДЕВИНКА (ДЕВИНО)"*</w:t>
      </w:r>
    </w:p>
    <w:p w14:paraId="06BBFD2A" w14:textId="77777777" w:rsidR="00C66D25" w:rsidRPr="00C66D25" w:rsidRDefault="00C66D25" w:rsidP="00C66D25">
      <w:pPr>
        <w:pStyle w:val="formattext"/>
        <w:spacing w:before="0" w:beforeAutospacing="0" w:after="0" w:afterAutospacing="0"/>
        <w:textAlignment w:val="baseline"/>
        <w:rPr>
          <w:rFonts w:ascii="Arial" w:hAnsi="Arial" w:cs="Arial"/>
        </w:rPr>
      </w:pPr>
      <w:r w:rsidRPr="00C66D25">
        <w:rPr>
          <w:rFonts w:ascii="Arial" w:hAnsi="Arial" w:cs="Arial"/>
        </w:rPr>
        <w:t>________________</w:t>
      </w:r>
      <w:r w:rsidRPr="00C66D25">
        <w:rPr>
          <w:rFonts w:ascii="Arial" w:hAnsi="Arial" w:cs="Arial"/>
        </w:rPr>
        <w:br/>
        <w:t>     * Рисунок не приводится. - Примечание изготовителя базы данных.</w:t>
      </w:r>
    </w:p>
    <w:p w14:paraId="74EBE495" w14:textId="77777777" w:rsidR="00C66D25" w:rsidRPr="00C66D25" w:rsidRDefault="00C66D25" w:rsidP="00C66D25">
      <w:pPr>
        <w:pStyle w:val="2"/>
        <w:spacing w:before="0" w:beforeAutospacing="0" w:after="240" w:afterAutospacing="0"/>
        <w:jc w:val="right"/>
        <w:textAlignment w:val="baseline"/>
        <w:rPr>
          <w:rFonts w:ascii="Arial" w:hAnsi="Arial" w:cs="Arial"/>
          <w:sz w:val="24"/>
          <w:szCs w:val="24"/>
        </w:rPr>
      </w:pPr>
      <w:r w:rsidRPr="00C66D25">
        <w:rPr>
          <w:rFonts w:ascii="Arial" w:hAnsi="Arial" w:cs="Arial"/>
          <w:sz w:val="24"/>
          <w:szCs w:val="24"/>
        </w:rPr>
        <w:br/>
        <w:t>Таблица</w:t>
      </w:r>
    </w:p>
    <w:p w14:paraId="18AD2E67"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br/>
        <w:t xml:space="preserve"> Координаты характерных точек памятника природы регионального значения "Озеро </w:t>
      </w:r>
      <w:proofErr w:type="spellStart"/>
      <w:r w:rsidRPr="00C66D25">
        <w:rPr>
          <w:rFonts w:ascii="Arial" w:hAnsi="Arial" w:cs="Arial"/>
          <w:b/>
          <w:bCs/>
        </w:rPr>
        <w:t>Девинка</w:t>
      </w:r>
      <w:proofErr w:type="spellEnd"/>
      <w:r w:rsidRPr="00C66D25">
        <w:rPr>
          <w:rFonts w:ascii="Arial" w:hAnsi="Arial" w:cs="Arial"/>
          <w:b/>
          <w:bCs/>
        </w:rPr>
        <w:t xml:space="preserve"> (</w:t>
      </w:r>
      <w:proofErr w:type="spellStart"/>
      <w:r w:rsidRPr="00C66D25">
        <w:rPr>
          <w:rFonts w:ascii="Arial" w:hAnsi="Arial" w:cs="Arial"/>
          <w:b/>
          <w:bCs/>
        </w:rPr>
        <w:t>Девино</w:t>
      </w:r>
      <w:proofErr w:type="spellEnd"/>
      <w:r w:rsidRPr="00C66D25">
        <w:rPr>
          <w:rFonts w:ascii="Arial" w:hAnsi="Arial" w:cs="Arial"/>
          <w:b/>
          <w:bCs/>
        </w:rPr>
        <w:t>)"</w:t>
      </w:r>
    </w:p>
    <w:tbl>
      <w:tblPr>
        <w:tblW w:w="0" w:type="auto"/>
        <w:tblCellMar>
          <w:left w:w="0" w:type="dxa"/>
          <w:right w:w="0" w:type="dxa"/>
        </w:tblCellMar>
        <w:tblLook w:val="04A0" w:firstRow="1" w:lastRow="0" w:firstColumn="1" w:lastColumn="0" w:noHBand="0" w:noVBand="1"/>
      </w:tblPr>
      <w:tblGrid>
        <w:gridCol w:w="1279"/>
        <w:gridCol w:w="1272"/>
        <w:gridCol w:w="886"/>
        <w:gridCol w:w="1391"/>
        <w:gridCol w:w="1518"/>
        <w:gridCol w:w="3009"/>
      </w:tblGrid>
      <w:tr w:rsidR="00C66D25" w:rsidRPr="00C66D25" w14:paraId="570C6E26" w14:textId="77777777" w:rsidTr="00C66D25">
        <w:trPr>
          <w:trHeight w:val="15"/>
        </w:trPr>
        <w:tc>
          <w:tcPr>
            <w:tcW w:w="1294" w:type="dxa"/>
            <w:hideMark/>
          </w:tcPr>
          <w:p w14:paraId="46D9EC13" w14:textId="77777777" w:rsidR="00C66D25" w:rsidRPr="00C66D25" w:rsidRDefault="00C66D25">
            <w:pPr>
              <w:rPr>
                <w:rFonts w:ascii="Arial" w:hAnsi="Arial" w:cs="Arial"/>
                <w:b/>
                <w:bCs/>
              </w:rPr>
            </w:pPr>
          </w:p>
        </w:tc>
        <w:tc>
          <w:tcPr>
            <w:tcW w:w="1294" w:type="dxa"/>
            <w:hideMark/>
          </w:tcPr>
          <w:p w14:paraId="314279C2" w14:textId="77777777" w:rsidR="00C66D25" w:rsidRPr="00C66D25" w:rsidRDefault="00C66D25">
            <w:pPr>
              <w:rPr>
                <w:sz w:val="20"/>
                <w:szCs w:val="20"/>
                <w:lang w:eastAsia="ru-RU"/>
              </w:rPr>
            </w:pPr>
          </w:p>
        </w:tc>
        <w:tc>
          <w:tcPr>
            <w:tcW w:w="924" w:type="dxa"/>
            <w:hideMark/>
          </w:tcPr>
          <w:p w14:paraId="5E45CDAF" w14:textId="77777777" w:rsidR="00C66D25" w:rsidRPr="00C66D25" w:rsidRDefault="00C66D25">
            <w:pPr>
              <w:rPr>
                <w:sz w:val="20"/>
                <w:szCs w:val="20"/>
                <w:lang w:eastAsia="ru-RU"/>
              </w:rPr>
            </w:pPr>
          </w:p>
        </w:tc>
        <w:tc>
          <w:tcPr>
            <w:tcW w:w="1478" w:type="dxa"/>
            <w:hideMark/>
          </w:tcPr>
          <w:p w14:paraId="36F093FB" w14:textId="77777777" w:rsidR="00C66D25" w:rsidRPr="00C66D25" w:rsidRDefault="00C66D25">
            <w:pPr>
              <w:rPr>
                <w:sz w:val="20"/>
                <w:szCs w:val="20"/>
                <w:lang w:eastAsia="ru-RU"/>
              </w:rPr>
            </w:pPr>
          </w:p>
        </w:tc>
        <w:tc>
          <w:tcPr>
            <w:tcW w:w="1663" w:type="dxa"/>
            <w:hideMark/>
          </w:tcPr>
          <w:p w14:paraId="4669E31E" w14:textId="77777777" w:rsidR="00C66D25" w:rsidRPr="00C66D25" w:rsidRDefault="00C66D25">
            <w:pPr>
              <w:rPr>
                <w:sz w:val="20"/>
                <w:szCs w:val="20"/>
                <w:lang w:eastAsia="ru-RU"/>
              </w:rPr>
            </w:pPr>
          </w:p>
        </w:tc>
        <w:tc>
          <w:tcPr>
            <w:tcW w:w="3881" w:type="dxa"/>
            <w:hideMark/>
          </w:tcPr>
          <w:p w14:paraId="673AD50E" w14:textId="77777777" w:rsidR="00C66D25" w:rsidRPr="00C66D25" w:rsidRDefault="00C66D25">
            <w:pPr>
              <w:rPr>
                <w:sz w:val="20"/>
                <w:szCs w:val="20"/>
                <w:lang w:eastAsia="ru-RU"/>
              </w:rPr>
            </w:pPr>
          </w:p>
        </w:tc>
      </w:tr>
      <w:tr w:rsidR="00C66D25" w:rsidRPr="00C66D25" w14:paraId="464F01FE"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A8F82" w14:textId="77777777" w:rsidR="00C66D25" w:rsidRPr="00C66D25" w:rsidRDefault="00C66D25">
            <w:pPr>
              <w:pStyle w:val="formattext"/>
              <w:spacing w:before="0" w:beforeAutospacing="0" w:after="0" w:afterAutospacing="0" w:line="276" w:lineRule="auto"/>
              <w:textAlignment w:val="baseline"/>
            </w:pPr>
            <w:r w:rsidRPr="00C66D25">
              <w:t>Название</w:t>
            </w:r>
            <w:r w:rsidRPr="00C66D25">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030B0" w14:textId="77777777" w:rsidR="00C66D25" w:rsidRPr="00C66D25" w:rsidRDefault="00C66D25">
            <w:pPr>
              <w:pStyle w:val="formattext"/>
              <w:spacing w:before="0" w:beforeAutospacing="0" w:after="0" w:afterAutospacing="0" w:line="276" w:lineRule="auto"/>
              <w:textAlignment w:val="baseline"/>
            </w:pPr>
            <w:r w:rsidRPr="00C66D25">
              <w:t>Площадь</w:t>
            </w:r>
          </w:p>
          <w:p w14:paraId="75A8AE32" w14:textId="77777777" w:rsidR="00C66D25" w:rsidRPr="00C66D25" w:rsidRDefault="00C66D25">
            <w:pPr>
              <w:pStyle w:val="formattext"/>
              <w:spacing w:before="0" w:beforeAutospacing="0" w:after="0" w:afterAutospacing="0" w:line="276" w:lineRule="auto"/>
              <w:textAlignment w:val="baseline"/>
            </w:pPr>
            <w:r w:rsidRPr="00C66D25">
              <w:t> (га)  </w:t>
            </w:r>
            <w:r w:rsidRPr="00C66D25">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A155" w14:textId="77777777" w:rsidR="00C66D25" w:rsidRPr="00C66D25" w:rsidRDefault="00C66D25">
            <w:pPr>
              <w:pStyle w:val="formattext"/>
              <w:spacing w:before="0" w:beforeAutospacing="0" w:after="0" w:afterAutospacing="0" w:line="276" w:lineRule="auto"/>
              <w:textAlignment w:val="baseline"/>
            </w:pPr>
            <w:r w:rsidRPr="00C66D25">
              <w:t> N</w:t>
            </w:r>
          </w:p>
          <w:p w14:paraId="354D2CBF" w14:textId="77777777" w:rsidR="00C66D25" w:rsidRPr="00C66D25" w:rsidRDefault="00C66D25">
            <w:pPr>
              <w:pStyle w:val="formattext"/>
              <w:spacing w:before="0" w:beforeAutospacing="0" w:after="0" w:afterAutospacing="0" w:line="276" w:lineRule="auto"/>
              <w:textAlignment w:val="baseline"/>
            </w:pPr>
            <w:r w:rsidRPr="00C66D25">
              <w:t> </w:t>
            </w:r>
            <w:proofErr w:type="spellStart"/>
            <w:r w:rsidRPr="00C66D25">
              <w:t>тчк</w:t>
            </w:r>
            <w:proofErr w:type="spellEnd"/>
            <w:r w:rsidRPr="00C66D25">
              <w:t xml:space="preserve">  </w:t>
            </w:r>
            <w:r w:rsidRPr="00C66D25">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A6051" w14:textId="77777777" w:rsidR="00C66D25" w:rsidRPr="00C66D25" w:rsidRDefault="00C66D25">
            <w:pPr>
              <w:pStyle w:val="formattext"/>
              <w:spacing w:before="0" w:beforeAutospacing="0" w:after="0" w:afterAutospacing="0" w:line="276" w:lineRule="auto"/>
              <w:textAlignment w:val="baseline"/>
            </w:pPr>
            <w:r w:rsidRPr="00C66D25">
              <w:t> Координаты WGS-84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E07D3" w14:textId="77777777" w:rsidR="00C66D25" w:rsidRPr="00C66D25" w:rsidRDefault="00C66D25">
            <w:pPr>
              <w:pStyle w:val="formattext"/>
              <w:spacing w:before="0" w:beforeAutospacing="0" w:after="0" w:afterAutospacing="0" w:line="276" w:lineRule="auto"/>
              <w:textAlignment w:val="baseline"/>
            </w:pPr>
            <w:r w:rsidRPr="00C66D25">
              <w:t> Описание границ       </w:t>
            </w:r>
            <w:r w:rsidRPr="00C66D25">
              <w:br/>
            </w:r>
          </w:p>
        </w:tc>
      </w:tr>
      <w:tr w:rsidR="00C66D25" w:rsidRPr="00C66D25" w14:paraId="7924B70F"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C4D08" w14:textId="77777777" w:rsidR="00C66D25" w:rsidRPr="00C66D25" w:rsidRDefault="00C66D25">
            <w:pPr>
              <w:pStyle w:val="formattext"/>
              <w:spacing w:before="0" w:beforeAutospacing="0" w:after="0" w:afterAutospacing="0" w:line="276" w:lineRule="auto"/>
              <w:textAlignment w:val="baseline"/>
            </w:pPr>
            <w:r w:rsidRPr="00C66D25">
              <w:t>Озеро</w:t>
            </w:r>
          </w:p>
          <w:p w14:paraId="52F40AFD" w14:textId="77777777" w:rsidR="00C66D25" w:rsidRPr="00C66D25" w:rsidRDefault="00C66D25">
            <w:pPr>
              <w:pStyle w:val="formattext"/>
              <w:spacing w:before="0" w:beforeAutospacing="0" w:after="0" w:afterAutospacing="0" w:line="276" w:lineRule="auto"/>
              <w:textAlignment w:val="baseline"/>
            </w:pPr>
            <w:proofErr w:type="spellStart"/>
            <w:r w:rsidRPr="00C66D25">
              <w:t>Девинка</w:t>
            </w:r>
            <w:proofErr w:type="spellEnd"/>
          </w:p>
          <w:p w14:paraId="77567901" w14:textId="77777777" w:rsidR="00C66D25" w:rsidRPr="00C66D25" w:rsidRDefault="00C66D25">
            <w:pPr>
              <w:pStyle w:val="formattext"/>
              <w:spacing w:before="0" w:beforeAutospacing="0" w:after="0" w:afterAutospacing="0" w:line="276" w:lineRule="auto"/>
              <w:textAlignment w:val="baseline"/>
            </w:pPr>
            <w:r w:rsidRPr="00C66D25">
              <w:t>(</w:t>
            </w:r>
            <w:proofErr w:type="spellStart"/>
            <w:r w:rsidRPr="00C66D25">
              <w:t>Девино</w:t>
            </w:r>
            <w:proofErr w:type="spellEnd"/>
            <w:r w:rsidRPr="00C66D25">
              <w:t>)</w:t>
            </w:r>
            <w:r w:rsidRPr="00C66D25">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D072F" w14:textId="77777777" w:rsidR="00C66D25" w:rsidRPr="00C66D25" w:rsidRDefault="00C66D25">
            <w:pPr>
              <w:pStyle w:val="formattext"/>
              <w:spacing w:before="0" w:beforeAutospacing="0" w:after="0" w:afterAutospacing="0" w:line="276" w:lineRule="auto"/>
              <w:textAlignment w:val="baseline"/>
            </w:pPr>
            <w:r w:rsidRPr="00C66D25">
              <w:t> 9,6  </w:t>
            </w:r>
            <w:r w:rsidRPr="00C66D25">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97E9A" w14:textId="77777777" w:rsidR="00C66D25" w:rsidRPr="00C66D25" w:rsidRDefault="00C66D25"/>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9C55" w14:textId="77777777" w:rsidR="00C66D25" w:rsidRPr="00C66D25" w:rsidRDefault="00C66D25">
            <w:pPr>
              <w:pStyle w:val="formattext"/>
              <w:spacing w:before="0" w:beforeAutospacing="0" w:after="0" w:afterAutospacing="0" w:line="276" w:lineRule="auto"/>
              <w:textAlignment w:val="baseline"/>
            </w:pPr>
            <w:r w:rsidRPr="00C66D25">
              <w:t> широта  </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C402B" w14:textId="77777777" w:rsidR="00C66D25" w:rsidRPr="00C66D25" w:rsidRDefault="00C66D25">
            <w:pPr>
              <w:pStyle w:val="formattext"/>
              <w:spacing w:before="0" w:beforeAutospacing="0" w:after="0" w:afterAutospacing="0" w:line="276" w:lineRule="auto"/>
              <w:textAlignment w:val="baseline"/>
            </w:pPr>
            <w:r w:rsidRPr="00C66D25">
              <w:t> долгота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6A2E9" w14:textId="77777777" w:rsidR="00C66D25" w:rsidRPr="00C66D25" w:rsidRDefault="00C66D25"/>
        </w:tc>
      </w:tr>
      <w:tr w:rsidR="00C66D25" w:rsidRPr="00C66D25" w14:paraId="629A9077"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FA24E" w14:textId="77777777" w:rsidR="00C66D25" w:rsidRPr="00C66D25" w:rsidRDefault="00C66D2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23485"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5B644" w14:textId="77777777" w:rsidR="00C66D25" w:rsidRPr="00C66D25" w:rsidRDefault="00C66D25">
            <w:pPr>
              <w:pStyle w:val="formattext"/>
              <w:spacing w:before="0" w:beforeAutospacing="0" w:after="0" w:afterAutospacing="0" w:line="276" w:lineRule="auto"/>
              <w:textAlignment w:val="baseline"/>
            </w:pPr>
            <w:r w:rsidRPr="00C66D25">
              <w:t>1     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E5AE5" w14:textId="77777777" w:rsidR="00C66D25" w:rsidRPr="00C66D25" w:rsidRDefault="00C66D25">
            <w:pPr>
              <w:pStyle w:val="formattext"/>
              <w:spacing w:before="0" w:beforeAutospacing="0" w:after="0" w:afterAutospacing="0" w:line="276" w:lineRule="auto"/>
              <w:textAlignment w:val="baseline"/>
            </w:pPr>
            <w:r w:rsidRPr="00C66D25">
              <w:t>55°0'26"</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1D755" w14:textId="77777777" w:rsidR="00C66D25" w:rsidRPr="00C66D25" w:rsidRDefault="00C66D25">
            <w:pPr>
              <w:pStyle w:val="formattext"/>
              <w:spacing w:before="0" w:beforeAutospacing="0" w:after="0" w:afterAutospacing="0" w:line="276" w:lineRule="auto"/>
              <w:textAlignment w:val="baseline"/>
            </w:pPr>
            <w:r w:rsidRPr="00C66D25">
              <w:t>31°2'39"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D769"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4D43EDDB"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4FD58"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0A2F"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B9886" w14:textId="77777777" w:rsidR="00C66D25" w:rsidRPr="00C66D25" w:rsidRDefault="00C66D25">
            <w:pPr>
              <w:pStyle w:val="formattext"/>
              <w:spacing w:before="0" w:beforeAutospacing="0" w:after="0" w:afterAutospacing="0" w:line="276" w:lineRule="auto"/>
              <w:textAlignment w:val="baseline"/>
            </w:pPr>
            <w:r w:rsidRPr="00C66D25">
              <w:t>2     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1270" w14:textId="77777777" w:rsidR="00C66D25" w:rsidRPr="00C66D25" w:rsidRDefault="00C66D25">
            <w:pPr>
              <w:pStyle w:val="formattext"/>
              <w:spacing w:before="0" w:beforeAutospacing="0" w:after="0" w:afterAutospacing="0" w:line="276" w:lineRule="auto"/>
              <w:textAlignment w:val="baseline"/>
            </w:pPr>
            <w:r w:rsidRPr="00C66D25">
              <w:t>55°0'31"</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B30A6" w14:textId="77777777" w:rsidR="00C66D25" w:rsidRPr="00C66D25" w:rsidRDefault="00C66D25">
            <w:pPr>
              <w:pStyle w:val="formattext"/>
              <w:spacing w:before="0" w:beforeAutospacing="0" w:after="0" w:afterAutospacing="0" w:line="276" w:lineRule="auto"/>
              <w:textAlignment w:val="baseline"/>
            </w:pPr>
            <w:r w:rsidRPr="00C66D25">
              <w:t>31°2'56"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62199"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40F928E4"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CD64"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C3F35"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B1D6" w14:textId="77777777" w:rsidR="00C66D25" w:rsidRPr="00C66D25" w:rsidRDefault="00C66D25">
            <w:pPr>
              <w:pStyle w:val="formattext"/>
              <w:spacing w:before="0" w:beforeAutospacing="0" w:after="0" w:afterAutospacing="0" w:line="276" w:lineRule="auto"/>
              <w:textAlignment w:val="baseline"/>
            </w:pPr>
            <w:r w:rsidRPr="00C66D25">
              <w:t>3     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059ED" w14:textId="77777777" w:rsidR="00C66D25" w:rsidRPr="00C66D25" w:rsidRDefault="00C66D25">
            <w:pPr>
              <w:pStyle w:val="formattext"/>
              <w:spacing w:before="0" w:beforeAutospacing="0" w:after="0" w:afterAutospacing="0" w:line="276" w:lineRule="auto"/>
              <w:textAlignment w:val="baseline"/>
            </w:pPr>
            <w:r w:rsidRPr="00C66D25">
              <w:t>55°0'25"</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A43F" w14:textId="77777777" w:rsidR="00C66D25" w:rsidRPr="00C66D25" w:rsidRDefault="00C66D25">
            <w:pPr>
              <w:pStyle w:val="formattext"/>
              <w:spacing w:before="0" w:beforeAutospacing="0" w:after="0" w:afterAutospacing="0" w:line="276" w:lineRule="auto"/>
              <w:textAlignment w:val="baseline"/>
            </w:pPr>
            <w:r w:rsidRPr="00C66D25">
              <w:t>31°3'1"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80C35"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r w:rsidR="00C66D25" w:rsidRPr="00C66D25" w14:paraId="7EE9009A"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2924A" w14:textId="77777777" w:rsidR="00C66D25" w:rsidRPr="00C66D25" w:rsidRDefault="00C66D25"/>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2E418"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543EF" w14:textId="77777777" w:rsidR="00C66D25" w:rsidRPr="00C66D25" w:rsidRDefault="00C66D25">
            <w:pPr>
              <w:pStyle w:val="formattext"/>
              <w:spacing w:before="0" w:beforeAutospacing="0" w:after="0" w:afterAutospacing="0" w:line="276" w:lineRule="auto"/>
              <w:textAlignment w:val="baseline"/>
            </w:pPr>
            <w:r w:rsidRPr="00C66D25">
              <w:t>4     </w:t>
            </w:r>
            <w:r w:rsidRPr="00C66D25">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C1226" w14:textId="77777777" w:rsidR="00C66D25" w:rsidRPr="00C66D25" w:rsidRDefault="00C66D25">
            <w:pPr>
              <w:pStyle w:val="formattext"/>
              <w:spacing w:before="0" w:beforeAutospacing="0" w:after="0" w:afterAutospacing="0" w:line="276" w:lineRule="auto"/>
              <w:textAlignment w:val="baseline"/>
            </w:pPr>
            <w:r w:rsidRPr="00C66D25">
              <w:t>55°0'22"</w:t>
            </w:r>
            <w:r w:rsidRPr="00C66D25">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10BFA" w14:textId="77777777" w:rsidR="00C66D25" w:rsidRPr="00C66D25" w:rsidRDefault="00C66D25">
            <w:pPr>
              <w:pStyle w:val="formattext"/>
              <w:spacing w:before="0" w:beforeAutospacing="0" w:after="0" w:afterAutospacing="0" w:line="276" w:lineRule="auto"/>
              <w:textAlignment w:val="baseline"/>
            </w:pPr>
            <w:r w:rsidRPr="00C66D25">
              <w:t>31°2'45"  </w:t>
            </w:r>
            <w:r w:rsidRPr="00C66D25">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55D4B" w14:textId="77777777" w:rsidR="00C66D25" w:rsidRPr="00C66D25" w:rsidRDefault="00C66D25">
            <w:pPr>
              <w:pStyle w:val="formattext"/>
              <w:spacing w:before="0" w:beforeAutospacing="0" w:after="0" w:afterAutospacing="0" w:line="276" w:lineRule="auto"/>
              <w:textAlignment w:val="baseline"/>
            </w:pPr>
            <w:r w:rsidRPr="00C66D25">
              <w:t>по береговой линии          </w:t>
            </w:r>
            <w:r w:rsidRPr="00C66D25">
              <w:br/>
            </w:r>
          </w:p>
        </w:tc>
      </w:tr>
    </w:tbl>
    <w:p w14:paraId="4BC9059C" w14:textId="77777777" w:rsidR="00C66D25" w:rsidRPr="00C66D25" w:rsidRDefault="00C66D25" w:rsidP="00C66D25">
      <w:pPr>
        <w:pStyle w:val="3"/>
        <w:spacing w:before="0" w:beforeAutospacing="0" w:after="240" w:afterAutospacing="0"/>
        <w:jc w:val="right"/>
        <w:textAlignment w:val="baseline"/>
        <w:rPr>
          <w:rFonts w:ascii="Arial" w:hAnsi="Arial" w:cs="Arial"/>
          <w:sz w:val="24"/>
          <w:szCs w:val="24"/>
        </w:rPr>
      </w:pP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r>
      <w:r w:rsidRPr="00C66D25">
        <w:rPr>
          <w:rFonts w:ascii="Arial" w:hAnsi="Arial" w:cs="Arial"/>
          <w:sz w:val="24"/>
          <w:szCs w:val="24"/>
        </w:rPr>
        <w:br/>
        <w:t>Приложение N 2</w:t>
      </w:r>
      <w:r w:rsidRPr="00C66D25">
        <w:rPr>
          <w:rFonts w:ascii="Arial" w:hAnsi="Arial" w:cs="Arial"/>
          <w:sz w:val="24"/>
          <w:szCs w:val="24"/>
        </w:rPr>
        <w:br/>
        <w:t>к паспорту</w:t>
      </w:r>
      <w:r w:rsidRPr="00C66D25">
        <w:rPr>
          <w:rFonts w:ascii="Arial" w:hAnsi="Arial" w:cs="Arial"/>
          <w:sz w:val="24"/>
          <w:szCs w:val="24"/>
        </w:rPr>
        <w:br/>
        <w:t>памятника природы</w:t>
      </w:r>
      <w:r w:rsidRPr="00C66D25">
        <w:rPr>
          <w:rFonts w:ascii="Arial" w:hAnsi="Arial" w:cs="Arial"/>
          <w:sz w:val="24"/>
          <w:szCs w:val="24"/>
        </w:rPr>
        <w:br/>
        <w:t>регионального значения</w:t>
      </w:r>
      <w:r w:rsidRPr="00C66D25">
        <w:rPr>
          <w:rFonts w:ascii="Arial" w:hAnsi="Arial" w:cs="Arial"/>
          <w:sz w:val="24"/>
          <w:szCs w:val="24"/>
        </w:rPr>
        <w:br/>
        <w:t xml:space="preserve">"Озеро </w:t>
      </w:r>
      <w:proofErr w:type="spellStart"/>
      <w:r w:rsidRPr="00C66D25">
        <w:rPr>
          <w:rFonts w:ascii="Arial" w:hAnsi="Arial" w:cs="Arial"/>
          <w:sz w:val="24"/>
          <w:szCs w:val="24"/>
        </w:rPr>
        <w:t>Девинка</w:t>
      </w:r>
      <w:proofErr w:type="spellEnd"/>
      <w:r w:rsidRPr="00C66D25">
        <w:rPr>
          <w:rFonts w:ascii="Arial" w:hAnsi="Arial" w:cs="Arial"/>
          <w:sz w:val="24"/>
          <w:szCs w:val="24"/>
        </w:rPr>
        <w:t xml:space="preserve"> (</w:t>
      </w:r>
      <w:proofErr w:type="spellStart"/>
      <w:r w:rsidRPr="00C66D25">
        <w:rPr>
          <w:rFonts w:ascii="Arial" w:hAnsi="Arial" w:cs="Arial"/>
          <w:sz w:val="24"/>
          <w:szCs w:val="24"/>
        </w:rPr>
        <w:t>Девино</w:t>
      </w:r>
      <w:proofErr w:type="spellEnd"/>
      <w:r w:rsidRPr="00C66D25">
        <w:rPr>
          <w:rFonts w:ascii="Arial" w:hAnsi="Arial" w:cs="Arial"/>
          <w:sz w:val="24"/>
          <w:szCs w:val="24"/>
        </w:rPr>
        <w:t>)"</w:t>
      </w:r>
    </w:p>
    <w:p w14:paraId="79E920A3" w14:textId="77777777" w:rsidR="00C66D25" w:rsidRPr="00C66D25" w:rsidRDefault="00C66D25" w:rsidP="00C66D25">
      <w:pPr>
        <w:pStyle w:val="headertext"/>
        <w:spacing w:before="0" w:beforeAutospacing="0" w:after="240" w:afterAutospacing="0"/>
        <w:jc w:val="center"/>
        <w:textAlignment w:val="baseline"/>
        <w:rPr>
          <w:rFonts w:ascii="Arial" w:hAnsi="Arial" w:cs="Arial"/>
          <w:b/>
          <w:bCs/>
        </w:rPr>
      </w:pPr>
      <w:r w:rsidRPr="00C66D25">
        <w:rPr>
          <w:rFonts w:ascii="Arial" w:hAnsi="Arial" w:cs="Arial"/>
          <w:b/>
          <w:bCs/>
        </w:rPr>
        <w:t>КАРТА РАСПОЛОЖЕНИЯ ПАМЯТНИКА ПРИРОДЫ РЕГИОНАЛЬНОГО ЗНАЧЕНИЯ "ОЗЕРО ДЕВИНКА (ДЕВИНО)"*</w:t>
      </w:r>
    </w:p>
    <w:p w14:paraId="7F960DCA" w14:textId="77777777" w:rsidR="00C66D25" w:rsidRPr="00C66D25" w:rsidRDefault="00C66D25" w:rsidP="00C66D25">
      <w:pPr>
        <w:pStyle w:val="formattext"/>
        <w:spacing w:before="0" w:beforeAutospacing="0" w:after="0" w:afterAutospacing="0"/>
        <w:textAlignment w:val="baseline"/>
        <w:rPr>
          <w:rFonts w:ascii="Arial" w:hAnsi="Arial" w:cs="Arial"/>
        </w:rPr>
      </w:pPr>
      <w:r w:rsidRPr="00C66D25">
        <w:rPr>
          <w:rFonts w:ascii="Arial" w:hAnsi="Arial" w:cs="Arial"/>
        </w:rPr>
        <w:t>________________</w:t>
      </w:r>
      <w:r w:rsidRPr="00C66D25">
        <w:rPr>
          <w:rFonts w:ascii="Arial" w:hAnsi="Arial" w:cs="Arial"/>
        </w:rPr>
        <w:br/>
        <w:t>     * Рисунок не приводится. - Примечание изготовителя базы данных.</w:t>
      </w:r>
    </w:p>
    <w:p w14:paraId="3A9BF2E6" w14:textId="77777777" w:rsidR="00C66D25" w:rsidRPr="00C66D25" w:rsidRDefault="00C66D25" w:rsidP="00C66D25">
      <w:pPr>
        <w:pStyle w:val="formattext"/>
        <w:spacing w:before="0" w:beforeAutospacing="0" w:after="0" w:afterAutospacing="0"/>
        <w:jc w:val="right"/>
        <w:textAlignment w:val="baseline"/>
        <w:rPr>
          <w:rFonts w:ascii="Arial" w:hAnsi="Arial" w:cs="Arial"/>
        </w:rPr>
      </w:pP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t>Утверждено</w:t>
      </w:r>
      <w:r w:rsidRPr="00C66D25">
        <w:rPr>
          <w:rFonts w:ascii="Arial" w:hAnsi="Arial" w:cs="Arial"/>
        </w:rPr>
        <w:br/>
        <w:t>постановлением</w:t>
      </w:r>
      <w:r w:rsidRPr="00C66D25">
        <w:rPr>
          <w:rFonts w:ascii="Arial" w:hAnsi="Arial" w:cs="Arial"/>
        </w:rPr>
        <w:br/>
        <w:t>Администрации</w:t>
      </w:r>
      <w:r w:rsidRPr="00C66D25">
        <w:rPr>
          <w:rFonts w:ascii="Arial" w:hAnsi="Arial" w:cs="Arial"/>
        </w:rPr>
        <w:br/>
      </w:r>
      <w:r w:rsidRPr="00C66D25">
        <w:rPr>
          <w:rFonts w:ascii="Arial" w:hAnsi="Arial" w:cs="Arial"/>
        </w:rPr>
        <w:lastRenderedPageBreak/>
        <w:t>Смоленской области</w:t>
      </w:r>
      <w:r w:rsidRPr="00C66D25">
        <w:rPr>
          <w:rFonts w:ascii="Arial" w:hAnsi="Arial" w:cs="Arial"/>
        </w:rPr>
        <w:br/>
        <w:t>от 25.01.2013 N 20</w:t>
      </w:r>
    </w:p>
    <w:p w14:paraId="0BC2266B" w14:textId="77777777" w:rsidR="00C66D25" w:rsidRPr="00C66D25" w:rsidRDefault="00C66D25" w:rsidP="00C66D25">
      <w:pPr>
        <w:pStyle w:val="4"/>
        <w:spacing w:before="0" w:after="240"/>
        <w:jc w:val="center"/>
        <w:textAlignment w:val="baseline"/>
        <w:rPr>
          <w:rFonts w:ascii="Arial" w:hAnsi="Arial" w:cs="Arial"/>
          <w:color w:val="auto"/>
        </w:rPr>
      </w:pPr>
      <w:r w:rsidRPr="00C66D25">
        <w:rPr>
          <w:rFonts w:ascii="Arial" w:hAnsi="Arial" w:cs="Arial"/>
          <w:color w:val="auto"/>
        </w:rPr>
        <w:t>ПОЛОЖЕНИЕ О ПАМЯТНИКЕ ПРИРОДЫ РЕГИОНАЛЬНОГО ЗНАЧЕНИЯ "ОЗЕРО КУПЕЛИЩЕ"</w:t>
      </w:r>
    </w:p>
    <w:p w14:paraId="32488793"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 1. Общее положение</w:t>
      </w:r>
    </w:p>
    <w:p w14:paraId="2385EECA"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642693C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Памятник природы регионального значения "Озеро </w:t>
      </w:r>
      <w:proofErr w:type="spellStart"/>
      <w:r w:rsidRPr="00C66D25">
        <w:rPr>
          <w:rFonts w:ascii="Arial" w:hAnsi="Arial" w:cs="Arial"/>
        </w:rPr>
        <w:t>Купелище</w:t>
      </w:r>
      <w:proofErr w:type="spellEnd"/>
      <w:r w:rsidRPr="00C66D25">
        <w:rPr>
          <w:rFonts w:ascii="Arial" w:hAnsi="Arial" w:cs="Arial"/>
        </w:rPr>
        <w:t>"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C66D25">
        <w:rPr>
          <w:rFonts w:ascii="Arial" w:hAnsi="Arial" w:cs="Arial"/>
        </w:rPr>
        <w:br/>
      </w:r>
    </w:p>
    <w:p w14:paraId="3700DFD6"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2. Цель объявления природного объекта памятником природы регионального значения</w:t>
      </w:r>
    </w:p>
    <w:p w14:paraId="3797EFB5"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5AD3B9D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Основной целью объявления природного объекта - озера </w:t>
      </w:r>
      <w:proofErr w:type="spellStart"/>
      <w:r w:rsidRPr="00C66D25">
        <w:rPr>
          <w:rFonts w:ascii="Arial" w:hAnsi="Arial" w:cs="Arial"/>
        </w:rPr>
        <w:t>Купелище</w:t>
      </w:r>
      <w:proofErr w:type="spellEnd"/>
      <w:r w:rsidRPr="00C66D25">
        <w:rPr>
          <w:rFonts w:ascii="Arial" w:hAnsi="Arial" w:cs="Arial"/>
        </w:rPr>
        <w:t xml:space="preserve"> - памятником природы регионального значения является сохранение его в естественном состоянии.</w:t>
      </w:r>
      <w:r w:rsidRPr="00C66D25">
        <w:rPr>
          <w:rFonts w:ascii="Arial" w:hAnsi="Arial" w:cs="Arial"/>
        </w:rPr>
        <w:br/>
      </w:r>
    </w:p>
    <w:p w14:paraId="078E153A"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3. Вид памятника природы регионального значения</w:t>
      </w:r>
    </w:p>
    <w:p w14:paraId="70D0FF8D"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1CE8A7E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Памятник природы регионального значения является гидрологическим.</w:t>
      </w:r>
      <w:r w:rsidRPr="00C66D25">
        <w:rPr>
          <w:rFonts w:ascii="Arial" w:hAnsi="Arial" w:cs="Arial"/>
        </w:rPr>
        <w:br/>
      </w:r>
    </w:p>
    <w:p w14:paraId="247D2CB2"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4. Порядок объявления природного объекта памятником природы регионального значения</w:t>
      </w:r>
    </w:p>
    <w:p w14:paraId="712866DA"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35FEB04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C66D25">
        <w:rPr>
          <w:rFonts w:ascii="Arial" w:hAnsi="Arial" w:cs="Arial"/>
        </w:rPr>
        <w:br/>
      </w:r>
    </w:p>
    <w:p w14:paraId="06BC9F9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4.2. Памятник природы регионального значения образован без ограничения срока действия.</w:t>
      </w:r>
      <w:r w:rsidRPr="00C66D25">
        <w:rPr>
          <w:rFonts w:ascii="Arial" w:hAnsi="Arial" w:cs="Arial"/>
        </w:rPr>
        <w:br/>
      </w:r>
    </w:p>
    <w:p w14:paraId="0D42D52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4.3. Объявление природного объекта - озера </w:t>
      </w:r>
      <w:proofErr w:type="spellStart"/>
      <w:r w:rsidRPr="00C66D25">
        <w:rPr>
          <w:rFonts w:ascii="Arial" w:hAnsi="Arial" w:cs="Arial"/>
        </w:rPr>
        <w:t>Купелище</w:t>
      </w:r>
      <w:proofErr w:type="spellEnd"/>
      <w:r w:rsidRPr="00C66D25">
        <w:rPr>
          <w:rFonts w:ascii="Arial" w:hAnsi="Arial" w:cs="Arial"/>
        </w:rPr>
        <w:t xml:space="preserve">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C66D25">
        <w:rPr>
          <w:rFonts w:ascii="Arial" w:hAnsi="Arial" w:cs="Arial"/>
        </w:rPr>
        <w:br/>
      </w:r>
    </w:p>
    <w:p w14:paraId="57F8BBB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4.4. Ликвидация памятника природы регионального значения, изменение границ и режима особой охраны территории памятника природы регионального </w:t>
      </w:r>
      <w:r w:rsidRPr="00C66D25">
        <w:rPr>
          <w:rFonts w:ascii="Arial" w:hAnsi="Arial" w:cs="Arial"/>
        </w:rPr>
        <w:lastRenderedPageBreak/>
        <w:t>значения осуществляются в том же порядке, что и их первоначальное установление.</w:t>
      </w:r>
      <w:r w:rsidRPr="00C66D25">
        <w:rPr>
          <w:rFonts w:ascii="Arial" w:hAnsi="Arial" w:cs="Arial"/>
        </w:rPr>
        <w:br/>
      </w:r>
    </w:p>
    <w:p w14:paraId="7C476227"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5. Обеспечение режима особой охраны памятника природы регионального значения</w:t>
      </w:r>
    </w:p>
    <w:p w14:paraId="598D7537"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22D6B35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C66D25">
        <w:rPr>
          <w:rFonts w:ascii="Arial" w:hAnsi="Arial" w:cs="Arial"/>
        </w:rPr>
        <w:br/>
      </w:r>
    </w:p>
    <w:p w14:paraId="21AB142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C66D25">
        <w:rPr>
          <w:rFonts w:ascii="Arial" w:hAnsi="Arial" w:cs="Arial"/>
        </w:rPr>
        <w:br/>
      </w:r>
    </w:p>
    <w:p w14:paraId="3B32010D"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5.3. Режим особой охраны территории памятника природы регионального значения указывается в его паспорте.</w:t>
      </w:r>
      <w:r w:rsidRPr="00C66D25">
        <w:rPr>
          <w:rFonts w:ascii="Arial" w:hAnsi="Arial" w:cs="Arial"/>
        </w:rPr>
        <w:br/>
      </w:r>
    </w:p>
    <w:p w14:paraId="085F2F7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C66D25">
        <w:rPr>
          <w:rFonts w:ascii="Arial" w:hAnsi="Arial" w:cs="Arial"/>
        </w:rPr>
        <w:br/>
      </w:r>
    </w:p>
    <w:p w14:paraId="46AD60C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C66D25">
        <w:rPr>
          <w:rFonts w:ascii="Arial" w:hAnsi="Arial" w:cs="Arial"/>
        </w:rPr>
        <w:br/>
      </w:r>
    </w:p>
    <w:p w14:paraId="04662C4D"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6. Использование памятника природы регионального значения</w:t>
      </w:r>
    </w:p>
    <w:p w14:paraId="5EBE4B6E"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4560A36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6.1. Использование памятника природы регионального значения допускается в следующих целях:</w:t>
      </w:r>
      <w:r w:rsidRPr="00C66D25">
        <w:rPr>
          <w:rFonts w:ascii="Arial" w:hAnsi="Arial" w:cs="Arial"/>
        </w:rPr>
        <w:br/>
      </w:r>
    </w:p>
    <w:p w14:paraId="2769D4E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научных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221A638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эколого-просветительских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6968632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рекреационных с учетом регулирования рекреационной нагрузки (транзитные прогулки, любительский лов рыбы, отдых);</w:t>
      </w:r>
      <w:r w:rsidRPr="00C66D25">
        <w:rPr>
          <w:rFonts w:ascii="Arial" w:hAnsi="Arial" w:cs="Arial"/>
        </w:rPr>
        <w:br/>
      </w:r>
    </w:p>
    <w:p w14:paraId="64B05203"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природоохранных (сохранение, восстановление, изучение и обогащение разнообразия объектов животного и растительного мира и </w:t>
      </w:r>
      <w:proofErr w:type="gramStart"/>
      <w:r w:rsidRPr="00C66D25">
        <w:rPr>
          <w:rFonts w:ascii="Arial" w:hAnsi="Arial" w:cs="Arial"/>
        </w:rPr>
        <w:t>т.п.</w:t>
      </w:r>
      <w:proofErr w:type="gramEnd"/>
      <w:r w:rsidRPr="00C66D25">
        <w:rPr>
          <w:rFonts w:ascii="Arial" w:hAnsi="Arial" w:cs="Arial"/>
        </w:rPr>
        <w:t>);</w:t>
      </w:r>
      <w:r w:rsidRPr="00C66D25">
        <w:rPr>
          <w:rFonts w:ascii="Arial" w:hAnsi="Arial" w:cs="Arial"/>
        </w:rPr>
        <w:br/>
      </w:r>
    </w:p>
    <w:p w14:paraId="5B47398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 иных целях, не противоречащих задачам объявления данного природного объекта памятником природы регионального значения и установленному в </w:t>
      </w:r>
      <w:r w:rsidRPr="00C66D25">
        <w:rPr>
          <w:rFonts w:ascii="Arial" w:hAnsi="Arial" w:cs="Arial"/>
        </w:rPr>
        <w:lastRenderedPageBreak/>
        <w:t>отношении него режиму охраны.</w:t>
      </w:r>
      <w:r w:rsidRPr="00C66D25">
        <w:rPr>
          <w:rFonts w:ascii="Arial" w:hAnsi="Arial" w:cs="Arial"/>
        </w:rPr>
        <w:br/>
      </w:r>
    </w:p>
    <w:p w14:paraId="56777E62"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C66D25">
        <w:rPr>
          <w:rFonts w:ascii="Arial" w:hAnsi="Arial" w:cs="Arial"/>
        </w:rPr>
        <w:br/>
      </w:r>
    </w:p>
    <w:p w14:paraId="41385D3A"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7. Государственный учет</w:t>
      </w:r>
    </w:p>
    <w:p w14:paraId="2A5D5BEE"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5A9C757A"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C66D25">
        <w:rPr>
          <w:rFonts w:ascii="Arial" w:hAnsi="Arial" w:cs="Arial"/>
        </w:rPr>
        <w:br/>
      </w:r>
    </w:p>
    <w:p w14:paraId="3F53B61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7.2. Уполномоченным органом изготовляются копии утвержденного паспорта памятника природы регионального значения, которые рассылаются:</w:t>
      </w:r>
      <w:r w:rsidRPr="00C66D25">
        <w:rPr>
          <w:rFonts w:ascii="Arial" w:hAnsi="Arial" w:cs="Arial"/>
        </w:rPr>
        <w:br/>
      </w:r>
    </w:p>
    <w:p w14:paraId="097E6CDA"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C66D25">
        <w:rPr>
          <w:rFonts w:ascii="Arial" w:hAnsi="Arial" w:cs="Arial"/>
        </w:rPr>
        <w:br/>
      </w:r>
    </w:p>
    <w:p w14:paraId="52229367"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органам местного самоуправления муниципального образования Руднянский район Смоленской области, на территории которого находится памятник природы регионального значения.</w:t>
      </w:r>
      <w:r w:rsidRPr="00C66D25">
        <w:rPr>
          <w:rFonts w:ascii="Arial" w:hAnsi="Arial" w:cs="Arial"/>
        </w:rPr>
        <w:br/>
      </w:r>
    </w:p>
    <w:p w14:paraId="137DB6B4"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C66D25">
        <w:rPr>
          <w:rFonts w:ascii="Arial" w:hAnsi="Arial" w:cs="Arial"/>
        </w:rPr>
        <w:br/>
      </w:r>
    </w:p>
    <w:p w14:paraId="58D6DA8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w:t>
      </w:r>
      <w:proofErr w:type="spellStart"/>
      <w:r w:rsidRPr="00C66D25">
        <w:rPr>
          <w:rFonts w:ascii="Arial" w:hAnsi="Arial" w:cs="Arial"/>
        </w:rPr>
        <w:t>лесо</w:t>
      </w:r>
      <w:proofErr w:type="spellEnd"/>
      <w:r w:rsidRPr="00C66D25">
        <w:rPr>
          <w:rFonts w:ascii="Arial" w:hAnsi="Arial" w:cs="Arial"/>
        </w:rPr>
        <w:t>-, охот- и землеустройства.</w:t>
      </w:r>
      <w:r w:rsidRPr="00C66D25">
        <w:rPr>
          <w:rFonts w:ascii="Arial" w:hAnsi="Arial" w:cs="Arial"/>
        </w:rPr>
        <w:br/>
      </w:r>
    </w:p>
    <w:p w14:paraId="458A3D4B" w14:textId="77777777" w:rsidR="00C66D25" w:rsidRPr="00C66D25" w:rsidRDefault="00C66D25" w:rsidP="00C66D25">
      <w:pPr>
        <w:pStyle w:val="2"/>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br/>
        <w:t>8. Государственный надзор</w:t>
      </w:r>
    </w:p>
    <w:p w14:paraId="635E2E53"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2F241C51"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Государственный надзор в сфере охраны и использования памятника природы регионального значения осуществляется уполномоченным органом.</w:t>
      </w:r>
      <w:r w:rsidRPr="00C66D25">
        <w:rPr>
          <w:rFonts w:ascii="Arial" w:hAnsi="Arial" w:cs="Arial"/>
        </w:rPr>
        <w:br/>
      </w:r>
      <w:r w:rsidRPr="00C66D25">
        <w:rPr>
          <w:rFonts w:ascii="Arial" w:hAnsi="Arial" w:cs="Arial"/>
        </w:rPr>
        <w:br/>
      </w:r>
      <w:r w:rsidRPr="00C66D25">
        <w:rPr>
          <w:rFonts w:ascii="Arial" w:hAnsi="Arial" w:cs="Arial"/>
        </w:rPr>
        <w:br/>
      </w:r>
      <w:r w:rsidRPr="00C66D25">
        <w:rPr>
          <w:rFonts w:ascii="Arial" w:hAnsi="Arial" w:cs="Arial"/>
        </w:rPr>
        <w:br/>
      </w:r>
    </w:p>
    <w:p w14:paraId="175F1410" w14:textId="77777777" w:rsidR="00C66D25" w:rsidRPr="00C66D25" w:rsidRDefault="00C66D25" w:rsidP="00C66D25">
      <w:pPr>
        <w:pStyle w:val="formattext"/>
        <w:spacing w:before="0" w:beforeAutospacing="0" w:after="0" w:afterAutospacing="0"/>
        <w:jc w:val="right"/>
        <w:textAlignment w:val="baseline"/>
        <w:rPr>
          <w:rFonts w:ascii="Arial" w:hAnsi="Arial" w:cs="Arial"/>
        </w:rPr>
      </w:pPr>
      <w:r w:rsidRPr="00C66D25">
        <w:rPr>
          <w:rFonts w:ascii="Arial" w:hAnsi="Arial" w:cs="Arial"/>
        </w:rPr>
        <w:t>Утвержден</w:t>
      </w:r>
      <w:r w:rsidRPr="00C66D25">
        <w:rPr>
          <w:rFonts w:ascii="Arial" w:hAnsi="Arial" w:cs="Arial"/>
        </w:rPr>
        <w:br/>
        <w:t>постановлением</w:t>
      </w:r>
      <w:r w:rsidRPr="00C66D25">
        <w:rPr>
          <w:rFonts w:ascii="Arial" w:hAnsi="Arial" w:cs="Arial"/>
        </w:rPr>
        <w:br/>
        <w:t>Администрации</w:t>
      </w:r>
      <w:r w:rsidRPr="00C66D25">
        <w:rPr>
          <w:rFonts w:ascii="Arial" w:hAnsi="Arial" w:cs="Arial"/>
        </w:rPr>
        <w:br/>
        <w:t>Смоленской области</w:t>
      </w:r>
      <w:r w:rsidRPr="00C66D25">
        <w:rPr>
          <w:rFonts w:ascii="Arial" w:hAnsi="Arial" w:cs="Arial"/>
        </w:rPr>
        <w:br/>
        <w:t>от 25.01.2013 N 20</w:t>
      </w:r>
    </w:p>
    <w:p w14:paraId="35916BFA" w14:textId="77777777" w:rsidR="00C66D25" w:rsidRPr="00C66D25" w:rsidRDefault="00C66D25" w:rsidP="00C66D25">
      <w:pPr>
        <w:pStyle w:val="formattext"/>
        <w:spacing w:before="0" w:beforeAutospacing="0" w:after="0" w:afterAutospacing="0"/>
        <w:jc w:val="center"/>
        <w:textAlignment w:val="baseline"/>
        <w:rPr>
          <w:rFonts w:ascii="Arial" w:hAnsi="Arial" w:cs="Arial"/>
        </w:rPr>
      </w:pPr>
    </w:p>
    <w:p w14:paraId="26E81835" w14:textId="77777777" w:rsidR="00C66D25" w:rsidRPr="00C66D25" w:rsidRDefault="00C66D25" w:rsidP="00C66D25">
      <w:pPr>
        <w:pStyle w:val="3"/>
        <w:spacing w:before="0" w:beforeAutospacing="0" w:after="240" w:afterAutospacing="0"/>
        <w:jc w:val="center"/>
        <w:textAlignment w:val="baseline"/>
        <w:rPr>
          <w:rFonts w:ascii="Arial" w:hAnsi="Arial" w:cs="Arial"/>
          <w:sz w:val="24"/>
          <w:szCs w:val="24"/>
        </w:rPr>
      </w:pPr>
      <w:r w:rsidRPr="00C66D25">
        <w:rPr>
          <w:rFonts w:ascii="Arial" w:hAnsi="Arial" w:cs="Arial"/>
          <w:sz w:val="24"/>
          <w:szCs w:val="24"/>
        </w:rPr>
        <w:lastRenderedPageBreak/>
        <w:t>ПАСПОРТ ПАМЯТНИКА ПРИРОДЫ РЕГИОНАЛЬНОГО ЗНАЧЕНИЯ "ОЗЕРО КУПЕЛИЩЕ"</w:t>
      </w:r>
    </w:p>
    <w:p w14:paraId="30F5808C" w14:textId="77777777" w:rsidR="00C66D25" w:rsidRPr="00C66D25" w:rsidRDefault="00C66D25" w:rsidP="00C66D25">
      <w:pPr>
        <w:pStyle w:val="formattext"/>
        <w:spacing w:before="0" w:beforeAutospacing="0" w:after="0" w:afterAutospacing="0"/>
        <w:textAlignment w:val="baseline"/>
        <w:rPr>
          <w:rFonts w:ascii="Arial" w:hAnsi="Arial" w:cs="Arial"/>
        </w:rPr>
      </w:pPr>
    </w:p>
    <w:p w14:paraId="555145C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1. Наименование памятника природы: памятник природы регионального значения "Озеро </w:t>
      </w:r>
      <w:proofErr w:type="spellStart"/>
      <w:r w:rsidRPr="00C66D25">
        <w:rPr>
          <w:rFonts w:ascii="Arial" w:hAnsi="Arial" w:cs="Arial"/>
        </w:rPr>
        <w:t>Купелище</w:t>
      </w:r>
      <w:proofErr w:type="spellEnd"/>
      <w:r w:rsidRPr="00C66D25">
        <w:rPr>
          <w:rFonts w:ascii="Arial" w:hAnsi="Arial" w:cs="Arial"/>
        </w:rPr>
        <w:t>" (далее также - памятник природы).</w:t>
      </w:r>
      <w:r w:rsidRPr="00C66D25">
        <w:rPr>
          <w:rFonts w:ascii="Arial" w:hAnsi="Arial" w:cs="Arial"/>
        </w:rPr>
        <w:br/>
      </w:r>
    </w:p>
    <w:p w14:paraId="29EF2270"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C66D25">
        <w:rPr>
          <w:rFonts w:ascii="Arial" w:hAnsi="Arial" w:cs="Arial"/>
        </w:rPr>
        <w:br/>
      </w:r>
    </w:p>
    <w:p w14:paraId="5608E42C"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3. Местонахождение памятника природы: Смоленская область, Руднянский район, в 6 км к юго-западу от г. Рудни, в 0,4 км к западу от дер. </w:t>
      </w:r>
      <w:proofErr w:type="spellStart"/>
      <w:r w:rsidRPr="00C66D25">
        <w:rPr>
          <w:rFonts w:ascii="Arial" w:hAnsi="Arial" w:cs="Arial"/>
        </w:rPr>
        <w:t>Самсонцы</w:t>
      </w:r>
      <w:proofErr w:type="spellEnd"/>
      <w:r w:rsidRPr="00C66D25">
        <w:rPr>
          <w:rFonts w:ascii="Arial" w:hAnsi="Arial" w:cs="Arial"/>
        </w:rPr>
        <w:t>. Географические координаты характерных точек памятника природы приведены в таблице приложения N 1 к настоящему паспорту.</w:t>
      </w:r>
      <w:r w:rsidRPr="00C66D25">
        <w:rPr>
          <w:rFonts w:ascii="Arial" w:hAnsi="Arial" w:cs="Arial"/>
        </w:rPr>
        <w:br/>
      </w:r>
    </w:p>
    <w:p w14:paraId="2E2662BF"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4. Краткое описание памятника природы: ледниковое, имеющее сток озеро, принадлежит </w:t>
      </w:r>
      <w:proofErr w:type="spellStart"/>
      <w:r w:rsidRPr="00C66D25">
        <w:rPr>
          <w:rFonts w:ascii="Arial" w:hAnsi="Arial" w:cs="Arial"/>
        </w:rPr>
        <w:t>Микулинской</w:t>
      </w:r>
      <w:proofErr w:type="spellEnd"/>
      <w:r w:rsidRPr="00C66D25">
        <w:rPr>
          <w:rFonts w:ascii="Arial" w:hAnsi="Arial" w:cs="Arial"/>
        </w:rPr>
        <w:t xml:space="preserve"> группе озер. Находится в пределах краевых отложений валдайского ледника. Расположено в глубокой котловине ледникового происхождения с несимметричным профилем. Имеет овальную форму, вытянутую в направлении с севера на юг. Длина озера - 590 м, средняя ширина - 265 м. Средняя глубина воды - 4,8 м, максимальная - 12 м. Из северной части озера вода по протоке вытекает в озеро </w:t>
      </w:r>
      <w:proofErr w:type="spellStart"/>
      <w:r w:rsidRPr="00C66D25">
        <w:rPr>
          <w:rFonts w:ascii="Arial" w:hAnsi="Arial" w:cs="Arial"/>
        </w:rPr>
        <w:t>Девино</w:t>
      </w:r>
      <w:proofErr w:type="spellEnd"/>
      <w:r w:rsidRPr="00C66D25">
        <w:rPr>
          <w:rFonts w:ascii="Arial" w:hAnsi="Arial" w:cs="Arial"/>
        </w:rPr>
        <w:t>, но сток наблюдается только при высоком уровне воды. Рельеф территории, окружающей озеро, представляет собой всхолмленную равнину, песчаные холмы и гряды которой местами подступают непосредственно к озеру, часто встречаются валуны. Рельеф и растительность берегов разнообразны. Западный берег низкий, занят лугом с влаголюбивой растительностью. У кромки воды здесь встречаются рогоз, камыш, белокрыльник, цикута. Вдоль восточного берега на его песчаных почвах формируется луговая растительность, у кромки воды - древесно-кустарниковая растительность (ольха, лоза, береза, ель). Северный берег представляет собой обширный пляж, южный берег топкий, заросший камышом и аиром. Это место обитания большой колонии чаек. Дно озера сильно заилено. Средняя мощность сапропелей - 3 м. Вода в озере относительно чистая, с желтоватым оттенком. В прошлом в озере было много рыбы (до 15 видов). В настоящее время видовое разнообразие рыбы и ее количество сократилось.</w:t>
      </w:r>
      <w:r w:rsidRPr="00C66D25">
        <w:rPr>
          <w:rFonts w:ascii="Arial" w:hAnsi="Arial" w:cs="Arial"/>
        </w:rPr>
        <w:br/>
      </w:r>
    </w:p>
    <w:p w14:paraId="11A70F6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xml:space="preserve">Границами территории памятника природы являются границы акватории озера </w:t>
      </w:r>
      <w:proofErr w:type="spellStart"/>
      <w:r w:rsidRPr="00C66D25">
        <w:rPr>
          <w:rFonts w:ascii="Arial" w:hAnsi="Arial" w:cs="Arial"/>
        </w:rPr>
        <w:t>Купелище</w:t>
      </w:r>
      <w:proofErr w:type="spellEnd"/>
      <w:r w:rsidRPr="00C66D25">
        <w:rPr>
          <w:rFonts w:ascii="Arial" w:hAnsi="Arial" w:cs="Arial"/>
        </w:rPr>
        <w:t xml:space="preserve"> в соответствии с картой территории и границ памятника природы регионального значения "Озеро </w:t>
      </w:r>
      <w:proofErr w:type="spellStart"/>
      <w:r w:rsidRPr="00C66D25">
        <w:rPr>
          <w:rFonts w:ascii="Arial" w:hAnsi="Arial" w:cs="Arial"/>
        </w:rPr>
        <w:t>Купелище</w:t>
      </w:r>
      <w:proofErr w:type="spellEnd"/>
      <w:r w:rsidRPr="00C66D25">
        <w:rPr>
          <w:rFonts w:ascii="Arial" w:hAnsi="Arial" w:cs="Arial"/>
        </w:rPr>
        <w:t>", приведенной в приложении N 1 к настоящему паспорту.</w:t>
      </w:r>
      <w:r w:rsidRPr="00C66D25">
        <w:rPr>
          <w:rFonts w:ascii="Arial" w:hAnsi="Arial" w:cs="Arial"/>
        </w:rPr>
        <w:br/>
      </w:r>
    </w:p>
    <w:p w14:paraId="5106D05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5. Площадь, занимаемая памятником природы, - 12,3 га.</w:t>
      </w:r>
      <w:r w:rsidRPr="00C66D25">
        <w:rPr>
          <w:rFonts w:ascii="Arial" w:hAnsi="Arial" w:cs="Arial"/>
        </w:rPr>
        <w:br/>
      </w:r>
    </w:p>
    <w:p w14:paraId="0D735EFE"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6. Режим охраны, установленный для памятника природы (запрещенные виды деятельности):</w:t>
      </w:r>
      <w:r w:rsidRPr="00C66D25">
        <w:rPr>
          <w:rFonts w:ascii="Arial" w:hAnsi="Arial" w:cs="Arial"/>
        </w:rPr>
        <w:br/>
      </w:r>
    </w:p>
    <w:p w14:paraId="1E0FF165"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изменение гидрологического режима;</w:t>
      </w:r>
      <w:r w:rsidRPr="00C66D25">
        <w:rPr>
          <w:rFonts w:ascii="Arial" w:hAnsi="Arial" w:cs="Arial"/>
        </w:rPr>
        <w:br/>
      </w:r>
    </w:p>
    <w:p w14:paraId="64AC6F3B"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сброс сточных и дренажных вод;</w:t>
      </w:r>
      <w:r w:rsidRPr="00C66D25">
        <w:rPr>
          <w:rFonts w:ascii="Arial" w:hAnsi="Arial" w:cs="Arial"/>
        </w:rPr>
        <w:br/>
      </w:r>
    </w:p>
    <w:p w14:paraId="46340579"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lastRenderedPageBreak/>
        <w:t>- захоронение и сброс отходов производства и потребления;</w:t>
      </w:r>
      <w:r w:rsidRPr="00C66D25">
        <w:rPr>
          <w:rFonts w:ascii="Arial" w:hAnsi="Arial" w:cs="Arial"/>
        </w:rPr>
        <w:br/>
      </w:r>
    </w:p>
    <w:p w14:paraId="54C2C108"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применение пестицидов и минеральных удобрений;</w:t>
      </w:r>
      <w:r w:rsidRPr="00C66D25">
        <w:rPr>
          <w:rFonts w:ascii="Arial" w:hAnsi="Arial" w:cs="Arial"/>
        </w:rPr>
        <w:br/>
      </w:r>
    </w:p>
    <w:p w14:paraId="4E74341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C66D25">
        <w:rPr>
          <w:rFonts w:ascii="Arial" w:hAnsi="Arial" w:cs="Arial"/>
        </w:rPr>
        <w:br/>
      </w:r>
    </w:p>
    <w:p w14:paraId="5AFF0436" w14:textId="77777777" w:rsidR="00C66D25" w:rsidRPr="00C66D25" w:rsidRDefault="00C66D25" w:rsidP="00C66D25">
      <w:pPr>
        <w:pStyle w:val="formattext"/>
        <w:spacing w:before="0" w:beforeAutospacing="0" w:after="0" w:afterAutospacing="0"/>
        <w:ind w:firstLine="480"/>
        <w:textAlignment w:val="baseline"/>
        <w:rPr>
          <w:rFonts w:ascii="Arial" w:hAnsi="Arial" w:cs="Arial"/>
        </w:rPr>
      </w:pPr>
      <w:r w:rsidRPr="00C66D25">
        <w:rPr>
          <w:rFonts w:ascii="Arial" w:hAnsi="Arial" w:cs="Arial"/>
        </w:rPr>
        <w:t>- осуществление охоты;</w:t>
      </w:r>
    </w:p>
    <w:p w14:paraId="04516BC1"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иные виды деятельности, нарушающие естественное состояние памятника природы.</w:t>
      </w:r>
      <w:r w:rsidRPr="00C66D25">
        <w:rPr>
          <w:rFonts w:ascii="Times New Roman" w:eastAsia="Times New Roman" w:hAnsi="Times New Roman" w:cs="Times New Roman"/>
          <w:sz w:val="24"/>
          <w:szCs w:val="24"/>
          <w:lang w:eastAsia="ru-RU"/>
        </w:rPr>
        <w:br/>
      </w:r>
    </w:p>
    <w:p w14:paraId="429F8050"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7. Допустимое использование памятника природы:</w:t>
      </w:r>
      <w:r w:rsidRPr="00C66D25">
        <w:rPr>
          <w:rFonts w:ascii="Times New Roman" w:eastAsia="Times New Roman" w:hAnsi="Times New Roman" w:cs="Times New Roman"/>
          <w:sz w:val="24"/>
          <w:szCs w:val="24"/>
          <w:lang w:eastAsia="ru-RU"/>
        </w:rPr>
        <w:br/>
      </w:r>
    </w:p>
    <w:p w14:paraId="7C0A558D"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Times New Roman" w:eastAsia="Times New Roman" w:hAnsi="Times New Roman" w:cs="Times New Roman"/>
          <w:sz w:val="24"/>
          <w:szCs w:val="24"/>
          <w:lang w:eastAsia="ru-RU"/>
        </w:rPr>
        <w:t>т.п.</w:t>
      </w:r>
      <w:proofErr w:type="gramEnd"/>
      <w:r w:rsidRPr="00C66D25">
        <w:rPr>
          <w:rFonts w:ascii="Times New Roman" w:eastAsia="Times New Roman" w:hAnsi="Times New Roman" w:cs="Times New Roman"/>
          <w:sz w:val="24"/>
          <w:szCs w:val="24"/>
          <w:lang w:eastAsia="ru-RU"/>
        </w:rPr>
        <w:t>);</w:t>
      </w:r>
      <w:r w:rsidRPr="00C66D25">
        <w:rPr>
          <w:rFonts w:ascii="Times New Roman" w:eastAsia="Times New Roman" w:hAnsi="Times New Roman" w:cs="Times New Roman"/>
          <w:sz w:val="24"/>
          <w:szCs w:val="24"/>
          <w:lang w:eastAsia="ru-RU"/>
        </w:rPr>
        <w:br/>
      </w:r>
    </w:p>
    <w:p w14:paraId="3380EFEB"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C66D25">
        <w:rPr>
          <w:rFonts w:ascii="Times New Roman" w:eastAsia="Times New Roman" w:hAnsi="Times New Roman" w:cs="Times New Roman"/>
          <w:sz w:val="24"/>
          <w:szCs w:val="24"/>
          <w:lang w:eastAsia="ru-RU"/>
        </w:rPr>
        <w:t>т.п.</w:t>
      </w:r>
      <w:proofErr w:type="gramEnd"/>
      <w:r w:rsidRPr="00C66D25">
        <w:rPr>
          <w:rFonts w:ascii="Times New Roman" w:eastAsia="Times New Roman" w:hAnsi="Times New Roman" w:cs="Times New Roman"/>
          <w:sz w:val="24"/>
          <w:szCs w:val="24"/>
          <w:lang w:eastAsia="ru-RU"/>
        </w:rPr>
        <w:t>);</w:t>
      </w:r>
      <w:r w:rsidRPr="00C66D25">
        <w:rPr>
          <w:rFonts w:ascii="Times New Roman" w:eastAsia="Times New Roman" w:hAnsi="Times New Roman" w:cs="Times New Roman"/>
          <w:sz w:val="24"/>
          <w:szCs w:val="24"/>
          <w:lang w:eastAsia="ru-RU"/>
        </w:rPr>
        <w:br/>
      </w:r>
    </w:p>
    <w:p w14:paraId="7480E136"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рекреационное с учетом регулирования рекреационной нагрузки (транзитные прогулки, любительский лов рыбы, отдых);</w:t>
      </w:r>
      <w:r w:rsidRPr="00C66D25">
        <w:rPr>
          <w:rFonts w:ascii="Times New Roman" w:eastAsia="Times New Roman" w:hAnsi="Times New Roman" w:cs="Times New Roman"/>
          <w:sz w:val="24"/>
          <w:szCs w:val="24"/>
          <w:lang w:eastAsia="ru-RU"/>
        </w:rPr>
        <w:br/>
      </w:r>
    </w:p>
    <w:p w14:paraId="0F4CC277"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C66D25">
        <w:rPr>
          <w:rFonts w:ascii="Times New Roman" w:eastAsia="Times New Roman" w:hAnsi="Times New Roman" w:cs="Times New Roman"/>
          <w:sz w:val="24"/>
          <w:szCs w:val="24"/>
          <w:lang w:eastAsia="ru-RU"/>
        </w:rPr>
        <w:t>т.п.</w:t>
      </w:r>
      <w:proofErr w:type="gramEnd"/>
      <w:r w:rsidRPr="00C66D25">
        <w:rPr>
          <w:rFonts w:ascii="Times New Roman" w:eastAsia="Times New Roman" w:hAnsi="Times New Roman" w:cs="Times New Roman"/>
          <w:sz w:val="24"/>
          <w:szCs w:val="24"/>
          <w:lang w:eastAsia="ru-RU"/>
        </w:rPr>
        <w:t>);</w:t>
      </w:r>
      <w:r w:rsidRPr="00C66D25">
        <w:rPr>
          <w:rFonts w:ascii="Times New Roman" w:eastAsia="Times New Roman" w:hAnsi="Times New Roman" w:cs="Times New Roman"/>
          <w:sz w:val="24"/>
          <w:szCs w:val="24"/>
          <w:lang w:eastAsia="ru-RU"/>
        </w:rPr>
        <w:br/>
      </w:r>
    </w:p>
    <w:p w14:paraId="0ECD0DCD"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иное не противоречащее задачам объявления данного природного объекта памятником природы.</w:t>
      </w:r>
      <w:r w:rsidRPr="00C66D25">
        <w:rPr>
          <w:rFonts w:ascii="Times New Roman" w:eastAsia="Times New Roman" w:hAnsi="Times New Roman" w:cs="Times New Roman"/>
          <w:sz w:val="24"/>
          <w:szCs w:val="24"/>
          <w:lang w:eastAsia="ru-RU"/>
        </w:rPr>
        <w:br/>
      </w:r>
    </w:p>
    <w:p w14:paraId="6B971848"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8. Памятник природы взят на учет:</w:t>
      </w:r>
      <w:r w:rsidRPr="00C66D25">
        <w:rPr>
          <w:rFonts w:ascii="Times New Roman" w:eastAsia="Times New Roman" w:hAnsi="Times New Roman" w:cs="Times New Roman"/>
          <w:sz w:val="24"/>
          <w:szCs w:val="24"/>
          <w:lang w:eastAsia="ru-RU"/>
        </w:rPr>
        <w:br/>
      </w:r>
    </w:p>
    <w:p w14:paraId="1E8B85CF"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Департаментом Смоленской области по природным ресурсам и экологии;</w:t>
      </w:r>
      <w:r w:rsidRPr="00C66D25">
        <w:rPr>
          <w:rFonts w:ascii="Times New Roman" w:eastAsia="Times New Roman" w:hAnsi="Times New Roman" w:cs="Times New Roman"/>
          <w:sz w:val="24"/>
          <w:szCs w:val="24"/>
          <w:lang w:eastAsia="ru-RU"/>
        </w:rPr>
        <w:br/>
      </w:r>
    </w:p>
    <w:p w14:paraId="69990F38"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Администрацией муниципального образования Руднянский район Смоленской области.</w:t>
      </w:r>
      <w:r w:rsidRPr="00C66D25">
        <w:rPr>
          <w:rFonts w:ascii="Times New Roman" w:eastAsia="Times New Roman" w:hAnsi="Times New Roman" w:cs="Times New Roman"/>
          <w:sz w:val="24"/>
          <w:szCs w:val="24"/>
          <w:lang w:eastAsia="ru-RU"/>
        </w:rPr>
        <w:br/>
      </w:r>
    </w:p>
    <w:p w14:paraId="2FE9B9F3"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К настоящему паспорту прилагаются карта территории и границ памятника природы регионального значения "Озеро </w:t>
      </w:r>
      <w:proofErr w:type="spellStart"/>
      <w:r w:rsidRPr="00C66D25">
        <w:rPr>
          <w:rFonts w:ascii="Times New Roman" w:eastAsia="Times New Roman" w:hAnsi="Times New Roman" w:cs="Times New Roman"/>
          <w:sz w:val="24"/>
          <w:szCs w:val="24"/>
          <w:lang w:eastAsia="ru-RU"/>
        </w:rPr>
        <w:t>Купелище</w:t>
      </w:r>
      <w:proofErr w:type="spellEnd"/>
      <w:r w:rsidRPr="00C66D25">
        <w:rPr>
          <w:rFonts w:ascii="Times New Roman" w:eastAsia="Times New Roman" w:hAnsi="Times New Roman" w:cs="Times New Roman"/>
          <w:sz w:val="24"/>
          <w:szCs w:val="24"/>
          <w:lang w:eastAsia="ru-RU"/>
        </w:rPr>
        <w:t xml:space="preserve">" с таблицей координат его характерных точек (приложение N 1), карта расположения памятника природы регионального значения "Озеро </w:t>
      </w:r>
      <w:proofErr w:type="spellStart"/>
      <w:r w:rsidRPr="00C66D25">
        <w:rPr>
          <w:rFonts w:ascii="Times New Roman" w:eastAsia="Times New Roman" w:hAnsi="Times New Roman" w:cs="Times New Roman"/>
          <w:sz w:val="24"/>
          <w:szCs w:val="24"/>
          <w:lang w:eastAsia="ru-RU"/>
        </w:rPr>
        <w:t>Купелище</w:t>
      </w:r>
      <w:proofErr w:type="spellEnd"/>
      <w:r w:rsidRPr="00C66D25">
        <w:rPr>
          <w:rFonts w:ascii="Times New Roman" w:eastAsia="Times New Roman" w:hAnsi="Times New Roman" w:cs="Times New Roman"/>
          <w:sz w:val="24"/>
          <w:szCs w:val="24"/>
          <w:lang w:eastAsia="ru-RU"/>
        </w:rPr>
        <w:t>" (приложение N 2).</w:t>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p>
    <w:p w14:paraId="348F7A9E" w14:textId="77777777" w:rsidR="00C66D25" w:rsidRPr="00C66D25" w:rsidRDefault="00C66D25" w:rsidP="00C66D25">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t>Приложение N 1</w:t>
      </w:r>
      <w:r w:rsidRPr="00C66D25">
        <w:rPr>
          <w:rFonts w:ascii="Times New Roman" w:eastAsia="Times New Roman" w:hAnsi="Times New Roman" w:cs="Times New Roman"/>
          <w:b/>
          <w:bCs/>
          <w:sz w:val="24"/>
          <w:szCs w:val="24"/>
          <w:lang w:eastAsia="ru-RU"/>
        </w:rPr>
        <w:br/>
        <w:t>к паспорту</w:t>
      </w:r>
      <w:r w:rsidRPr="00C66D25">
        <w:rPr>
          <w:rFonts w:ascii="Times New Roman" w:eastAsia="Times New Roman" w:hAnsi="Times New Roman" w:cs="Times New Roman"/>
          <w:b/>
          <w:bCs/>
          <w:sz w:val="24"/>
          <w:szCs w:val="24"/>
          <w:lang w:eastAsia="ru-RU"/>
        </w:rPr>
        <w:br/>
        <w:t>памятника природы</w:t>
      </w:r>
      <w:r w:rsidRPr="00C66D25">
        <w:rPr>
          <w:rFonts w:ascii="Times New Roman" w:eastAsia="Times New Roman" w:hAnsi="Times New Roman" w:cs="Times New Roman"/>
          <w:b/>
          <w:bCs/>
          <w:sz w:val="24"/>
          <w:szCs w:val="24"/>
          <w:lang w:eastAsia="ru-RU"/>
        </w:rPr>
        <w:br/>
        <w:t>регионального значения</w:t>
      </w:r>
      <w:r w:rsidRPr="00C66D25">
        <w:rPr>
          <w:rFonts w:ascii="Times New Roman" w:eastAsia="Times New Roman" w:hAnsi="Times New Roman" w:cs="Times New Roman"/>
          <w:b/>
          <w:bCs/>
          <w:sz w:val="24"/>
          <w:szCs w:val="24"/>
          <w:lang w:eastAsia="ru-RU"/>
        </w:rPr>
        <w:br/>
        <w:t xml:space="preserve">"Озеро </w:t>
      </w:r>
      <w:proofErr w:type="spellStart"/>
      <w:r w:rsidRPr="00C66D25">
        <w:rPr>
          <w:rFonts w:ascii="Times New Roman" w:eastAsia="Times New Roman" w:hAnsi="Times New Roman" w:cs="Times New Roman"/>
          <w:b/>
          <w:bCs/>
          <w:sz w:val="24"/>
          <w:szCs w:val="24"/>
          <w:lang w:eastAsia="ru-RU"/>
        </w:rPr>
        <w:t>Купелище</w:t>
      </w:r>
      <w:proofErr w:type="spellEnd"/>
      <w:r w:rsidRPr="00C66D25">
        <w:rPr>
          <w:rFonts w:ascii="Times New Roman" w:eastAsia="Times New Roman" w:hAnsi="Times New Roman" w:cs="Times New Roman"/>
          <w:b/>
          <w:bCs/>
          <w:sz w:val="24"/>
          <w:szCs w:val="24"/>
          <w:lang w:eastAsia="ru-RU"/>
        </w:rPr>
        <w:t>"</w:t>
      </w:r>
    </w:p>
    <w:p w14:paraId="7F5FC2FB" w14:textId="77777777" w:rsidR="00C66D25" w:rsidRPr="00C66D25" w:rsidRDefault="00C66D25" w:rsidP="00C66D25">
      <w:pPr>
        <w:spacing w:after="0" w:line="240" w:lineRule="auto"/>
        <w:jc w:val="center"/>
        <w:textAlignment w:val="baseline"/>
        <w:rPr>
          <w:rFonts w:ascii="Times New Roman" w:eastAsia="Times New Roman" w:hAnsi="Times New Roman" w:cs="Times New Roman"/>
          <w:sz w:val="24"/>
          <w:szCs w:val="24"/>
          <w:lang w:eastAsia="ru-RU"/>
        </w:rPr>
      </w:pPr>
    </w:p>
    <w:p w14:paraId="17C8113F" w14:textId="77777777" w:rsidR="00C66D25" w:rsidRPr="00C66D25" w:rsidRDefault="00C66D25" w:rsidP="00C66D25">
      <w:pPr>
        <w:spacing w:after="240" w:line="240" w:lineRule="auto"/>
        <w:jc w:val="center"/>
        <w:textAlignment w:val="baseline"/>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t>КАРТА ТЕРРИТОРИИ И ГРАНИЦ ПАМЯТНИКА ПРИРОДЫ РЕГИОНАЛЬНОГО ЗНАЧЕНИЯ "ОЗЕРО КУПЕЛИЩЕ"*</w:t>
      </w:r>
    </w:p>
    <w:p w14:paraId="714A4D50"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lastRenderedPageBreak/>
        <w:t>________________</w:t>
      </w:r>
      <w:r w:rsidRPr="00C66D25">
        <w:rPr>
          <w:rFonts w:ascii="Times New Roman" w:eastAsia="Times New Roman" w:hAnsi="Times New Roman" w:cs="Times New Roman"/>
          <w:sz w:val="24"/>
          <w:szCs w:val="24"/>
          <w:lang w:eastAsia="ru-RU"/>
        </w:rPr>
        <w:br/>
        <w:t>     * Рисунок не приводится. - Примечание изготовителя базы данных.</w:t>
      </w:r>
    </w:p>
    <w:p w14:paraId="4A84F571" w14:textId="77777777" w:rsidR="00C66D25" w:rsidRPr="00C66D25" w:rsidRDefault="00C66D25" w:rsidP="00C66D25">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Таблица</w:t>
      </w:r>
    </w:p>
    <w:p w14:paraId="69C8C1CC" w14:textId="77777777" w:rsidR="00C66D25" w:rsidRPr="00C66D25" w:rsidRDefault="00C66D25" w:rsidP="00C66D25">
      <w:pPr>
        <w:spacing w:after="240" w:line="240" w:lineRule="auto"/>
        <w:jc w:val="center"/>
        <w:textAlignment w:val="baseline"/>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 xml:space="preserve"> Координаты характерных точек памятника природы регионального значения "Озеро </w:t>
      </w:r>
      <w:proofErr w:type="spellStart"/>
      <w:r w:rsidRPr="00C66D25">
        <w:rPr>
          <w:rFonts w:ascii="Times New Roman" w:eastAsia="Times New Roman" w:hAnsi="Times New Roman" w:cs="Times New Roman"/>
          <w:b/>
          <w:bCs/>
          <w:sz w:val="24"/>
          <w:szCs w:val="24"/>
          <w:lang w:eastAsia="ru-RU"/>
        </w:rPr>
        <w:t>Купелище</w:t>
      </w:r>
      <w:proofErr w:type="spellEnd"/>
      <w:r w:rsidRPr="00C66D25">
        <w:rPr>
          <w:rFonts w:ascii="Times New Roman" w:eastAsia="Times New Roman" w:hAnsi="Times New Roman" w:cs="Times New Roman"/>
          <w:b/>
          <w:bCs/>
          <w:sz w:val="24"/>
          <w:szCs w:val="24"/>
          <w:lang w:eastAsia="ru-RU"/>
        </w:rPr>
        <w:t>"</w:t>
      </w:r>
    </w:p>
    <w:tbl>
      <w:tblPr>
        <w:tblW w:w="0" w:type="auto"/>
        <w:tblCellMar>
          <w:left w:w="0" w:type="dxa"/>
          <w:right w:w="0" w:type="dxa"/>
        </w:tblCellMar>
        <w:tblLook w:val="04A0" w:firstRow="1" w:lastRow="0" w:firstColumn="1" w:lastColumn="0" w:noHBand="0" w:noVBand="1"/>
      </w:tblPr>
      <w:tblGrid>
        <w:gridCol w:w="1354"/>
        <w:gridCol w:w="1270"/>
        <w:gridCol w:w="883"/>
        <w:gridCol w:w="1385"/>
        <w:gridCol w:w="1509"/>
        <w:gridCol w:w="2954"/>
      </w:tblGrid>
      <w:tr w:rsidR="00C66D25" w:rsidRPr="00C66D25" w14:paraId="375F8F4E" w14:textId="77777777" w:rsidTr="00C66D25">
        <w:trPr>
          <w:trHeight w:val="15"/>
        </w:trPr>
        <w:tc>
          <w:tcPr>
            <w:tcW w:w="1294" w:type="dxa"/>
            <w:hideMark/>
          </w:tcPr>
          <w:p w14:paraId="55BF8F77" w14:textId="77777777" w:rsidR="00C66D25" w:rsidRPr="00C66D25" w:rsidRDefault="00C66D25">
            <w:pPr>
              <w:rPr>
                <w:rFonts w:ascii="Times New Roman" w:eastAsia="Times New Roman" w:hAnsi="Times New Roman" w:cs="Times New Roman"/>
                <w:b/>
                <w:bCs/>
                <w:sz w:val="24"/>
                <w:szCs w:val="24"/>
                <w:lang w:eastAsia="ru-RU"/>
              </w:rPr>
            </w:pPr>
          </w:p>
        </w:tc>
        <w:tc>
          <w:tcPr>
            <w:tcW w:w="1294" w:type="dxa"/>
            <w:hideMark/>
          </w:tcPr>
          <w:p w14:paraId="30EFB8B3" w14:textId="77777777" w:rsidR="00C66D25" w:rsidRPr="00C66D25" w:rsidRDefault="00C66D25">
            <w:pPr>
              <w:rPr>
                <w:sz w:val="20"/>
                <w:szCs w:val="20"/>
                <w:lang w:eastAsia="ru-RU"/>
              </w:rPr>
            </w:pPr>
          </w:p>
        </w:tc>
        <w:tc>
          <w:tcPr>
            <w:tcW w:w="924" w:type="dxa"/>
            <w:hideMark/>
          </w:tcPr>
          <w:p w14:paraId="778D7727" w14:textId="77777777" w:rsidR="00C66D25" w:rsidRPr="00C66D25" w:rsidRDefault="00C66D25">
            <w:pPr>
              <w:rPr>
                <w:sz w:val="20"/>
                <w:szCs w:val="20"/>
                <w:lang w:eastAsia="ru-RU"/>
              </w:rPr>
            </w:pPr>
          </w:p>
        </w:tc>
        <w:tc>
          <w:tcPr>
            <w:tcW w:w="1478" w:type="dxa"/>
            <w:hideMark/>
          </w:tcPr>
          <w:p w14:paraId="092101FE" w14:textId="77777777" w:rsidR="00C66D25" w:rsidRPr="00C66D25" w:rsidRDefault="00C66D25">
            <w:pPr>
              <w:rPr>
                <w:sz w:val="20"/>
                <w:szCs w:val="20"/>
                <w:lang w:eastAsia="ru-RU"/>
              </w:rPr>
            </w:pPr>
          </w:p>
        </w:tc>
        <w:tc>
          <w:tcPr>
            <w:tcW w:w="1663" w:type="dxa"/>
            <w:hideMark/>
          </w:tcPr>
          <w:p w14:paraId="52561343" w14:textId="77777777" w:rsidR="00C66D25" w:rsidRPr="00C66D25" w:rsidRDefault="00C66D25">
            <w:pPr>
              <w:rPr>
                <w:sz w:val="20"/>
                <w:szCs w:val="20"/>
                <w:lang w:eastAsia="ru-RU"/>
              </w:rPr>
            </w:pPr>
          </w:p>
        </w:tc>
        <w:tc>
          <w:tcPr>
            <w:tcW w:w="3881" w:type="dxa"/>
            <w:hideMark/>
          </w:tcPr>
          <w:p w14:paraId="4B2DCEB3" w14:textId="77777777" w:rsidR="00C66D25" w:rsidRPr="00C66D25" w:rsidRDefault="00C66D25">
            <w:pPr>
              <w:rPr>
                <w:sz w:val="20"/>
                <w:szCs w:val="20"/>
                <w:lang w:eastAsia="ru-RU"/>
              </w:rPr>
            </w:pPr>
          </w:p>
        </w:tc>
      </w:tr>
      <w:tr w:rsidR="00C66D25" w:rsidRPr="00C66D25" w14:paraId="083EB4B0"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97AD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Название</w:t>
            </w:r>
            <w:r w:rsidRPr="00C66D2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ADD0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Площадь</w:t>
            </w:r>
          </w:p>
          <w:p w14:paraId="71BE3B98"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(га)  </w:t>
            </w:r>
            <w:r w:rsidRPr="00C66D2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11F3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N</w:t>
            </w:r>
          </w:p>
          <w:p w14:paraId="08168713"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w:t>
            </w:r>
            <w:proofErr w:type="spellStart"/>
            <w:r w:rsidRPr="00C66D25">
              <w:rPr>
                <w:rFonts w:ascii="Times New Roman" w:eastAsia="Times New Roman" w:hAnsi="Times New Roman" w:cs="Times New Roman"/>
                <w:sz w:val="24"/>
                <w:szCs w:val="24"/>
                <w:lang w:eastAsia="ru-RU"/>
              </w:rPr>
              <w:t>тчк</w:t>
            </w:r>
            <w:proofErr w:type="spellEnd"/>
            <w:r w:rsidRPr="00C66D25">
              <w:rPr>
                <w:rFonts w:ascii="Times New Roman" w:eastAsia="Times New Roman" w:hAnsi="Times New Roman" w:cs="Times New Roman"/>
                <w:sz w:val="24"/>
                <w:szCs w:val="24"/>
                <w:lang w:eastAsia="ru-RU"/>
              </w:rPr>
              <w:t xml:space="preserve">  </w:t>
            </w:r>
            <w:r w:rsidRPr="00C66D2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8A96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Координаты WGS-84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8F6BD"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Описание границ       </w:t>
            </w:r>
            <w:r w:rsidRPr="00C66D25">
              <w:rPr>
                <w:rFonts w:ascii="Times New Roman" w:eastAsia="Times New Roman" w:hAnsi="Times New Roman" w:cs="Times New Roman"/>
                <w:sz w:val="24"/>
                <w:szCs w:val="24"/>
                <w:lang w:eastAsia="ru-RU"/>
              </w:rPr>
              <w:br/>
            </w:r>
          </w:p>
        </w:tc>
      </w:tr>
      <w:tr w:rsidR="00C66D25" w:rsidRPr="00C66D25" w14:paraId="33289906"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798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Озеро</w:t>
            </w:r>
          </w:p>
          <w:p w14:paraId="55906B8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proofErr w:type="spellStart"/>
            <w:r w:rsidRPr="00C66D25">
              <w:rPr>
                <w:rFonts w:ascii="Times New Roman" w:eastAsia="Times New Roman" w:hAnsi="Times New Roman" w:cs="Times New Roman"/>
                <w:sz w:val="24"/>
                <w:szCs w:val="24"/>
                <w:lang w:eastAsia="ru-RU"/>
              </w:rPr>
              <w:t>Купелище</w:t>
            </w:r>
            <w:proofErr w:type="spellEnd"/>
            <w:r w:rsidRPr="00C66D2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B260B"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12,3  </w:t>
            </w:r>
            <w:r w:rsidRPr="00C66D2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F2659" w14:textId="77777777" w:rsidR="00C66D25" w:rsidRPr="00C66D25" w:rsidRDefault="00C66D25">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F0091"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широта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5AB84"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долгота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1D5ED" w14:textId="77777777" w:rsidR="00C66D25" w:rsidRPr="00C66D25" w:rsidRDefault="00C66D25">
            <w:pPr>
              <w:rPr>
                <w:rFonts w:ascii="Times New Roman" w:eastAsia="Times New Roman" w:hAnsi="Times New Roman" w:cs="Times New Roman"/>
                <w:sz w:val="24"/>
                <w:szCs w:val="24"/>
                <w:lang w:eastAsia="ru-RU"/>
              </w:rPr>
            </w:pPr>
          </w:p>
        </w:tc>
      </w:tr>
      <w:tr w:rsidR="00C66D25" w:rsidRPr="00C66D25" w14:paraId="2A381C01"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3504D" w14:textId="77777777" w:rsidR="00C66D25" w:rsidRPr="00C66D25" w:rsidRDefault="00C66D2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C5AA3"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DEFB0"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1     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0FED"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55°2'0"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CBA89"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31°5'35"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CDF8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59708806"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723CF"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5A70C"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651F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2     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2A1E8"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55°2'10"</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17D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31°5'45"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0CB9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2915D5E5"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F3249"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8E7C5"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054D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2D77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55°2'0"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13F5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31°6'5"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77BD1"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2E42B37C"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B8B48"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B21DF"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F443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4     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A15B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55°1'50"</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06F8B"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31°5'51"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DB5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bl>
    <w:p w14:paraId="4FEC60D5" w14:textId="77777777" w:rsidR="00C66D25" w:rsidRPr="00C66D25" w:rsidRDefault="00C66D25" w:rsidP="00C66D25">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r>
      <w:r w:rsidRPr="00C66D25">
        <w:rPr>
          <w:rFonts w:ascii="Times New Roman" w:eastAsia="Times New Roman" w:hAnsi="Times New Roman" w:cs="Times New Roman"/>
          <w:b/>
          <w:bCs/>
          <w:sz w:val="24"/>
          <w:szCs w:val="24"/>
          <w:lang w:eastAsia="ru-RU"/>
        </w:rPr>
        <w:br/>
      </w:r>
      <w:r w:rsidRPr="00C66D25">
        <w:rPr>
          <w:rFonts w:ascii="Times New Roman" w:eastAsia="Times New Roman" w:hAnsi="Times New Roman" w:cs="Times New Roman"/>
          <w:b/>
          <w:bCs/>
          <w:sz w:val="24"/>
          <w:szCs w:val="24"/>
          <w:lang w:eastAsia="ru-RU"/>
        </w:rPr>
        <w:br/>
      </w:r>
      <w:r w:rsidRPr="00C66D25">
        <w:rPr>
          <w:rFonts w:ascii="Times New Roman" w:eastAsia="Times New Roman" w:hAnsi="Times New Roman" w:cs="Times New Roman"/>
          <w:b/>
          <w:bCs/>
          <w:sz w:val="24"/>
          <w:szCs w:val="24"/>
          <w:lang w:eastAsia="ru-RU"/>
        </w:rPr>
        <w:br/>
      </w:r>
      <w:r w:rsidRPr="00C66D25">
        <w:rPr>
          <w:rFonts w:ascii="Times New Roman" w:eastAsia="Times New Roman" w:hAnsi="Times New Roman" w:cs="Times New Roman"/>
          <w:b/>
          <w:bCs/>
          <w:sz w:val="24"/>
          <w:szCs w:val="24"/>
          <w:lang w:eastAsia="ru-RU"/>
        </w:rPr>
        <w:br/>
        <w:t>Приложение N 2</w:t>
      </w:r>
      <w:r w:rsidRPr="00C66D25">
        <w:rPr>
          <w:rFonts w:ascii="Times New Roman" w:eastAsia="Times New Roman" w:hAnsi="Times New Roman" w:cs="Times New Roman"/>
          <w:b/>
          <w:bCs/>
          <w:sz w:val="24"/>
          <w:szCs w:val="24"/>
          <w:lang w:eastAsia="ru-RU"/>
        </w:rPr>
        <w:br/>
        <w:t>к паспорту</w:t>
      </w:r>
      <w:r w:rsidRPr="00C66D25">
        <w:rPr>
          <w:rFonts w:ascii="Times New Roman" w:eastAsia="Times New Roman" w:hAnsi="Times New Roman" w:cs="Times New Roman"/>
          <w:b/>
          <w:bCs/>
          <w:sz w:val="24"/>
          <w:szCs w:val="24"/>
          <w:lang w:eastAsia="ru-RU"/>
        </w:rPr>
        <w:br/>
        <w:t>памятника природы</w:t>
      </w:r>
      <w:r w:rsidRPr="00C66D25">
        <w:rPr>
          <w:rFonts w:ascii="Times New Roman" w:eastAsia="Times New Roman" w:hAnsi="Times New Roman" w:cs="Times New Roman"/>
          <w:b/>
          <w:bCs/>
          <w:sz w:val="24"/>
          <w:szCs w:val="24"/>
          <w:lang w:eastAsia="ru-RU"/>
        </w:rPr>
        <w:br/>
        <w:t>регионального значения</w:t>
      </w:r>
      <w:r w:rsidRPr="00C66D25">
        <w:rPr>
          <w:rFonts w:ascii="Times New Roman" w:eastAsia="Times New Roman" w:hAnsi="Times New Roman" w:cs="Times New Roman"/>
          <w:b/>
          <w:bCs/>
          <w:sz w:val="24"/>
          <w:szCs w:val="24"/>
          <w:lang w:eastAsia="ru-RU"/>
        </w:rPr>
        <w:br/>
        <w:t xml:space="preserve">"Озеро </w:t>
      </w:r>
      <w:proofErr w:type="spellStart"/>
      <w:r w:rsidRPr="00C66D25">
        <w:rPr>
          <w:rFonts w:ascii="Times New Roman" w:eastAsia="Times New Roman" w:hAnsi="Times New Roman" w:cs="Times New Roman"/>
          <w:b/>
          <w:bCs/>
          <w:sz w:val="24"/>
          <w:szCs w:val="24"/>
          <w:lang w:eastAsia="ru-RU"/>
        </w:rPr>
        <w:t>Купелище</w:t>
      </w:r>
      <w:proofErr w:type="spellEnd"/>
      <w:r w:rsidRPr="00C66D25">
        <w:rPr>
          <w:rFonts w:ascii="Times New Roman" w:eastAsia="Times New Roman" w:hAnsi="Times New Roman" w:cs="Times New Roman"/>
          <w:b/>
          <w:bCs/>
          <w:sz w:val="24"/>
          <w:szCs w:val="24"/>
          <w:lang w:eastAsia="ru-RU"/>
        </w:rPr>
        <w:t>"</w:t>
      </w:r>
    </w:p>
    <w:p w14:paraId="3A4B9B7A" w14:textId="77777777" w:rsidR="00C66D25" w:rsidRPr="00C66D25" w:rsidRDefault="00C66D25" w:rsidP="00C66D25">
      <w:pPr>
        <w:spacing w:after="0" w:line="240" w:lineRule="auto"/>
        <w:jc w:val="center"/>
        <w:textAlignment w:val="baseline"/>
        <w:rPr>
          <w:rFonts w:ascii="Times New Roman" w:eastAsia="Times New Roman" w:hAnsi="Times New Roman" w:cs="Times New Roman"/>
          <w:sz w:val="24"/>
          <w:szCs w:val="24"/>
          <w:lang w:eastAsia="ru-RU"/>
        </w:rPr>
      </w:pPr>
    </w:p>
    <w:p w14:paraId="019877D5" w14:textId="77777777" w:rsidR="00C66D25" w:rsidRPr="00C66D25" w:rsidRDefault="00C66D25" w:rsidP="00C66D25">
      <w:pPr>
        <w:spacing w:after="240" w:line="240" w:lineRule="auto"/>
        <w:jc w:val="center"/>
        <w:textAlignment w:val="baseline"/>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t>КАРТА РАСПОЛОЖЕНИЯ ПАМЯТНИКА ПРИРОДЫ РЕГИОНАЛЬНОГО ЗНАЧЕНИЯ "ОЗЕРО КУПЕЛИЩЕ"*</w:t>
      </w:r>
    </w:p>
    <w:p w14:paraId="5139D80E"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________________</w:t>
      </w:r>
      <w:r w:rsidRPr="00C66D25">
        <w:rPr>
          <w:rFonts w:ascii="Times New Roman" w:eastAsia="Times New Roman" w:hAnsi="Times New Roman" w:cs="Times New Roman"/>
          <w:sz w:val="24"/>
          <w:szCs w:val="24"/>
          <w:lang w:eastAsia="ru-RU"/>
        </w:rPr>
        <w:br/>
        <w:t>     * Рисунок не приводится. - Примечание изготовителя базы данных.</w:t>
      </w:r>
    </w:p>
    <w:p w14:paraId="33227B56" w14:textId="77777777" w:rsidR="00C66D25" w:rsidRPr="00C66D25" w:rsidRDefault="00C66D25" w:rsidP="00C66D25">
      <w:pPr>
        <w:spacing w:after="0" w:line="240" w:lineRule="auto"/>
        <w:jc w:val="right"/>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t>Утверждено</w:t>
      </w:r>
      <w:r w:rsidRPr="00C66D25">
        <w:rPr>
          <w:rFonts w:ascii="Times New Roman" w:eastAsia="Times New Roman" w:hAnsi="Times New Roman" w:cs="Times New Roman"/>
          <w:sz w:val="24"/>
          <w:szCs w:val="24"/>
          <w:lang w:eastAsia="ru-RU"/>
        </w:rPr>
        <w:br/>
        <w:t>постановлением</w:t>
      </w:r>
      <w:r w:rsidRPr="00C66D25">
        <w:rPr>
          <w:rFonts w:ascii="Times New Roman" w:eastAsia="Times New Roman" w:hAnsi="Times New Roman" w:cs="Times New Roman"/>
          <w:sz w:val="24"/>
          <w:szCs w:val="24"/>
          <w:lang w:eastAsia="ru-RU"/>
        </w:rPr>
        <w:br/>
        <w:t>Администрации</w:t>
      </w:r>
      <w:r w:rsidRPr="00C66D25">
        <w:rPr>
          <w:rFonts w:ascii="Times New Roman" w:eastAsia="Times New Roman" w:hAnsi="Times New Roman" w:cs="Times New Roman"/>
          <w:sz w:val="24"/>
          <w:szCs w:val="24"/>
          <w:lang w:eastAsia="ru-RU"/>
        </w:rPr>
        <w:br/>
        <w:t>Смоленской области</w:t>
      </w:r>
      <w:r w:rsidRPr="00C66D25">
        <w:rPr>
          <w:rFonts w:ascii="Times New Roman" w:eastAsia="Times New Roman" w:hAnsi="Times New Roman" w:cs="Times New Roman"/>
          <w:sz w:val="24"/>
          <w:szCs w:val="24"/>
          <w:lang w:eastAsia="ru-RU"/>
        </w:rPr>
        <w:br/>
        <w:t>от 25.01.2013 N 20</w:t>
      </w:r>
    </w:p>
    <w:p w14:paraId="4CE266E9" w14:textId="77777777" w:rsidR="00C66D25" w:rsidRPr="00C66D25" w:rsidRDefault="00C66D25" w:rsidP="00C66D25">
      <w:pPr>
        <w:spacing w:after="0" w:line="240" w:lineRule="auto"/>
        <w:jc w:val="center"/>
        <w:textAlignment w:val="baseline"/>
        <w:rPr>
          <w:rFonts w:ascii="Times New Roman" w:eastAsia="Times New Roman" w:hAnsi="Times New Roman" w:cs="Times New Roman"/>
          <w:sz w:val="24"/>
          <w:szCs w:val="24"/>
          <w:lang w:eastAsia="ru-RU"/>
        </w:rPr>
      </w:pPr>
    </w:p>
    <w:p w14:paraId="2492DC3A"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t>ПОЛОЖЕНИЕ О ПАМЯТНИКЕ ПРИРОДЫ РЕГИОНАЛЬНОГО ЗНАЧЕНИЯ "ОЗЕРО ЕДРИЦА"</w:t>
      </w:r>
    </w:p>
    <w:p w14:paraId="31175FE8"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 1. Общее положение</w:t>
      </w:r>
    </w:p>
    <w:p w14:paraId="68C72204"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3A70F262"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lastRenderedPageBreak/>
        <w:t xml:space="preserve">Памятник природы регионального значения "Озеро </w:t>
      </w: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C66D25">
        <w:rPr>
          <w:rFonts w:ascii="Times New Roman" w:eastAsia="Times New Roman" w:hAnsi="Times New Roman" w:cs="Times New Roman"/>
          <w:sz w:val="24"/>
          <w:szCs w:val="24"/>
          <w:lang w:eastAsia="ru-RU"/>
        </w:rPr>
        <w:br/>
      </w:r>
    </w:p>
    <w:p w14:paraId="1A0F67E7"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2. Цель объявления природного объекта памятником природы регионального значения</w:t>
      </w:r>
    </w:p>
    <w:p w14:paraId="5C11DBA3"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3423EA6F"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Основной целью объявления природного объекта - озера </w:t>
      </w: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xml:space="preserve"> - памятником природы регионального значения является сохранение его в естественном состоянии.</w:t>
      </w:r>
      <w:r w:rsidRPr="00C66D25">
        <w:rPr>
          <w:rFonts w:ascii="Times New Roman" w:eastAsia="Times New Roman" w:hAnsi="Times New Roman" w:cs="Times New Roman"/>
          <w:sz w:val="24"/>
          <w:szCs w:val="24"/>
          <w:lang w:eastAsia="ru-RU"/>
        </w:rPr>
        <w:br/>
      </w:r>
    </w:p>
    <w:p w14:paraId="60E58594"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3. Вид памятника природы регионального значения</w:t>
      </w:r>
    </w:p>
    <w:p w14:paraId="60427620"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70BA9106"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Памятник природы регионального значения является гидрологическим.</w:t>
      </w:r>
      <w:r w:rsidRPr="00C66D25">
        <w:rPr>
          <w:rFonts w:ascii="Times New Roman" w:eastAsia="Times New Roman" w:hAnsi="Times New Roman" w:cs="Times New Roman"/>
          <w:sz w:val="24"/>
          <w:szCs w:val="24"/>
          <w:lang w:eastAsia="ru-RU"/>
        </w:rPr>
        <w:br/>
      </w:r>
    </w:p>
    <w:p w14:paraId="405A867F"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4. Порядок объявления природного объекта памятником природы регионального значения</w:t>
      </w:r>
    </w:p>
    <w:p w14:paraId="6BE67E97"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04935980"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C66D25">
        <w:rPr>
          <w:rFonts w:ascii="Times New Roman" w:eastAsia="Times New Roman" w:hAnsi="Times New Roman" w:cs="Times New Roman"/>
          <w:sz w:val="24"/>
          <w:szCs w:val="24"/>
          <w:lang w:eastAsia="ru-RU"/>
        </w:rPr>
        <w:br/>
      </w:r>
    </w:p>
    <w:p w14:paraId="23DD33AE"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4.2. Памятник природы регионального значения образован без ограничения срока действия.</w:t>
      </w:r>
      <w:r w:rsidRPr="00C66D25">
        <w:rPr>
          <w:rFonts w:ascii="Times New Roman" w:eastAsia="Times New Roman" w:hAnsi="Times New Roman" w:cs="Times New Roman"/>
          <w:sz w:val="24"/>
          <w:szCs w:val="24"/>
          <w:lang w:eastAsia="ru-RU"/>
        </w:rPr>
        <w:br/>
      </w:r>
    </w:p>
    <w:p w14:paraId="78146C2E"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4.3. Объявление природного объекта - озера </w:t>
      </w: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xml:space="preserve">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C66D25">
        <w:rPr>
          <w:rFonts w:ascii="Times New Roman" w:eastAsia="Times New Roman" w:hAnsi="Times New Roman" w:cs="Times New Roman"/>
          <w:sz w:val="24"/>
          <w:szCs w:val="24"/>
          <w:lang w:eastAsia="ru-RU"/>
        </w:rPr>
        <w:br/>
      </w:r>
    </w:p>
    <w:p w14:paraId="428715F9"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C66D25">
        <w:rPr>
          <w:rFonts w:ascii="Times New Roman" w:eastAsia="Times New Roman" w:hAnsi="Times New Roman" w:cs="Times New Roman"/>
          <w:sz w:val="24"/>
          <w:szCs w:val="24"/>
          <w:lang w:eastAsia="ru-RU"/>
        </w:rPr>
        <w:br/>
      </w:r>
    </w:p>
    <w:p w14:paraId="5362D5A3"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5. Обеспечение режима особой охраны памятника природы регионального значения</w:t>
      </w:r>
    </w:p>
    <w:p w14:paraId="11AAA270"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5A265C75"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C66D25">
        <w:rPr>
          <w:rFonts w:ascii="Times New Roman" w:eastAsia="Times New Roman" w:hAnsi="Times New Roman" w:cs="Times New Roman"/>
          <w:sz w:val="24"/>
          <w:szCs w:val="24"/>
          <w:lang w:eastAsia="ru-RU"/>
        </w:rPr>
        <w:br/>
      </w:r>
    </w:p>
    <w:p w14:paraId="0CB5D012"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lastRenderedPageBreak/>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C66D25">
        <w:rPr>
          <w:rFonts w:ascii="Times New Roman" w:eastAsia="Times New Roman" w:hAnsi="Times New Roman" w:cs="Times New Roman"/>
          <w:sz w:val="24"/>
          <w:szCs w:val="24"/>
          <w:lang w:eastAsia="ru-RU"/>
        </w:rPr>
        <w:br/>
      </w:r>
    </w:p>
    <w:p w14:paraId="35FBF4AB"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5.3. Режим особой охраны территории памятника природы регионального значения указывается в его паспорте.</w:t>
      </w:r>
      <w:r w:rsidRPr="00C66D25">
        <w:rPr>
          <w:rFonts w:ascii="Times New Roman" w:eastAsia="Times New Roman" w:hAnsi="Times New Roman" w:cs="Times New Roman"/>
          <w:sz w:val="24"/>
          <w:szCs w:val="24"/>
          <w:lang w:eastAsia="ru-RU"/>
        </w:rPr>
        <w:br/>
      </w:r>
    </w:p>
    <w:p w14:paraId="1DE60B75"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C66D25">
        <w:rPr>
          <w:rFonts w:ascii="Times New Roman" w:eastAsia="Times New Roman" w:hAnsi="Times New Roman" w:cs="Times New Roman"/>
          <w:sz w:val="24"/>
          <w:szCs w:val="24"/>
          <w:lang w:eastAsia="ru-RU"/>
        </w:rPr>
        <w:br/>
      </w:r>
    </w:p>
    <w:p w14:paraId="1D5237FC"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C66D25">
        <w:rPr>
          <w:rFonts w:ascii="Times New Roman" w:eastAsia="Times New Roman" w:hAnsi="Times New Roman" w:cs="Times New Roman"/>
          <w:sz w:val="24"/>
          <w:szCs w:val="24"/>
          <w:lang w:eastAsia="ru-RU"/>
        </w:rPr>
        <w:br/>
      </w:r>
    </w:p>
    <w:p w14:paraId="763A8607"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6. Использование памятника природы регионального значения</w:t>
      </w:r>
    </w:p>
    <w:p w14:paraId="3E349F52"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03D0F279"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6.1. Использование памятника природы регионального значения допускается в следующих целях:</w:t>
      </w:r>
      <w:r w:rsidRPr="00C66D25">
        <w:rPr>
          <w:rFonts w:ascii="Times New Roman" w:eastAsia="Times New Roman" w:hAnsi="Times New Roman" w:cs="Times New Roman"/>
          <w:sz w:val="24"/>
          <w:szCs w:val="24"/>
          <w:lang w:eastAsia="ru-RU"/>
        </w:rPr>
        <w:br/>
      </w:r>
    </w:p>
    <w:p w14:paraId="01F2ABBB"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 научных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Times New Roman" w:eastAsia="Times New Roman" w:hAnsi="Times New Roman" w:cs="Times New Roman"/>
          <w:sz w:val="24"/>
          <w:szCs w:val="24"/>
          <w:lang w:eastAsia="ru-RU"/>
        </w:rPr>
        <w:t>т.п.</w:t>
      </w:r>
      <w:proofErr w:type="gramEnd"/>
      <w:r w:rsidRPr="00C66D25">
        <w:rPr>
          <w:rFonts w:ascii="Times New Roman" w:eastAsia="Times New Roman" w:hAnsi="Times New Roman" w:cs="Times New Roman"/>
          <w:sz w:val="24"/>
          <w:szCs w:val="24"/>
          <w:lang w:eastAsia="ru-RU"/>
        </w:rPr>
        <w:t>);</w:t>
      </w:r>
      <w:r w:rsidRPr="00C66D25">
        <w:rPr>
          <w:rFonts w:ascii="Times New Roman" w:eastAsia="Times New Roman" w:hAnsi="Times New Roman" w:cs="Times New Roman"/>
          <w:sz w:val="24"/>
          <w:szCs w:val="24"/>
          <w:lang w:eastAsia="ru-RU"/>
        </w:rPr>
        <w:br/>
      </w:r>
    </w:p>
    <w:p w14:paraId="55B2D902"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 эколого-просветительских (проведение учебно-познавательных экскурсий, организация и обустройство экологических троп, фото- и видеосъемка и </w:t>
      </w:r>
      <w:proofErr w:type="gramStart"/>
      <w:r w:rsidRPr="00C66D25">
        <w:rPr>
          <w:rFonts w:ascii="Times New Roman" w:eastAsia="Times New Roman" w:hAnsi="Times New Roman" w:cs="Times New Roman"/>
          <w:sz w:val="24"/>
          <w:szCs w:val="24"/>
          <w:lang w:eastAsia="ru-RU"/>
        </w:rPr>
        <w:t>т.п.</w:t>
      </w:r>
      <w:proofErr w:type="gramEnd"/>
      <w:r w:rsidRPr="00C66D25">
        <w:rPr>
          <w:rFonts w:ascii="Times New Roman" w:eastAsia="Times New Roman" w:hAnsi="Times New Roman" w:cs="Times New Roman"/>
          <w:sz w:val="24"/>
          <w:szCs w:val="24"/>
          <w:lang w:eastAsia="ru-RU"/>
        </w:rPr>
        <w:t>);</w:t>
      </w:r>
      <w:r w:rsidRPr="00C66D25">
        <w:rPr>
          <w:rFonts w:ascii="Times New Roman" w:eastAsia="Times New Roman" w:hAnsi="Times New Roman" w:cs="Times New Roman"/>
          <w:sz w:val="24"/>
          <w:szCs w:val="24"/>
          <w:lang w:eastAsia="ru-RU"/>
        </w:rPr>
        <w:br/>
      </w:r>
    </w:p>
    <w:p w14:paraId="493C04C9"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рекреационных с учетом регулирования рекреационной нагрузки (транзитные прогулки, любительский лов рыбы, отдых);</w:t>
      </w:r>
      <w:r w:rsidRPr="00C66D25">
        <w:rPr>
          <w:rFonts w:ascii="Times New Roman" w:eastAsia="Times New Roman" w:hAnsi="Times New Roman" w:cs="Times New Roman"/>
          <w:sz w:val="24"/>
          <w:szCs w:val="24"/>
          <w:lang w:eastAsia="ru-RU"/>
        </w:rPr>
        <w:br/>
      </w:r>
    </w:p>
    <w:p w14:paraId="1E906272"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 природоохранных (сохранение, восстановление, изучение и обогащение разнообразия объектов животного и растительного мира и </w:t>
      </w:r>
      <w:proofErr w:type="gramStart"/>
      <w:r w:rsidRPr="00C66D25">
        <w:rPr>
          <w:rFonts w:ascii="Times New Roman" w:eastAsia="Times New Roman" w:hAnsi="Times New Roman" w:cs="Times New Roman"/>
          <w:sz w:val="24"/>
          <w:szCs w:val="24"/>
          <w:lang w:eastAsia="ru-RU"/>
        </w:rPr>
        <w:t>т.п.</w:t>
      </w:r>
      <w:proofErr w:type="gramEnd"/>
      <w:r w:rsidRPr="00C66D25">
        <w:rPr>
          <w:rFonts w:ascii="Times New Roman" w:eastAsia="Times New Roman" w:hAnsi="Times New Roman" w:cs="Times New Roman"/>
          <w:sz w:val="24"/>
          <w:szCs w:val="24"/>
          <w:lang w:eastAsia="ru-RU"/>
        </w:rPr>
        <w:t>);</w:t>
      </w:r>
      <w:r w:rsidRPr="00C66D25">
        <w:rPr>
          <w:rFonts w:ascii="Times New Roman" w:eastAsia="Times New Roman" w:hAnsi="Times New Roman" w:cs="Times New Roman"/>
          <w:sz w:val="24"/>
          <w:szCs w:val="24"/>
          <w:lang w:eastAsia="ru-RU"/>
        </w:rPr>
        <w:br/>
      </w:r>
    </w:p>
    <w:p w14:paraId="241D7792"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C66D25">
        <w:rPr>
          <w:rFonts w:ascii="Times New Roman" w:eastAsia="Times New Roman" w:hAnsi="Times New Roman" w:cs="Times New Roman"/>
          <w:sz w:val="24"/>
          <w:szCs w:val="24"/>
          <w:lang w:eastAsia="ru-RU"/>
        </w:rPr>
        <w:br/>
      </w:r>
    </w:p>
    <w:p w14:paraId="1980F2CF"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C66D25">
        <w:rPr>
          <w:rFonts w:ascii="Times New Roman" w:eastAsia="Times New Roman" w:hAnsi="Times New Roman" w:cs="Times New Roman"/>
          <w:sz w:val="24"/>
          <w:szCs w:val="24"/>
          <w:lang w:eastAsia="ru-RU"/>
        </w:rPr>
        <w:br/>
      </w:r>
    </w:p>
    <w:p w14:paraId="02EFAFB7"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7. Государственный учет</w:t>
      </w:r>
    </w:p>
    <w:p w14:paraId="4034C204"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4303F8AF"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C66D25">
        <w:rPr>
          <w:rFonts w:ascii="Times New Roman" w:eastAsia="Times New Roman" w:hAnsi="Times New Roman" w:cs="Times New Roman"/>
          <w:sz w:val="24"/>
          <w:szCs w:val="24"/>
          <w:lang w:eastAsia="ru-RU"/>
        </w:rPr>
        <w:br/>
      </w:r>
    </w:p>
    <w:p w14:paraId="0A682B44"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lastRenderedPageBreak/>
        <w:t>7.2. Уполномоченным органом изготовляются копии утвержденного паспорта памятника природы регионального значения, которые рассылаются:</w:t>
      </w:r>
      <w:r w:rsidRPr="00C66D25">
        <w:rPr>
          <w:rFonts w:ascii="Times New Roman" w:eastAsia="Times New Roman" w:hAnsi="Times New Roman" w:cs="Times New Roman"/>
          <w:sz w:val="24"/>
          <w:szCs w:val="24"/>
          <w:lang w:eastAsia="ru-RU"/>
        </w:rPr>
        <w:br/>
      </w:r>
    </w:p>
    <w:p w14:paraId="59509370"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C66D25">
        <w:rPr>
          <w:rFonts w:ascii="Times New Roman" w:eastAsia="Times New Roman" w:hAnsi="Times New Roman" w:cs="Times New Roman"/>
          <w:sz w:val="24"/>
          <w:szCs w:val="24"/>
          <w:lang w:eastAsia="ru-RU"/>
        </w:rPr>
        <w:br/>
      </w:r>
    </w:p>
    <w:p w14:paraId="03351153"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органам местного самоуправления муниципального образования Руднянский район Смоленской области, на территории которого находится памятник природы регионального значения.</w:t>
      </w:r>
      <w:r w:rsidRPr="00C66D25">
        <w:rPr>
          <w:rFonts w:ascii="Times New Roman" w:eastAsia="Times New Roman" w:hAnsi="Times New Roman" w:cs="Times New Roman"/>
          <w:sz w:val="24"/>
          <w:szCs w:val="24"/>
          <w:lang w:eastAsia="ru-RU"/>
        </w:rPr>
        <w:br/>
      </w:r>
    </w:p>
    <w:p w14:paraId="25E64444"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C66D25">
        <w:rPr>
          <w:rFonts w:ascii="Times New Roman" w:eastAsia="Times New Roman" w:hAnsi="Times New Roman" w:cs="Times New Roman"/>
          <w:sz w:val="24"/>
          <w:szCs w:val="24"/>
          <w:lang w:eastAsia="ru-RU"/>
        </w:rPr>
        <w:br/>
      </w:r>
    </w:p>
    <w:p w14:paraId="0DD5B781"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w:t>
      </w:r>
      <w:proofErr w:type="spellStart"/>
      <w:r w:rsidRPr="00C66D25">
        <w:rPr>
          <w:rFonts w:ascii="Times New Roman" w:eastAsia="Times New Roman" w:hAnsi="Times New Roman" w:cs="Times New Roman"/>
          <w:sz w:val="24"/>
          <w:szCs w:val="24"/>
          <w:lang w:eastAsia="ru-RU"/>
        </w:rPr>
        <w:t>лесо</w:t>
      </w:r>
      <w:proofErr w:type="spellEnd"/>
      <w:r w:rsidRPr="00C66D25">
        <w:rPr>
          <w:rFonts w:ascii="Times New Roman" w:eastAsia="Times New Roman" w:hAnsi="Times New Roman" w:cs="Times New Roman"/>
          <w:sz w:val="24"/>
          <w:szCs w:val="24"/>
          <w:lang w:eastAsia="ru-RU"/>
        </w:rPr>
        <w:t>-, охот- и землеустройства.</w:t>
      </w:r>
      <w:r w:rsidRPr="00C66D25">
        <w:rPr>
          <w:rFonts w:ascii="Times New Roman" w:eastAsia="Times New Roman" w:hAnsi="Times New Roman" w:cs="Times New Roman"/>
          <w:sz w:val="24"/>
          <w:szCs w:val="24"/>
          <w:lang w:eastAsia="ru-RU"/>
        </w:rPr>
        <w:br/>
      </w:r>
    </w:p>
    <w:p w14:paraId="5AED8F54"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br/>
        <w:t>8. Государственный надзор</w:t>
      </w:r>
    </w:p>
    <w:p w14:paraId="66A05D95"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313315B1"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r w:rsidRPr="00C66D25">
        <w:rPr>
          <w:rFonts w:ascii="Times New Roman" w:eastAsia="Times New Roman" w:hAnsi="Times New Roman" w:cs="Times New Roman"/>
          <w:sz w:val="24"/>
          <w:szCs w:val="24"/>
          <w:lang w:eastAsia="ru-RU"/>
        </w:rPr>
        <w:br/>
      </w:r>
    </w:p>
    <w:p w14:paraId="0FD3E4BF" w14:textId="77777777" w:rsidR="00C66D25" w:rsidRPr="00C66D25" w:rsidRDefault="00C66D25" w:rsidP="00C66D25">
      <w:pPr>
        <w:spacing w:after="0" w:line="240" w:lineRule="auto"/>
        <w:jc w:val="right"/>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Утвержден</w:t>
      </w:r>
      <w:r w:rsidRPr="00C66D25">
        <w:rPr>
          <w:rFonts w:ascii="Times New Roman" w:eastAsia="Times New Roman" w:hAnsi="Times New Roman" w:cs="Times New Roman"/>
          <w:sz w:val="24"/>
          <w:szCs w:val="24"/>
          <w:lang w:eastAsia="ru-RU"/>
        </w:rPr>
        <w:br/>
        <w:t>постановлением</w:t>
      </w:r>
      <w:r w:rsidRPr="00C66D25">
        <w:rPr>
          <w:rFonts w:ascii="Times New Roman" w:eastAsia="Times New Roman" w:hAnsi="Times New Roman" w:cs="Times New Roman"/>
          <w:sz w:val="24"/>
          <w:szCs w:val="24"/>
          <w:lang w:eastAsia="ru-RU"/>
        </w:rPr>
        <w:br/>
        <w:t>Администрации</w:t>
      </w:r>
      <w:r w:rsidRPr="00C66D25">
        <w:rPr>
          <w:rFonts w:ascii="Times New Roman" w:eastAsia="Times New Roman" w:hAnsi="Times New Roman" w:cs="Times New Roman"/>
          <w:sz w:val="24"/>
          <w:szCs w:val="24"/>
          <w:lang w:eastAsia="ru-RU"/>
        </w:rPr>
        <w:br/>
        <w:t>Смоленской области</w:t>
      </w:r>
      <w:r w:rsidRPr="00C66D25">
        <w:rPr>
          <w:rFonts w:ascii="Times New Roman" w:eastAsia="Times New Roman" w:hAnsi="Times New Roman" w:cs="Times New Roman"/>
          <w:sz w:val="24"/>
          <w:szCs w:val="24"/>
          <w:lang w:eastAsia="ru-RU"/>
        </w:rPr>
        <w:br/>
        <w:t>от 25.01.2013 N 20</w:t>
      </w:r>
    </w:p>
    <w:p w14:paraId="4EFB24C4" w14:textId="77777777" w:rsidR="00C66D25" w:rsidRPr="00C66D25" w:rsidRDefault="00C66D25" w:rsidP="00C66D25">
      <w:pPr>
        <w:spacing w:after="0" w:line="240" w:lineRule="auto"/>
        <w:jc w:val="center"/>
        <w:textAlignment w:val="baseline"/>
        <w:rPr>
          <w:rFonts w:ascii="Times New Roman" w:eastAsia="Times New Roman" w:hAnsi="Times New Roman" w:cs="Times New Roman"/>
          <w:sz w:val="24"/>
          <w:szCs w:val="24"/>
          <w:lang w:eastAsia="ru-RU"/>
        </w:rPr>
      </w:pPr>
    </w:p>
    <w:p w14:paraId="13BE4195" w14:textId="77777777" w:rsidR="00C66D25" w:rsidRPr="00C66D25" w:rsidRDefault="00C66D25" w:rsidP="00C66D2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C66D25">
        <w:rPr>
          <w:rFonts w:ascii="Times New Roman" w:eastAsia="Times New Roman" w:hAnsi="Times New Roman" w:cs="Times New Roman"/>
          <w:b/>
          <w:bCs/>
          <w:sz w:val="24"/>
          <w:szCs w:val="24"/>
          <w:lang w:eastAsia="ru-RU"/>
        </w:rPr>
        <w:t>ПАСПОРТ ПАМЯТНИКА ПРИРОДЫ РЕГИОНАЛЬНОГО ЗНАЧЕНИЯ "ОЗЕРО ЕДРИЦА"</w:t>
      </w:r>
    </w:p>
    <w:p w14:paraId="04E6A475" w14:textId="77777777" w:rsidR="00C66D25" w:rsidRPr="00C66D25" w:rsidRDefault="00C66D25" w:rsidP="00C66D25">
      <w:pPr>
        <w:spacing w:after="0" w:line="240" w:lineRule="auto"/>
        <w:textAlignment w:val="baseline"/>
        <w:rPr>
          <w:rFonts w:ascii="Times New Roman" w:eastAsia="Times New Roman" w:hAnsi="Times New Roman" w:cs="Times New Roman"/>
          <w:sz w:val="24"/>
          <w:szCs w:val="24"/>
          <w:lang w:eastAsia="ru-RU"/>
        </w:rPr>
      </w:pPr>
    </w:p>
    <w:p w14:paraId="1F3FE03E"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1. Наименование памятника природы: памятник природы регионального значения "Озеро </w:t>
      </w: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(далее также - памятник природы).</w:t>
      </w:r>
      <w:r w:rsidRPr="00C66D25">
        <w:rPr>
          <w:rFonts w:ascii="Times New Roman" w:eastAsia="Times New Roman" w:hAnsi="Times New Roman" w:cs="Times New Roman"/>
          <w:sz w:val="24"/>
          <w:szCs w:val="24"/>
          <w:lang w:eastAsia="ru-RU"/>
        </w:rPr>
        <w:br/>
      </w:r>
    </w:p>
    <w:p w14:paraId="708A65CA"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C66D25">
        <w:rPr>
          <w:rFonts w:ascii="Times New Roman" w:eastAsia="Times New Roman" w:hAnsi="Times New Roman" w:cs="Times New Roman"/>
          <w:sz w:val="24"/>
          <w:szCs w:val="24"/>
          <w:lang w:eastAsia="ru-RU"/>
        </w:rPr>
        <w:br/>
      </w:r>
    </w:p>
    <w:p w14:paraId="086FEA3A"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 Местонахождение памятника природы: Смоленская область, Руднянский район, в 8 км на север от г. Рудни, в 2,5 км на восток от дер. Заборье, в 1 км на запад от дер. Микулино. Географические координаты характерных точек памятника природы приведены в таблице приложения N 1 к настоящему паспорту.</w:t>
      </w:r>
      <w:r w:rsidRPr="00C66D25">
        <w:rPr>
          <w:rFonts w:ascii="Times New Roman" w:eastAsia="Times New Roman" w:hAnsi="Times New Roman" w:cs="Times New Roman"/>
          <w:sz w:val="24"/>
          <w:szCs w:val="24"/>
          <w:lang w:eastAsia="ru-RU"/>
        </w:rPr>
        <w:br/>
      </w:r>
    </w:p>
    <w:p w14:paraId="48795FA7"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lastRenderedPageBreak/>
        <w:t xml:space="preserve">4. Краткое описание памятника природы: ледниковое, проточное озеро из </w:t>
      </w:r>
      <w:proofErr w:type="spellStart"/>
      <w:r w:rsidRPr="00C66D25">
        <w:rPr>
          <w:rFonts w:ascii="Times New Roman" w:eastAsia="Times New Roman" w:hAnsi="Times New Roman" w:cs="Times New Roman"/>
          <w:sz w:val="24"/>
          <w:szCs w:val="24"/>
          <w:lang w:eastAsia="ru-RU"/>
        </w:rPr>
        <w:t>Микулинской</w:t>
      </w:r>
      <w:proofErr w:type="spellEnd"/>
      <w:r w:rsidRPr="00C66D25">
        <w:rPr>
          <w:rFonts w:ascii="Times New Roman" w:eastAsia="Times New Roman" w:hAnsi="Times New Roman" w:cs="Times New Roman"/>
          <w:sz w:val="24"/>
          <w:szCs w:val="24"/>
          <w:lang w:eastAsia="ru-RU"/>
        </w:rPr>
        <w:t xml:space="preserve"> группы озер. Находится в пределах краевых образований валдайского ледника. Расположено в глубокой котловине, имеющей неправильную овальную форму, слегка вытянутую в северном направлении. Водоем протоками соединен с озерами </w:t>
      </w:r>
      <w:proofErr w:type="spellStart"/>
      <w:r w:rsidRPr="00C66D25">
        <w:rPr>
          <w:rFonts w:ascii="Times New Roman" w:eastAsia="Times New Roman" w:hAnsi="Times New Roman" w:cs="Times New Roman"/>
          <w:sz w:val="24"/>
          <w:szCs w:val="24"/>
          <w:lang w:eastAsia="ru-RU"/>
        </w:rPr>
        <w:t>Витрино</w:t>
      </w:r>
      <w:proofErr w:type="spellEnd"/>
      <w:r w:rsidRPr="00C66D25">
        <w:rPr>
          <w:rFonts w:ascii="Times New Roman" w:eastAsia="Times New Roman" w:hAnsi="Times New Roman" w:cs="Times New Roman"/>
          <w:sz w:val="24"/>
          <w:szCs w:val="24"/>
          <w:lang w:eastAsia="ru-RU"/>
        </w:rPr>
        <w:t xml:space="preserve"> и </w:t>
      </w:r>
      <w:proofErr w:type="spellStart"/>
      <w:r w:rsidRPr="00C66D25">
        <w:rPr>
          <w:rFonts w:ascii="Times New Roman" w:eastAsia="Times New Roman" w:hAnsi="Times New Roman" w:cs="Times New Roman"/>
          <w:sz w:val="24"/>
          <w:szCs w:val="24"/>
          <w:lang w:eastAsia="ru-RU"/>
        </w:rPr>
        <w:t>Глыбай</w:t>
      </w:r>
      <w:proofErr w:type="spellEnd"/>
      <w:r w:rsidRPr="00C66D25">
        <w:rPr>
          <w:rFonts w:ascii="Times New Roman" w:eastAsia="Times New Roman" w:hAnsi="Times New Roman" w:cs="Times New Roman"/>
          <w:sz w:val="24"/>
          <w:szCs w:val="24"/>
          <w:lang w:eastAsia="ru-RU"/>
        </w:rPr>
        <w:t xml:space="preserve">. Длина озера - около 450 м, ширина - около 465 м. Дно озера неровное, в основном илистое. Глубина воды изменяется от 5 м в северо-восточной части до 18 м в центральной части озера. Вода в озере чистая, прозрачность ее достигает 2 м. С запада, северо-запада и северо-востока берега низкие, заболоченные. Здесь произрастают влаголюбивые растения (гравилат речной, купальница европейская, сабельник болотный, таволга вязолистная, аир болотный). В воде вдоль берега встречаются тростник озерный, кувшинка белая, кубышка желтая, наблюдаются редкие виды (вех ядовитый, жабрица </w:t>
      </w:r>
      <w:proofErr w:type="spellStart"/>
      <w:r w:rsidRPr="00C66D25">
        <w:rPr>
          <w:rFonts w:ascii="Times New Roman" w:eastAsia="Times New Roman" w:hAnsi="Times New Roman" w:cs="Times New Roman"/>
          <w:sz w:val="24"/>
          <w:szCs w:val="24"/>
          <w:lang w:eastAsia="ru-RU"/>
        </w:rPr>
        <w:t>порезниковая</w:t>
      </w:r>
      <w:proofErr w:type="spellEnd"/>
      <w:r w:rsidRPr="00C66D25">
        <w:rPr>
          <w:rFonts w:ascii="Times New Roman" w:eastAsia="Times New Roman" w:hAnsi="Times New Roman" w:cs="Times New Roman"/>
          <w:sz w:val="24"/>
          <w:szCs w:val="24"/>
          <w:lang w:eastAsia="ru-RU"/>
        </w:rPr>
        <w:t xml:space="preserve">, паслен сладко-горький). Северный, восточный и южный берега более высокие (до 3 м и более), но на отдельных участках вдоль берега тянется неширокая сильно заболоченная полоса. Здесь немного удобных подходов к воде. На западном берегу прослеживается песчаная коса длиной около 20 м. На южном участке побережья имеются выходы подземных вод. Выше по берегу растут шиповник, малина, черемуха, различные виды ив, калина, ольха черная. На хорошо дренированных относительно высоких участках побережья растительность разнообразна. В значительном количестве распространены лекарственные растения (чабрец, </w:t>
      </w:r>
      <w:proofErr w:type="spellStart"/>
      <w:r w:rsidRPr="00C66D25">
        <w:rPr>
          <w:rFonts w:ascii="Times New Roman" w:eastAsia="Times New Roman" w:hAnsi="Times New Roman" w:cs="Times New Roman"/>
          <w:sz w:val="24"/>
          <w:szCs w:val="24"/>
          <w:lang w:eastAsia="ru-RU"/>
        </w:rPr>
        <w:t>репешок</w:t>
      </w:r>
      <w:proofErr w:type="spellEnd"/>
      <w:r w:rsidRPr="00C66D25">
        <w:rPr>
          <w:rFonts w:ascii="Times New Roman" w:eastAsia="Times New Roman" w:hAnsi="Times New Roman" w:cs="Times New Roman"/>
          <w:sz w:val="24"/>
          <w:szCs w:val="24"/>
          <w:lang w:eastAsia="ru-RU"/>
        </w:rPr>
        <w:t>, валериана лекарственная, манжетка обыкновенная, хмель). Относительно богат животный мир побережья (ондатра, утка-кряква, чомга, дикий гусь, лунь полевой). Преобладающими видами рыб в озере являются: щука, окунь, плотва, густера, линь, лещ, уклея, карась.</w:t>
      </w:r>
      <w:r w:rsidRPr="00C66D25">
        <w:rPr>
          <w:rFonts w:ascii="Times New Roman" w:eastAsia="Times New Roman" w:hAnsi="Times New Roman" w:cs="Times New Roman"/>
          <w:sz w:val="24"/>
          <w:szCs w:val="24"/>
          <w:lang w:eastAsia="ru-RU"/>
        </w:rPr>
        <w:br/>
      </w:r>
    </w:p>
    <w:p w14:paraId="7357666D"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xml:space="preserve">Границами территории памятника природы являются границы акватории озера </w:t>
      </w: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xml:space="preserve"> в соответствии с картой территории и границ памятника природы регионального значения "Озеро </w:t>
      </w: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приведенной в приложении N 1 к настоящему паспорту.</w:t>
      </w:r>
      <w:r w:rsidRPr="00C66D25">
        <w:rPr>
          <w:rFonts w:ascii="Times New Roman" w:eastAsia="Times New Roman" w:hAnsi="Times New Roman" w:cs="Times New Roman"/>
          <w:sz w:val="24"/>
          <w:szCs w:val="24"/>
          <w:lang w:eastAsia="ru-RU"/>
        </w:rPr>
        <w:br/>
      </w:r>
    </w:p>
    <w:p w14:paraId="7B015EDA"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 Площадь, занимаемая памятником природы, - 16,5 га.</w:t>
      </w:r>
      <w:r w:rsidRPr="00C66D25">
        <w:rPr>
          <w:rFonts w:ascii="Times New Roman" w:eastAsia="Times New Roman" w:hAnsi="Times New Roman" w:cs="Times New Roman"/>
          <w:sz w:val="24"/>
          <w:szCs w:val="24"/>
          <w:lang w:eastAsia="ru-RU"/>
        </w:rPr>
        <w:br/>
      </w:r>
    </w:p>
    <w:p w14:paraId="7EA0C9C0"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6. Режим охраны, установленный для памятника природы (запрещенные виды деятельности):</w:t>
      </w:r>
      <w:r w:rsidRPr="00C66D25">
        <w:rPr>
          <w:rFonts w:ascii="Times New Roman" w:eastAsia="Times New Roman" w:hAnsi="Times New Roman" w:cs="Times New Roman"/>
          <w:sz w:val="24"/>
          <w:szCs w:val="24"/>
          <w:lang w:eastAsia="ru-RU"/>
        </w:rPr>
        <w:br/>
      </w:r>
    </w:p>
    <w:p w14:paraId="7968D4FD"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изменение гидрологического режима;</w:t>
      </w:r>
      <w:r w:rsidRPr="00C66D25">
        <w:rPr>
          <w:rFonts w:ascii="Times New Roman" w:eastAsia="Times New Roman" w:hAnsi="Times New Roman" w:cs="Times New Roman"/>
          <w:sz w:val="24"/>
          <w:szCs w:val="24"/>
          <w:lang w:eastAsia="ru-RU"/>
        </w:rPr>
        <w:br/>
      </w:r>
    </w:p>
    <w:p w14:paraId="45BFF30F"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сброс сточных и дренажных вод;</w:t>
      </w:r>
      <w:r w:rsidRPr="00C66D25">
        <w:rPr>
          <w:rFonts w:ascii="Times New Roman" w:eastAsia="Times New Roman" w:hAnsi="Times New Roman" w:cs="Times New Roman"/>
          <w:sz w:val="24"/>
          <w:szCs w:val="24"/>
          <w:lang w:eastAsia="ru-RU"/>
        </w:rPr>
        <w:br/>
      </w:r>
    </w:p>
    <w:p w14:paraId="6FDC57BE"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захоронение и сброс отходов производства и потребления;</w:t>
      </w:r>
      <w:r w:rsidRPr="00C66D25">
        <w:rPr>
          <w:rFonts w:ascii="Times New Roman" w:eastAsia="Times New Roman" w:hAnsi="Times New Roman" w:cs="Times New Roman"/>
          <w:sz w:val="24"/>
          <w:szCs w:val="24"/>
          <w:lang w:eastAsia="ru-RU"/>
        </w:rPr>
        <w:br/>
      </w:r>
    </w:p>
    <w:p w14:paraId="731F174C"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применение пестицидов и минеральных удобрений;</w:t>
      </w:r>
      <w:r w:rsidRPr="00C66D25">
        <w:rPr>
          <w:rFonts w:ascii="Times New Roman" w:eastAsia="Times New Roman" w:hAnsi="Times New Roman" w:cs="Times New Roman"/>
          <w:sz w:val="24"/>
          <w:szCs w:val="24"/>
          <w:lang w:eastAsia="ru-RU"/>
        </w:rPr>
        <w:br/>
      </w:r>
    </w:p>
    <w:p w14:paraId="0ACDA172" w14:textId="77777777" w:rsidR="00C66D25" w:rsidRPr="00C66D25" w:rsidRDefault="00C66D25" w:rsidP="00C66D25">
      <w:pPr>
        <w:spacing w:after="0" w:line="240" w:lineRule="auto"/>
        <w:ind w:firstLine="480"/>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C66D25">
        <w:rPr>
          <w:rFonts w:ascii="Times New Roman" w:eastAsia="Times New Roman" w:hAnsi="Times New Roman" w:cs="Times New Roman"/>
          <w:sz w:val="24"/>
          <w:szCs w:val="24"/>
          <w:lang w:eastAsia="ru-RU"/>
        </w:rPr>
        <w:br/>
      </w:r>
    </w:p>
    <w:p w14:paraId="0DB73602"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уничтожение береговой растительности;</w:t>
      </w:r>
      <w:r w:rsidRPr="00C66D25">
        <w:rPr>
          <w:rFonts w:ascii="Arial" w:eastAsia="Times New Roman" w:hAnsi="Arial" w:cs="Arial"/>
          <w:sz w:val="24"/>
          <w:szCs w:val="24"/>
          <w:lang w:eastAsia="ru-RU"/>
        </w:rPr>
        <w:br/>
      </w:r>
    </w:p>
    <w:p w14:paraId="489FA8EB"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организация рыбопромысловых участков;</w:t>
      </w:r>
      <w:r w:rsidRPr="00C66D25">
        <w:rPr>
          <w:rFonts w:ascii="Arial" w:eastAsia="Times New Roman" w:hAnsi="Arial" w:cs="Arial"/>
          <w:sz w:val="24"/>
          <w:szCs w:val="24"/>
          <w:lang w:eastAsia="ru-RU"/>
        </w:rPr>
        <w:br/>
      </w:r>
    </w:p>
    <w:p w14:paraId="30201012"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добыча водно-биологических ресурсов запрещенными способами;</w:t>
      </w:r>
      <w:r w:rsidRPr="00C66D25">
        <w:rPr>
          <w:rFonts w:ascii="Arial" w:eastAsia="Times New Roman" w:hAnsi="Arial" w:cs="Arial"/>
          <w:sz w:val="24"/>
          <w:szCs w:val="24"/>
          <w:lang w:eastAsia="ru-RU"/>
        </w:rPr>
        <w:br/>
      </w:r>
    </w:p>
    <w:p w14:paraId="59154E11"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иные виды деятельности, нарушающие естественное состояние памятника природы.</w:t>
      </w:r>
      <w:r w:rsidRPr="00C66D25">
        <w:rPr>
          <w:rFonts w:ascii="Arial" w:eastAsia="Times New Roman" w:hAnsi="Arial" w:cs="Arial"/>
          <w:sz w:val="24"/>
          <w:szCs w:val="24"/>
          <w:lang w:eastAsia="ru-RU"/>
        </w:rPr>
        <w:br/>
      </w:r>
    </w:p>
    <w:p w14:paraId="2160BF9D"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lastRenderedPageBreak/>
        <w:t>7. Допустимое использование памятника природы:</w:t>
      </w:r>
      <w:r w:rsidRPr="00C66D25">
        <w:rPr>
          <w:rFonts w:ascii="Arial" w:eastAsia="Times New Roman" w:hAnsi="Arial" w:cs="Arial"/>
          <w:sz w:val="24"/>
          <w:szCs w:val="24"/>
          <w:lang w:eastAsia="ru-RU"/>
        </w:rPr>
        <w:br/>
      </w:r>
    </w:p>
    <w:p w14:paraId="17A3B0EC"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7DC6FAC3"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558F1169"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рекреационное с учетом регулирования рекреационной нагрузки (транзитные прогулки, любительский лов рыбы, отдых);</w:t>
      </w:r>
      <w:r w:rsidRPr="00C66D25">
        <w:rPr>
          <w:rFonts w:ascii="Arial" w:eastAsia="Times New Roman" w:hAnsi="Arial" w:cs="Arial"/>
          <w:sz w:val="24"/>
          <w:szCs w:val="24"/>
          <w:lang w:eastAsia="ru-RU"/>
        </w:rPr>
        <w:br/>
      </w:r>
    </w:p>
    <w:p w14:paraId="6C9BCBAC" w14:textId="77777777" w:rsidR="00C66D25" w:rsidRPr="00C66D25" w:rsidRDefault="00C66D25" w:rsidP="00C66D25">
      <w:pPr>
        <w:shd w:val="clear" w:color="auto" w:fill="FFFFFF"/>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2FE18038"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иное не противоречащее задачам объявления данного природного объекта памятником природы.</w:t>
      </w:r>
      <w:r w:rsidRPr="00C66D25">
        <w:rPr>
          <w:rFonts w:ascii="Arial" w:eastAsia="Times New Roman" w:hAnsi="Arial" w:cs="Arial"/>
          <w:sz w:val="24"/>
          <w:szCs w:val="24"/>
          <w:lang w:eastAsia="ru-RU"/>
        </w:rPr>
        <w:br/>
      </w:r>
    </w:p>
    <w:p w14:paraId="7900AC32"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8. Памятник природы взят на учет:</w:t>
      </w:r>
      <w:r w:rsidRPr="00C66D25">
        <w:rPr>
          <w:rFonts w:ascii="Arial" w:eastAsia="Times New Roman" w:hAnsi="Arial" w:cs="Arial"/>
          <w:sz w:val="24"/>
          <w:szCs w:val="24"/>
          <w:lang w:eastAsia="ru-RU"/>
        </w:rPr>
        <w:br/>
      </w:r>
    </w:p>
    <w:p w14:paraId="29DB01C9"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Департаментом Смоленской области по природным ресурсам и экологии;</w:t>
      </w:r>
      <w:r w:rsidRPr="00C66D25">
        <w:rPr>
          <w:rFonts w:ascii="Arial" w:eastAsia="Times New Roman" w:hAnsi="Arial" w:cs="Arial"/>
          <w:sz w:val="24"/>
          <w:szCs w:val="24"/>
          <w:lang w:eastAsia="ru-RU"/>
        </w:rPr>
        <w:br/>
      </w:r>
    </w:p>
    <w:p w14:paraId="51E04D2B"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Администрацией муниципального образования Руднянский район Смоленской области.</w:t>
      </w:r>
      <w:r w:rsidRPr="00C66D25">
        <w:rPr>
          <w:rFonts w:ascii="Arial" w:eastAsia="Times New Roman" w:hAnsi="Arial" w:cs="Arial"/>
          <w:sz w:val="24"/>
          <w:szCs w:val="24"/>
          <w:lang w:eastAsia="ru-RU"/>
        </w:rPr>
        <w:br/>
      </w:r>
    </w:p>
    <w:p w14:paraId="24FD3999"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К настоящему паспорту прилагаются карта территории и границ памятника природы регионального значения "Озеро </w:t>
      </w:r>
      <w:proofErr w:type="spellStart"/>
      <w:r w:rsidRPr="00C66D25">
        <w:rPr>
          <w:rFonts w:ascii="Arial" w:eastAsia="Times New Roman" w:hAnsi="Arial" w:cs="Arial"/>
          <w:sz w:val="24"/>
          <w:szCs w:val="24"/>
          <w:lang w:eastAsia="ru-RU"/>
        </w:rPr>
        <w:t>Едрица</w:t>
      </w:r>
      <w:proofErr w:type="spellEnd"/>
      <w:r w:rsidRPr="00C66D25">
        <w:rPr>
          <w:rFonts w:ascii="Arial" w:eastAsia="Times New Roman" w:hAnsi="Arial" w:cs="Arial"/>
          <w:sz w:val="24"/>
          <w:szCs w:val="24"/>
          <w:lang w:eastAsia="ru-RU"/>
        </w:rPr>
        <w:t xml:space="preserve">" с таблицей координат его характерных точек (приложение N 1), карта расположения памятника природы регионального значения "Озеро </w:t>
      </w:r>
      <w:proofErr w:type="spellStart"/>
      <w:r w:rsidRPr="00C66D25">
        <w:rPr>
          <w:rFonts w:ascii="Arial" w:eastAsia="Times New Roman" w:hAnsi="Arial" w:cs="Arial"/>
          <w:sz w:val="24"/>
          <w:szCs w:val="24"/>
          <w:lang w:eastAsia="ru-RU"/>
        </w:rPr>
        <w:t>Едрица</w:t>
      </w:r>
      <w:proofErr w:type="spellEnd"/>
      <w:r w:rsidRPr="00C66D25">
        <w:rPr>
          <w:rFonts w:ascii="Arial" w:eastAsia="Times New Roman" w:hAnsi="Arial" w:cs="Arial"/>
          <w:sz w:val="24"/>
          <w:szCs w:val="24"/>
          <w:lang w:eastAsia="ru-RU"/>
        </w:rPr>
        <w:t>" (приложение N 2).</w:t>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p>
    <w:p w14:paraId="2197674B" w14:textId="77777777" w:rsidR="00C66D25" w:rsidRPr="00C66D25" w:rsidRDefault="00C66D25" w:rsidP="00C66D25">
      <w:pPr>
        <w:spacing w:after="240" w:line="240" w:lineRule="auto"/>
        <w:jc w:val="right"/>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Приложение N 1</w:t>
      </w:r>
      <w:r w:rsidRPr="00C66D25">
        <w:rPr>
          <w:rFonts w:ascii="Arial" w:eastAsia="Times New Roman" w:hAnsi="Arial" w:cs="Arial"/>
          <w:b/>
          <w:bCs/>
          <w:sz w:val="24"/>
          <w:szCs w:val="24"/>
          <w:lang w:eastAsia="ru-RU"/>
        </w:rPr>
        <w:br/>
        <w:t>к паспорту</w:t>
      </w:r>
      <w:r w:rsidRPr="00C66D25">
        <w:rPr>
          <w:rFonts w:ascii="Arial" w:eastAsia="Times New Roman" w:hAnsi="Arial" w:cs="Arial"/>
          <w:b/>
          <w:bCs/>
          <w:sz w:val="24"/>
          <w:szCs w:val="24"/>
          <w:lang w:eastAsia="ru-RU"/>
        </w:rPr>
        <w:br/>
        <w:t>памятника природы</w:t>
      </w:r>
      <w:r w:rsidRPr="00C66D25">
        <w:rPr>
          <w:rFonts w:ascii="Arial" w:eastAsia="Times New Roman" w:hAnsi="Arial" w:cs="Arial"/>
          <w:b/>
          <w:bCs/>
          <w:sz w:val="24"/>
          <w:szCs w:val="24"/>
          <w:lang w:eastAsia="ru-RU"/>
        </w:rPr>
        <w:br/>
        <w:t>регионального значения</w:t>
      </w:r>
      <w:r w:rsidRPr="00C66D25">
        <w:rPr>
          <w:rFonts w:ascii="Arial" w:eastAsia="Times New Roman" w:hAnsi="Arial" w:cs="Arial"/>
          <w:b/>
          <w:bCs/>
          <w:sz w:val="24"/>
          <w:szCs w:val="24"/>
          <w:lang w:eastAsia="ru-RU"/>
        </w:rPr>
        <w:br/>
        <w:t xml:space="preserve">"Озеро </w:t>
      </w:r>
      <w:proofErr w:type="spellStart"/>
      <w:r w:rsidRPr="00C66D25">
        <w:rPr>
          <w:rFonts w:ascii="Arial" w:eastAsia="Times New Roman" w:hAnsi="Arial" w:cs="Arial"/>
          <w:b/>
          <w:bCs/>
          <w:sz w:val="24"/>
          <w:szCs w:val="24"/>
          <w:lang w:eastAsia="ru-RU"/>
        </w:rPr>
        <w:t>Едрица</w:t>
      </w:r>
      <w:proofErr w:type="spellEnd"/>
      <w:r w:rsidRPr="00C66D25">
        <w:rPr>
          <w:rFonts w:ascii="Arial" w:eastAsia="Times New Roman" w:hAnsi="Arial" w:cs="Arial"/>
          <w:b/>
          <w:bCs/>
          <w:sz w:val="24"/>
          <w:szCs w:val="24"/>
          <w:lang w:eastAsia="ru-RU"/>
        </w:rPr>
        <w:t>"</w:t>
      </w:r>
    </w:p>
    <w:p w14:paraId="48627160" w14:textId="77777777" w:rsidR="00C66D25" w:rsidRPr="00C66D25" w:rsidRDefault="00C66D25" w:rsidP="00C66D25">
      <w:pPr>
        <w:spacing w:after="0" w:line="240" w:lineRule="auto"/>
        <w:jc w:val="center"/>
        <w:textAlignment w:val="baseline"/>
        <w:rPr>
          <w:rFonts w:ascii="Arial" w:eastAsia="Times New Roman" w:hAnsi="Arial" w:cs="Arial"/>
          <w:sz w:val="24"/>
          <w:szCs w:val="24"/>
          <w:lang w:eastAsia="ru-RU"/>
        </w:rPr>
      </w:pPr>
    </w:p>
    <w:p w14:paraId="03A45482" w14:textId="77777777" w:rsidR="00C66D25" w:rsidRPr="00C66D25" w:rsidRDefault="00C66D25" w:rsidP="00C66D25">
      <w:pPr>
        <w:spacing w:after="240" w:line="240" w:lineRule="auto"/>
        <w:jc w:val="center"/>
        <w:textAlignment w:val="baseline"/>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КАРТА ТЕРРИТОРИИ И ГРАНИЦ ПАМЯТНИКА ПРИРОДЫ РЕГИОНАЛЬНОГО ЗНАЧЕНИЯ "ОЗЕРО ЕДРИЦА"*</w:t>
      </w:r>
    </w:p>
    <w:p w14:paraId="524AB087"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________________</w:t>
      </w:r>
      <w:r w:rsidRPr="00C66D25">
        <w:rPr>
          <w:rFonts w:ascii="Arial" w:eastAsia="Times New Roman" w:hAnsi="Arial" w:cs="Arial"/>
          <w:sz w:val="24"/>
          <w:szCs w:val="24"/>
          <w:lang w:eastAsia="ru-RU"/>
        </w:rPr>
        <w:br/>
        <w:t>     * Рисунок не приводится. - Примечание изготовителя базы данных.</w:t>
      </w:r>
    </w:p>
    <w:p w14:paraId="166318D1" w14:textId="77777777" w:rsidR="00C66D25" w:rsidRPr="00C66D25" w:rsidRDefault="00C66D25" w:rsidP="00C66D25">
      <w:pPr>
        <w:spacing w:after="240" w:line="240" w:lineRule="auto"/>
        <w:jc w:val="right"/>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Таблица</w:t>
      </w:r>
    </w:p>
    <w:p w14:paraId="72BBC15F" w14:textId="77777777" w:rsidR="00C66D25" w:rsidRPr="00C66D25" w:rsidRDefault="00C66D25" w:rsidP="00C66D25">
      <w:pPr>
        <w:spacing w:after="240" w:line="240" w:lineRule="auto"/>
        <w:jc w:val="center"/>
        <w:textAlignment w:val="baseline"/>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 xml:space="preserve"> Координаты характерных точек памятника природы регионального значения "Озеро </w:t>
      </w:r>
      <w:proofErr w:type="spellStart"/>
      <w:r w:rsidRPr="00C66D25">
        <w:rPr>
          <w:rFonts w:ascii="Arial" w:eastAsia="Times New Roman" w:hAnsi="Arial" w:cs="Arial"/>
          <w:b/>
          <w:bCs/>
          <w:sz w:val="24"/>
          <w:szCs w:val="24"/>
          <w:lang w:eastAsia="ru-RU"/>
        </w:rPr>
        <w:t>Едрица</w:t>
      </w:r>
      <w:proofErr w:type="spellEnd"/>
      <w:r w:rsidRPr="00C66D25">
        <w:rPr>
          <w:rFonts w:ascii="Arial" w:eastAsia="Times New Roman" w:hAnsi="Arial" w:cs="Arial"/>
          <w:b/>
          <w:bCs/>
          <w:sz w:val="24"/>
          <w:szCs w:val="24"/>
          <w:lang w:eastAsia="ru-RU"/>
        </w:rPr>
        <w:t>"</w:t>
      </w:r>
    </w:p>
    <w:tbl>
      <w:tblPr>
        <w:tblW w:w="0" w:type="auto"/>
        <w:tblCellMar>
          <w:left w:w="0" w:type="dxa"/>
          <w:right w:w="0" w:type="dxa"/>
        </w:tblCellMar>
        <w:tblLook w:val="04A0" w:firstRow="1" w:lastRow="0" w:firstColumn="1" w:lastColumn="0" w:noHBand="0" w:noVBand="1"/>
      </w:tblPr>
      <w:tblGrid>
        <w:gridCol w:w="1279"/>
        <w:gridCol w:w="1272"/>
        <w:gridCol w:w="886"/>
        <w:gridCol w:w="1391"/>
        <w:gridCol w:w="1518"/>
        <w:gridCol w:w="3009"/>
      </w:tblGrid>
      <w:tr w:rsidR="00C66D25" w:rsidRPr="00C66D25" w14:paraId="37EE8FB0" w14:textId="77777777" w:rsidTr="00C66D25">
        <w:trPr>
          <w:trHeight w:val="15"/>
        </w:trPr>
        <w:tc>
          <w:tcPr>
            <w:tcW w:w="1294" w:type="dxa"/>
            <w:hideMark/>
          </w:tcPr>
          <w:p w14:paraId="27F6433D" w14:textId="77777777" w:rsidR="00C66D25" w:rsidRPr="00C66D25" w:rsidRDefault="00C66D25">
            <w:pPr>
              <w:rPr>
                <w:rFonts w:ascii="Arial" w:eastAsia="Times New Roman" w:hAnsi="Arial" w:cs="Arial"/>
                <w:b/>
                <w:bCs/>
                <w:sz w:val="24"/>
                <w:szCs w:val="24"/>
                <w:lang w:eastAsia="ru-RU"/>
              </w:rPr>
            </w:pPr>
          </w:p>
        </w:tc>
        <w:tc>
          <w:tcPr>
            <w:tcW w:w="1294" w:type="dxa"/>
            <w:hideMark/>
          </w:tcPr>
          <w:p w14:paraId="2D7E3A07" w14:textId="77777777" w:rsidR="00C66D25" w:rsidRPr="00C66D25" w:rsidRDefault="00C66D25">
            <w:pPr>
              <w:rPr>
                <w:sz w:val="20"/>
                <w:szCs w:val="20"/>
                <w:lang w:eastAsia="ru-RU"/>
              </w:rPr>
            </w:pPr>
          </w:p>
        </w:tc>
        <w:tc>
          <w:tcPr>
            <w:tcW w:w="924" w:type="dxa"/>
            <w:hideMark/>
          </w:tcPr>
          <w:p w14:paraId="5E84E13A" w14:textId="77777777" w:rsidR="00C66D25" w:rsidRPr="00C66D25" w:rsidRDefault="00C66D25">
            <w:pPr>
              <w:rPr>
                <w:sz w:val="20"/>
                <w:szCs w:val="20"/>
                <w:lang w:eastAsia="ru-RU"/>
              </w:rPr>
            </w:pPr>
          </w:p>
        </w:tc>
        <w:tc>
          <w:tcPr>
            <w:tcW w:w="1478" w:type="dxa"/>
            <w:hideMark/>
          </w:tcPr>
          <w:p w14:paraId="2AC1613D" w14:textId="77777777" w:rsidR="00C66D25" w:rsidRPr="00C66D25" w:rsidRDefault="00C66D25">
            <w:pPr>
              <w:rPr>
                <w:sz w:val="20"/>
                <w:szCs w:val="20"/>
                <w:lang w:eastAsia="ru-RU"/>
              </w:rPr>
            </w:pPr>
          </w:p>
        </w:tc>
        <w:tc>
          <w:tcPr>
            <w:tcW w:w="1663" w:type="dxa"/>
            <w:hideMark/>
          </w:tcPr>
          <w:p w14:paraId="57BC1B9A" w14:textId="77777777" w:rsidR="00C66D25" w:rsidRPr="00C66D25" w:rsidRDefault="00C66D25">
            <w:pPr>
              <w:rPr>
                <w:sz w:val="20"/>
                <w:szCs w:val="20"/>
                <w:lang w:eastAsia="ru-RU"/>
              </w:rPr>
            </w:pPr>
          </w:p>
        </w:tc>
        <w:tc>
          <w:tcPr>
            <w:tcW w:w="3881" w:type="dxa"/>
            <w:hideMark/>
          </w:tcPr>
          <w:p w14:paraId="667BD6DB" w14:textId="77777777" w:rsidR="00C66D25" w:rsidRPr="00C66D25" w:rsidRDefault="00C66D25">
            <w:pPr>
              <w:rPr>
                <w:sz w:val="20"/>
                <w:szCs w:val="20"/>
                <w:lang w:eastAsia="ru-RU"/>
              </w:rPr>
            </w:pPr>
          </w:p>
        </w:tc>
      </w:tr>
      <w:tr w:rsidR="00C66D25" w:rsidRPr="00C66D25" w14:paraId="6A6670AB"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B1DA4"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Название</w:t>
            </w:r>
            <w:r w:rsidRPr="00C66D2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CFA18"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Площадь</w:t>
            </w:r>
          </w:p>
          <w:p w14:paraId="6C931234"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(га)  </w:t>
            </w:r>
            <w:r w:rsidRPr="00C66D2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E4A8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N</w:t>
            </w:r>
          </w:p>
          <w:p w14:paraId="47EDFDC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w:t>
            </w:r>
            <w:proofErr w:type="spellStart"/>
            <w:r w:rsidRPr="00C66D25">
              <w:rPr>
                <w:rFonts w:ascii="Times New Roman" w:eastAsia="Times New Roman" w:hAnsi="Times New Roman" w:cs="Times New Roman"/>
                <w:sz w:val="24"/>
                <w:szCs w:val="24"/>
                <w:lang w:eastAsia="ru-RU"/>
              </w:rPr>
              <w:t>тчк</w:t>
            </w:r>
            <w:proofErr w:type="spellEnd"/>
            <w:r w:rsidRPr="00C66D25">
              <w:rPr>
                <w:rFonts w:ascii="Times New Roman" w:eastAsia="Times New Roman" w:hAnsi="Times New Roman" w:cs="Times New Roman"/>
                <w:sz w:val="24"/>
                <w:szCs w:val="24"/>
                <w:lang w:eastAsia="ru-RU"/>
              </w:rPr>
              <w:t xml:space="preserve">  </w:t>
            </w:r>
            <w:r w:rsidRPr="00C66D2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D81E1"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Координаты WGS-84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C4C43"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Описание границ       </w:t>
            </w:r>
            <w:r w:rsidRPr="00C66D25">
              <w:rPr>
                <w:rFonts w:ascii="Times New Roman" w:eastAsia="Times New Roman" w:hAnsi="Times New Roman" w:cs="Times New Roman"/>
                <w:sz w:val="24"/>
                <w:szCs w:val="24"/>
                <w:lang w:eastAsia="ru-RU"/>
              </w:rPr>
              <w:br/>
            </w:r>
          </w:p>
        </w:tc>
      </w:tr>
      <w:tr w:rsidR="00C66D25" w:rsidRPr="00C66D25" w14:paraId="5454E704"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D312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lastRenderedPageBreak/>
              <w:t>Озеро</w:t>
            </w:r>
          </w:p>
          <w:p w14:paraId="6A53879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proofErr w:type="spellStart"/>
            <w:r w:rsidRPr="00C66D25">
              <w:rPr>
                <w:rFonts w:ascii="Times New Roman" w:eastAsia="Times New Roman" w:hAnsi="Times New Roman" w:cs="Times New Roman"/>
                <w:sz w:val="24"/>
                <w:szCs w:val="24"/>
                <w:lang w:eastAsia="ru-RU"/>
              </w:rPr>
              <w:t>Едрица</w:t>
            </w:r>
            <w:proofErr w:type="spellEnd"/>
            <w:r w:rsidRPr="00C66D25">
              <w:rPr>
                <w:rFonts w:ascii="Times New Roman" w:eastAsia="Times New Roman" w:hAnsi="Times New Roman" w:cs="Times New Roman"/>
                <w:sz w:val="24"/>
                <w:szCs w:val="24"/>
                <w:lang w:eastAsia="ru-RU"/>
              </w:rPr>
              <w:t xml:space="preserve">  </w:t>
            </w:r>
            <w:r w:rsidRPr="00C66D2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6D2AE"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16,5  </w:t>
            </w:r>
            <w:r w:rsidRPr="00C66D2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D109C" w14:textId="77777777" w:rsidR="00C66D25" w:rsidRPr="00C66D25" w:rsidRDefault="00C66D25">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321BD"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широта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22D2C"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долгота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BBED7" w14:textId="77777777" w:rsidR="00C66D25" w:rsidRPr="00C66D25" w:rsidRDefault="00C66D25">
            <w:pPr>
              <w:rPr>
                <w:rFonts w:ascii="Times New Roman" w:eastAsia="Times New Roman" w:hAnsi="Times New Roman" w:cs="Times New Roman"/>
                <w:sz w:val="24"/>
                <w:szCs w:val="24"/>
                <w:lang w:eastAsia="ru-RU"/>
              </w:rPr>
            </w:pPr>
          </w:p>
        </w:tc>
      </w:tr>
      <w:tr w:rsidR="00C66D25" w:rsidRPr="00C66D25" w14:paraId="4B559B6B"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F6509" w14:textId="77777777" w:rsidR="00C66D25" w:rsidRPr="00C66D25" w:rsidRDefault="00C66D2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3E948"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92EEC"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1     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9DD50"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55°2'0"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C2E2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31°5'35"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2DA1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4D0CCF68"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82366"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2DD7E"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7F1A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2     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E8D6E"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55°2'10"</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46EE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31°5'45"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E973C"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21BF729F"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DB739"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AFBDF"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D5EB9"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7A85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55°2'0"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1CFD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31°6'5"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075AE"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2FD66BC8"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D1281"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BC969"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AA63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4     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7B3D2"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55°1'50"</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545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31°5'51"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20E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bl>
    <w:p w14:paraId="4FF1B444" w14:textId="77777777" w:rsidR="00C66D25" w:rsidRPr="00C66D25" w:rsidRDefault="00C66D25" w:rsidP="00C66D25">
      <w:pPr>
        <w:spacing w:after="240" w:line="240" w:lineRule="auto"/>
        <w:jc w:val="right"/>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t>Приложение N 2</w:t>
      </w:r>
      <w:r w:rsidRPr="00C66D25">
        <w:rPr>
          <w:rFonts w:ascii="Arial" w:eastAsia="Times New Roman" w:hAnsi="Arial" w:cs="Arial"/>
          <w:b/>
          <w:bCs/>
          <w:sz w:val="24"/>
          <w:szCs w:val="24"/>
          <w:lang w:eastAsia="ru-RU"/>
        </w:rPr>
        <w:br/>
        <w:t>к паспорту</w:t>
      </w:r>
      <w:r w:rsidRPr="00C66D25">
        <w:rPr>
          <w:rFonts w:ascii="Arial" w:eastAsia="Times New Roman" w:hAnsi="Arial" w:cs="Arial"/>
          <w:b/>
          <w:bCs/>
          <w:sz w:val="24"/>
          <w:szCs w:val="24"/>
          <w:lang w:eastAsia="ru-RU"/>
        </w:rPr>
        <w:br/>
        <w:t>памятника природы</w:t>
      </w:r>
      <w:r w:rsidRPr="00C66D25">
        <w:rPr>
          <w:rFonts w:ascii="Arial" w:eastAsia="Times New Roman" w:hAnsi="Arial" w:cs="Arial"/>
          <w:b/>
          <w:bCs/>
          <w:sz w:val="24"/>
          <w:szCs w:val="24"/>
          <w:lang w:eastAsia="ru-RU"/>
        </w:rPr>
        <w:br/>
        <w:t>регионального значения</w:t>
      </w:r>
      <w:r w:rsidRPr="00C66D25">
        <w:rPr>
          <w:rFonts w:ascii="Arial" w:eastAsia="Times New Roman" w:hAnsi="Arial" w:cs="Arial"/>
          <w:b/>
          <w:bCs/>
          <w:sz w:val="24"/>
          <w:szCs w:val="24"/>
          <w:lang w:eastAsia="ru-RU"/>
        </w:rPr>
        <w:br/>
        <w:t xml:space="preserve">"Озеро </w:t>
      </w:r>
      <w:proofErr w:type="spellStart"/>
      <w:r w:rsidRPr="00C66D25">
        <w:rPr>
          <w:rFonts w:ascii="Arial" w:eastAsia="Times New Roman" w:hAnsi="Arial" w:cs="Arial"/>
          <w:b/>
          <w:bCs/>
          <w:sz w:val="24"/>
          <w:szCs w:val="24"/>
          <w:lang w:eastAsia="ru-RU"/>
        </w:rPr>
        <w:t>Едрица</w:t>
      </w:r>
      <w:proofErr w:type="spellEnd"/>
      <w:r w:rsidRPr="00C66D25">
        <w:rPr>
          <w:rFonts w:ascii="Arial" w:eastAsia="Times New Roman" w:hAnsi="Arial" w:cs="Arial"/>
          <w:b/>
          <w:bCs/>
          <w:sz w:val="24"/>
          <w:szCs w:val="24"/>
          <w:lang w:eastAsia="ru-RU"/>
        </w:rPr>
        <w:t>"</w:t>
      </w:r>
    </w:p>
    <w:p w14:paraId="069D8207" w14:textId="77777777" w:rsidR="00C66D25" w:rsidRPr="00C66D25" w:rsidRDefault="00C66D25" w:rsidP="00C66D25">
      <w:pPr>
        <w:spacing w:after="0" w:line="240" w:lineRule="auto"/>
        <w:jc w:val="center"/>
        <w:textAlignment w:val="baseline"/>
        <w:rPr>
          <w:rFonts w:ascii="Arial" w:eastAsia="Times New Roman" w:hAnsi="Arial" w:cs="Arial"/>
          <w:sz w:val="24"/>
          <w:szCs w:val="24"/>
          <w:lang w:eastAsia="ru-RU"/>
        </w:rPr>
      </w:pPr>
    </w:p>
    <w:p w14:paraId="6391FA8B" w14:textId="77777777" w:rsidR="00C66D25" w:rsidRPr="00C66D25" w:rsidRDefault="00C66D25" w:rsidP="00C66D25">
      <w:pPr>
        <w:spacing w:after="240" w:line="240" w:lineRule="auto"/>
        <w:jc w:val="center"/>
        <w:textAlignment w:val="baseline"/>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КАРТА РАСПОЛОЖЕНИЯ ПАМЯТНИКА ПРИРОДЫ РЕГИОНАЛЬНОГО ЗНАЧЕНИЯ "ОЗЕРО ЕДРИЦА"*</w:t>
      </w:r>
    </w:p>
    <w:p w14:paraId="72458295"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________________</w:t>
      </w:r>
      <w:r w:rsidRPr="00C66D25">
        <w:rPr>
          <w:rFonts w:ascii="Arial" w:eastAsia="Times New Roman" w:hAnsi="Arial" w:cs="Arial"/>
          <w:sz w:val="24"/>
          <w:szCs w:val="24"/>
          <w:lang w:eastAsia="ru-RU"/>
        </w:rPr>
        <w:br/>
        <w:t>     * Рисунок не приводится. - Примечание изготовителя базы данных.</w:t>
      </w:r>
    </w:p>
    <w:p w14:paraId="6FAF7108" w14:textId="77777777" w:rsidR="00C66D25" w:rsidRPr="00C66D25" w:rsidRDefault="00C66D25" w:rsidP="00C66D25">
      <w:pPr>
        <w:spacing w:after="0" w:line="240" w:lineRule="auto"/>
        <w:jc w:val="right"/>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t>Утверждено</w:t>
      </w:r>
      <w:r w:rsidRPr="00C66D25">
        <w:rPr>
          <w:rFonts w:ascii="Arial" w:eastAsia="Times New Roman" w:hAnsi="Arial" w:cs="Arial"/>
          <w:sz w:val="24"/>
          <w:szCs w:val="24"/>
          <w:lang w:eastAsia="ru-RU"/>
        </w:rPr>
        <w:br/>
        <w:t>постановлением</w:t>
      </w:r>
      <w:r w:rsidRPr="00C66D25">
        <w:rPr>
          <w:rFonts w:ascii="Arial" w:eastAsia="Times New Roman" w:hAnsi="Arial" w:cs="Arial"/>
          <w:sz w:val="24"/>
          <w:szCs w:val="24"/>
          <w:lang w:eastAsia="ru-RU"/>
        </w:rPr>
        <w:br/>
        <w:t>Администрации</w:t>
      </w:r>
      <w:r w:rsidRPr="00C66D25">
        <w:rPr>
          <w:rFonts w:ascii="Arial" w:eastAsia="Times New Roman" w:hAnsi="Arial" w:cs="Arial"/>
          <w:sz w:val="24"/>
          <w:szCs w:val="24"/>
          <w:lang w:eastAsia="ru-RU"/>
        </w:rPr>
        <w:br/>
        <w:t>Смоленской области</w:t>
      </w:r>
      <w:r w:rsidRPr="00C66D25">
        <w:rPr>
          <w:rFonts w:ascii="Arial" w:eastAsia="Times New Roman" w:hAnsi="Arial" w:cs="Arial"/>
          <w:sz w:val="24"/>
          <w:szCs w:val="24"/>
          <w:lang w:eastAsia="ru-RU"/>
        </w:rPr>
        <w:br/>
        <w:t>от 25.01.2013 N 20</w:t>
      </w:r>
    </w:p>
    <w:p w14:paraId="3890371E" w14:textId="77777777" w:rsidR="00C66D25" w:rsidRPr="00C66D25" w:rsidRDefault="00C66D25" w:rsidP="00C66D25">
      <w:pPr>
        <w:spacing w:after="0" w:line="240" w:lineRule="auto"/>
        <w:jc w:val="center"/>
        <w:textAlignment w:val="baseline"/>
        <w:rPr>
          <w:rFonts w:ascii="Arial" w:eastAsia="Times New Roman" w:hAnsi="Arial" w:cs="Arial"/>
          <w:sz w:val="24"/>
          <w:szCs w:val="24"/>
          <w:lang w:eastAsia="ru-RU"/>
        </w:rPr>
      </w:pPr>
    </w:p>
    <w:p w14:paraId="0F9F5371"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ПОЛОЖЕНИЕ О ПАМЯТНИКЕ ПРИРОДЫ РЕГИОНАЛЬНОГО ЗНАЧЕНИЯ "ОЗЕРО ВИТРИНО"</w:t>
      </w:r>
    </w:p>
    <w:p w14:paraId="6E50CBD9"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 1. Общее положение</w:t>
      </w:r>
    </w:p>
    <w:p w14:paraId="2CA92DB5"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714B458D"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Памятник природы регионального значения "Озеро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C66D25">
        <w:rPr>
          <w:rFonts w:ascii="Arial" w:eastAsia="Times New Roman" w:hAnsi="Arial" w:cs="Arial"/>
          <w:sz w:val="24"/>
          <w:szCs w:val="24"/>
          <w:lang w:eastAsia="ru-RU"/>
        </w:rPr>
        <w:br/>
      </w:r>
    </w:p>
    <w:p w14:paraId="6FB83964"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2. Цель объявления природного объекта памятником природы регионального значения</w:t>
      </w:r>
    </w:p>
    <w:p w14:paraId="097EA53F"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5A96155C"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lastRenderedPageBreak/>
        <w:t xml:space="preserve">Основной целью объявления природного объекта - озера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xml:space="preserve"> - памятником природы регионального значения является сохранение его в естественном состоянии.</w:t>
      </w:r>
      <w:r w:rsidRPr="00C66D25">
        <w:rPr>
          <w:rFonts w:ascii="Arial" w:eastAsia="Times New Roman" w:hAnsi="Arial" w:cs="Arial"/>
          <w:sz w:val="24"/>
          <w:szCs w:val="24"/>
          <w:lang w:eastAsia="ru-RU"/>
        </w:rPr>
        <w:br/>
      </w:r>
    </w:p>
    <w:p w14:paraId="4ABE6275"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3. Вид памятника природы регионального значения</w:t>
      </w:r>
    </w:p>
    <w:p w14:paraId="04D3FBE6"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53734E6A"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Памятник природы регионального значения является гидрологическим.</w:t>
      </w:r>
      <w:r w:rsidRPr="00C66D25">
        <w:rPr>
          <w:rFonts w:ascii="Arial" w:eastAsia="Times New Roman" w:hAnsi="Arial" w:cs="Arial"/>
          <w:sz w:val="24"/>
          <w:szCs w:val="24"/>
          <w:lang w:eastAsia="ru-RU"/>
        </w:rPr>
        <w:br/>
      </w:r>
    </w:p>
    <w:p w14:paraId="09942AA1"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4. Порядок объявления природного объекта памятником природы регионального значения</w:t>
      </w:r>
    </w:p>
    <w:p w14:paraId="1434081B"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2B27AE54"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C66D25">
        <w:rPr>
          <w:rFonts w:ascii="Arial" w:eastAsia="Times New Roman" w:hAnsi="Arial" w:cs="Arial"/>
          <w:sz w:val="24"/>
          <w:szCs w:val="24"/>
          <w:lang w:eastAsia="ru-RU"/>
        </w:rPr>
        <w:br/>
      </w:r>
    </w:p>
    <w:p w14:paraId="2C57A109"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4.2. Памятник природы регионального значения образован без ограничения срока действия.</w:t>
      </w:r>
      <w:r w:rsidRPr="00C66D25">
        <w:rPr>
          <w:rFonts w:ascii="Arial" w:eastAsia="Times New Roman" w:hAnsi="Arial" w:cs="Arial"/>
          <w:sz w:val="24"/>
          <w:szCs w:val="24"/>
          <w:lang w:eastAsia="ru-RU"/>
        </w:rPr>
        <w:br/>
      </w:r>
    </w:p>
    <w:p w14:paraId="38C9ABEA"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4.3. Объявление природного объекта - озера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xml:space="preserve">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C66D25">
        <w:rPr>
          <w:rFonts w:ascii="Arial" w:eastAsia="Times New Roman" w:hAnsi="Arial" w:cs="Arial"/>
          <w:sz w:val="24"/>
          <w:szCs w:val="24"/>
          <w:lang w:eastAsia="ru-RU"/>
        </w:rPr>
        <w:br/>
      </w:r>
    </w:p>
    <w:p w14:paraId="2BD4FB1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C66D25">
        <w:rPr>
          <w:rFonts w:ascii="Arial" w:eastAsia="Times New Roman" w:hAnsi="Arial" w:cs="Arial"/>
          <w:sz w:val="24"/>
          <w:szCs w:val="24"/>
          <w:lang w:eastAsia="ru-RU"/>
        </w:rPr>
        <w:br/>
      </w:r>
    </w:p>
    <w:p w14:paraId="24B154FC"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5. Обеспечение режима особой охраны памятника природы регионального значения</w:t>
      </w:r>
    </w:p>
    <w:p w14:paraId="421600CB"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61293CE4"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C66D25">
        <w:rPr>
          <w:rFonts w:ascii="Arial" w:eastAsia="Times New Roman" w:hAnsi="Arial" w:cs="Arial"/>
          <w:sz w:val="24"/>
          <w:szCs w:val="24"/>
          <w:lang w:eastAsia="ru-RU"/>
        </w:rPr>
        <w:br/>
      </w:r>
    </w:p>
    <w:p w14:paraId="0611EC2B"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C66D25">
        <w:rPr>
          <w:rFonts w:ascii="Arial" w:eastAsia="Times New Roman" w:hAnsi="Arial" w:cs="Arial"/>
          <w:sz w:val="24"/>
          <w:szCs w:val="24"/>
          <w:lang w:eastAsia="ru-RU"/>
        </w:rPr>
        <w:br/>
      </w:r>
    </w:p>
    <w:p w14:paraId="789DF254"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5.3. Режим особой охраны территории памятника природы регионального значения указывается в его паспорте.</w:t>
      </w:r>
      <w:r w:rsidRPr="00C66D25">
        <w:rPr>
          <w:rFonts w:ascii="Arial" w:eastAsia="Times New Roman" w:hAnsi="Arial" w:cs="Arial"/>
          <w:sz w:val="24"/>
          <w:szCs w:val="24"/>
          <w:lang w:eastAsia="ru-RU"/>
        </w:rPr>
        <w:br/>
      </w:r>
    </w:p>
    <w:p w14:paraId="5E667002"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lastRenderedPageBreak/>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C66D25">
        <w:rPr>
          <w:rFonts w:ascii="Arial" w:eastAsia="Times New Roman" w:hAnsi="Arial" w:cs="Arial"/>
          <w:sz w:val="24"/>
          <w:szCs w:val="24"/>
          <w:lang w:eastAsia="ru-RU"/>
        </w:rPr>
        <w:br/>
      </w:r>
    </w:p>
    <w:p w14:paraId="1AE3E15C"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C66D25">
        <w:rPr>
          <w:rFonts w:ascii="Arial" w:eastAsia="Times New Roman" w:hAnsi="Arial" w:cs="Arial"/>
          <w:sz w:val="24"/>
          <w:szCs w:val="24"/>
          <w:lang w:eastAsia="ru-RU"/>
        </w:rPr>
        <w:br/>
      </w:r>
    </w:p>
    <w:p w14:paraId="334937BA"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6. Использование памятника природы регионального значения</w:t>
      </w:r>
    </w:p>
    <w:p w14:paraId="1AEBA1FB"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5CB1D1A1"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6.1. Использование памятника природы регионального значения допускается в следующих целях:</w:t>
      </w:r>
      <w:r w:rsidRPr="00C66D25">
        <w:rPr>
          <w:rFonts w:ascii="Arial" w:eastAsia="Times New Roman" w:hAnsi="Arial" w:cs="Arial"/>
          <w:sz w:val="24"/>
          <w:szCs w:val="24"/>
          <w:lang w:eastAsia="ru-RU"/>
        </w:rPr>
        <w:br/>
      </w:r>
    </w:p>
    <w:p w14:paraId="2CC3F737"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научных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74EFB7C4"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эколого-просветительских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2B69E2A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рекреационных с учетом регулирования рекреационной нагрузки (транзитные прогулки, любительский лов рыбы, отдых);</w:t>
      </w:r>
      <w:r w:rsidRPr="00C66D25">
        <w:rPr>
          <w:rFonts w:ascii="Arial" w:eastAsia="Times New Roman" w:hAnsi="Arial" w:cs="Arial"/>
          <w:sz w:val="24"/>
          <w:szCs w:val="24"/>
          <w:lang w:eastAsia="ru-RU"/>
        </w:rPr>
        <w:br/>
      </w:r>
    </w:p>
    <w:p w14:paraId="1828CB4E"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природоохранных (сохранение, восстановление, изучение и обогащение разнообразия объектов животного и растительного мира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700C305F"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C66D25">
        <w:rPr>
          <w:rFonts w:ascii="Arial" w:eastAsia="Times New Roman" w:hAnsi="Arial" w:cs="Arial"/>
          <w:sz w:val="24"/>
          <w:szCs w:val="24"/>
          <w:lang w:eastAsia="ru-RU"/>
        </w:rPr>
        <w:br/>
      </w:r>
    </w:p>
    <w:p w14:paraId="1EA89FD4"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C66D25">
        <w:rPr>
          <w:rFonts w:ascii="Arial" w:eastAsia="Times New Roman" w:hAnsi="Arial" w:cs="Arial"/>
          <w:sz w:val="24"/>
          <w:szCs w:val="24"/>
          <w:lang w:eastAsia="ru-RU"/>
        </w:rPr>
        <w:br/>
      </w:r>
    </w:p>
    <w:p w14:paraId="46085079"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7. Государственный учет</w:t>
      </w:r>
    </w:p>
    <w:p w14:paraId="4803FE3C"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5C3D1A30"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C66D25">
        <w:rPr>
          <w:rFonts w:ascii="Arial" w:eastAsia="Times New Roman" w:hAnsi="Arial" w:cs="Arial"/>
          <w:sz w:val="24"/>
          <w:szCs w:val="24"/>
          <w:lang w:eastAsia="ru-RU"/>
        </w:rPr>
        <w:br/>
      </w:r>
    </w:p>
    <w:p w14:paraId="2F228DD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C66D25">
        <w:rPr>
          <w:rFonts w:ascii="Arial" w:eastAsia="Times New Roman" w:hAnsi="Arial" w:cs="Arial"/>
          <w:sz w:val="24"/>
          <w:szCs w:val="24"/>
          <w:lang w:eastAsia="ru-RU"/>
        </w:rPr>
        <w:br/>
      </w:r>
    </w:p>
    <w:p w14:paraId="5BA821E2"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юридическим и (или) физическим лицам, принявшим на себя обязательства по охране и обеспечению установленного режима особой охраны памятника </w:t>
      </w:r>
      <w:r w:rsidRPr="00C66D25">
        <w:rPr>
          <w:rFonts w:ascii="Arial" w:eastAsia="Times New Roman" w:hAnsi="Arial" w:cs="Arial"/>
          <w:sz w:val="24"/>
          <w:szCs w:val="24"/>
          <w:lang w:eastAsia="ru-RU"/>
        </w:rPr>
        <w:lastRenderedPageBreak/>
        <w:t>природы регионального значения;</w:t>
      </w:r>
      <w:r w:rsidRPr="00C66D25">
        <w:rPr>
          <w:rFonts w:ascii="Arial" w:eastAsia="Times New Roman" w:hAnsi="Arial" w:cs="Arial"/>
          <w:sz w:val="24"/>
          <w:szCs w:val="24"/>
          <w:lang w:eastAsia="ru-RU"/>
        </w:rPr>
        <w:br/>
      </w:r>
    </w:p>
    <w:p w14:paraId="5C28BE75"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органам местного самоуправления муниципального образования Руднянский район Смоленской области, на территории которого находится памятник природы регионального значения.</w:t>
      </w:r>
      <w:r w:rsidRPr="00C66D25">
        <w:rPr>
          <w:rFonts w:ascii="Arial" w:eastAsia="Times New Roman" w:hAnsi="Arial" w:cs="Arial"/>
          <w:sz w:val="24"/>
          <w:szCs w:val="24"/>
          <w:lang w:eastAsia="ru-RU"/>
        </w:rPr>
        <w:br/>
      </w:r>
    </w:p>
    <w:p w14:paraId="221F62CD"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C66D25">
        <w:rPr>
          <w:rFonts w:ascii="Arial" w:eastAsia="Times New Roman" w:hAnsi="Arial" w:cs="Arial"/>
          <w:sz w:val="24"/>
          <w:szCs w:val="24"/>
          <w:lang w:eastAsia="ru-RU"/>
        </w:rPr>
        <w:br/>
      </w:r>
    </w:p>
    <w:p w14:paraId="291E133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w:t>
      </w:r>
      <w:proofErr w:type="spellStart"/>
      <w:r w:rsidRPr="00C66D25">
        <w:rPr>
          <w:rFonts w:ascii="Arial" w:eastAsia="Times New Roman" w:hAnsi="Arial" w:cs="Arial"/>
          <w:sz w:val="24"/>
          <w:szCs w:val="24"/>
          <w:lang w:eastAsia="ru-RU"/>
        </w:rPr>
        <w:t>лесо</w:t>
      </w:r>
      <w:proofErr w:type="spellEnd"/>
      <w:r w:rsidRPr="00C66D25">
        <w:rPr>
          <w:rFonts w:ascii="Arial" w:eastAsia="Times New Roman" w:hAnsi="Arial" w:cs="Arial"/>
          <w:sz w:val="24"/>
          <w:szCs w:val="24"/>
          <w:lang w:eastAsia="ru-RU"/>
        </w:rPr>
        <w:t>-, охот- и землеустройства.</w:t>
      </w:r>
      <w:r w:rsidRPr="00C66D25">
        <w:rPr>
          <w:rFonts w:ascii="Arial" w:eastAsia="Times New Roman" w:hAnsi="Arial" w:cs="Arial"/>
          <w:sz w:val="24"/>
          <w:szCs w:val="24"/>
          <w:lang w:eastAsia="ru-RU"/>
        </w:rPr>
        <w:br/>
      </w:r>
    </w:p>
    <w:p w14:paraId="01D3D610"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8. Государственный надзор</w:t>
      </w:r>
    </w:p>
    <w:p w14:paraId="36C7D651"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2B75A53D"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p>
    <w:p w14:paraId="5B50EE66" w14:textId="77777777" w:rsidR="00C66D25" w:rsidRPr="00C66D25" w:rsidRDefault="00C66D25" w:rsidP="00C66D25">
      <w:pPr>
        <w:spacing w:after="0" w:line="240" w:lineRule="auto"/>
        <w:jc w:val="right"/>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Утвержден</w:t>
      </w:r>
      <w:r w:rsidRPr="00C66D25">
        <w:rPr>
          <w:rFonts w:ascii="Arial" w:eastAsia="Times New Roman" w:hAnsi="Arial" w:cs="Arial"/>
          <w:sz w:val="24"/>
          <w:szCs w:val="24"/>
          <w:lang w:eastAsia="ru-RU"/>
        </w:rPr>
        <w:br/>
        <w:t>постановлением</w:t>
      </w:r>
      <w:r w:rsidRPr="00C66D25">
        <w:rPr>
          <w:rFonts w:ascii="Arial" w:eastAsia="Times New Roman" w:hAnsi="Arial" w:cs="Arial"/>
          <w:sz w:val="24"/>
          <w:szCs w:val="24"/>
          <w:lang w:eastAsia="ru-RU"/>
        </w:rPr>
        <w:br/>
        <w:t>Администрации</w:t>
      </w:r>
      <w:r w:rsidRPr="00C66D25">
        <w:rPr>
          <w:rFonts w:ascii="Arial" w:eastAsia="Times New Roman" w:hAnsi="Arial" w:cs="Arial"/>
          <w:sz w:val="24"/>
          <w:szCs w:val="24"/>
          <w:lang w:eastAsia="ru-RU"/>
        </w:rPr>
        <w:br/>
        <w:t>Смоленской области</w:t>
      </w:r>
      <w:r w:rsidRPr="00C66D25">
        <w:rPr>
          <w:rFonts w:ascii="Arial" w:eastAsia="Times New Roman" w:hAnsi="Arial" w:cs="Arial"/>
          <w:sz w:val="24"/>
          <w:szCs w:val="24"/>
          <w:lang w:eastAsia="ru-RU"/>
        </w:rPr>
        <w:br/>
        <w:t>от 25.01.2013 N 20</w:t>
      </w:r>
    </w:p>
    <w:p w14:paraId="4AD6A5B5" w14:textId="77777777" w:rsidR="00C66D25" w:rsidRPr="00C66D25" w:rsidRDefault="00C66D25" w:rsidP="00C66D25">
      <w:pPr>
        <w:spacing w:after="0" w:line="240" w:lineRule="auto"/>
        <w:jc w:val="center"/>
        <w:textAlignment w:val="baseline"/>
        <w:rPr>
          <w:rFonts w:ascii="Arial" w:eastAsia="Times New Roman" w:hAnsi="Arial" w:cs="Arial"/>
          <w:sz w:val="24"/>
          <w:szCs w:val="24"/>
          <w:lang w:eastAsia="ru-RU"/>
        </w:rPr>
      </w:pPr>
    </w:p>
    <w:p w14:paraId="279FE4C0" w14:textId="77777777" w:rsidR="00C66D25" w:rsidRPr="00C66D25" w:rsidRDefault="00C66D25" w:rsidP="00C66D25">
      <w:pPr>
        <w:spacing w:after="240" w:line="240" w:lineRule="auto"/>
        <w:jc w:val="center"/>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ПАСПОРТ ПАМЯТНИКА ПРИРОДЫ РЕГИОНАЛЬНОГО ЗНАЧЕНИЯ "ОЗЕРО ВИТРИНО"</w:t>
      </w:r>
    </w:p>
    <w:p w14:paraId="3C1764FB"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p>
    <w:p w14:paraId="6889B2BE"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1. Наименование памятника природы: памятник природы регионального значения "Озеро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(далее также - памятник природы).</w:t>
      </w:r>
      <w:r w:rsidRPr="00C66D25">
        <w:rPr>
          <w:rFonts w:ascii="Arial" w:eastAsia="Times New Roman" w:hAnsi="Arial" w:cs="Arial"/>
          <w:sz w:val="24"/>
          <w:szCs w:val="24"/>
          <w:lang w:eastAsia="ru-RU"/>
        </w:rPr>
        <w:br/>
      </w:r>
    </w:p>
    <w:p w14:paraId="059B20C2"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C66D25">
        <w:rPr>
          <w:rFonts w:ascii="Arial" w:eastAsia="Times New Roman" w:hAnsi="Arial" w:cs="Arial"/>
          <w:sz w:val="24"/>
          <w:szCs w:val="24"/>
          <w:lang w:eastAsia="ru-RU"/>
        </w:rPr>
        <w:br/>
      </w:r>
    </w:p>
    <w:p w14:paraId="2B445E03"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3. Местонахождение памятника природы: Смоленская область, Руднянский район, в 7 км к северу от г. Рудни, в 3,5 км к западу от дер. Микулино, при дер. Заборье. Географические координаты характерных точек памятника природы приведены в таблице приложения N 1 к настоящему паспорту.</w:t>
      </w:r>
      <w:r w:rsidRPr="00C66D25">
        <w:rPr>
          <w:rFonts w:ascii="Arial" w:eastAsia="Times New Roman" w:hAnsi="Arial" w:cs="Arial"/>
          <w:sz w:val="24"/>
          <w:szCs w:val="24"/>
          <w:lang w:eastAsia="ru-RU"/>
        </w:rPr>
        <w:br/>
      </w:r>
    </w:p>
    <w:p w14:paraId="78D76105"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4. Краткое описание памятника природы: ледниковое, подпрудное, проточное второе по площади озеро </w:t>
      </w:r>
      <w:proofErr w:type="spellStart"/>
      <w:r w:rsidRPr="00C66D25">
        <w:rPr>
          <w:rFonts w:ascii="Arial" w:eastAsia="Times New Roman" w:hAnsi="Arial" w:cs="Arial"/>
          <w:sz w:val="24"/>
          <w:szCs w:val="24"/>
          <w:lang w:eastAsia="ru-RU"/>
        </w:rPr>
        <w:t>Микулинской</w:t>
      </w:r>
      <w:proofErr w:type="spellEnd"/>
      <w:r w:rsidRPr="00C66D25">
        <w:rPr>
          <w:rFonts w:ascii="Arial" w:eastAsia="Times New Roman" w:hAnsi="Arial" w:cs="Arial"/>
          <w:sz w:val="24"/>
          <w:szCs w:val="24"/>
          <w:lang w:eastAsia="ru-RU"/>
        </w:rPr>
        <w:t xml:space="preserve"> группы озер. Находится в пределах краевых образований валдайского ледника. Озеро вытянуто с севера на юг, расширено в центре и значительно сужено на севере и юге. Длина озера - 2 км, </w:t>
      </w:r>
      <w:r w:rsidRPr="00C66D25">
        <w:rPr>
          <w:rFonts w:ascii="Arial" w:eastAsia="Times New Roman" w:hAnsi="Arial" w:cs="Arial"/>
          <w:sz w:val="24"/>
          <w:szCs w:val="24"/>
          <w:lang w:eastAsia="ru-RU"/>
        </w:rPr>
        <w:lastRenderedPageBreak/>
        <w:t xml:space="preserve">ширина в средней части - около 1 км. Средняя глубина воды в озере - 3,5 м, максимальная - 6,6 м. Дно относительно ровное, илистое. Водоем протоками соединяется с озерами </w:t>
      </w:r>
      <w:proofErr w:type="spellStart"/>
      <w:r w:rsidRPr="00C66D25">
        <w:rPr>
          <w:rFonts w:ascii="Arial" w:eastAsia="Times New Roman" w:hAnsi="Arial" w:cs="Arial"/>
          <w:sz w:val="24"/>
          <w:szCs w:val="24"/>
          <w:lang w:eastAsia="ru-RU"/>
        </w:rPr>
        <w:t>Девино</w:t>
      </w:r>
      <w:proofErr w:type="spellEnd"/>
      <w:r w:rsidRPr="00C66D25">
        <w:rPr>
          <w:rFonts w:ascii="Arial" w:eastAsia="Times New Roman" w:hAnsi="Arial" w:cs="Arial"/>
          <w:sz w:val="24"/>
          <w:szCs w:val="24"/>
          <w:lang w:eastAsia="ru-RU"/>
        </w:rPr>
        <w:t xml:space="preserve"> и </w:t>
      </w:r>
      <w:proofErr w:type="spellStart"/>
      <w:r w:rsidRPr="00C66D25">
        <w:rPr>
          <w:rFonts w:ascii="Arial" w:eastAsia="Times New Roman" w:hAnsi="Arial" w:cs="Arial"/>
          <w:sz w:val="24"/>
          <w:szCs w:val="24"/>
          <w:lang w:eastAsia="ru-RU"/>
        </w:rPr>
        <w:t>Едрица</w:t>
      </w:r>
      <w:proofErr w:type="spellEnd"/>
      <w:r w:rsidRPr="00C66D25">
        <w:rPr>
          <w:rFonts w:ascii="Arial" w:eastAsia="Times New Roman" w:hAnsi="Arial" w:cs="Arial"/>
          <w:sz w:val="24"/>
          <w:szCs w:val="24"/>
          <w:lang w:eastAsia="ru-RU"/>
        </w:rPr>
        <w:t xml:space="preserve">. Западный берег его на большом протяжении высокий и крутой, здесь преобладает луговая растительность. В травостое встречаются злаки, зверобой, чернобыльник, иван-чай. У берега на переувлажненных участках луга распространены сабельник болотный, незабудка болотная, копытень европейский. У подножья встречаются родники, крупные валуны. С северной и южной сторон к озеру примыкают обширные низинные болота, в растительном покрове которых господствуют осоки. Встречаются здесь и растения, занесенные в Красную книгу Смоленской области (белозор болотный и белокрыльник). Из водных растений вдоль берега произрастают кубышка желтая, элодея канадская, роголистник, рдест плавающий. Берега озера на большей части заросли кустарником и мелколесьем (ольха серая и черная, рябина, ива, черемуха, осина). Удобных подходов к воде немного. Мир птиц довольно разнообразен (утка-кряква, чомга, чирок-свистун, чайка черноголовая). Ранее водоем являлся одним из самых богатых рыбой в </w:t>
      </w:r>
      <w:proofErr w:type="spellStart"/>
      <w:r w:rsidRPr="00C66D25">
        <w:rPr>
          <w:rFonts w:ascii="Arial" w:eastAsia="Times New Roman" w:hAnsi="Arial" w:cs="Arial"/>
          <w:sz w:val="24"/>
          <w:szCs w:val="24"/>
          <w:lang w:eastAsia="ru-RU"/>
        </w:rPr>
        <w:t>Микулинской</w:t>
      </w:r>
      <w:proofErr w:type="spellEnd"/>
      <w:r w:rsidRPr="00C66D25">
        <w:rPr>
          <w:rFonts w:ascii="Arial" w:eastAsia="Times New Roman" w:hAnsi="Arial" w:cs="Arial"/>
          <w:sz w:val="24"/>
          <w:szCs w:val="24"/>
          <w:lang w:eastAsia="ru-RU"/>
        </w:rPr>
        <w:t xml:space="preserve"> группе озер. В настоящее время в видовом составе преобладают щука, окунь, плотва, лещ, карась, красноперка.</w:t>
      </w:r>
      <w:r w:rsidRPr="00C66D25">
        <w:rPr>
          <w:rFonts w:ascii="Arial" w:eastAsia="Times New Roman" w:hAnsi="Arial" w:cs="Arial"/>
          <w:sz w:val="24"/>
          <w:szCs w:val="24"/>
          <w:lang w:eastAsia="ru-RU"/>
        </w:rPr>
        <w:br/>
      </w:r>
    </w:p>
    <w:p w14:paraId="79B1E50A"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Границами территории памятника природы являются границы акватории озера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xml:space="preserve"> в соответствии с картой территории и границ памятника природы регионального значения "Озеро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приведенной в приложении N 1 к настоящему паспорту.</w:t>
      </w:r>
      <w:r w:rsidRPr="00C66D25">
        <w:rPr>
          <w:rFonts w:ascii="Arial" w:eastAsia="Times New Roman" w:hAnsi="Arial" w:cs="Arial"/>
          <w:sz w:val="24"/>
          <w:szCs w:val="24"/>
          <w:lang w:eastAsia="ru-RU"/>
        </w:rPr>
        <w:br/>
      </w:r>
    </w:p>
    <w:p w14:paraId="38ACA3F3"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5. Площадь, занимаемая памятником природы, - 95,2 га.</w:t>
      </w:r>
      <w:r w:rsidRPr="00C66D25">
        <w:rPr>
          <w:rFonts w:ascii="Arial" w:eastAsia="Times New Roman" w:hAnsi="Arial" w:cs="Arial"/>
          <w:sz w:val="24"/>
          <w:szCs w:val="24"/>
          <w:lang w:eastAsia="ru-RU"/>
        </w:rPr>
        <w:br/>
      </w:r>
    </w:p>
    <w:p w14:paraId="521A69BB"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6. Режим охраны, установленный для памятника природы (запрещенные виды деятельности):</w:t>
      </w:r>
      <w:r w:rsidRPr="00C66D25">
        <w:rPr>
          <w:rFonts w:ascii="Arial" w:eastAsia="Times New Roman" w:hAnsi="Arial" w:cs="Arial"/>
          <w:sz w:val="24"/>
          <w:szCs w:val="24"/>
          <w:lang w:eastAsia="ru-RU"/>
        </w:rPr>
        <w:br/>
      </w:r>
    </w:p>
    <w:p w14:paraId="5A571D93"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изменение гидрологического режима;</w:t>
      </w:r>
      <w:r w:rsidRPr="00C66D25">
        <w:rPr>
          <w:rFonts w:ascii="Arial" w:eastAsia="Times New Roman" w:hAnsi="Arial" w:cs="Arial"/>
          <w:sz w:val="24"/>
          <w:szCs w:val="24"/>
          <w:lang w:eastAsia="ru-RU"/>
        </w:rPr>
        <w:br/>
      </w:r>
    </w:p>
    <w:p w14:paraId="5B1666CB"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сброс сточных и дренажных вод;</w:t>
      </w:r>
      <w:r w:rsidRPr="00C66D25">
        <w:rPr>
          <w:rFonts w:ascii="Arial" w:eastAsia="Times New Roman" w:hAnsi="Arial" w:cs="Arial"/>
          <w:sz w:val="24"/>
          <w:szCs w:val="24"/>
          <w:lang w:eastAsia="ru-RU"/>
        </w:rPr>
        <w:br/>
      </w:r>
    </w:p>
    <w:p w14:paraId="0572642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захоронение и сброс отходов производства и потребления;</w:t>
      </w:r>
      <w:r w:rsidRPr="00C66D25">
        <w:rPr>
          <w:rFonts w:ascii="Arial" w:eastAsia="Times New Roman" w:hAnsi="Arial" w:cs="Arial"/>
          <w:sz w:val="24"/>
          <w:szCs w:val="24"/>
          <w:lang w:eastAsia="ru-RU"/>
        </w:rPr>
        <w:br/>
      </w:r>
    </w:p>
    <w:p w14:paraId="1078B69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применение пестицидов и минеральных удобрений;</w:t>
      </w:r>
      <w:r w:rsidRPr="00C66D25">
        <w:rPr>
          <w:rFonts w:ascii="Arial" w:eastAsia="Times New Roman" w:hAnsi="Arial" w:cs="Arial"/>
          <w:sz w:val="24"/>
          <w:szCs w:val="24"/>
          <w:lang w:eastAsia="ru-RU"/>
        </w:rPr>
        <w:br/>
      </w:r>
    </w:p>
    <w:p w14:paraId="0201557D"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C66D25">
        <w:rPr>
          <w:rFonts w:ascii="Arial" w:eastAsia="Times New Roman" w:hAnsi="Arial" w:cs="Arial"/>
          <w:sz w:val="24"/>
          <w:szCs w:val="24"/>
          <w:lang w:eastAsia="ru-RU"/>
        </w:rPr>
        <w:br/>
      </w:r>
    </w:p>
    <w:p w14:paraId="08394A58"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уничтожение береговой растительности;</w:t>
      </w:r>
      <w:r w:rsidRPr="00C66D25">
        <w:rPr>
          <w:rFonts w:ascii="Arial" w:eastAsia="Times New Roman" w:hAnsi="Arial" w:cs="Arial"/>
          <w:sz w:val="24"/>
          <w:szCs w:val="24"/>
          <w:lang w:eastAsia="ru-RU"/>
        </w:rPr>
        <w:br/>
      </w:r>
    </w:p>
    <w:p w14:paraId="18E5D2B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организация рыбопромысловых участков;</w:t>
      </w:r>
      <w:r w:rsidRPr="00C66D25">
        <w:rPr>
          <w:rFonts w:ascii="Arial" w:eastAsia="Times New Roman" w:hAnsi="Arial" w:cs="Arial"/>
          <w:sz w:val="24"/>
          <w:szCs w:val="24"/>
          <w:lang w:eastAsia="ru-RU"/>
        </w:rPr>
        <w:br/>
      </w:r>
    </w:p>
    <w:p w14:paraId="43D15830"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добыча водно-биологических ресурсов запрещенными способами;</w:t>
      </w:r>
      <w:r w:rsidRPr="00C66D25">
        <w:rPr>
          <w:rFonts w:ascii="Arial" w:eastAsia="Times New Roman" w:hAnsi="Arial" w:cs="Arial"/>
          <w:sz w:val="24"/>
          <w:szCs w:val="24"/>
          <w:lang w:eastAsia="ru-RU"/>
        </w:rPr>
        <w:br/>
      </w:r>
    </w:p>
    <w:p w14:paraId="5131105A"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иные виды деятельности, нарушающие естественное состояние памятника природы.</w:t>
      </w:r>
      <w:r w:rsidRPr="00C66D25">
        <w:rPr>
          <w:rFonts w:ascii="Arial" w:eastAsia="Times New Roman" w:hAnsi="Arial" w:cs="Arial"/>
          <w:sz w:val="24"/>
          <w:szCs w:val="24"/>
          <w:lang w:eastAsia="ru-RU"/>
        </w:rPr>
        <w:br/>
      </w:r>
    </w:p>
    <w:p w14:paraId="624D25DC"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7. Допустимое использование памятника природы:</w:t>
      </w:r>
      <w:r w:rsidRPr="00C66D25">
        <w:rPr>
          <w:rFonts w:ascii="Arial" w:eastAsia="Times New Roman" w:hAnsi="Arial" w:cs="Arial"/>
          <w:sz w:val="24"/>
          <w:szCs w:val="24"/>
          <w:lang w:eastAsia="ru-RU"/>
        </w:rPr>
        <w:br/>
      </w:r>
    </w:p>
    <w:p w14:paraId="44B2489B"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lastRenderedPageBreak/>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06983A6E"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19063274"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рекреационное с учетом регулирования рекреационной нагрузки (транзитные прогулки, любительский лов рыбы, отдых);</w:t>
      </w:r>
      <w:r w:rsidRPr="00C66D25">
        <w:rPr>
          <w:rFonts w:ascii="Arial" w:eastAsia="Times New Roman" w:hAnsi="Arial" w:cs="Arial"/>
          <w:sz w:val="24"/>
          <w:szCs w:val="24"/>
          <w:lang w:eastAsia="ru-RU"/>
        </w:rPr>
        <w:br/>
      </w:r>
    </w:p>
    <w:p w14:paraId="1DCA513A"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C66D25">
        <w:rPr>
          <w:rFonts w:ascii="Arial" w:eastAsia="Times New Roman" w:hAnsi="Arial" w:cs="Arial"/>
          <w:sz w:val="24"/>
          <w:szCs w:val="24"/>
          <w:lang w:eastAsia="ru-RU"/>
        </w:rPr>
        <w:t>т.п.</w:t>
      </w:r>
      <w:proofErr w:type="gramEnd"/>
      <w:r w:rsidRPr="00C66D25">
        <w:rPr>
          <w:rFonts w:ascii="Arial" w:eastAsia="Times New Roman" w:hAnsi="Arial" w:cs="Arial"/>
          <w:sz w:val="24"/>
          <w:szCs w:val="24"/>
          <w:lang w:eastAsia="ru-RU"/>
        </w:rPr>
        <w:t>);</w:t>
      </w:r>
      <w:r w:rsidRPr="00C66D25">
        <w:rPr>
          <w:rFonts w:ascii="Arial" w:eastAsia="Times New Roman" w:hAnsi="Arial" w:cs="Arial"/>
          <w:sz w:val="24"/>
          <w:szCs w:val="24"/>
          <w:lang w:eastAsia="ru-RU"/>
        </w:rPr>
        <w:br/>
      </w:r>
    </w:p>
    <w:p w14:paraId="759AE3AD"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иное не противоречащее задачам объявления данного природного объекта памятником природы.</w:t>
      </w:r>
      <w:r w:rsidRPr="00C66D25">
        <w:rPr>
          <w:rFonts w:ascii="Arial" w:eastAsia="Times New Roman" w:hAnsi="Arial" w:cs="Arial"/>
          <w:sz w:val="24"/>
          <w:szCs w:val="24"/>
          <w:lang w:eastAsia="ru-RU"/>
        </w:rPr>
        <w:br/>
      </w:r>
    </w:p>
    <w:p w14:paraId="521D5A3C"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8. Памятник природы взят на учет:</w:t>
      </w:r>
      <w:r w:rsidRPr="00C66D25">
        <w:rPr>
          <w:rFonts w:ascii="Arial" w:eastAsia="Times New Roman" w:hAnsi="Arial" w:cs="Arial"/>
          <w:sz w:val="24"/>
          <w:szCs w:val="24"/>
          <w:lang w:eastAsia="ru-RU"/>
        </w:rPr>
        <w:br/>
      </w:r>
    </w:p>
    <w:p w14:paraId="4B1B8956"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Департаментом Смоленской области по природным ресурсам и экологии;</w:t>
      </w:r>
      <w:r w:rsidRPr="00C66D25">
        <w:rPr>
          <w:rFonts w:ascii="Arial" w:eastAsia="Times New Roman" w:hAnsi="Arial" w:cs="Arial"/>
          <w:sz w:val="24"/>
          <w:szCs w:val="24"/>
          <w:lang w:eastAsia="ru-RU"/>
        </w:rPr>
        <w:br/>
      </w:r>
    </w:p>
    <w:p w14:paraId="7A708467"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Администрацией муниципального образования Руднянский район Смоленской области.</w:t>
      </w:r>
      <w:r w:rsidRPr="00C66D25">
        <w:rPr>
          <w:rFonts w:ascii="Arial" w:eastAsia="Times New Roman" w:hAnsi="Arial" w:cs="Arial"/>
          <w:sz w:val="24"/>
          <w:szCs w:val="24"/>
          <w:lang w:eastAsia="ru-RU"/>
        </w:rPr>
        <w:br/>
      </w:r>
    </w:p>
    <w:p w14:paraId="49944D4B" w14:textId="77777777" w:rsidR="00C66D25" w:rsidRPr="00C66D25" w:rsidRDefault="00C66D25" w:rsidP="00C66D25">
      <w:pPr>
        <w:spacing w:after="0" w:line="240" w:lineRule="auto"/>
        <w:ind w:firstLine="480"/>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 xml:space="preserve">К настоящему паспорту прилагаются карта территории и границ памятника природы регионального значения "Озеро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xml:space="preserve">" с таблицей координат его характерных точек (приложение N 1), карта расположения памятника природы регионального значения "Озеро </w:t>
      </w:r>
      <w:proofErr w:type="spellStart"/>
      <w:r w:rsidRPr="00C66D25">
        <w:rPr>
          <w:rFonts w:ascii="Arial" w:eastAsia="Times New Roman" w:hAnsi="Arial" w:cs="Arial"/>
          <w:sz w:val="24"/>
          <w:szCs w:val="24"/>
          <w:lang w:eastAsia="ru-RU"/>
        </w:rPr>
        <w:t>Витрино</w:t>
      </w:r>
      <w:proofErr w:type="spellEnd"/>
      <w:r w:rsidRPr="00C66D25">
        <w:rPr>
          <w:rFonts w:ascii="Arial" w:eastAsia="Times New Roman" w:hAnsi="Arial" w:cs="Arial"/>
          <w:sz w:val="24"/>
          <w:szCs w:val="24"/>
          <w:lang w:eastAsia="ru-RU"/>
        </w:rPr>
        <w:t>" (приложение N 2).</w:t>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r w:rsidRPr="00C66D25">
        <w:rPr>
          <w:rFonts w:ascii="Arial" w:eastAsia="Times New Roman" w:hAnsi="Arial" w:cs="Arial"/>
          <w:sz w:val="24"/>
          <w:szCs w:val="24"/>
          <w:lang w:eastAsia="ru-RU"/>
        </w:rPr>
        <w:br/>
      </w:r>
    </w:p>
    <w:p w14:paraId="5966030C" w14:textId="77777777" w:rsidR="00C66D25" w:rsidRPr="00C66D25" w:rsidRDefault="00C66D25" w:rsidP="00C66D25">
      <w:pPr>
        <w:spacing w:after="240" w:line="240" w:lineRule="auto"/>
        <w:jc w:val="right"/>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Приложение N 1</w:t>
      </w:r>
      <w:r w:rsidRPr="00C66D25">
        <w:rPr>
          <w:rFonts w:ascii="Arial" w:eastAsia="Times New Roman" w:hAnsi="Arial" w:cs="Arial"/>
          <w:b/>
          <w:bCs/>
          <w:sz w:val="24"/>
          <w:szCs w:val="24"/>
          <w:lang w:eastAsia="ru-RU"/>
        </w:rPr>
        <w:br/>
        <w:t>к паспорту</w:t>
      </w:r>
      <w:r w:rsidRPr="00C66D25">
        <w:rPr>
          <w:rFonts w:ascii="Arial" w:eastAsia="Times New Roman" w:hAnsi="Arial" w:cs="Arial"/>
          <w:b/>
          <w:bCs/>
          <w:sz w:val="24"/>
          <w:szCs w:val="24"/>
          <w:lang w:eastAsia="ru-RU"/>
        </w:rPr>
        <w:br/>
        <w:t>памятника природы</w:t>
      </w:r>
      <w:r w:rsidRPr="00C66D25">
        <w:rPr>
          <w:rFonts w:ascii="Arial" w:eastAsia="Times New Roman" w:hAnsi="Arial" w:cs="Arial"/>
          <w:b/>
          <w:bCs/>
          <w:sz w:val="24"/>
          <w:szCs w:val="24"/>
          <w:lang w:eastAsia="ru-RU"/>
        </w:rPr>
        <w:br/>
        <w:t>регионального значения</w:t>
      </w:r>
      <w:r w:rsidRPr="00C66D25">
        <w:rPr>
          <w:rFonts w:ascii="Arial" w:eastAsia="Times New Roman" w:hAnsi="Arial" w:cs="Arial"/>
          <w:b/>
          <w:bCs/>
          <w:sz w:val="24"/>
          <w:szCs w:val="24"/>
          <w:lang w:eastAsia="ru-RU"/>
        </w:rPr>
        <w:br/>
        <w:t xml:space="preserve">"Озеро </w:t>
      </w:r>
      <w:proofErr w:type="spellStart"/>
      <w:r w:rsidRPr="00C66D25">
        <w:rPr>
          <w:rFonts w:ascii="Arial" w:eastAsia="Times New Roman" w:hAnsi="Arial" w:cs="Arial"/>
          <w:b/>
          <w:bCs/>
          <w:sz w:val="24"/>
          <w:szCs w:val="24"/>
          <w:lang w:eastAsia="ru-RU"/>
        </w:rPr>
        <w:t>Витрино</w:t>
      </w:r>
      <w:proofErr w:type="spellEnd"/>
      <w:r w:rsidRPr="00C66D25">
        <w:rPr>
          <w:rFonts w:ascii="Arial" w:eastAsia="Times New Roman" w:hAnsi="Arial" w:cs="Arial"/>
          <w:b/>
          <w:bCs/>
          <w:sz w:val="24"/>
          <w:szCs w:val="24"/>
          <w:lang w:eastAsia="ru-RU"/>
        </w:rPr>
        <w:t>"</w:t>
      </w:r>
    </w:p>
    <w:p w14:paraId="398FC42B" w14:textId="77777777" w:rsidR="00C66D25" w:rsidRPr="00C66D25" w:rsidRDefault="00C66D25" w:rsidP="00C66D25">
      <w:pPr>
        <w:spacing w:after="0" w:line="240" w:lineRule="auto"/>
        <w:jc w:val="center"/>
        <w:textAlignment w:val="baseline"/>
        <w:rPr>
          <w:rFonts w:ascii="Arial" w:eastAsia="Times New Roman" w:hAnsi="Arial" w:cs="Arial"/>
          <w:sz w:val="24"/>
          <w:szCs w:val="24"/>
          <w:lang w:eastAsia="ru-RU"/>
        </w:rPr>
      </w:pPr>
    </w:p>
    <w:p w14:paraId="5B65732C" w14:textId="77777777" w:rsidR="00C66D25" w:rsidRPr="00C66D25" w:rsidRDefault="00C66D25" w:rsidP="00C66D25">
      <w:pPr>
        <w:spacing w:after="240" w:line="240" w:lineRule="auto"/>
        <w:jc w:val="center"/>
        <w:textAlignment w:val="baseline"/>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КАРТА ТЕРРИТОРИИ И ГРАНИЦ ПАМЯТНИКА ПРИРОДЫ РЕГИОНАЛЬНОГО ЗНАЧЕНИЯ "ОЗЕРО ВИТРИНО"*</w:t>
      </w:r>
    </w:p>
    <w:p w14:paraId="5E0038BF"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________________</w:t>
      </w:r>
      <w:r w:rsidRPr="00C66D25">
        <w:rPr>
          <w:rFonts w:ascii="Arial" w:eastAsia="Times New Roman" w:hAnsi="Arial" w:cs="Arial"/>
          <w:sz w:val="24"/>
          <w:szCs w:val="24"/>
          <w:lang w:eastAsia="ru-RU"/>
        </w:rPr>
        <w:br/>
        <w:t>     * Рисунок не приводится. - Примечание изготовителя базы данных.</w:t>
      </w:r>
    </w:p>
    <w:p w14:paraId="498DE874" w14:textId="77777777" w:rsidR="00C66D25" w:rsidRPr="00C66D25" w:rsidRDefault="00C66D25" w:rsidP="00C66D25">
      <w:pPr>
        <w:spacing w:after="240" w:line="240" w:lineRule="auto"/>
        <w:jc w:val="right"/>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Таблица</w:t>
      </w:r>
    </w:p>
    <w:p w14:paraId="641B87A6" w14:textId="77777777" w:rsidR="00C66D25" w:rsidRPr="00C66D25" w:rsidRDefault="00C66D25" w:rsidP="00C66D25">
      <w:pPr>
        <w:spacing w:after="240" w:line="240" w:lineRule="auto"/>
        <w:jc w:val="center"/>
        <w:textAlignment w:val="baseline"/>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t xml:space="preserve"> Координаты характерных точек памятника природы регионального значения "Озеро </w:t>
      </w:r>
      <w:proofErr w:type="spellStart"/>
      <w:r w:rsidRPr="00C66D25">
        <w:rPr>
          <w:rFonts w:ascii="Arial" w:eastAsia="Times New Roman" w:hAnsi="Arial" w:cs="Arial"/>
          <w:b/>
          <w:bCs/>
          <w:sz w:val="24"/>
          <w:szCs w:val="24"/>
          <w:lang w:eastAsia="ru-RU"/>
        </w:rPr>
        <w:t>Витрино</w:t>
      </w:r>
      <w:proofErr w:type="spellEnd"/>
      <w:r w:rsidRPr="00C66D25">
        <w:rPr>
          <w:rFonts w:ascii="Arial" w:eastAsia="Times New Roman" w:hAnsi="Arial" w:cs="Arial"/>
          <w:b/>
          <w:bCs/>
          <w:sz w:val="24"/>
          <w:szCs w:val="24"/>
          <w:lang w:eastAsia="ru-RU"/>
        </w:rPr>
        <w:t>"</w:t>
      </w:r>
    </w:p>
    <w:tbl>
      <w:tblPr>
        <w:tblW w:w="0" w:type="auto"/>
        <w:tblCellMar>
          <w:left w:w="0" w:type="dxa"/>
          <w:right w:w="0" w:type="dxa"/>
        </w:tblCellMar>
        <w:tblLook w:val="04A0" w:firstRow="1" w:lastRow="0" w:firstColumn="1" w:lastColumn="0" w:noHBand="0" w:noVBand="1"/>
      </w:tblPr>
      <w:tblGrid>
        <w:gridCol w:w="1279"/>
        <w:gridCol w:w="1272"/>
        <w:gridCol w:w="886"/>
        <w:gridCol w:w="1391"/>
        <w:gridCol w:w="1518"/>
        <w:gridCol w:w="3009"/>
      </w:tblGrid>
      <w:tr w:rsidR="00C66D25" w:rsidRPr="00C66D25" w14:paraId="1C6C8F3B" w14:textId="77777777" w:rsidTr="00C66D25">
        <w:trPr>
          <w:trHeight w:val="15"/>
        </w:trPr>
        <w:tc>
          <w:tcPr>
            <w:tcW w:w="1294" w:type="dxa"/>
            <w:hideMark/>
          </w:tcPr>
          <w:p w14:paraId="0F2FDF86" w14:textId="77777777" w:rsidR="00C66D25" w:rsidRPr="00C66D25" w:rsidRDefault="00C66D25">
            <w:pPr>
              <w:rPr>
                <w:rFonts w:ascii="Arial" w:eastAsia="Times New Roman" w:hAnsi="Arial" w:cs="Arial"/>
                <w:b/>
                <w:bCs/>
                <w:sz w:val="24"/>
                <w:szCs w:val="24"/>
                <w:lang w:eastAsia="ru-RU"/>
              </w:rPr>
            </w:pPr>
          </w:p>
        </w:tc>
        <w:tc>
          <w:tcPr>
            <w:tcW w:w="1294" w:type="dxa"/>
            <w:hideMark/>
          </w:tcPr>
          <w:p w14:paraId="3A9EC097" w14:textId="77777777" w:rsidR="00C66D25" w:rsidRPr="00C66D25" w:rsidRDefault="00C66D25">
            <w:pPr>
              <w:rPr>
                <w:sz w:val="20"/>
                <w:szCs w:val="20"/>
                <w:lang w:eastAsia="ru-RU"/>
              </w:rPr>
            </w:pPr>
          </w:p>
        </w:tc>
        <w:tc>
          <w:tcPr>
            <w:tcW w:w="924" w:type="dxa"/>
            <w:hideMark/>
          </w:tcPr>
          <w:p w14:paraId="774F416F" w14:textId="77777777" w:rsidR="00C66D25" w:rsidRPr="00C66D25" w:rsidRDefault="00C66D25">
            <w:pPr>
              <w:rPr>
                <w:sz w:val="20"/>
                <w:szCs w:val="20"/>
                <w:lang w:eastAsia="ru-RU"/>
              </w:rPr>
            </w:pPr>
          </w:p>
        </w:tc>
        <w:tc>
          <w:tcPr>
            <w:tcW w:w="1478" w:type="dxa"/>
            <w:hideMark/>
          </w:tcPr>
          <w:p w14:paraId="368E44B3" w14:textId="77777777" w:rsidR="00C66D25" w:rsidRPr="00C66D25" w:rsidRDefault="00C66D25">
            <w:pPr>
              <w:rPr>
                <w:sz w:val="20"/>
                <w:szCs w:val="20"/>
                <w:lang w:eastAsia="ru-RU"/>
              </w:rPr>
            </w:pPr>
          </w:p>
        </w:tc>
        <w:tc>
          <w:tcPr>
            <w:tcW w:w="1663" w:type="dxa"/>
            <w:hideMark/>
          </w:tcPr>
          <w:p w14:paraId="0AEE46CB" w14:textId="77777777" w:rsidR="00C66D25" w:rsidRPr="00C66D25" w:rsidRDefault="00C66D25">
            <w:pPr>
              <w:rPr>
                <w:sz w:val="20"/>
                <w:szCs w:val="20"/>
                <w:lang w:eastAsia="ru-RU"/>
              </w:rPr>
            </w:pPr>
          </w:p>
        </w:tc>
        <w:tc>
          <w:tcPr>
            <w:tcW w:w="3881" w:type="dxa"/>
            <w:hideMark/>
          </w:tcPr>
          <w:p w14:paraId="721EA353" w14:textId="77777777" w:rsidR="00C66D25" w:rsidRPr="00C66D25" w:rsidRDefault="00C66D25">
            <w:pPr>
              <w:rPr>
                <w:sz w:val="20"/>
                <w:szCs w:val="20"/>
                <w:lang w:eastAsia="ru-RU"/>
              </w:rPr>
            </w:pPr>
          </w:p>
        </w:tc>
      </w:tr>
      <w:tr w:rsidR="00C66D25" w:rsidRPr="00C66D25" w14:paraId="556E6EAD"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F8974"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Название</w:t>
            </w:r>
            <w:r w:rsidRPr="00C66D2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D16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Площадь</w:t>
            </w:r>
          </w:p>
          <w:p w14:paraId="435620F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(га)  </w:t>
            </w:r>
            <w:r w:rsidRPr="00C66D2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BF860"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N</w:t>
            </w:r>
          </w:p>
          <w:p w14:paraId="49B467B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w:t>
            </w:r>
            <w:proofErr w:type="spellStart"/>
            <w:r w:rsidRPr="00C66D25">
              <w:rPr>
                <w:rFonts w:ascii="Times New Roman" w:eastAsia="Times New Roman" w:hAnsi="Times New Roman" w:cs="Times New Roman"/>
                <w:sz w:val="24"/>
                <w:szCs w:val="24"/>
                <w:lang w:eastAsia="ru-RU"/>
              </w:rPr>
              <w:t>тчк</w:t>
            </w:r>
            <w:proofErr w:type="spellEnd"/>
            <w:r w:rsidRPr="00C66D25">
              <w:rPr>
                <w:rFonts w:ascii="Times New Roman" w:eastAsia="Times New Roman" w:hAnsi="Times New Roman" w:cs="Times New Roman"/>
                <w:sz w:val="24"/>
                <w:szCs w:val="24"/>
                <w:lang w:eastAsia="ru-RU"/>
              </w:rPr>
              <w:t xml:space="preserve">  </w:t>
            </w:r>
            <w:r w:rsidRPr="00C66D2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CE14E"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Координаты WGS-84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C3BC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Описание границ       </w:t>
            </w:r>
            <w:r w:rsidRPr="00C66D25">
              <w:rPr>
                <w:rFonts w:ascii="Times New Roman" w:eastAsia="Times New Roman" w:hAnsi="Times New Roman" w:cs="Times New Roman"/>
                <w:sz w:val="24"/>
                <w:szCs w:val="24"/>
                <w:lang w:eastAsia="ru-RU"/>
              </w:rPr>
              <w:br/>
            </w:r>
          </w:p>
        </w:tc>
      </w:tr>
      <w:tr w:rsidR="00C66D25" w:rsidRPr="00C66D25" w14:paraId="389D6563"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8C8D4"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Озеро</w:t>
            </w:r>
          </w:p>
          <w:p w14:paraId="685D28A8"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proofErr w:type="spellStart"/>
            <w:r w:rsidRPr="00C66D25">
              <w:rPr>
                <w:rFonts w:ascii="Times New Roman" w:eastAsia="Times New Roman" w:hAnsi="Times New Roman" w:cs="Times New Roman"/>
                <w:sz w:val="24"/>
                <w:szCs w:val="24"/>
                <w:lang w:eastAsia="ru-RU"/>
              </w:rPr>
              <w:t>Витрино</w:t>
            </w:r>
            <w:proofErr w:type="spellEnd"/>
            <w:r w:rsidRPr="00C66D2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DA559"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95,2  </w:t>
            </w:r>
            <w:r w:rsidRPr="00C66D2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D2BE3" w14:textId="77777777" w:rsidR="00C66D25" w:rsidRPr="00C66D25" w:rsidRDefault="00C66D25">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9742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широта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A3AC9"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 долгота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E0E74" w14:textId="77777777" w:rsidR="00C66D25" w:rsidRPr="00C66D25" w:rsidRDefault="00C66D25">
            <w:pPr>
              <w:rPr>
                <w:rFonts w:ascii="Times New Roman" w:eastAsia="Times New Roman" w:hAnsi="Times New Roman" w:cs="Times New Roman"/>
                <w:sz w:val="24"/>
                <w:szCs w:val="24"/>
                <w:lang w:eastAsia="ru-RU"/>
              </w:rPr>
            </w:pPr>
          </w:p>
        </w:tc>
      </w:tr>
      <w:tr w:rsidR="00C66D25" w:rsidRPr="00C66D25" w14:paraId="2C804F15"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75A5D" w14:textId="77777777" w:rsidR="00C66D25" w:rsidRPr="00C66D25" w:rsidRDefault="00C66D2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25BA2"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2120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1     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A1E30"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55°2'8"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4DF2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31°3'12"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161C3"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01080AAE"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6AFEB"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7BBA9"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34C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2     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D11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55°2'8"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09011"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31°3'25"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3B51E"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622072CF"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E7354"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B273E"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D770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C801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55°1'51"</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ADAC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31°3'46"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8F29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755479F1"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1601F"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12E7A"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0AE0E"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4     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F73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55°1'19"</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71383"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31°3'52"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46A73"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147DD186"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70D49"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7161"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5121"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4565A"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55°1'9"  </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17BC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31°3'46"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7881F"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27F85E6E"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BC75D"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C11C7"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2D4B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6     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726A7"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55°1'24"</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2BB06"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31°3'8"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D8D73"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r w:rsidR="00C66D25" w:rsidRPr="00C66D25" w14:paraId="3C7CE924" w14:textId="77777777" w:rsidTr="00C66D2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B59C7" w14:textId="77777777" w:rsidR="00C66D25" w:rsidRPr="00C66D25" w:rsidRDefault="00C66D25">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33DC" w14:textId="77777777" w:rsidR="00C66D25" w:rsidRPr="00C66D25" w:rsidRDefault="00C66D2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24F79"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7     </w:t>
            </w:r>
            <w:r w:rsidRPr="00C66D2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928D"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55°1'40"</w:t>
            </w:r>
            <w:r w:rsidRPr="00C66D2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5EA89"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31°2'51"  </w:t>
            </w:r>
            <w:r w:rsidRPr="00C66D25">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37645" w14:textId="77777777" w:rsidR="00C66D25" w:rsidRPr="00C66D25" w:rsidRDefault="00C66D25">
            <w:pPr>
              <w:spacing w:after="0" w:line="240" w:lineRule="auto"/>
              <w:textAlignment w:val="baseline"/>
              <w:rPr>
                <w:rFonts w:ascii="Times New Roman" w:eastAsia="Times New Roman" w:hAnsi="Times New Roman" w:cs="Times New Roman"/>
                <w:sz w:val="24"/>
                <w:szCs w:val="24"/>
                <w:lang w:eastAsia="ru-RU"/>
              </w:rPr>
            </w:pPr>
            <w:r w:rsidRPr="00C66D25">
              <w:rPr>
                <w:rFonts w:ascii="Times New Roman" w:eastAsia="Times New Roman" w:hAnsi="Times New Roman" w:cs="Times New Roman"/>
                <w:sz w:val="24"/>
                <w:szCs w:val="24"/>
                <w:lang w:eastAsia="ru-RU"/>
              </w:rPr>
              <w:t>по береговой линии          </w:t>
            </w:r>
            <w:r w:rsidRPr="00C66D25">
              <w:rPr>
                <w:rFonts w:ascii="Times New Roman" w:eastAsia="Times New Roman" w:hAnsi="Times New Roman" w:cs="Times New Roman"/>
                <w:sz w:val="24"/>
                <w:szCs w:val="24"/>
                <w:lang w:eastAsia="ru-RU"/>
              </w:rPr>
              <w:br/>
            </w:r>
          </w:p>
        </w:tc>
      </w:tr>
    </w:tbl>
    <w:p w14:paraId="1F08ED23" w14:textId="77777777" w:rsidR="00C66D25" w:rsidRPr="00C66D25" w:rsidRDefault="00C66D25" w:rsidP="00C66D25">
      <w:pPr>
        <w:spacing w:after="240" w:line="240" w:lineRule="auto"/>
        <w:jc w:val="right"/>
        <w:textAlignment w:val="baseline"/>
        <w:outlineLvl w:val="1"/>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r>
      <w:r w:rsidRPr="00C66D25">
        <w:rPr>
          <w:rFonts w:ascii="Arial" w:eastAsia="Times New Roman" w:hAnsi="Arial" w:cs="Arial"/>
          <w:b/>
          <w:bCs/>
          <w:sz w:val="24"/>
          <w:szCs w:val="24"/>
          <w:lang w:eastAsia="ru-RU"/>
        </w:rPr>
        <w:br/>
        <w:t>Приложение N 2</w:t>
      </w:r>
      <w:r w:rsidRPr="00C66D25">
        <w:rPr>
          <w:rFonts w:ascii="Arial" w:eastAsia="Times New Roman" w:hAnsi="Arial" w:cs="Arial"/>
          <w:b/>
          <w:bCs/>
          <w:sz w:val="24"/>
          <w:szCs w:val="24"/>
          <w:lang w:eastAsia="ru-RU"/>
        </w:rPr>
        <w:br/>
        <w:t>к паспорту</w:t>
      </w:r>
      <w:r w:rsidRPr="00C66D25">
        <w:rPr>
          <w:rFonts w:ascii="Arial" w:eastAsia="Times New Roman" w:hAnsi="Arial" w:cs="Arial"/>
          <w:b/>
          <w:bCs/>
          <w:sz w:val="24"/>
          <w:szCs w:val="24"/>
          <w:lang w:eastAsia="ru-RU"/>
        </w:rPr>
        <w:br/>
        <w:t>памятника природы</w:t>
      </w:r>
      <w:r w:rsidRPr="00C66D25">
        <w:rPr>
          <w:rFonts w:ascii="Arial" w:eastAsia="Times New Roman" w:hAnsi="Arial" w:cs="Arial"/>
          <w:b/>
          <w:bCs/>
          <w:sz w:val="24"/>
          <w:szCs w:val="24"/>
          <w:lang w:eastAsia="ru-RU"/>
        </w:rPr>
        <w:br/>
        <w:t>регионального значения</w:t>
      </w:r>
      <w:r w:rsidRPr="00C66D25">
        <w:rPr>
          <w:rFonts w:ascii="Arial" w:eastAsia="Times New Roman" w:hAnsi="Arial" w:cs="Arial"/>
          <w:b/>
          <w:bCs/>
          <w:sz w:val="24"/>
          <w:szCs w:val="24"/>
          <w:lang w:eastAsia="ru-RU"/>
        </w:rPr>
        <w:br/>
        <w:t xml:space="preserve">"Озеро </w:t>
      </w:r>
      <w:proofErr w:type="spellStart"/>
      <w:r w:rsidRPr="00C66D25">
        <w:rPr>
          <w:rFonts w:ascii="Arial" w:eastAsia="Times New Roman" w:hAnsi="Arial" w:cs="Arial"/>
          <w:b/>
          <w:bCs/>
          <w:sz w:val="24"/>
          <w:szCs w:val="24"/>
          <w:lang w:eastAsia="ru-RU"/>
        </w:rPr>
        <w:t>Витрино</w:t>
      </w:r>
      <w:proofErr w:type="spellEnd"/>
      <w:r w:rsidRPr="00C66D25">
        <w:rPr>
          <w:rFonts w:ascii="Arial" w:eastAsia="Times New Roman" w:hAnsi="Arial" w:cs="Arial"/>
          <w:b/>
          <w:bCs/>
          <w:sz w:val="24"/>
          <w:szCs w:val="24"/>
          <w:lang w:eastAsia="ru-RU"/>
        </w:rPr>
        <w:t>"</w:t>
      </w:r>
    </w:p>
    <w:p w14:paraId="347E1023" w14:textId="77777777" w:rsidR="00C66D25" w:rsidRPr="00C66D25" w:rsidRDefault="00C66D25" w:rsidP="00C66D25">
      <w:pPr>
        <w:spacing w:after="0" w:line="240" w:lineRule="auto"/>
        <w:jc w:val="center"/>
        <w:textAlignment w:val="baseline"/>
        <w:rPr>
          <w:rFonts w:ascii="Arial" w:eastAsia="Times New Roman" w:hAnsi="Arial" w:cs="Arial"/>
          <w:sz w:val="24"/>
          <w:szCs w:val="24"/>
          <w:lang w:eastAsia="ru-RU"/>
        </w:rPr>
      </w:pPr>
    </w:p>
    <w:p w14:paraId="633DDFEF" w14:textId="77777777" w:rsidR="00C66D25" w:rsidRPr="00C66D25" w:rsidRDefault="00C66D25" w:rsidP="00C66D25">
      <w:pPr>
        <w:spacing w:after="240" w:line="240" w:lineRule="auto"/>
        <w:jc w:val="center"/>
        <w:textAlignment w:val="baseline"/>
        <w:rPr>
          <w:rFonts w:ascii="Arial" w:eastAsia="Times New Roman" w:hAnsi="Arial" w:cs="Arial"/>
          <w:b/>
          <w:bCs/>
          <w:sz w:val="24"/>
          <w:szCs w:val="24"/>
          <w:lang w:eastAsia="ru-RU"/>
        </w:rPr>
      </w:pPr>
      <w:r w:rsidRPr="00C66D25">
        <w:rPr>
          <w:rFonts w:ascii="Arial" w:eastAsia="Times New Roman" w:hAnsi="Arial" w:cs="Arial"/>
          <w:b/>
          <w:bCs/>
          <w:sz w:val="24"/>
          <w:szCs w:val="24"/>
          <w:lang w:eastAsia="ru-RU"/>
        </w:rPr>
        <w:t>КАРТА РАСПОЛОЖЕНИЯ ПАМЯТНИКА ПРИРОДЫ РЕГИОНАЛЬНОГО ЗНАЧЕНИЯ "ОЗЕРО ВИТРИНО"*</w:t>
      </w:r>
    </w:p>
    <w:p w14:paraId="57C4D021" w14:textId="77777777" w:rsidR="00C66D25" w:rsidRPr="00C66D25" w:rsidRDefault="00C66D25" w:rsidP="00C66D25">
      <w:pPr>
        <w:spacing w:after="0" w:line="240" w:lineRule="auto"/>
        <w:textAlignment w:val="baseline"/>
        <w:rPr>
          <w:rFonts w:ascii="Arial" w:eastAsia="Times New Roman" w:hAnsi="Arial" w:cs="Arial"/>
          <w:sz w:val="24"/>
          <w:szCs w:val="24"/>
          <w:lang w:eastAsia="ru-RU"/>
        </w:rPr>
      </w:pPr>
      <w:r w:rsidRPr="00C66D25">
        <w:rPr>
          <w:rFonts w:ascii="Arial" w:eastAsia="Times New Roman" w:hAnsi="Arial" w:cs="Arial"/>
          <w:sz w:val="24"/>
          <w:szCs w:val="24"/>
          <w:lang w:eastAsia="ru-RU"/>
        </w:rPr>
        <w:t>________________</w:t>
      </w:r>
      <w:r w:rsidRPr="00C66D25">
        <w:rPr>
          <w:rFonts w:ascii="Arial" w:eastAsia="Times New Roman" w:hAnsi="Arial" w:cs="Arial"/>
          <w:sz w:val="24"/>
          <w:szCs w:val="24"/>
          <w:lang w:eastAsia="ru-RU"/>
        </w:rPr>
        <w:br/>
        <w:t>     * Рисунок не приводится. - Примечание изготовителя базы данных.</w:t>
      </w:r>
    </w:p>
    <w:p w14:paraId="347168F1" w14:textId="77777777" w:rsidR="00C66D25" w:rsidRPr="00C66D25" w:rsidRDefault="00C66D25" w:rsidP="00C66D25"/>
    <w:p w14:paraId="39E987EF" w14:textId="77777777" w:rsidR="00550B83" w:rsidRPr="00C66D25"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66D25"/>
    <w:pPr>
      <w:spacing w:after="200" w:line="276" w:lineRule="auto"/>
    </w:pPr>
  </w:style>
  <w:style w:type="paragraph" w:styleId="2">
    <w:name w:val="heading 2"/>
    <w:basedOn w:val="a"/>
    <w:link w:val="20"/>
    <w:uiPriority w:val="9"/>
    <w:semiHidden/>
    <w:unhideWhenUsed/>
    <w:qFormat/>
    <w:rsid w:val="00C66D2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66D2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66D25"/>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C66D25"/>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66D2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66D2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66D25"/>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C66D25"/>
    <w:rPr>
      <w:rFonts w:asciiTheme="majorHAnsi" w:eastAsiaTheme="majorEastAsia" w:hAnsiTheme="majorHAnsi" w:cstheme="majorBidi"/>
      <w:color w:val="1F3763" w:themeColor="accent1" w:themeShade="7F"/>
    </w:rPr>
  </w:style>
  <w:style w:type="paragraph" w:customStyle="1" w:styleId="msonormal0">
    <w:name w:val="msonormal"/>
    <w:basedOn w:val="a"/>
    <w:rsid w:val="00C66D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66D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66D2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