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3C21B9A" w14:textId="77777777" w:rsidR="00F01BD5" w:rsidRPr="00F01BD5" w:rsidRDefault="00F01BD5" w:rsidP="00F01BD5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01BD5">
        <w:rPr>
          <w:rFonts w:ascii="Arial" w:hAnsi="Arial" w:cs="Arial"/>
          <w:color w:val="auto"/>
          <w:sz w:val="24"/>
          <w:szCs w:val="24"/>
        </w:rPr>
        <w:t>ПРАВИТЕЛЬСТВО МОСКВЫ</w:t>
      </w:r>
    </w:p>
    <w:p w14:paraId="68A9B404" w14:textId="77777777" w:rsidR="00F01BD5" w:rsidRPr="00F01BD5" w:rsidRDefault="00F01BD5" w:rsidP="00F01BD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01BD5">
        <w:rPr>
          <w:rFonts w:ascii="Arial" w:hAnsi="Arial" w:cs="Arial"/>
          <w:b/>
          <w:bCs/>
        </w:rPr>
        <w:t>ПОСТАНОВЛЕНИЕ</w:t>
      </w:r>
    </w:p>
    <w:p w14:paraId="516BEBD2" w14:textId="77777777" w:rsidR="00F01BD5" w:rsidRPr="00F01BD5" w:rsidRDefault="00F01BD5" w:rsidP="00F01BD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01BD5">
        <w:rPr>
          <w:rFonts w:ascii="Arial" w:hAnsi="Arial" w:cs="Arial"/>
          <w:b/>
          <w:bCs/>
        </w:rPr>
        <w:t>от 14 сентября 2010 года N 795-ПП</w:t>
      </w:r>
      <w:r w:rsidRPr="00F01BD5">
        <w:rPr>
          <w:rFonts w:ascii="Arial" w:hAnsi="Arial" w:cs="Arial"/>
          <w:b/>
          <w:bCs/>
        </w:rPr>
        <w:br/>
      </w:r>
    </w:p>
    <w:p w14:paraId="3442C67C" w14:textId="77777777" w:rsidR="00F01BD5" w:rsidRPr="00F01BD5" w:rsidRDefault="00F01BD5" w:rsidP="00F01BD5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</w:rPr>
      </w:pPr>
      <w:r w:rsidRPr="00F01BD5">
        <w:rPr>
          <w:rFonts w:ascii="Arial" w:hAnsi="Arial" w:cs="Arial"/>
          <w:b/>
          <w:bCs/>
        </w:rPr>
        <w:t>Об утверждении Регламента подготовки и выдачи заявителям Департаментом природопользования и охраны окружающей среды города Москвы разрешения на въезд на особо охраняемые природные территории города Москвы</w:t>
      </w:r>
    </w:p>
    <w:p w14:paraId="00C54BCE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(с изменениями на 18 ноября 2014 года)</w:t>
      </w:r>
    </w:p>
    <w:p w14:paraId="6DB88EBE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C48EE42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В целях упорядочения выдачи Департаментом природопользования и охраны окружающей среды города Москвы разрешений на въезд на особо охраняемые природные территории города Москвы по обращениям заявителей Правительство Москвы</w:t>
      </w:r>
    </w:p>
    <w:p w14:paraId="74E92EB8" w14:textId="0C6D9554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(Преамбула в редакции, введенной в действие постановлением Правительства Москвы от 18 ноября 2014 года N 674-ПП)</w:t>
      </w:r>
    </w:p>
    <w:p w14:paraId="30B23365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постановляет:</w:t>
      </w:r>
    </w:p>
    <w:p w14:paraId="3F6A688E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 Утвердить Регламент подготовки и выдачи заявителям Департаментом природопользования и охраны окружающей среды города Москвы разрешения на въезд на особо охраняемые природные территории города Москвы (приложение 1).</w:t>
      </w:r>
      <w:r w:rsidRPr="00F01BD5">
        <w:rPr>
          <w:rFonts w:ascii="Arial" w:hAnsi="Arial" w:cs="Arial"/>
        </w:rPr>
        <w:br/>
      </w:r>
    </w:p>
    <w:p w14:paraId="7039F8A2" w14:textId="13ECE439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2. Пункт утратил силу с 14 сентября 2014 года- постановление Правительства Москвы от 2 сентября 2014 года N 500-ПП.</w:t>
      </w:r>
      <w:r w:rsidRPr="00F01BD5">
        <w:rPr>
          <w:rFonts w:ascii="Arial" w:hAnsi="Arial" w:cs="Arial"/>
        </w:rPr>
        <w:br/>
      </w:r>
    </w:p>
    <w:p w14:paraId="7B045203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 xml:space="preserve">3. Контроль за выполнением настоящего постановления возложить на руководителя Департамента природопользования и охраны окружающей среды города Москвы </w:t>
      </w:r>
      <w:proofErr w:type="spellStart"/>
      <w:r w:rsidRPr="00F01BD5">
        <w:rPr>
          <w:rFonts w:ascii="Arial" w:hAnsi="Arial" w:cs="Arial"/>
        </w:rPr>
        <w:t>Кульбачевского</w:t>
      </w:r>
      <w:proofErr w:type="spellEnd"/>
      <w:r w:rsidRPr="00F01BD5">
        <w:rPr>
          <w:rFonts w:ascii="Arial" w:hAnsi="Arial" w:cs="Arial"/>
        </w:rPr>
        <w:t xml:space="preserve"> А.О.</w:t>
      </w:r>
    </w:p>
    <w:p w14:paraId="6FCB4455" w14:textId="01FC236C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(Пункт в редакции, введенной в действие постановлением Правительства Москвы от 18 ноября 2014 года N 674-ПП)</w:t>
      </w:r>
    </w:p>
    <w:p w14:paraId="64096BD6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br/>
      </w:r>
    </w:p>
    <w:p w14:paraId="587ACD6D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Мэр Москвы</w:t>
      </w:r>
      <w:r w:rsidRPr="00F01BD5">
        <w:rPr>
          <w:rFonts w:ascii="Arial" w:hAnsi="Arial" w:cs="Arial"/>
        </w:rPr>
        <w:br/>
      </w:r>
      <w:proofErr w:type="spellStart"/>
      <w:r w:rsidRPr="00F01BD5">
        <w:rPr>
          <w:rFonts w:ascii="Arial" w:hAnsi="Arial" w:cs="Arial"/>
        </w:rPr>
        <w:t>Ю.М.Лужков</w:t>
      </w:r>
      <w:proofErr w:type="spellEnd"/>
    </w:p>
    <w:p w14:paraId="7A27C2E2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     </w:t>
      </w:r>
    </w:p>
    <w:p w14:paraId="626C54B5" w14:textId="77777777" w:rsidR="00F01BD5" w:rsidRPr="00F01BD5" w:rsidRDefault="00F01BD5" w:rsidP="00F01BD5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01BD5">
        <w:rPr>
          <w:rFonts w:ascii="Arial" w:hAnsi="Arial" w:cs="Arial"/>
          <w:color w:val="auto"/>
          <w:sz w:val="24"/>
          <w:szCs w:val="24"/>
        </w:rPr>
        <w:t>Приложение 1</w:t>
      </w:r>
      <w:r w:rsidRPr="00F01BD5">
        <w:rPr>
          <w:rFonts w:ascii="Arial" w:hAnsi="Arial" w:cs="Arial"/>
          <w:color w:val="auto"/>
          <w:sz w:val="24"/>
          <w:szCs w:val="24"/>
        </w:rPr>
        <w:br/>
        <w:t>к постановлению Правительства Москвы</w:t>
      </w:r>
      <w:r w:rsidRPr="00F01BD5">
        <w:rPr>
          <w:rFonts w:ascii="Arial" w:hAnsi="Arial" w:cs="Arial"/>
          <w:color w:val="auto"/>
          <w:sz w:val="24"/>
          <w:szCs w:val="24"/>
        </w:rPr>
        <w:br/>
        <w:t>от 14 сентября 2010 года N 795-ПП</w:t>
      </w:r>
      <w:r w:rsidRPr="00F01BD5">
        <w:rPr>
          <w:rFonts w:ascii="Arial" w:hAnsi="Arial" w:cs="Arial"/>
          <w:color w:val="auto"/>
          <w:sz w:val="24"/>
          <w:szCs w:val="24"/>
        </w:rPr>
        <w:br/>
      </w:r>
    </w:p>
    <w:p w14:paraId="70FA804A" w14:textId="77777777" w:rsidR="00F01BD5" w:rsidRPr="00F01BD5" w:rsidRDefault="00F01BD5" w:rsidP="00F01BD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01BD5">
        <w:rPr>
          <w:rFonts w:ascii="Arial" w:hAnsi="Arial" w:cs="Arial"/>
          <w:b/>
          <w:bCs/>
        </w:rPr>
        <w:t>Регламент подготовки и выдачи заявителям Департаментом природопользования и охраны окружающей среды города Москвы разрешения на въезд на особо охраняемые природные территории города Москвы</w:t>
      </w:r>
    </w:p>
    <w:p w14:paraId="55187D3C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(с изменениями на 18 ноября 2014 года)</w:t>
      </w:r>
    </w:p>
    <w:p w14:paraId="2789456F" w14:textId="77777777" w:rsidR="00F01BD5" w:rsidRPr="00F01BD5" w:rsidRDefault="00F01BD5" w:rsidP="00F01BD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</w:p>
    <w:p w14:paraId="5839769C" w14:textId="77777777" w:rsidR="00F01BD5" w:rsidRPr="00F01BD5" w:rsidRDefault="00F01BD5" w:rsidP="00F01BD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01BD5">
        <w:rPr>
          <w:rFonts w:ascii="Arial" w:hAnsi="Arial" w:cs="Arial"/>
          <w:sz w:val="24"/>
          <w:szCs w:val="24"/>
        </w:rPr>
        <w:t>1. Общие положения</w:t>
      </w:r>
    </w:p>
    <w:p w14:paraId="2F881CDC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lastRenderedPageBreak/>
        <w:t>1.1. Настоящий Регламент подготовки и выдачи заявителям Департаментом природопользования и охраны окружающей среды города Москвы разрешения на въезд на особо охраняемые природные территории города Москвы (далее - Регламент) определяет порядок, организацию въезда и временного размещения транспорта на особо охраняемых природных территориях города Москвы (далее - ООПТ) вне дорог общего пользования, а также порядок организации подготовки и выдачи разрешения.</w:t>
      </w:r>
      <w:r w:rsidRPr="00F01BD5">
        <w:rPr>
          <w:rFonts w:ascii="Arial" w:hAnsi="Arial" w:cs="Arial"/>
        </w:rPr>
        <w:br/>
      </w:r>
    </w:p>
    <w:p w14:paraId="13C7E3C4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1.2. Регламент разработан в соответствии с требованиями, предусмотренными Федеральным законом от 14 марта 1995 года N 33-ФЗ "Об особо охраняемых природных территориях", Земельным кодексом Российской Федерации от 25 октября 2001 года N 136-ФЗ, Законом города Москвы от 26 сентября 2001 года N 48 "Об особо охраняемых природных территориях в городе Москве", постановлением Правительства Москвы от 9 апреля 2002 года N 262-ПП "О мерах по реализации Закона города Москвы "Об особо охраняемых природных территориях в городе Москве".</w:t>
      </w:r>
      <w:r w:rsidRPr="00F01BD5">
        <w:rPr>
          <w:rFonts w:ascii="Arial" w:hAnsi="Arial" w:cs="Arial"/>
        </w:rPr>
        <w:br/>
      </w:r>
    </w:p>
    <w:p w14:paraId="76798062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1.3. Въезд и передвижение транспортных средств по ООПТ, вне дорог общего пользования, осуществляется по разрешениям, по строго установленным маршрутам (технологическим картам), согласованным с Государственным природоохранным бюджетным учреждением города Москвы "Московское городское управление природными территориями" (далее -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") и указанным в разрешении.</w:t>
      </w:r>
    </w:p>
    <w:p w14:paraId="2E3F39EC" w14:textId="40E78900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(Пункт в редакции, введенной в действие постановлением Правительства Москвы от 18 ноября 2014 года N 674-ПП)</w:t>
      </w:r>
    </w:p>
    <w:p w14:paraId="4A9DD233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1.4. При въезде на ООПТ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 устанавливает конструкции, препятствующие свободному въезду транспортных средств, за исключением средств, указанных в пункте 1.15.4.1.</w:t>
      </w:r>
    </w:p>
    <w:p w14:paraId="2395C299" w14:textId="0D7FA9A2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(Пункт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435739C7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1.5. Въезд, передвижение транспортных средств по ООПТ вне установленных маршрутов, а также остановка и стоянка транспортных средств вне установленных мест запрещена, за исключением транспортных средств, указанных в пункте 1.15.4.1.</w:t>
      </w:r>
      <w:r w:rsidRPr="00F01BD5">
        <w:rPr>
          <w:rFonts w:ascii="Arial" w:hAnsi="Arial" w:cs="Arial"/>
        </w:rPr>
        <w:br/>
      </w:r>
    </w:p>
    <w:p w14:paraId="04506B1A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1.6. Виновные в нарушении пп.1.5, 1.8 привлекаются к административной ответственности в соответствии с действующим законодательством с изъятием ранее выданного разрешения, если таковой выдавался.</w:t>
      </w:r>
      <w:r w:rsidRPr="00F01BD5">
        <w:rPr>
          <w:rFonts w:ascii="Arial" w:hAnsi="Arial" w:cs="Arial"/>
        </w:rPr>
        <w:br/>
      </w:r>
    </w:p>
    <w:p w14:paraId="1C2975D3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 xml:space="preserve">1.7. В случае необходимости (проведение санитарных рубок, устранение чрезвычайных ситуаций и </w:t>
      </w:r>
      <w:proofErr w:type="gramStart"/>
      <w:r w:rsidRPr="00F01BD5">
        <w:rPr>
          <w:rFonts w:ascii="Arial" w:hAnsi="Arial" w:cs="Arial"/>
        </w:rPr>
        <w:t>т.д.</w:t>
      </w:r>
      <w:proofErr w:type="gramEnd"/>
      <w:r w:rsidRPr="00F01BD5">
        <w:rPr>
          <w:rFonts w:ascii="Arial" w:hAnsi="Arial" w:cs="Arial"/>
        </w:rPr>
        <w:t>) допускается движение транспортных средств вне установленных маршрутов с последующим обязательным восстановлением поврежденных участков территории ООПТ и/или находящихся на них объектов.</w:t>
      </w:r>
      <w:r w:rsidRPr="00F01BD5">
        <w:rPr>
          <w:rFonts w:ascii="Arial" w:hAnsi="Arial" w:cs="Arial"/>
        </w:rPr>
        <w:br/>
      </w:r>
    </w:p>
    <w:p w14:paraId="7D99EE06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1.8. Запрещается въезд и передвижение по ООПТ транспортных средств:</w:t>
      </w:r>
      <w:r w:rsidRPr="00F01BD5">
        <w:rPr>
          <w:rFonts w:ascii="Arial" w:hAnsi="Arial" w:cs="Arial"/>
        </w:rPr>
        <w:br/>
      </w:r>
    </w:p>
    <w:p w14:paraId="154D5C3C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- перевозящих твердое и (или) жидкое топливо;</w:t>
      </w:r>
      <w:r w:rsidRPr="00F01BD5">
        <w:rPr>
          <w:rFonts w:ascii="Arial" w:hAnsi="Arial" w:cs="Arial"/>
        </w:rPr>
        <w:br/>
      </w:r>
    </w:p>
    <w:p w14:paraId="53D82D9B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- ядовитые и (или) отравляющие вещества;</w:t>
      </w:r>
      <w:r w:rsidRPr="00F01BD5">
        <w:rPr>
          <w:rFonts w:ascii="Arial" w:hAnsi="Arial" w:cs="Arial"/>
        </w:rPr>
        <w:br/>
      </w:r>
    </w:p>
    <w:p w14:paraId="275A7BE9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lastRenderedPageBreak/>
        <w:t>- не связанных с функционированием ООПТ.</w:t>
      </w:r>
      <w:r w:rsidRPr="00F01BD5">
        <w:rPr>
          <w:rFonts w:ascii="Arial" w:hAnsi="Arial" w:cs="Arial"/>
        </w:rPr>
        <w:br/>
      </w:r>
    </w:p>
    <w:p w14:paraId="55506300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1.9. Въезд и передвижение транспортных средств на ООПТ контролируют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", Департамент природопользования и охраны окружающей среды города Москвы, Главное управление внутренних дел по городу Москве.</w:t>
      </w:r>
    </w:p>
    <w:p w14:paraId="07F2CA2D" w14:textId="759B7428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(Пункт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0842C54B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1.10. Прием заявлений и документов для получения заявителями разрешения (или мотивированный отказ в их приеме) на въезд на ООПТ осуществляют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".</w:t>
      </w:r>
    </w:p>
    <w:p w14:paraId="0497706B" w14:textId="67C4073C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(Пункт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40C065C1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1.11. В настоящем Регламенте используются следующие термины и определения:</w:t>
      </w:r>
      <w:r w:rsidRPr="00F01BD5">
        <w:rPr>
          <w:rFonts w:ascii="Arial" w:hAnsi="Arial" w:cs="Arial"/>
        </w:rPr>
        <w:br/>
      </w:r>
    </w:p>
    <w:p w14:paraId="300C6F63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- </w:t>
      </w:r>
      <w:r w:rsidRPr="00F01BD5">
        <w:rPr>
          <w:rFonts w:ascii="Arial" w:hAnsi="Arial" w:cs="Arial"/>
          <w:b/>
          <w:bCs/>
          <w:bdr w:val="none" w:sz="0" w:space="0" w:color="auto" w:frame="1"/>
        </w:rPr>
        <w:t>ГПБУ "</w:t>
      </w:r>
      <w:proofErr w:type="spellStart"/>
      <w:r w:rsidRPr="00F01BD5">
        <w:rPr>
          <w:rFonts w:ascii="Arial" w:hAnsi="Arial" w:cs="Arial"/>
          <w:b/>
          <w:bCs/>
          <w:bdr w:val="none" w:sz="0" w:space="0" w:color="auto" w:frame="1"/>
        </w:rPr>
        <w:t>Мосприрода</w:t>
      </w:r>
      <w:proofErr w:type="spellEnd"/>
      <w:r w:rsidRPr="00F01BD5">
        <w:rPr>
          <w:rFonts w:ascii="Arial" w:hAnsi="Arial" w:cs="Arial"/>
          <w:b/>
          <w:bCs/>
          <w:bdr w:val="none" w:sz="0" w:space="0" w:color="auto" w:frame="1"/>
        </w:rPr>
        <w:t>"</w:t>
      </w:r>
      <w:r w:rsidRPr="00F01BD5">
        <w:rPr>
          <w:rFonts w:ascii="Arial" w:hAnsi="Arial" w:cs="Arial"/>
        </w:rPr>
        <w:t> - осуществляющее охрану, содержание, и использование ООПТ, в том числе осуществляющее контроль за въездом транспортных средств на данную территорию и выдачу разрешений;</w:t>
      </w:r>
    </w:p>
    <w:p w14:paraId="6819ED5F" w14:textId="6656676E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(Дефис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45B44F7F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- </w:t>
      </w:r>
      <w:r w:rsidRPr="00F01BD5">
        <w:rPr>
          <w:rFonts w:ascii="Arial" w:hAnsi="Arial" w:cs="Arial"/>
          <w:b/>
          <w:bCs/>
          <w:bdr w:val="none" w:sz="0" w:space="0" w:color="auto" w:frame="1"/>
        </w:rPr>
        <w:t>разрешение</w:t>
      </w:r>
      <w:r w:rsidRPr="00F01BD5">
        <w:rPr>
          <w:rFonts w:ascii="Arial" w:hAnsi="Arial" w:cs="Arial"/>
        </w:rPr>
        <w:t> - документ (электронная карта или другая форма), позволяющий осуществить въезд транспортного средства на ООПТ;</w:t>
      </w:r>
      <w:r w:rsidRPr="00F01BD5">
        <w:rPr>
          <w:rFonts w:ascii="Arial" w:hAnsi="Arial" w:cs="Arial"/>
        </w:rPr>
        <w:br/>
      </w:r>
    </w:p>
    <w:p w14:paraId="315A89E3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- </w:t>
      </w:r>
      <w:r w:rsidRPr="00F01BD5">
        <w:rPr>
          <w:rFonts w:ascii="Arial" w:hAnsi="Arial" w:cs="Arial"/>
          <w:b/>
          <w:bCs/>
          <w:bdr w:val="none" w:sz="0" w:space="0" w:color="auto" w:frame="1"/>
        </w:rPr>
        <w:t>заявитель</w:t>
      </w:r>
      <w:r w:rsidRPr="00F01BD5">
        <w:rPr>
          <w:rFonts w:ascii="Arial" w:hAnsi="Arial" w:cs="Arial"/>
        </w:rPr>
        <w:t> - физическое и (или) юридическое лицо, представители органов государственной власти Российской Федерации, субъектов Российской Федерации и города Москвы, местного самоуправления;</w:t>
      </w:r>
      <w:r w:rsidRPr="00F01BD5">
        <w:rPr>
          <w:rFonts w:ascii="Arial" w:hAnsi="Arial" w:cs="Arial"/>
        </w:rPr>
        <w:br/>
      </w:r>
    </w:p>
    <w:p w14:paraId="79689FA1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- </w:t>
      </w:r>
      <w:r w:rsidRPr="00F01BD5">
        <w:rPr>
          <w:rFonts w:ascii="Arial" w:hAnsi="Arial" w:cs="Arial"/>
          <w:b/>
          <w:bCs/>
          <w:bdr w:val="none" w:sz="0" w:space="0" w:color="auto" w:frame="1"/>
        </w:rPr>
        <w:t>транспортное средство</w:t>
      </w:r>
      <w:r w:rsidRPr="00F01BD5">
        <w:rPr>
          <w:rFonts w:ascii="Arial" w:hAnsi="Arial" w:cs="Arial"/>
        </w:rPr>
        <w:t> - устройство, предназначенное для перевозки по дорогам людей, грузов или оборудования, установленного на нем;</w:t>
      </w:r>
      <w:r w:rsidRPr="00F01BD5">
        <w:rPr>
          <w:rFonts w:ascii="Arial" w:hAnsi="Arial" w:cs="Arial"/>
        </w:rPr>
        <w:br/>
      </w:r>
    </w:p>
    <w:p w14:paraId="3DC0DF58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- </w:t>
      </w:r>
      <w:r w:rsidRPr="00F01BD5">
        <w:rPr>
          <w:rFonts w:ascii="Arial" w:hAnsi="Arial" w:cs="Arial"/>
          <w:b/>
          <w:bCs/>
          <w:bdr w:val="none" w:sz="0" w:space="0" w:color="auto" w:frame="1"/>
        </w:rPr>
        <w:t>машиноместо</w:t>
      </w:r>
      <w:r w:rsidRPr="00F01BD5">
        <w:rPr>
          <w:rFonts w:ascii="Arial" w:hAnsi="Arial" w:cs="Arial"/>
        </w:rPr>
        <w:t> - часть земельного участка, предназначенная для размещения одного транспортного средства без прицепа в пределах отведенного участка;</w:t>
      </w:r>
      <w:r w:rsidRPr="00F01BD5">
        <w:rPr>
          <w:rFonts w:ascii="Arial" w:hAnsi="Arial" w:cs="Arial"/>
        </w:rPr>
        <w:br/>
      </w:r>
    </w:p>
    <w:p w14:paraId="2B45168D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- </w:t>
      </w:r>
      <w:r w:rsidRPr="00F01BD5">
        <w:rPr>
          <w:rFonts w:ascii="Arial" w:hAnsi="Arial" w:cs="Arial"/>
          <w:b/>
          <w:bCs/>
          <w:bdr w:val="none" w:sz="0" w:space="0" w:color="auto" w:frame="1"/>
        </w:rPr>
        <w:t>дорога общего пользования</w:t>
      </w:r>
      <w:r w:rsidRPr="00F01BD5">
        <w:rPr>
          <w:rFonts w:ascii="Arial" w:hAnsi="Arial" w:cs="Arial"/>
        </w:rPr>
        <w:t> - автомобильные дороги, предназначенные для движения транспортных средств неограниченного круга лиц;</w:t>
      </w:r>
      <w:r w:rsidRPr="00F01BD5">
        <w:rPr>
          <w:rFonts w:ascii="Arial" w:hAnsi="Arial" w:cs="Arial"/>
        </w:rPr>
        <w:br/>
      </w:r>
    </w:p>
    <w:p w14:paraId="147EE210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- </w:t>
      </w:r>
      <w:r w:rsidRPr="00F01BD5">
        <w:rPr>
          <w:rFonts w:ascii="Arial" w:hAnsi="Arial" w:cs="Arial"/>
          <w:b/>
          <w:bCs/>
          <w:bdr w:val="none" w:sz="0" w:space="0" w:color="auto" w:frame="1"/>
        </w:rPr>
        <w:t>сторонний пользователь</w:t>
      </w:r>
      <w:r w:rsidRPr="00F01BD5">
        <w:rPr>
          <w:rFonts w:ascii="Arial" w:hAnsi="Arial" w:cs="Arial"/>
        </w:rPr>
        <w:t xml:space="preserve"> - физическое и (или) юридическое лицо, которое имеет на территории ООПТ на праве собственности, аренды, пользования и </w:t>
      </w:r>
      <w:proofErr w:type="gramStart"/>
      <w:r w:rsidRPr="00F01BD5">
        <w:rPr>
          <w:rFonts w:ascii="Arial" w:hAnsi="Arial" w:cs="Arial"/>
        </w:rPr>
        <w:t>т.д.</w:t>
      </w:r>
      <w:proofErr w:type="gramEnd"/>
      <w:r w:rsidRPr="00F01BD5">
        <w:rPr>
          <w:rFonts w:ascii="Arial" w:hAnsi="Arial" w:cs="Arial"/>
        </w:rPr>
        <w:t xml:space="preserve"> земельные участки, здания и другое недвижимое имущество;</w:t>
      </w:r>
      <w:r w:rsidRPr="00F01BD5">
        <w:rPr>
          <w:rFonts w:ascii="Arial" w:hAnsi="Arial" w:cs="Arial"/>
        </w:rPr>
        <w:br/>
      </w:r>
    </w:p>
    <w:p w14:paraId="62B33430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- </w:t>
      </w:r>
      <w:r w:rsidRPr="00F01BD5">
        <w:rPr>
          <w:rFonts w:ascii="Arial" w:hAnsi="Arial" w:cs="Arial"/>
          <w:b/>
          <w:bCs/>
          <w:bdr w:val="none" w:sz="0" w:space="0" w:color="auto" w:frame="1"/>
        </w:rPr>
        <w:t>мотивированный отказ</w:t>
      </w:r>
      <w:r w:rsidRPr="00F01BD5">
        <w:rPr>
          <w:rFonts w:ascii="Arial" w:hAnsi="Arial" w:cs="Arial"/>
        </w:rPr>
        <w:t xml:space="preserve"> - письменный документ "Управление ООПТ", в котором указывается обоснованная причина отказа в приеме документов </w:t>
      </w:r>
      <w:proofErr w:type="gramStart"/>
      <w:r w:rsidRPr="00F01BD5">
        <w:rPr>
          <w:rFonts w:ascii="Arial" w:hAnsi="Arial" w:cs="Arial"/>
        </w:rPr>
        <w:t>для оформлении</w:t>
      </w:r>
      <w:proofErr w:type="gramEnd"/>
      <w:r w:rsidRPr="00F01BD5">
        <w:rPr>
          <w:rFonts w:ascii="Arial" w:hAnsi="Arial" w:cs="Arial"/>
        </w:rPr>
        <w:t xml:space="preserve"> разрешения на въезд транспортного средства на ООПТ.</w:t>
      </w:r>
      <w:r w:rsidRPr="00F01BD5">
        <w:rPr>
          <w:rFonts w:ascii="Arial" w:hAnsi="Arial" w:cs="Arial"/>
        </w:rPr>
        <w:br/>
      </w:r>
    </w:p>
    <w:p w14:paraId="0FE5EE02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1.12. Режим работы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": понедельник - четверг - с 08.00 до 17.00, пятница - с 8.00 до 16.00, обед с 12.00 до 12.45, суббота, воскресенье - выходные дни.</w:t>
      </w:r>
    </w:p>
    <w:p w14:paraId="02E86AAB" w14:textId="1BCAD09D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lastRenderedPageBreak/>
        <w:t>(Пункт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2950CE7B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1.13. Выдача разрешения не требует согласования с другими органами исполнительной власти, государственными учреждениями и государственными унитарными предприятиями города Москвы.</w:t>
      </w:r>
      <w:r w:rsidRPr="00F01BD5">
        <w:rPr>
          <w:rFonts w:ascii="Arial" w:hAnsi="Arial" w:cs="Arial"/>
        </w:rPr>
        <w:br/>
      </w:r>
    </w:p>
    <w:p w14:paraId="1C0E0C8B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1.14. Разрешение на въезд транспортного средства на ООПТ выдается "Управление ООПТ" на безвозмездной основе.</w:t>
      </w:r>
      <w:r w:rsidRPr="00F01BD5">
        <w:rPr>
          <w:rFonts w:ascii="Arial" w:hAnsi="Arial" w:cs="Arial"/>
        </w:rPr>
        <w:br/>
      </w:r>
    </w:p>
    <w:p w14:paraId="62040264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1.15. Заявителям выдаются следующие виды разрешений: служебное, временное, разовое.</w:t>
      </w:r>
      <w:r w:rsidRPr="00F01BD5">
        <w:rPr>
          <w:rFonts w:ascii="Arial" w:hAnsi="Arial" w:cs="Arial"/>
        </w:rPr>
        <w:br/>
      </w:r>
    </w:p>
    <w:p w14:paraId="4EDCA49F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1.15.1. Служебное разрешение выдается (срок действия - один год):</w:t>
      </w:r>
      <w:r w:rsidRPr="00F01BD5">
        <w:rPr>
          <w:rFonts w:ascii="Arial" w:hAnsi="Arial" w:cs="Arial"/>
        </w:rPr>
        <w:br/>
      </w:r>
    </w:p>
    <w:p w14:paraId="01A44FFE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1.15.1.1. Представителям органов государственной власти для проезда работников указанных органов, выполняющих служебные задания на ООПТ.</w:t>
      </w:r>
      <w:r w:rsidRPr="00F01BD5">
        <w:rPr>
          <w:rFonts w:ascii="Arial" w:hAnsi="Arial" w:cs="Arial"/>
        </w:rPr>
        <w:br/>
      </w:r>
    </w:p>
    <w:p w14:paraId="179D69CA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1.15.1.2. Представителям городских служб, осуществляющих обслуживание объектов, расположенных на ООПТ.</w:t>
      </w:r>
      <w:r w:rsidRPr="00F01BD5">
        <w:rPr>
          <w:rFonts w:ascii="Arial" w:hAnsi="Arial" w:cs="Arial"/>
        </w:rPr>
        <w:br/>
      </w:r>
    </w:p>
    <w:p w14:paraId="0CF02BCD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1.15.1.3. Сотрудникам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".</w:t>
      </w:r>
    </w:p>
    <w:p w14:paraId="74CD060A" w14:textId="4EB1CEDB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(Пункт 1.15.1.3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786D966B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1.15.2. Временное разрешение (срок действия - шесть месяцев) выдается сторонним пользователям, расположенным на территории ООПТ, а также физическим и (или) юридическим лицам, осуществляющим въезд на ООПТ в целях выполнения обязательств по договорным отношениям, по согласованию с Дирекцией.</w:t>
      </w:r>
      <w:r w:rsidRPr="00F01BD5">
        <w:rPr>
          <w:rFonts w:ascii="Arial" w:hAnsi="Arial" w:cs="Arial"/>
        </w:rPr>
        <w:br/>
      </w:r>
    </w:p>
    <w:p w14:paraId="1F3074F1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1.15.3. Разовое разрешение (срок действия - 24 часа) - выдается физическим и (или) юридическим лицам, осуществляющим въезд на ООПТ по заявке сторонних пользователей или по согласованию с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 в целях выполнения разовых обязательств.</w:t>
      </w:r>
    </w:p>
    <w:p w14:paraId="210314F3" w14:textId="16598DC3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(Пункт 1.15.3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0E476820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1.15.4. Право беспрепятственного въезда (без оформления разрешения) на ООПТ предоставляется следующим транспортным средствам:</w:t>
      </w:r>
      <w:r w:rsidRPr="00F01BD5">
        <w:rPr>
          <w:rFonts w:ascii="Arial" w:hAnsi="Arial" w:cs="Arial"/>
        </w:rPr>
        <w:br/>
      </w:r>
    </w:p>
    <w:p w14:paraId="64724FCA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1.15.4.1. Транспортным (служебным) средствам служб, сотрудники (работники) которых выполняют служебные задания на ООПТ, а именно:</w:t>
      </w:r>
      <w:r w:rsidRPr="00F01BD5">
        <w:rPr>
          <w:rFonts w:ascii="Arial" w:hAnsi="Arial" w:cs="Arial"/>
        </w:rPr>
        <w:br/>
      </w:r>
    </w:p>
    <w:p w14:paraId="106BF31E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- прокуратуры, МВД, МЧС, ФСБ, ФМС и иных правоохранительных органов, а также автомобилям, сопровождаемым ими;</w:t>
      </w:r>
      <w:r w:rsidRPr="00F01BD5">
        <w:rPr>
          <w:rFonts w:ascii="Arial" w:hAnsi="Arial" w:cs="Arial"/>
        </w:rPr>
        <w:br/>
      </w:r>
    </w:p>
    <w:p w14:paraId="185A8D9C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- скорой медицинской помощи;</w:t>
      </w:r>
      <w:r w:rsidRPr="00F01BD5">
        <w:rPr>
          <w:rFonts w:ascii="Arial" w:hAnsi="Arial" w:cs="Arial"/>
        </w:rPr>
        <w:br/>
      </w:r>
    </w:p>
    <w:p w14:paraId="64F746A0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- аварийных служб;</w:t>
      </w:r>
      <w:r w:rsidRPr="00F01BD5">
        <w:rPr>
          <w:rFonts w:ascii="Arial" w:hAnsi="Arial" w:cs="Arial"/>
        </w:rPr>
        <w:br/>
      </w:r>
    </w:p>
    <w:p w14:paraId="7D5D67B9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lastRenderedPageBreak/>
        <w:t>- ветеринарной помощи.</w:t>
      </w:r>
      <w:r w:rsidRPr="00F01BD5">
        <w:rPr>
          <w:rFonts w:ascii="Arial" w:hAnsi="Arial" w:cs="Arial"/>
        </w:rPr>
        <w:br/>
      </w:r>
    </w:p>
    <w:p w14:paraId="0361313A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1.15.4.2. Общественному транспорту.</w:t>
      </w:r>
      <w:r w:rsidRPr="00F01BD5">
        <w:rPr>
          <w:rFonts w:ascii="Arial" w:hAnsi="Arial" w:cs="Arial"/>
        </w:rPr>
        <w:br/>
      </w:r>
    </w:p>
    <w:p w14:paraId="42AA2BDA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1.16. По окончании срока действия разрешения изымаются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".</w:t>
      </w:r>
    </w:p>
    <w:p w14:paraId="1561235D" w14:textId="04A04264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(Пункт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4A96601B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1.17. Количество выдаваемых разрешений, указанных в пунктах 1.15.2, 1.15.3 настоящего Порядка, ограничивается количеством машиномест на территории земельного участка стороннего пользователя.</w:t>
      </w:r>
      <w:r w:rsidRPr="00F01BD5">
        <w:rPr>
          <w:rFonts w:ascii="Arial" w:hAnsi="Arial" w:cs="Arial"/>
        </w:rPr>
        <w:br/>
      </w:r>
    </w:p>
    <w:p w14:paraId="05F1C3EE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1.18. Разрешения оформляются:</w:t>
      </w:r>
      <w:r w:rsidRPr="00F01BD5">
        <w:rPr>
          <w:rFonts w:ascii="Arial" w:hAnsi="Arial" w:cs="Arial"/>
        </w:rPr>
        <w:br/>
      </w:r>
    </w:p>
    <w:p w14:paraId="26F625F4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- разовое - в течение одного рабочего дня;</w:t>
      </w:r>
      <w:r w:rsidRPr="00F01BD5">
        <w:rPr>
          <w:rFonts w:ascii="Arial" w:hAnsi="Arial" w:cs="Arial"/>
        </w:rPr>
        <w:br/>
      </w:r>
    </w:p>
    <w:p w14:paraId="4C1AC6B9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- служебное, временное - в течение трех рабочих дней.</w:t>
      </w:r>
      <w:r w:rsidRPr="00F01BD5">
        <w:rPr>
          <w:rFonts w:ascii="Arial" w:hAnsi="Arial" w:cs="Arial"/>
        </w:rPr>
        <w:br/>
      </w:r>
    </w:p>
    <w:p w14:paraId="3A46932E" w14:textId="77777777" w:rsidR="00F01BD5" w:rsidRPr="00F01BD5" w:rsidRDefault="00F01BD5" w:rsidP="00F01BD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01BD5">
        <w:rPr>
          <w:rFonts w:ascii="Arial" w:hAnsi="Arial" w:cs="Arial"/>
          <w:sz w:val="24"/>
          <w:szCs w:val="24"/>
        </w:rPr>
        <w:t>2.  Порядок работы ГПБУ "</w:t>
      </w:r>
      <w:proofErr w:type="spellStart"/>
      <w:r w:rsidRPr="00F01BD5">
        <w:rPr>
          <w:rFonts w:ascii="Arial" w:hAnsi="Arial" w:cs="Arial"/>
          <w:sz w:val="24"/>
          <w:szCs w:val="24"/>
        </w:rPr>
        <w:t>Мосприрода</w:t>
      </w:r>
      <w:proofErr w:type="spellEnd"/>
      <w:r w:rsidRPr="00F01BD5">
        <w:rPr>
          <w:rFonts w:ascii="Arial" w:hAnsi="Arial" w:cs="Arial"/>
          <w:sz w:val="24"/>
          <w:szCs w:val="24"/>
        </w:rPr>
        <w:t>" при приеме заявлений на подготовку и выдачу разрешения заявителям</w:t>
      </w:r>
    </w:p>
    <w:p w14:paraId="40891BBC" w14:textId="131FB3EC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(Название в редакции, введенной в действие постановлением Правительства Москвы от 18 ноября 2014 года N 674-ПП)</w:t>
      </w:r>
    </w:p>
    <w:p w14:paraId="66F9D4D6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2.1. Прием заявления и комплект документов для оформления и выдачи разрешения осуществляет сотрудник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 в установленном порядке.</w:t>
      </w:r>
    </w:p>
    <w:p w14:paraId="1966F1E8" w14:textId="4246240D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(Пункт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1D5B14CB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2.2. Форма рекомендуемого заявления представлена в приложении 1 к Регламенту.</w:t>
      </w:r>
      <w:r w:rsidRPr="00F01BD5">
        <w:rPr>
          <w:rFonts w:ascii="Arial" w:hAnsi="Arial" w:cs="Arial"/>
        </w:rPr>
        <w:br/>
      </w:r>
    </w:p>
    <w:p w14:paraId="4A397C79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2.3. Перечень документов, представляемых заявителем в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 для получения разрешений:</w:t>
      </w:r>
    </w:p>
    <w:p w14:paraId="1A6907CC" w14:textId="17E1CCDC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(Абзац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4A5CEEC8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2.3.1. Для служебного разрешения:</w:t>
      </w:r>
      <w:r w:rsidRPr="00F01BD5">
        <w:rPr>
          <w:rFonts w:ascii="Arial" w:hAnsi="Arial" w:cs="Arial"/>
        </w:rPr>
        <w:br/>
      </w:r>
    </w:p>
    <w:p w14:paraId="6A41480B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- рекомендуемая форма письменного заявления (приложение 2 к Регламенту) в адрес руководителя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 от руководителя либо иного должностного лица, имеющего право подписи (соответствующего органа государственной власти либо городской службы, осуществляющей обслуживание объектов, расположенных на ООПТ с аргументацией необходимости проезда);</w:t>
      </w:r>
    </w:p>
    <w:p w14:paraId="6575C295" w14:textId="4C7CC7FF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(Дефис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71B6C03E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2.3.2. Для временного разрешения - рекомендуемая форма письменного заявления (приложение 3 к Регламенту) в адрес руководителя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 xml:space="preserve">" от физического (юридического) лица, стороннего пользователя, с которым заключены договорные отношения (с указанием документа, удостоверяющего </w:t>
      </w:r>
      <w:r w:rsidRPr="00F01BD5">
        <w:rPr>
          <w:rFonts w:ascii="Arial" w:hAnsi="Arial" w:cs="Arial"/>
        </w:rPr>
        <w:lastRenderedPageBreak/>
        <w:t>личность; правоустанавливающих документов на аренду, пользование, на земельные участки, здания и другое недвижимое имущество).</w:t>
      </w:r>
    </w:p>
    <w:p w14:paraId="0AF9FCDE" w14:textId="6A1164B1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(Дефис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33668B52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2.3.3. Для разового разрешения - рекомендуемая форма письменного заявления (приложение 4 к Регламенту) в адрес руководителя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 от заявителя с указанием целей проезда транспортного средства на ООПТ.</w:t>
      </w:r>
    </w:p>
    <w:p w14:paraId="7FFB84E1" w14:textId="3850B916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(Дефис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6F259F80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2.4. Разрешение оформляется в одном экземпляре и выдается заявителю под роспись в журнале.</w:t>
      </w:r>
      <w:r w:rsidRPr="00F01BD5">
        <w:rPr>
          <w:rFonts w:ascii="Arial" w:hAnsi="Arial" w:cs="Arial"/>
        </w:rPr>
        <w:br/>
      </w:r>
    </w:p>
    <w:p w14:paraId="1164E3C5" w14:textId="77777777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2.5. При приеме документов уполномоченный сотрудник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 обязан:</w:t>
      </w:r>
    </w:p>
    <w:p w14:paraId="6682B031" w14:textId="0BD95238" w:rsidR="00F01BD5" w:rsidRPr="00F01BD5" w:rsidRDefault="00F01BD5" w:rsidP="00F01BD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(Абзац в редакции, введенной в действие постановлением Правительства Москвы от 18 ноября 2014 года N 674-ПП)</w:t>
      </w:r>
    </w:p>
    <w:p w14:paraId="3EAE2769" w14:textId="77777777" w:rsidR="00F01BD5" w:rsidRPr="00F01BD5" w:rsidRDefault="00F01BD5" w:rsidP="00F01BD5"/>
    <w:p w14:paraId="1D2D9618" w14:textId="540A5B26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2.5.1. Проверить правильность оформления заявления, комплектность представляемых заявителем документов, необходимых для выдачи разрешения (пропуска). В случае несоответствия либо отсутствия необходимых документов заявление не принимается.</w:t>
      </w:r>
      <w:r w:rsidRPr="00F01BD5">
        <w:rPr>
          <w:rFonts w:ascii="Arial" w:hAnsi="Arial" w:cs="Arial"/>
        </w:rPr>
        <w:br/>
      </w:r>
    </w:p>
    <w:p w14:paraId="78E3E3F7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2.5.2. Зарегистрировать в базе данных: заявление, вид оформляемого разрешения, государственный регистрационный знак транспортного средства, маршрут передвижения и данные о заявителе.</w:t>
      </w:r>
      <w:r w:rsidRPr="00F01BD5">
        <w:rPr>
          <w:rFonts w:ascii="Arial" w:hAnsi="Arial" w:cs="Arial"/>
        </w:rPr>
        <w:br/>
      </w:r>
    </w:p>
    <w:p w14:paraId="59AD8559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2.5.3. Поставить штамп и выдать на руки заявителю копию заявления, заверенную подписью уполномоченного сотрудника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".</w:t>
      </w:r>
    </w:p>
    <w:p w14:paraId="70E182AB" w14:textId="2B33DDED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(Пункт 2.5.3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165EC413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2.5.4. По просьбе заявителя оказать необходимые консультационные услуги по разъяснению порядка приема и выдачи разрешения.</w:t>
      </w:r>
      <w:r w:rsidRPr="00F01BD5">
        <w:rPr>
          <w:rFonts w:ascii="Arial" w:hAnsi="Arial" w:cs="Arial"/>
        </w:rPr>
        <w:br/>
      </w:r>
    </w:p>
    <w:p w14:paraId="4C94BA62" w14:textId="77777777" w:rsidR="00F01BD5" w:rsidRPr="00F01BD5" w:rsidRDefault="00F01BD5" w:rsidP="00F01BD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01BD5">
        <w:rPr>
          <w:rFonts w:ascii="Arial" w:hAnsi="Arial" w:cs="Arial"/>
          <w:sz w:val="24"/>
          <w:szCs w:val="24"/>
        </w:rPr>
        <w:t>3. Порядок работы ГПБУ "</w:t>
      </w:r>
      <w:proofErr w:type="spellStart"/>
      <w:r w:rsidRPr="00F01BD5">
        <w:rPr>
          <w:rFonts w:ascii="Arial" w:hAnsi="Arial" w:cs="Arial"/>
          <w:sz w:val="24"/>
          <w:szCs w:val="24"/>
        </w:rPr>
        <w:t>Мосприрода</w:t>
      </w:r>
      <w:proofErr w:type="spellEnd"/>
      <w:r w:rsidRPr="00F01BD5">
        <w:rPr>
          <w:rFonts w:ascii="Arial" w:hAnsi="Arial" w:cs="Arial"/>
          <w:sz w:val="24"/>
          <w:szCs w:val="24"/>
        </w:rPr>
        <w:t>" при подготовке разрешения заявителям</w:t>
      </w:r>
    </w:p>
    <w:p w14:paraId="00BF2543" w14:textId="7FD58DAF" w:rsidR="00F01BD5" w:rsidRPr="00F01BD5" w:rsidRDefault="00F01BD5" w:rsidP="00F01BD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(Название в редакции, введенной в действие постановлением Правительства Москвы от 18 ноября 2014 года N 674-ПП)</w:t>
      </w:r>
    </w:p>
    <w:p w14:paraId="40051EC8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3.1. Сотрудник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 принимает заявление с приложенным к нему комплектом документов и в течение одного рабочего дня направляет их руководителю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".</w:t>
      </w:r>
    </w:p>
    <w:p w14:paraId="1F7AB547" w14:textId="3EA96271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(Пункт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418922D5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3.2. Руководитель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 направляет уполномоченному сотруднику заявление и приложенный к нему комплект документов для оформления разрешения.</w:t>
      </w:r>
    </w:p>
    <w:p w14:paraId="450A2E81" w14:textId="03326A3D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lastRenderedPageBreak/>
        <w:t>(Пункт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32A6DEA2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3.3. Уполномоченный сотрудник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 оформляет на соответствующих бланках:</w:t>
      </w:r>
    </w:p>
    <w:p w14:paraId="46B7C98A" w14:textId="402249D4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(Абзац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13BB8110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3.3.1 Разовое разрешение в течение одного часа.</w:t>
      </w:r>
      <w:r w:rsidRPr="00F01BD5">
        <w:rPr>
          <w:rFonts w:ascii="Arial" w:hAnsi="Arial" w:cs="Arial"/>
        </w:rPr>
        <w:br/>
      </w:r>
    </w:p>
    <w:p w14:paraId="1B52F2B2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3.3.2. Служебное или временное разрешения в течение трех рабочих дней.</w:t>
      </w:r>
      <w:r w:rsidRPr="00F01BD5">
        <w:rPr>
          <w:rFonts w:ascii="Arial" w:hAnsi="Arial" w:cs="Arial"/>
        </w:rPr>
        <w:br/>
      </w:r>
    </w:p>
    <w:p w14:paraId="58354CC3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3.4. Оформленное разрешение уполномоченный сотрудник направляет на подпись руководителю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".</w:t>
      </w:r>
    </w:p>
    <w:p w14:paraId="0FCEB43A" w14:textId="7E770F2C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(Пункт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07E4D151" w14:textId="77777777" w:rsidR="00F01BD5" w:rsidRPr="00F01BD5" w:rsidRDefault="00F01BD5" w:rsidP="00F01BD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01BD5">
        <w:rPr>
          <w:rFonts w:ascii="Arial" w:hAnsi="Arial" w:cs="Arial"/>
          <w:sz w:val="24"/>
          <w:szCs w:val="24"/>
        </w:rPr>
        <w:t>4. Порядок работы ГПБУ "</w:t>
      </w:r>
      <w:proofErr w:type="spellStart"/>
      <w:r w:rsidRPr="00F01BD5">
        <w:rPr>
          <w:rFonts w:ascii="Arial" w:hAnsi="Arial" w:cs="Arial"/>
          <w:sz w:val="24"/>
          <w:szCs w:val="24"/>
        </w:rPr>
        <w:t>Мосприрода</w:t>
      </w:r>
      <w:proofErr w:type="spellEnd"/>
      <w:r w:rsidRPr="00F01BD5">
        <w:rPr>
          <w:rFonts w:ascii="Arial" w:hAnsi="Arial" w:cs="Arial"/>
          <w:sz w:val="24"/>
          <w:szCs w:val="24"/>
        </w:rPr>
        <w:t>" при выдаче разрешения заявителям</w:t>
      </w:r>
    </w:p>
    <w:p w14:paraId="703EC566" w14:textId="388E14EE" w:rsidR="00F01BD5" w:rsidRPr="00F01BD5" w:rsidRDefault="00F01BD5" w:rsidP="00F01BD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(Название в редакции, введенной в действие постановлением Правительства Москвы от 18 ноября 2014 года N 674-ПП)</w:t>
      </w:r>
    </w:p>
    <w:p w14:paraId="3327C401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4.1. После утверждения разрешения руководителем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 уполномоченный сотрудник производит регистрацию разрешения в базе данных и в течение одного рабочего дня оповещает заявителя о готовности разрешения.</w:t>
      </w:r>
    </w:p>
    <w:p w14:paraId="17972E36" w14:textId="3DC5B15F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(Пункт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1DD48AE9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4.2. Разрешение выдается сотрудником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 заявителю:</w:t>
      </w:r>
    </w:p>
    <w:p w14:paraId="7DE1D672" w14:textId="64326B3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(Абзац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5BECD065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- представителю юридического лица при наличии документов, удостоверяющих личность и подтверждающих полномочия представителя юридического лица действовать от имени юридического лица;</w:t>
      </w:r>
      <w:r w:rsidRPr="00F01BD5">
        <w:rPr>
          <w:rFonts w:ascii="Arial" w:hAnsi="Arial" w:cs="Arial"/>
        </w:rPr>
        <w:br/>
      </w:r>
    </w:p>
    <w:p w14:paraId="27038BA2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- физическому лицу, при предъявлении документа, удостоверяющего личность, либо его представителю при наличии оформленной в установленном порядке доверенности на право получения разрешения, а также документа, удостоверяющего личность.</w:t>
      </w:r>
      <w:r w:rsidRPr="00F01BD5">
        <w:rPr>
          <w:rFonts w:ascii="Arial" w:hAnsi="Arial" w:cs="Arial"/>
        </w:rPr>
        <w:br/>
      </w:r>
    </w:p>
    <w:p w14:paraId="4E1090A1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4.3. Заявитель представляет в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 первый экземпляр выписки из электронного журнала регистрации, подтверждает получение документов личной подписью с расшифровкой в соответствующей графе второго экземпляра выписки из электронного журнала регистрации, который хранится вместе с заявлением в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".</w:t>
      </w:r>
    </w:p>
    <w:p w14:paraId="6C8954F7" w14:textId="7D4817C9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(Пункт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6B8D77D2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4.4. Причины мотивированного отказа в приеме документов у заявителя:</w:t>
      </w:r>
      <w:r w:rsidRPr="00F01BD5">
        <w:rPr>
          <w:rFonts w:ascii="Arial" w:hAnsi="Arial" w:cs="Arial"/>
        </w:rPr>
        <w:br/>
      </w:r>
    </w:p>
    <w:p w14:paraId="2D3AA94D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lastRenderedPageBreak/>
        <w:t>4.4.1. Представление неполного комплекта документов необходимого для оформления и выдачи разрешения.</w:t>
      </w:r>
      <w:r w:rsidRPr="00F01BD5">
        <w:rPr>
          <w:rFonts w:ascii="Arial" w:hAnsi="Arial" w:cs="Arial"/>
        </w:rPr>
        <w:br/>
      </w:r>
    </w:p>
    <w:p w14:paraId="3E7DCC1C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4.4.2. Отсутствие машиномест на территории стороннего пользователя (либо исчерпан их лимит).</w:t>
      </w:r>
      <w:r w:rsidRPr="00F01BD5">
        <w:rPr>
          <w:rFonts w:ascii="Arial" w:hAnsi="Arial" w:cs="Arial"/>
        </w:rPr>
        <w:br/>
      </w:r>
    </w:p>
    <w:p w14:paraId="7B0C1F8A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4.4.3. Представление заявителем утративших силу документов.</w:t>
      </w:r>
      <w:r w:rsidRPr="00F01BD5">
        <w:rPr>
          <w:rFonts w:ascii="Arial" w:hAnsi="Arial" w:cs="Arial"/>
        </w:rPr>
        <w:br/>
      </w:r>
    </w:p>
    <w:p w14:paraId="1B22FB61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4.4.4. Расхождение данных или наличие ошибок в представленных документах.</w:t>
      </w:r>
    </w:p>
    <w:p w14:paraId="281270A9" w14:textId="51C56F0F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(Пункт 4.4.4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6678D49D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4.5. Причиной отказа в выдаче запрашиваемого разрешения (в том числе мотивированного отказа) является отсутствие права у заявителя на запрашиваемое им разрешение.</w:t>
      </w:r>
      <w:r w:rsidRPr="00F01BD5">
        <w:rPr>
          <w:rFonts w:ascii="Arial" w:hAnsi="Arial" w:cs="Arial"/>
        </w:rPr>
        <w:br/>
      </w:r>
    </w:p>
    <w:p w14:paraId="44818757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4.5.1. Мотивированные отказы на выдачу запрашиваемого разрешения регистрируются в базе данных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 и выдаются заявителю (представителю заявителя) под роспись в виде выписки из электронного журнала регистрации разрешений.</w:t>
      </w:r>
    </w:p>
    <w:p w14:paraId="3831FB8F" w14:textId="1E4261CD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(Пункт 4.5.1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708C6674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4.5.2. В случае отказа в выдаче запрашиваемого разрешения, поданные заявителем документы не возвращаются, а хранятся в архиве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".</w:t>
      </w:r>
    </w:p>
    <w:p w14:paraId="5543513F" w14:textId="73AEB6A8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(Пункт 4.5.2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1290C750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4.5.3. Срок хранения документов, полученных от заявителя для подготовки разрешения на въезд транспортного средства на ООПТ - один год с даты его выдачи, после чего уничтожаются в установленном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 порядке.</w:t>
      </w:r>
    </w:p>
    <w:p w14:paraId="573B1157" w14:textId="10A24C49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(Пункт 4.5.3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</w:p>
    <w:p w14:paraId="1015292D" w14:textId="77777777" w:rsidR="00F01BD5" w:rsidRPr="00F01BD5" w:rsidRDefault="00F01BD5" w:rsidP="00F01BD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01BD5">
        <w:rPr>
          <w:rFonts w:ascii="Arial" w:hAnsi="Arial" w:cs="Arial"/>
          <w:sz w:val="24"/>
          <w:szCs w:val="24"/>
        </w:rPr>
        <w:t>5. Дополнительные сведения</w:t>
      </w:r>
    </w:p>
    <w:p w14:paraId="16D94C69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5.1. Заявитель вправе в установленном законодательством Российской Федерации порядке обжаловать решение об отказе на выдачу запрашиваемого разрешения.</w:t>
      </w:r>
      <w:r w:rsidRPr="00F01BD5">
        <w:rPr>
          <w:rFonts w:ascii="Arial" w:hAnsi="Arial" w:cs="Arial"/>
        </w:rPr>
        <w:br/>
      </w:r>
    </w:p>
    <w:p w14:paraId="2955204D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5.2. Отказ в выдаче запрашиваемого документа может быть обжалован в вышестоящем федеральном органе исполнительной власти либо в установленном порядке в суде.</w:t>
      </w:r>
      <w:r w:rsidRPr="00F01BD5">
        <w:rPr>
          <w:rFonts w:ascii="Arial" w:hAnsi="Arial" w:cs="Arial"/>
        </w:rPr>
        <w:br/>
      </w:r>
    </w:p>
    <w:p w14:paraId="41C500BD" w14:textId="77777777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5.3. Контроль за соблюдением требований настоящего Регламента осуществляется заместителем руководителя департамента, на которого возложены контроль и координация деятельности ГПБУ "</w:t>
      </w:r>
      <w:proofErr w:type="spellStart"/>
      <w:r w:rsidRPr="00F01BD5">
        <w:rPr>
          <w:rFonts w:ascii="Arial" w:hAnsi="Arial" w:cs="Arial"/>
        </w:rPr>
        <w:t>Мосприрода</w:t>
      </w:r>
      <w:proofErr w:type="spellEnd"/>
      <w:r w:rsidRPr="00F01BD5">
        <w:rPr>
          <w:rFonts w:ascii="Arial" w:hAnsi="Arial" w:cs="Arial"/>
        </w:rPr>
        <w:t>".</w:t>
      </w:r>
    </w:p>
    <w:p w14:paraId="3DBA398A" w14:textId="3D554CBC" w:rsidR="00F01BD5" w:rsidRPr="00F01BD5" w:rsidRDefault="00F01BD5" w:rsidP="00F01BD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(Пункт в редакции, введенной в действие постановлением Правительства Москвы от 18 ноября 2014 года N 674-ПП)</w:t>
      </w:r>
      <w:r w:rsidRPr="00F01BD5">
        <w:rPr>
          <w:rFonts w:ascii="Arial" w:hAnsi="Arial" w:cs="Arial"/>
        </w:rPr>
        <w:br/>
      </w:r>
      <w:r w:rsidRPr="00F01BD5">
        <w:rPr>
          <w:rFonts w:ascii="Arial" w:hAnsi="Arial" w:cs="Arial"/>
        </w:rPr>
        <w:lastRenderedPageBreak/>
        <w:br/>
      </w:r>
    </w:p>
    <w:p w14:paraId="2C3E25AC" w14:textId="77777777" w:rsidR="00F01BD5" w:rsidRPr="00F01BD5" w:rsidRDefault="00F01BD5" w:rsidP="00F01BD5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01BD5">
        <w:rPr>
          <w:rFonts w:ascii="Arial" w:hAnsi="Arial" w:cs="Arial"/>
          <w:sz w:val="24"/>
          <w:szCs w:val="24"/>
        </w:rPr>
        <w:t>Приложение 1</w:t>
      </w:r>
      <w:r w:rsidRPr="00F01BD5">
        <w:rPr>
          <w:rFonts w:ascii="Arial" w:hAnsi="Arial" w:cs="Arial"/>
          <w:sz w:val="24"/>
          <w:szCs w:val="24"/>
        </w:rPr>
        <w:br/>
        <w:t>к Регламенту</w:t>
      </w:r>
    </w:p>
    <w:p w14:paraId="6737F659" w14:textId="77777777" w:rsidR="00F01BD5" w:rsidRPr="00F01BD5" w:rsidRDefault="00F01BD5" w:rsidP="00F01BD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 </w:t>
      </w:r>
    </w:p>
    <w:p w14:paraId="68F29D61" w14:textId="77777777" w:rsidR="00F01BD5" w:rsidRPr="00F01BD5" w:rsidRDefault="00F01BD5" w:rsidP="00F01BD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01BD5">
        <w:rPr>
          <w:rFonts w:ascii="Arial" w:hAnsi="Arial" w:cs="Arial"/>
          <w:b/>
          <w:bCs/>
        </w:rPr>
        <w:t>Рекомендуемая форма заявления на выдачу разрешения для въезда на особо охраняемую природную территорию города Москвы (для физических и юридических лиц)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1"/>
        <w:gridCol w:w="5175"/>
      </w:tblGrid>
      <w:tr w:rsidR="00F01BD5" w:rsidRPr="00F01BD5" w14:paraId="3DC3FB9F" w14:textId="77777777" w:rsidTr="00F01BD5">
        <w:trPr>
          <w:trHeight w:val="15"/>
        </w:trPr>
        <w:tc>
          <w:tcPr>
            <w:tcW w:w="3511" w:type="dxa"/>
            <w:hideMark/>
          </w:tcPr>
          <w:p w14:paraId="3E8C8567" w14:textId="77777777" w:rsidR="00F01BD5" w:rsidRPr="00F01BD5" w:rsidRDefault="00F01BD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174" w:type="dxa"/>
            <w:hideMark/>
          </w:tcPr>
          <w:p w14:paraId="2FE6A13A" w14:textId="77777777" w:rsidR="00F01BD5" w:rsidRPr="00F01BD5" w:rsidRDefault="00F01BD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01BD5" w:rsidRPr="00F01BD5" w14:paraId="055709E7" w14:textId="77777777" w:rsidTr="00F01BD5">
        <w:tc>
          <w:tcPr>
            <w:tcW w:w="8686" w:type="dxa"/>
            <w:gridSpan w:val="2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298DC87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Заявитель _______________________________________________________</w:t>
            </w:r>
          </w:p>
          <w:p w14:paraId="5D50F1BF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(фамилия, имя, отчество) или (на бланке - полное наименование организации и организационно-правовая форма юридического лица)</w:t>
            </w:r>
          </w:p>
        </w:tc>
      </w:tr>
      <w:tr w:rsidR="00F01BD5" w:rsidRPr="00F01BD5" w14:paraId="692704D1" w14:textId="77777777" w:rsidTr="00F01BD5">
        <w:tc>
          <w:tcPr>
            <w:tcW w:w="8686" w:type="dxa"/>
            <w:gridSpan w:val="2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7238A67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br/>
              <w:t>в лице (для юридических лиц) _____________________________________</w:t>
            </w:r>
          </w:p>
          <w:p w14:paraId="2981870F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(Ф.И.О., должность руководителя)</w:t>
            </w:r>
          </w:p>
        </w:tc>
      </w:tr>
      <w:tr w:rsidR="00F01BD5" w:rsidRPr="00F01BD5" w14:paraId="70152BE2" w14:textId="77777777" w:rsidTr="00F01BD5">
        <w:tc>
          <w:tcPr>
            <w:tcW w:w="8686" w:type="dxa"/>
            <w:gridSpan w:val="2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8F0B2E0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br/>
              <w:t>Данные документа (копия), удостоверяющего личность (для физических</w:t>
            </w:r>
            <w:r w:rsidRPr="00F01BD5">
              <w:rPr>
                <w:lang w:eastAsia="en-US"/>
              </w:rPr>
              <w:br/>
              <w:t>лиц) _____________________________________________________________</w:t>
            </w:r>
          </w:p>
          <w:p w14:paraId="650AF2E5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(вид документа)</w:t>
            </w:r>
          </w:p>
        </w:tc>
      </w:tr>
      <w:tr w:rsidR="00F01BD5" w:rsidRPr="00F01BD5" w14:paraId="21C520E2" w14:textId="77777777" w:rsidTr="00F01BD5">
        <w:tc>
          <w:tcPr>
            <w:tcW w:w="8686" w:type="dxa"/>
            <w:gridSpan w:val="2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7415E21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серия _____________ N _______________ выдан "___"_________200__ г.</w:t>
            </w:r>
          </w:p>
        </w:tc>
      </w:tr>
      <w:tr w:rsidR="00F01BD5" w:rsidRPr="00F01BD5" w14:paraId="232ABDF9" w14:textId="77777777" w:rsidTr="00F01BD5">
        <w:tc>
          <w:tcPr>
            <w:tcW w:w="8686" w:type="dxa"/>
            <w:gridSpan w:val="2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28B528C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__________________________________________________________________</w:t>
            </w:r>
          </w:p>
          <w:p w14:paraId="55EA9388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(кем выдан)</w:t>
            </w:r>
          </w:p>
        </w:tc>
      </w:tr>
      <w:tr w:rsidR="00F01BD5" w:rsidRPr="00F01BD5" w14:paraId="15DC7EE3" w14:textId="77777777" w:rsidTr="00F01BD5">
        <w:tc>
          <w:tcPr>
            <w:tcW w:w="8686" w:type="dxa"/>
            <w:gridSpan w:val="2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9C6ACB5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br/>
              <w:t xml:space="preserve">Телефон ______________ факс _______________ </w:t>
            </w:r>
            <w:proofErr w:type="spellStart"/>
            <w:r w:rsidRPr="00F01BD5">
              <w:rPr>
                <w:lang w:eastAsia="en-US"/>
              </w:rPr>
              <w:t>e-mail</w:t>
            </w:r>
            <w:proofErr w:type="spellEnd"/>
            <w:r w:rsidRPr="00F01BD5">
              <w:rPr>
                <w:lang w:eastAsia="en-US"/>
              </w:rPr>
              <w:t xml:space="preserve"> _______________</w:t>
            </w:r>
          </w:p>
        </w:tc>
      </w:tr>
      <w:tr w:rsidR="00F01BD5" w:rsidRPr="00F01BD5" w14:paraId="614163A8" w14:textId="77777777" w:rsidTr="00F01BD5">
        <w:tc>
          <w:tcPr>
            <w:tcW w:w="8686" w:type="dxa"/>
            <w:gridSpan w:val="2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6FC89DB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br/>
              <w:t>Цель проезда (обоснование) _______________________________________</w:t>
            </w:r>
            <w:r w:rsidRPr="00F01BD5">
              <w:rPr>
                <w:lang w:eastAsia="en-US"/>
              </w:rPr>
              <w:br/>
              <w:t>__________________________________________________________________</w:t>
            </w:r>
            <w:r w:rsidRPr="00F01BD5">
              <w:rPr>
                <w:lang w:eastAsia="en-US"/>
              </w:rPr>
              <w:br/>
            </w:r>
            <w:r w:rsidRPr="00F01BD5">
              <w:rPr>
                <w:lang w:eastAsia="en-US"/>
              </w:rPr>
              <w:br/>
              <w:t>Вид разрешения (отметить):     </w:t>
            </w:r>
            <w:r w:rsidRPr="00F01BD5">
              <w:rPr>
                <w:lang w:eastAsia="en-US"/>
              </w:rPr>
              <w:br/>
              <w:t>* разовое</w:t>
            </w:r>
            <w:r w:rsidRPr="00F01BD5">
              <w:rPr>
                <w:lang w:eastAsia="en-US"/>
              </w:rPr>
              <w:br/>
              <w:t>* временное</w:t>
            </w:r>
            <w:r w:rsidRPr="00F01BD5">
              <w:rPr>
                <w:lang w:eastAsia="en-US"/>
              </w:rPr>
              <w:br/>
              <w:t>* служебное</w:t>
            </w:r>
          </w:p>
        </w:tc>
      </w:tr>
      <w:tr w:rsidR="00F01BD5" w:rsidRPr="00F01BD5" w14:paraId="2188C98D" w14:textId="77777777" w:rsidTr="00F01BD5">
        <w:tc>
          <w:tcPr>
            <w:tcW w:w="8686" w:type="dxa"/>
            <w:gridSpan w:val="2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49920B7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br/>
              <w:t xml:space="preserve">Перечень прилагаемых </w:t>
            </w:r>
            <w:proofErr w:type="gramStart"/>
            <w:r w:rsidRPr="00F01BD5">
              <w:rPr>
                <w:lang w:eastAsia="en-US"/>
              </w:rPr>
              <w:t>документов:   </w:t>
            </w:r>
            <w:proofErr w:type="gramEnd"/>
            <w:r w:rsidRPr="00F01BD5">
              <w:rPr>
                <w:lang w:eastAsia="en-US"/>
              </w:rPr>
              <w:t>  </w:t>
            </w:r>
          </w:p>
        </w:tc>
      </w:tr>
      <w:tr w:rsidR="00F01BD5" w:rsidRPr="00F01BD5" w14:paraId="2CE77D57" w14:textId="77777777" w:rsidTr="00F01BD5">
        <w:tc>
          <w:tcPr>
            <w:tcW w:w="3511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7A8DB20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___________________</w:t>
            </w:r>
            <w:r w:rsidRPr="00F01BD5">
              <w:rPr>
                <w:lang w:eastAsia="en-US"/>
              </w:rPr>
              <w:br/>
              <w:t>(подпись)</w:t>
            </w:r>
          </w:p>
        </w:tc>
        <w:tc>
          <w:tcPr>
            <w:tcW w:w="517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3EB173E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___________________________</w:t>
            </w:r>
            <w:r w:rsidRPr="00F01BD5">
              <w:rPr>
                <w:lang w:eastAsia="en-US"/>
              </w:rPr>
              <w:br/>
              <w:t>(Ф.И.О.)</w:t>
            </w:r>
          </w:p>
        </w:tc>
      </w:tr>
      <w:tr w:rsidR="00F01BD5" w:rsidRPr="00F01BD5" w14:paraId="0ECDEAF2" w14:textId="77777777" w:rsidTr="00F01BD5">
        <w:tc>
          <w:tcPr>
            <w:tcW w:w="3511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7C047F3" w14:textId="77777777" w:rsidR="00F01BD5" w:rsidRPr="00F01BD5" w:rsidRDefault="00F01BD5">
            <w:pPr>
              <w:rPr>
                <w:lang w:eastAsia="en-US"/>
              </w:rPr>
            </w:pPr>
          </w:p>
        </w:tc>
        <w:tc>
          <w:tcPr>
            <w:tcW w:w="517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6950AD9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 "____" ______________20 _</w:t>
            </w:r>
            <w:proofErr w:type="gramStart"/>
            <w:r w:rsidRPr="00F01BD5">
              <w:rPr>
                <w:lang w:eastAsia="en-US"/>
              </w:rPr>
              <w:t>_  г.</w:t>
            </w:r>
            <w:proofErr w:type="gramEnd"/>
          </w:p>
        </w:tc>
      </w:tr>
    </w:tbl>
    <w:p w14:paraId="0CBAFDAA" w14:textId="77777777" w:rsidR="00F01BD5" w:rsidRPr="00F01BD5" w:rsidRDefault="00F01BD5" w:rsidP="00F01B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7CA21BA0" w14:textId="77777777" w:rsidR="00F01BD5" w:rsidRPr="00F01BD5" w:rsidRDefault="00F01BD5" w:rsidP="00F01BD5">
      <w:pPr>
        <w:pStyle w:val="3"/>
        <w:spacing w:before="0" w:beforeAutospacing="0" w:after="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01BD5">
        <w:rPr>
          <w:rFonts w:ascii="Arial" w:hAnsi="Arial" w:cs="Arial"/>
          <w:sz w:val="24"/>
          <w:szCs w:val="24"/>
        </w:rPr>
        <w:t>Приложение 2</w:t>
      </w:r>
      <w:r w:rsidRPr="00F01BD5">
        <w:rPr>
          <w:rFonts w:ascii="Arial" w:hAnsi="Arial" w:cs="Arial"/>
          <w:sz w:val="24"/>
          <w:szCs w:val="24"/>
        </w:rPr>
        <w:br/>
        <w:t>к Регламенту</w:t>
      </w:r>
      <w:r w:rsidRPr="00F01BD5">
        <w:rPr>
          <w:rFonts w:ascii="Arial" w:hAnsi="Arial" w:cs="Arial"/>
          <w:sz w:val="24"/>
          <w:szCs w:val="24"/>
        </w:rPr>
        <w:br/>
        <w:t>(В редакции, введенной в действие</w:t>
      </w:r>
      <w:r w:rsidRPr="00F01BD5">
        <w:rPr>
          <w:rFonts w:ascii="Arial" w:hAnsi="Arial" w:cs="Arial"/>
          <w:sz w:val="24"/>
          <w:szCs w:val="24"/>
        </w:rPr>
        <w:br/>
        <w:t> постановлением Правительства Москвы</w:t>
      </w:r>
      <w:r w:rsidRPr="00F01BD5">
        <w:rPr>
          <w:rFonts w:ascii="Arial" w:hAnsi="Arial" w:cs="Arial"/>
          <w:sz w:val="24"/>
          <w:szCs w:val="24"/>
          <w:u w:val="single"/>
        </w:rPr>
        <w:br/>
      </w:r>
      <w:r w:rsidRPr="00F01BD5">
        <w:rPr>
          <w:rFonts w:ascii="Arial" w:hAnsi="Arial" w:cs="Arial"/>
          <w:sz w:val="24"/>
          <w:szCs w:val="24"/>
        </w:rPr>
        <w:t> от 18 ноября 2014 года N 674-ПП. -</w:t>
      </w:r>
      <w:r w:rsidRPr="00F01BD5">
        <w:rPr>
          <w:rFonts w:ascii="Arial" w:hAnsi="Arial" w:cs="Arial"/>
          <w:sz w:val="24"/>
          <w:szCs w:val="24"/>
        </w:rPr>
        <w:br/>
        <w:t> См. предыдущую редакцию)</w:t>
      </w:r>
      <w:r w:rsidRPr="00F01BD5">
        <w:rPr>
          <w:rFonts w:ascii="Arial" w:hAnsi="Arial" w:cs="Arial"/>
          <w:sz w:val="24"/>
          <w:szCs w:val="24"/>
        </w:rPr>
        <w:br/>
      </w:r>
    </w:p>
    <w:p w14:paraId="720AC428" w14:textId="77777777" w:rsidR="00F01BD5" w:rsidRPr="00F01BD5" w:rsidRDefault="00F01BD5" w:rsidP="00F01BD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01BD5">
        <w:rPr>
          <w:rFonts w:ascii="Arial" w:hAnsi="Arial" w:cs="Arial"/>
          <w:b/>
          <w:bCs/>
        </w:rPr>
        <w:t>Департамент природопользования и охраны окружающей среды города Москвы</w:t>
      </w:r>
      <w:r w:rsidRPr="00F01BD5">
        <w:rPr>
          <w:rFonts w:ascii="Arial" w:hAnsi="Arial" w:cs="Arial"/>
          <w:b/>
          <w:bCs/>
        </w:rPr>
        <w:br/>
      </w:r>
      <w:r w:rsidRPr="00F01BD5">
        <w:rPr>
          <w:rFonts w:ascii="Arial" w:hAnsi="Arial" w:cs="Arial"/>
          <w:b/>
          <w:bCs/>
        </w:rPr>
        <w:lastRenderedPageBreak/>
        <w:t>Государственное природоохранное бюджетное учреждение города Москвы "Московское городское управление природными территориями"</w:t>
      </w:r>
    </w:p>
    <w:p w14:paraId="22141643" w14:textId="77777777" w:rsidR="00F01BD5" w:rsidRPr="00F01BD5" w:rsidRDefault="00F01BD5" w:rsidP="00F01BD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01BD5">
        <w:rPr>
          <w:rFonts w:ascii="Arial" w:hAnsi="Arial" w:cs="Arial"/>
          <w:b/>
          <w:bCs/>
        </w:rPr>
        <w:t> </w:t>
      </w:r>
    </w:p>
    <w:p w14:paraId="77A6D92F" w14:textId="77777777" w:rsidR="00F01BD5" w:rsidRPr="00F01BD5" w:rsidRDefault="00F01BD5" w:rsidP="00F01BD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01BD5">
        <w:rPr>
          <w:rFonts w:ascii="Arial" w:hAnsi="Arial" w:cs="Arial"/>
          <w:b/>
          <w:bCs/>
        </w:rPr>
        <w:t>Служебное разрешение для проезда на особо охраняемую природную территорию</w:t>
      </w:r>
    </w:p>
    <w:p w14:paraId="56E6DFE7" w14:textId="77777777" w:rsidR="00F01BD5" w:rsidRPr="00F01BD5" w:rsidRDefault="00F01BD5" w:rsidP="00F01B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01BD5">
        <w:rPr>
          <w:rFonts w:ascii="Courier New" w:hAnsi="Courier New" w:cs="Courier New"/>
          <w:spacing w:val="-18"/>
        </w:rPr>
        <w:t>            </w:t>
      </w:r>
    </w:p>
    <w:p w14:paraId="72287642" w14:textId="77777777" w:rsidR="00F01BD5" w:rsidRPr="00F01BD5" w:rsidRDefault="00F01BD5" w:rsidP="00F01BD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"________________________________________"</w:t>
      </w:r>
      <w:r w:rsidRPr="00F01BD5">
        <w:rPr>
          <w:rFonts w:ascii="Arial" w:hAnsi="Arial" w:cs="Arial"/>
        </w:rPr>
        <w:br/>
      </w:r>
      <w:r w:rsidRPr="00F01BD5">
        <w:rPr>
          <w:rFonts w:ascii="Arial" w:hAnsi="Arial" w:cs="Arial"/>
        </w:rPr>
        <w:br/>
        <w:t>"_____"________20____</w:t>
      </w:r>
      <w:proofErr w:type="gramStart"/>
      <w:r w:rsidRPr="00F01BD5">
        <w:rPr>
          <w:rFonts w:ascii="Arial" w:hAnsi="Arial" w:cs="Arial"/>
        </w:rPr>
        <w:t>г.N</w:t>
      </w:r>
      <w:proofErr w:type="gramEnd"/>
      <w:r w:rsidRPr="00F01BD5">
        <w:rPr>
          <w:rFonts w:ascii="Arial" w:hAnsi="Arial" w:cs="Arial"/>
        </w:rPr>
        <w:t xml:space="preserve"> _________________</w:t>
      </w:r>
    </w:p>
    <w:p w14:paraId="154DBDE9" w14:textId="77777777" w:rsidR="00F01BD5" w:rsidRPr="00F01BD5" w:rsidRDefault="00F01BD5" w:rsidP="00F01BD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Действительно с "____"______ 20___г. по "____"______ 20___г.</w:t>
      </w:r>
    </w:p>
    <w:p w14:paraId="627B57E7" w14:textId="77777777" w:rsidR="00F01BD5" w:rsidRPr="00F01BD5" w:rsidRDefault="00F01BD5" w:rsidP="00F01B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4"/>
      </w:tblGrid>
      <w:tr w:rsidR="00F01BD5" w:rsidRPr="00F01BD5" w14:paraId="54DEEEB9" w14:textId="77777777" w:rsidTr="00F01BD5">
        <w:trPr>
          <w:trHeight w:val="15"/>
        </w:trPr>
        <w:tc>
          <w:tcPr>
            <w:tcW w:w="5174" w:type="dxa"/>
            <w:hideMark/>
          </w:tcPr>
          <w:p w14:paraId="30E824F7" w14:textId="77777777" w:rsidR="00F01BD5" w:rsidRPr="00F01BD5" w:rsidRDefault="00F01BD5">
            <w:pPr>
              <w:rPr>
                <w:rFonts w:ascii="Arial" w:hAnsi="Arial" w:cs="Arial"/>
              </w:rPr>
            </w:pPr>
          </w:p>
        </w:tc>
      </w:tr>
      <w:tr w:rsidR="00F01BD5" w:rsidRPr="00F01BD5" w14:paraId="48B34AA9" w14:textId="77777777" w:rsidTr="00F01BD5">
        <w:tc>
          <w:tcPr>
            <w:tcW w:w="517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77904A1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Марка транспортного средства _____________</w:t>
            </w:r>
          </w:p>
        </w:tc>
      </w:tr>
      <w:tr w:rsidR="00F01BD5" w:rsidRPr="00F01BD5" w14:paraId="4CE94CDF" w14:textId="77777777" w:rsidTr="00F01BD5">
        <w:tc>
          <w:tcPr>
            <w:tcW w:w="517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1441BC0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Регистрационный знак_____________________</w:t>
            </w:r>
          </w:p>
        </w:tc>
      </w:tr>
      <w:tr w:rsidR="00F01BD5" w:rsidRPr="00F01BD5" w14:paraId="2DA4B9A3" w14:textId="77777777" w:rsidTr="00F01BD5">
        <w:tc>
          <w:tcPr>
            <w:tcW w:w="517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D36E2BA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F01BD5">
              <w:rPr>
                <w:lang w:eastAsia="en-US"/>
              </w:rPr>
              <w:t>Маршрут движения</w:t>
            </w:r>
            <w:proofErr w:type="gramEnd"/>
            <w:r w:rsidRPr="00F01BD5">
              <w:rPr>
                <w:lang w:eastAsia="en-US"/>
              </w:rPr>
              <w:t xml:space="preserve"> _______________________</w:t>
            </w:r>
          </w:p>
        </w:tc>
      </w:tr>
      <w:tr w:rsidR="00F01BD5" w:rsidRPr="00F01BD5" w14:paraId="760BC4ED" w14:textId="77777777" w:rsidTr="00F01BD5">
        <w:tc>
          <w:tcPr>
            <w:tcW w:w="517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372614E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Руководитель ГПБУ "</w:t>
            </w:r>
            <w:proofErr w:type="spellStart"/>
            <w:r w:rsidRPr="00F01BD5">
              <w:rPr>
                <w:lang w:eastAsia="en-US"/>
              </w:rPr>
              <w:t>Мосприрода</w:t>
            </w:r>
            <w:proofErr w:type="spellEnd"/>
            <w:r w:rsidRPr="00F01BD5">
              <w:rPr>
                <w:lang w:eastAsia="en-US"/>
              </w:rPr>
              <w:t>"</w:t>
            </w:r>
          </w:p>
        </w:tc>
      </w:tr>
      <w:tr w:rsidR="00F01BD5" w:rsidRPr="00F01BD5" w14:paraId="3B28E166" w14:textId="77777777" w:rsidTr="00F01BD5">
        <w:tc>
          <w:tcPr>
            <w:tcW w:w="517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3C8E9EE6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Подпись _____________________________</w:t>
            </w:r>
          </w:p>
          <w:p w14:paraId="4672BF7C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МП</w:t>
            </w:r>
          </w:p>
        </w:tc>
      </w:tr>
    </w:tbl>
    <w:p w14:paraId="2A5BC85E" w14:textId="77777777" w:rsidR="00F01BD5" w:rsidRPr="00F01BD5" w:rsidRDefault="00F01BD5" w:rsidP="00F01B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1E228E79" w14:textId="63066080" w:rsidR="00F01BD5" w:rsidRPr="00F01BD5" w:rsidRDefault="00F01BD5" w:rsidP="00F01BD5">
      <w:pPr>
        <w:pStyle w:val="3"/>
        <w:spacing w:before="0" w:beforeAutospacing="0" w:after="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01BD5">
        <w:rPr>
          <w:rFonts w:ascii="Arial" w:hAnsi="Arial" w:cs="Arial"/>
          <w:sz w:val="24"/>
          <w:szCs w:val="24"/>
        </w:rPr>
        <w:t>Приложение 3</w:t>
      </w:r>
      <w:r w:rsidRPr="00F01BD5">
        <w:rPr>
          <w:rFonts w:ascii="Arial" w:hAnsi="Arial" w:cs="Arial"/>
          <w:sz w:val="24"/>
          <w:szCs w:val="24"/>
        </w:rPr>
        <w:br/>
        <w:t>к Регламенту</w:t>
      </w:r>
      <w:r w:rsidRPr="00F01BD5">
        <w:rPr>
          <w:rFonts w:ascii="Arial" w:hAnsi="Arial" w:cs="Arial"/>
          <w:sz w:val="24"/>
          <w:szCs w:val="24"/>
        </w:rPr>
        <w:br/>
        <w:t>(В редакции, введенной в действие</w:t>
      </w:r>
      <w:r w:rsidRPr="00F01BD5">
        <w:rPr>
          <w:rFonts w:ascii="Arial" w:hAnsi="Arial" w:cs="Arial"/>
          <w:sz w:val="24"/>
          <w:szCs w:val="24"/>
        </w:rPr>
        <w:br/>
        <w:t> постановлением Правительства Москвы</w:t>
      </w:r>
      <w:r w:rsidRPr="00F01BD5">
        <w:rPr>
          <w:rFonts w:ascii="Arial" w:hAnsi="Arial" w:cs="Arial"/>
          <w:sz w:val="24"/>
          <w:szCs w:val="24"/>
          <w:u w:val="single"/>
        </w:rPr>
        <w:br/>
      </w:r>
      <w:r w:rsidRPr="00F01BD5">
        <w:rPr>
          <w:rFonts w:ascii="Arial" w:hAnsi="Arial" w:cs="Arial"/>
          <w:sz w:val="24"/>
          <w:szCs w:val="24"/>
        </w:rPr>
        <w:t> от 18 ноября 2014 года N 674-ПП.)</w:t>
      </w:r>
      <w:r w:rsidRPr="00F01BD5">
        <w:rPr>
          <w:rFonts w:ascii="Arial" w:hAnsi="Arial" w:cs="Arial"/>
          <w:sz w:val="24"/>
          <w:szCs w:val="24"/>
        </w:rPr>
        <w:br/>
      </w:r>
    </w:p>
    <w:p w14:paraId="2EC08702" w14:textId="77777777" w:rsidR="00F01BD5" w:rsidRPr="00F01BD5" w:rsidRDefault="00F01BD5" w:rsidP="00F01BD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01BD5">
        <w:rPr>
          <w:rFonts w:ascii="Arial" w:hAnsi="Arial" w:cs="Arial"/>
          <w:b/>
          <w:bCs/>
        </w:rPr>
        <w:t>Департамент природопользования и охраны окружающей среды города Москвы</w:t>
      </w:r>
      <w:r w:rsidRPr="00F01BD5">
        <w:rPr>
          <w:rFonts w:ascii="Arial" w:hAnsi="Arial" w:cs="Arial"/>
          <w:b/>
          <w:bCs/>
        </w:rPr>
        <w:br/>
        <w:t>Государственное природоохранное бюджетное учреждение города Москвы "Московское городское управление природными территориями"</w:t>
      </w:r>
    </w:p>
    <w:p w14:paraId="2B082368" w14:textId="77777777" w:rsidR="00F01BD5" w:rsidRPr="00F01BD5" w:rsidRDefault="00F01BD5" w:rsidP="00F01BD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01BD5">
        <w:rPr>
          <w:rFonts w:ascii="Arial" w:hAnsi="Arial" w:cs="Arial"/>
          <w:b/>
          <w:bCs/>
        </w:rPr>
        <w:t>Временное разрешение для проезда на особо охраняемую природную территорию</w:t>
      </w:r>
    </w:p>
    <w:p w14:paraId="724311CA" w14:textId="77777777" w:rsidR="00F01BD5" w:rsidRPr="00F01BD5" w:rsidRDefault="00F01BD5" w:rsidP="00F01B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01BD5">
        <w:rPr>
          <w:rFonts w:ascii="Courier New" w:hAnsi="Courier New" w:cs="Courier New"/>
          <w:spacing w:val="-18"/>
        </w:rPr>
        <w:t>          </w:t>
      </w:r>
    </w:p>
    <w:p w14:paraId="120E5764" w14:textId="77777777" w:rsidR="00F01BD5" w:rsidRPr="00F01BD5" w:rsidRDefault="00F01BD5" w:rsidP="00F01BD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"________________________________________"</w:t>
      </w:r>
      <w:r w:rsidRPr="00F01BD5">
        <w:rPr>
          <w:rFonts w:ascii="Arial" w:hAnsi="Arial" w:cs="Arial"/>
        </w:rPr>
        <w:br/>
      </w:r>
      <w:r w:rsidRPr="00F01BD5">
        <w:rPr>
          <w:rFonts w:ascii="Arial" w:hAnsi="Arial" w:cs="Arial"/>
        </w:rPr>
        <w:br/>
        <w:t>"_____"________20____г. N ________________</w:t>
      </w:r>
      <w:r w:rsidRPr="00F01BD5">
        <w:rPr>
          <w:rFonts w:ascii="Arial" w:hAnsi="Arial" w:cs="Arial"/>
        </w:rPr>
        <w:br/>
      </w:r>
      <w:r w:rsidRPr="00F01BD5">
        <w:rPr>
          <w:rFonts w:ascii="Arial" w:hAnsi="Arial" w:cs="Arial"/>
        </w:rPr>
        <w:br/>
        <w:t>Действительно с "_____ " 20___г. по "______ " 20 ___ г.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14"/>
      </w:tblGrid>
      <w:tr w:rsidR="00F01BD5" w:rsidRPr="00F01BD5" w14:paraId="3BD71C56" w14:textId="77777777" w:rsidTr="00F01BD5">
        <w:trPr>
          <w:trHeight w:val="15"/>
        </w:trPr>
        <w:tc>
          <w:tcPr>
            <w:tcW w:w="5914" w:type="dxa"/>
            <w:hideMark/>
          </w:tcPr>
          <w:p w14:paraId="4B3B451C" w14:textId="77777777" w:rsidR="00F01BD5" w:rsidRPr="00F01BD5" w:rsidRDefault="00F01BD5">
            <w:pPr>
              <w:rPr>
                <w:rFonts w:ascii="Arial" w:hAnsi="Arial" w:cs="Arial"/>
              </w:rPr>
            </w:pPr>
          </w:p>
        </w:tc>
      </w:tr>
      <w:tr w:rsidR="00F01BD5" w:rsidRPr="00F01BD5" w14:paraId="75E8D236" w14:textId="77777777" w:rsidTr="00F01BD5">
        <w:tc>
          <w:tcPr>
            <w:tcW w:w="591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666EEED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Марка транспортного средства __________________</w:t>
            </w:r>
          </w:p>
        </w:tc>
      </w:tr>
      <w:tr w:rsidR="00F01BD5" w:rsidRPr="00F01BD5" w14:paraId="35D7A0E7" w14:textId="77777777" w:rsidTr="00F01BD5">
        <w:tc>
          <w:tcPr>
            <w:tcW w:w="591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7FD552D5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Регистрационный знак _________________________</w:t>
            </w:r>
          </w:p>
        </w:tc>
      </w:tr>
      <w:tr w:rsidR="00F01BD5" w:rsidRPr="00F01BD5" w14:paraId="5C84D5E9" w14:textId="77777777" w:rsidTr="00F01BD5">
        <w:tc>
          <w:tcPr>
            <w:tcW w:w="591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C448A92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F01BD5">
              <w:rPr>
                <w:lang w:eastAsia="en-US"/>
              </w:rPr>
              <w:t>Маршрут движения</w:t>
            </w:r>
            <w:proofErr w:type="gramEnd"/>
            <w:r w:rsidRPr="00F01BD5">
              <w:rPr>
                <w:lang w:eastAsia="en-US"/>
              </w:rPr>
              <w:t xml:space="preserve"> ____________________________</w:t>
            </w:r>
          </w:p>
        </w:tc>
      </w:tr>
      <w:tr w:rsidR="00F01BD5" w:rsidRPr="00F01BD5" w14:paraId="32829EB4" w14:textId="77777777" w:rsidTr="00F01BD5">
        <w:tc>
          <w:tcPr>
            <w:tcW w:w="591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6F0F216F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Место стоянки транспортного средства ___________</w:t>
            </w:r>
            <w:r w:rsidRPr="00F01BD5">
              <w:rPr>
                <w:lang w:eastAsia="en-US"/>
              </w:rPr>
              <w:br/>
              <w:t>_____________________________________________</w:t>
            </w:r>
          </w:p>
        </w:tc>
      </w:tr>
      <w:tr w:rsidR="00F01BD5" w:rsidRPr="00F01BD5" w14:paraId="59DCEC12" w14:textId="77777777" w:rsidTr="00F01BD5">
        <w:tc>
          <w:tcPr>
            <w:tcW w:w="591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80F3123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br/>
              <w:t>Руководитель ГПБУ "</w:t>
            </w:r>
            <w:proofErr w:type="spellStart"/>
            <w:r w:rsidRPr="00F01BD5">
              <w:rPr>
                <w:lang w:eastAsia="en-US"/>
              </w:rPr>
              <w:t>Мосприрода</w:t>
            </w:r>
            <w:proofErr w:type="spellEnd"/>
            <w:r w:rsidRPr="00F01BD5">
              <w:rPr>
                <w:lang w:eastAsia="en-US"/>
              </w:rPr>
              <w:t>"</w:t>
            </w:r>
          </w:p>
        </w:tc>
      </w:tr>
      <w:tr w:rsidR="00F01BD5" w:rsidRPr="00F01BD5" w14:paraId="25CDE904" w14:textId="77777777" w:rsidTr="00F01BD5">
        <w:tc>
          <w:tcPr>
            <w:tcW w:w="591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B595F03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Подпись __________________________________</w:t>
            </w:r>
          </w:p>
          <w:p w14:paraId="7E9E9BDA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МП</w:t>
            </w:r>
          </w:p>
        </w:tc>
      </w:tr>
    </w:tbl>
    <w:p w14:paraId="67710ACE" w14:textId="77777777" w:rsidR="00F01BD5" w:rsidRPr="00F01BD5" w:rsidRDefault="00F01BD5" w:rsidP="00F01B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76B85E32" w14:textId="06B0F60E" w:rsidR="00F01BD5" w:rsidRPr="00F01BD5" w:rsidRDefault="00F01BD5" w:rsidP="00F01BD5">
      <w:pPr>
        <w:pStyle w:val="3"/>
        <w:spacing w:before="0" w:beforeAutospacing="0" w:after="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01BD5">
        <w:rPr>
          <w:rFonts w:ascii="Arial" w:hAnsi="Arial" w:cs="Arial"/>
          <w:sz w:val="24"/>
          <w:szCs w:val="24"/>
        </w:rPr>
        <w:lastRenderedPageBreak/>
        <w:t>Приложение 4</w:t>
      </w:r>
      <w:r w:rsidRPr="00F01BD5">
        <w:rPr>
          <w:rFonts w:ascii="Arial" w:hAnsi="Arial" w:cs="Arial"/>
          <w:sz w:val="24"/>
          <w:szCs w:val="24"/>
        </w:rPr>
        <w:br/>
        <w:t>к Регламенту</w:t>
      </w:r>
      <w:r w:rsidRPr="00F01BD5">
        <w:rPr>
          <w:rFonts w:ascii="Arial" w:hAnsi="Arial" w:cs="Arial"/>
          <w:sz w:val="24"/>
          <w:szCs w:val="24"/>
        </w:rPr>
        <w:br/>
        <w:t>(В редакции, введенной в действие</w:t>
      </w:r>
      <w:r w:rsidRPr="00F01BD5">
        <w:rPr>
          <w:rFonts w:ascii="Arial" w:hAnsi="Arial" w:cs="Arial"/>
          <w:sz w:val="24"/>
          <w:szCs w:val="24"/>
        </w:rPr>
        <w:br/>
        <w:t> постановлением Правительства Москвы</w:t>
      </w:r>
      <w:r w:rsidRPr="00F01BD5">
        <w:rPr>
          <w:rFonts w:ascii="Arial" w:hAnsi="Arial" w:cs="Arial"/>
          <w:sz w:val="24"/>
          <w:szCs w:val="24"/>
          <w:u w:val="single"/>
        </w:rPr>
        <w:br/>
      </w:r>
      <w:r w:rsidRPr="00F01BD5">
        <w:rPr>
          <w:rFonts w:ascii="Arial" w:hAnsi="Arial" w:cs="Arial"/>
          <w:sz w:val="24"/>
          <w:szCs w:val="24"/>
        </w:rPr>
        <w:t> от 18 ноября 2014 года N 674-ПП.)</w:t>
      </w:r>
      <w:r w:rsidRPr="00F01BD5">
        <w:rPr>
          <w:rFonts w:ascii="Arial" w:hAnsi="Arial" w:cs="Arial"/>
          <w:sz w:val="24"/>
          <w:szCs w:val="24"/>
        </w:rPr>
        <w:br/>
      </w:r>
    </w:p>
    <w:p w14:paraId="1A028A72" w14:textId="77777777" w:rsidR="00F01BD5" w:rsidRPr="00F01BD5" w:rsidRDefault="00F01BD5" w:rsidP="00F01BD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01BD5">
        <w:rPr>
          <w:rFonts w:ascii="Arial" w:hAnsi="Arial" w:cs="Arial"/>
          <w:b/>
          <w:bCs/>
        </w:rPr>
        <w:t>Департамент природопользования и охраны окружающей среды города Москвы</w:t>
      </w:r>
      <w:r w:rsidRPr="00F01BD5">
        <w:rPr>
          <w:rFonts w:ascii="Arial" w:hAnsi="Arial" w:cs="Arial"/>
          <w:b/>
          <w:bCs/>
        </w:rPr>
        <w:br/>
        <w:t>Государственное природоохранное бюджетное учреждение города Москвы "Московское городское управление природными территориями"</w:t>
      </w:r>
    </w:p>
    <w:p w14:paraId="6E85E8A4" w14:textId="77777777" w:rsidR="00F01BD5" w:rsidRPr="00F01BD5" w:rsidRDefault="00F01BD5" w:rsidP="00F01BD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01BD5">
        <w:rPr>
          <w:rFonts w:ascii="Arial" w:hAnsi="Arial" w:cs="Arial"/>
          <w:b/>
          <w:bCs/>
        </w:rPr>
        <w:t>Разовое разрешение для проезда на особо охраняемую природную территорию</w:t>
      </w:r>
    </w:p>
    <w:p w14:paraId="223AC262" w14:textId="77777777" w:rsidR="00F01BD5" w:rsidRPr="00F01BD5" w:rsidRDefault="00F01BD5" w:rsidP="00F01BD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01BD5">
        <w:rPr>
          <w:rFonts w:ascii="Courier New" w:hAnsi="Courier New" w:cs="Courier New"/>
          <w:spacing w:val="-18"/>
        </w:rPr>
        <w:t>         </w:t>
      </w:r>
    </w:p>
    <w:p w14:paraId="433FE52B" w14:textId="77777777" w:rsidR="00F01BD5" w:rsidRPr="00F01BD5" w:rsidRDefault="00F01BD5" w:rsidP="00F01BD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"____________________________________________"</w:t>
      </w:r>
      <w:r w:rsidRPr="00F01BD5">
        <w:rPr>
          <w:rFonts w:ascii="Arial" w:hAnsi="Arial" w:cs="Arial"/>
        </w:rPr>
        <w:br/>
      </w:r>
      <w:r w:rsidRPr="00F01BD5">
        <w:rPr>
          <w:rFonts w:ascii="Arial" w:hAnsi="Arial" w:cs="Arial"/>
        </w:rPr>
        <w:br/>
        <w:t>"_____"________20 __ г. N ___________________</w:t>
      </w:r>
    </w:p>
    <w:p w14:paraId="05478BF9" w14:textId="77777777" w:rsidR="00F01BD5" w:rsidRPr="00F01BD5" w:rsidRDefault="00F01BD5" w:rsidP="00F01BD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Действительно с "____"______ 20 __ г. по "____"______ 20 __ г.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14"/>
      </w:tblGrid>
      <w:tr w:rsidR="00F01BD5" w:rsidRPr="00F01BD5" w14:paraId="16D202E4" w14:textId="77777777" w:rsidTr="00F01BD5">
        <w:trPr>
          <w:trHeight w:val="15"/>
        </w:trPr>
        <w:tc>
          <w:tcPr>
            <w:tcW w:w="5914" w:type="dxa"/>
            <w:hideMark/>
          </w:tcPr>
          <w:p w14:paraId="24D191C5" w14:textId="77777777" w:rsidR="00F01BD5" w:rsidRPr="00F01BD5" w:rsidRDefault="00F01BD5">
            <w:pPr>
              <w:rPr>
                <w:rFonts w:ascii="Arial" w:hAnsi="Arial" w:cs="Arial"/>
              </w:rPr>
            </w:pPr>
          </w:p>
        </w:tc>
      </w:tr>
      <w:tr w:rsidR="00F01BD5" w:rsidRPr="00F01BD5" w14:paraId="68928A6A" w14:textId="77777777" w:rsidTr="00F01BD5">
        <w:tc>
          <w:tcPr>
            <w:tcW w:w="591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11C5B3E1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Марка транспортного средства __________________</w:t>
            </w:r>
          </w:p>
        </w:tc>
      </w:tr>
      <w:tr w:rsidR="00F01BD5" w:rsidRPr="00F01BD5" w14:paraId="7C036FBD" w14:textId="77777777" w:rsidTr="00F01BD5">
        <w:tc>
          <w:tcPr>
            <w:tcW w:w="591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58D4EFE1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Регистрационный знак _________________________</w:t>
            </w:r>
          </w:p>
        </w:tc>
      </w:tr>
      <w:tr w:rsidR="00F01BD5" w:rsidRPr="00F01BD5" w14:paraId="53276ADC" w14:textId="77777777" w:rsidTr="00F01BD5">
        <w:tc>
          <w:tcPr>
            <w:tcW w:w="591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AE2A02B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F01BD5">
              <w:rPr>
                <w:lang w:eastAsia="en-US"/>
              </w:rPr>
              <w:t>Маршрут движения</w:t>
            </w:r>
            <w:proofErr w:type="gramEnd"/>
            <w:r w:rsidRPr="00F01BD5">
              <w:rPr>
                <w:lang w:eastAsia="en-US"/>
              </w:rPr>
              <w:t xml:space="preserve"> ____________________________</w:t>
            </w:r>
          </w:p>
        </w:tc>
      </w:tr>
      <w:tr w:rsidR="00F01BD5" w:rsidRPr="00F01BD5" w14:paraId="42F4BB66" w14:textId="77777777" w:rsidTr="00F01BD5">
        <w:tc>
          <w:tcPr>
            <w:tcW w:w="591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2A3B6093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_____________________________________________</w:t>
            </w:r>
          </w:p>
        </w:tc>
      </w:tr>
      <w:tr w:rsidR="00F01BD5" w:rsidRPr="00F01BD5" w14:paraId="6478C914" w14:textId="77777777" w:rsidTr="00F01BD5">
        <w:tc>
          <w:tcPr>
            <w:tcW w:w="591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41C60348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br/>
              <w:t>Руководитель ГПБУ "</w:t>
            </w:r>
            <w:proofErr w:type="spellStart"/>
            <w:r w:rsidRPr="00F01BD5">
              <w:rPr>
                <w:lang w:eastAsia="en-US"/>
              </w:rPr>
              <w:t>Мосприрода</w:t>
            </w:r>
            <w:proofErr w:type="spellEnd"/>
            <w:r w:rsidRPr="00F01BD5">
              <w:rPr>
                <w:lang w:eastAsia="en-US"/>
              </w:rPr>
              <w:t>"</w:t>
            </w:r>
          </w:p>
        </w:tc>
      </w:tr>
      <w:tr w:rsidR="00F01BD5" w:rsidRPr="00F01BD5" w14:paraId="1ED800B4" w14:textId="77777777" w:rsidTr="00F01BD5">
        <w:tc>
          <w:tcPr>
            <w:tcW w:w="5914" w:type="dxa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14:paraId="08C70200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Подпись ________________________________</w:t>
            </w:r>
          </w:p>
          <w:p w14:paraId="55A46588" w14:textId="77777777" w:rsidR="00F01BD5" w:rsidRPr="00F01BD5" w:rsidRDefault="00F01BD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01BD5">
              <w:rPr>
                <w:lang w:eastAsia="en-US"/>
              </w:rPr>
              <w:t>МП</w:t>
            </w:r>
          </w:p>
        </w:tc>
      </w:tr>
    </w:tbl>
    <w:p w14:paraId="5F9FBB40" w14:textId="77777777" w:rsidR="00F01BD5" w:rsidRPr="00F01BD5" w:rsidRDefault="00F01BD5" w:rsidP="00F01B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     </w:t>
      </w:r>
    </w:p>
    <w:p w14:paraId="0DDF797E" w14:textId="77777777" w:rsidR="00F01BD5" w:rsidRPr="00F01BD5" w:rsidRDefault="00F01BD5" w:rsidP="00F01BD5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01BD5">
        <w:rPr>
          <w:rFonts w:ascii="Arial" w:hAnsi="Arial" w:cs="Arial"/>
          <w:color w:val="auto"/>
          <w:sz w:val="24"/>
          <w:szCs w:val="24"/>
        </w:rPr>
        <w:t>Приложение 2</w:t>
      </w:r>
      <w:r w:rsidRPr="00F01BD5">
        <w:rPr>
          <w:rFonts w:ascii="Arial" w:hAnsi="Arial" w:cs="Arial"/>
          <w:color w:val="auto"/>
          <w:sz w:val="24"/>
          <w:szCs w:val="24"/>
        </w:rPr>
        <w:br/>
        <w:t>к постановлению Правительства Москвы</w:t>
      </w:r>
      <w:r w:rsidRPr="00F01BD5">
        <w:rPr>
          <w:rFonts w:ascii="Arial" w:hAnsi="Arial" w:cs="Arial"/>
          <w:color w:val="auto"/>
          <w:sz w:val="24"/>
          <w:szCs w:val="24"/>
        </w:rPr>
        <w:br/>
        <w:t>от 14 сентября 2010 года N 795-ПП  </w:t>
      </w:r>
    </w:p>
    <w:p w14:paraId="5144982F" w14:textId="77777777" w:rsidR="00F01BD5" w:rsidRPr="00F01BD5" w:rsidRDefault="00F01BD5" w:rsidP="00F01BD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01BD5">
        <w:rPr>
          <w:rFonts w:ascii="Arial" w:hAnsi="Arial" w:cs="Arial"/>
          <w:b/>
          <w:bCs/>
        </w:rPr>
        <w:t>          </w:t>
      </w:r>
    </w:p>
    <w:p w14:paraId="4F8F32DE" w14:textId="4DDC2B9C" w:rsidR="00F01BD5" w:rsidRPr="00F01BD5" w:rsidRDefault="00F01BD5" w:rsidP="00F01BD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____________________________________________________________________</w:t>
      </w:r>
      <w:r w:rsidRPr="00F01BD5">
        <w:rPr>
          <w:rFonts w:ascii="Arial" w:hAnsi="Arial" w:cs="Arial"/>
        </w:rPr>
        <w:br/>
        <w:t>Приложение утратило силу с 14 сентября 2014 года -</w:t>
      </w:r>
      <w:r w:rsidRPr="00F01BD5">
        <w:rPr>
          <w:rFonts w:ascii="Arial" w:hAnsi="Arial" w:cs="Arial"/>
        </w:rPr>
        <w:br/>
        <w:t> постановление Правительства Москвы от 2 сентября 2014 года N 500-ПП. ____________________________________________________________________</w:t>
      </w:r>
    </w:p>
    <w:p w14:paraId="439F48CA" w14:textId="77777777" w:rsidR="00F01BD5" w:rsidRPr="00F01BD5" w:rsidRDefault="00F01BD5" w:rsidP="00F01BD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01BD5">
        <w:rPr>
          <w:rFonts w:ascii="Arial" w:hAnsi="Arial" w:cs="Arial"/>
        </w:rPr>
        <w:t>     </w:t>
      </w:r>
    </w:p>
    <w:p w14:paraId="50B83490" w14:textId="77777777" w:rsidR="00F01BD5" w:rsidRPr="00F01BD5" w:rsidRDefault="00F01BD5" w:rsidP="00F01BD5"/>
    <w:p w14:paraId="028E2E66" w14:textId="77777777" w:rsidR="00771898" w:rsidRPr="00F01BD5" w:rsidRDefault="0077189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01BD5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01BD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F01BD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01BD5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01BD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F01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F01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rsid w:val="00F01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