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D277D1" w14:textId="77777777" w:rsidR="00076572" w:rsidRPr="00076572" w:rsidRDefault="00076572" w:rsidP="00076572">
      <w:pPr>
        <w:pStyle w:val="HEADERTEXT"/>
        <w:rPr>
          <w:b/>
          <w:bCs/>
          <w:color w:val="auto"/>
        </w:rPr>
      </w:pPr>
      <w:r w:rsidRPr="0007657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E4B47D2" w14:textId="77777777" w:rsidR="00076572" w:rsidRPr="00076572" w:rsidRDefault="00076572" w:rsidP="00076572">
      <w:pPr>
        <w:pStyle w:val="HEADERTEXT"/>
        <w:jc w:val="center"/>
        <w:rPr>
          <w:b/>
          <w:bCs/>
          <w:color w:val="auto"/>
        </w:rPr>
      </w:pPr>
      <w:r w:rsidRPr="00076572">
        <w:rPr>
          <w:b/>
          <w:bCs/>
          <w:color w:val="auto"/>
        </w:rPr>
        <w:t xml:space="preserve"> ПРАВИТЕЛЬСТВО РОССИЙСКОЙ ФЕДЕРАЦИИ</w:t>
      </w:r>
    </w:p>
    <w:p w14:paraId="190F144A" w14:textId="77777777" w:rsidR="00076572" w:rsidRPr="00076572" w:rsidRDefault="00076572" w:rsidP="00076572">
      <w:pPr>
        <w:pStyle w:val="HEADERTEXT"/>
        <w:rPr>
          <w:b/>
          <w:bCs/>
          <w:color w:val="auto"/>
        </w:rPr>
      </w:pPr>
    </w:p>
    <w:p w14:paraId="728A1BEB" w14:textId="77777777" w:rsidR="00076572" w:rsidRPr="00076572" w:rsidRDefault="00076572" w:rsidP="00076572">
      <w:pPr>
        <w:pStyle w:val="HEADERTEXT"/>
        <w:jc w:val="center"/>
        <w:rPr>
          <w:b/>
          <w:bCs/>
          <w:color w:val="auto"/>
        </w:rPr>
      </w:pPr>
      <w:r w:rsidRPr="00076572">
        <w:rPr>
          <w:b/>
          <w:bCs/>
          <w:color w:val="auto"/>
        </w:rPr>
        <w:t xml:space="preserve"> ПОСТАНОВЛЕНИЕ</w:t>
      </w:r>
    </w:p>
    <w:p w14:paraId="375DF9B0" w14:textId="77777777" w:rsidR="00076572" w:rsidRPr="00076572" w:rsidRDefault="00076572" w:rsidP="00076572">
      <w:pPr>
        <w:pStyle w:val="HEADERTEXT"/>
        <w:rPr>
          <w:b/>
          <w:bCs/>
          <w:color w:val="auto"/>
        </w:rPr>
      </w:pPr>
    </w:p>
    <w:p w14:paraId="2B409D65" w14:textId="77777777" w:rsidR="00076572" w:rsidRPr="00076572" w:rsidRDefault="00076572" w:rsidP="00076572">
      <w:pPr>
        <w:pStyle w:val="HEADERTEXT"/>
        <w:jc w:val="center"/>
        <w:rPr>
          <w:b/>
          <w:bCs/>
          <w:color w:val="auto"/>
        </w:rPr>
      </w:pPr>
      <w:r w:rsidRPr="00076572">
        <w:rPr>
          <w:b/>
          <w:bCs/>
          <w:color w:val="auto"/>
        </w:rPr>
        <w:t xml:space="preserve"> от 30 июня 2004 года N 322</w:t>
      </w:r>
    </w:p>
    <w:p w14:paraId="68E2F7F7" w14:textId="77777777" w:rsidR="00076572" w:rsidRPr="00076572" w:rsidRDefault="00076572" w:rsidP="00076572">
      <w:pPr>
        <w:pStyle w:val="HEADERTEXT"/>
        <w:rPr>
          <w:b/>
          <w:bCs/>
          <w:color w:val="auto"/>
        </w:rPr>
      </w:pPr>
    </w:p>
    <w:p w14:paraId="664FBB7C" w14:textId="77777777" w:rsidR="00076572" w:rsidRPr="00076572" w:rsidRDefault="00076572" w:rsidP="00076572">
      <w:pPr>
        <w:pStyle w:val="HEADERTEXT"/>
        <w:jc w:val="center"/>
        <w:rPr>
          <w:b/>
          <w:bCs/>
          <w:color w:val="auto"/>
        </w:rPr>
      </w:pPr>
      <w:r w:rsidRPr="00076572">
        <w:rPr>
          <w:b/>
          <w:bCs/>
          <w:color w:val="auto"/>
        </w:rPr>
        <w:t xml:space="preserve"> </w:t>
      </w:r>
    </w:p>
    <w:p w14:paraId="1BD86E73" w14:textId="77777777" w:rsidR="00076572" w:rsidRPr="00076572" w:rsidRDefault="00076572" w:rsidP="00076572">
      <w:pPr>
        <w:pStyle w:val="HEADERTEXT"/>
        <w:jc w:val="center"/>
        <w:rPr>
          <w:b/>
          <w:bCs/>
          <w:color w:val="auto"/>
        </w:rPr>
      </w:pPr>
      <w:r w:rsidRPr="00076572">
        <w:rPr>
          <w:b/>
          <w:bCs/>
          <w:color w:val="auto"/>
        </w:rPr>
        <w:t xml:space="preserve">Об утверждении Положения о Федеральной службе по надзору в сфере защиты прав потребителей и благополучия человека </w:t>
      </w:r>
    </w:p>
    <w:p w14:paraId="5911E28E" w14:textId="77777777" w:rsidR="00076572" w:rsidRPr="00076572" w:rsidRDefault="00076572" w:rsidP="00076572">
      <w:pPr>
        <w:pStyle w:val="FORMATTEXT"/>
        <w:jc w:val="center"/>
      </w:pPr>
      <w:r w:rsidRPr="00076572">
        <w:t>(с изменениями на 2 октября 2021 года)</w:t>
      </w:r>
    </w:p>
    <w:p w14:paraId="1E2D44F1" w14:textId="77777777" w:rsidR="00076572" w:rsidRPr="00076572" w:rsidRDefault="00076572" w:rsidP="00076572">
      <w:pPr>
        <w:pStyle w:val="FORMATTEXT"/>
        <w:jc w:val="center"/>
      </w:pPr>
      <w:r w:rsidRPr="00076572">
        <w:t xml:space="preserve">(редакция, действующая с 31 октября 2021 года) </w:t>
      </w:r>
    </w:p>
    <w:p w14:paraId="49BAA5D8" w14:textId="77777777" w:rsidR="00076572" w:rsidRPr="00076572" w:rsidRDefault="00076572" w:rsidP="0007657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57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8793693" w14:textId="77777777" w:rsidR="00076572" w:rsidRPr="00076572" w:rsidRDefault="00076572" w:rsidP="00076572">
      <w:pPr>
        <w:pStyle w:val="FORMATTEXT"/>
        <w:jc w:val="both"/>
      </w:pPr>
      <w:r w:rsidRPr="00076572">
        <w:t xml:space="preserve"> </w:t>
      </w:r>
    </w:p>
    <w:p w14:paraId="7D2F567A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Документ с изменениями, внесенными: </w:t>
      </w:r>
    </w:p>
    <w:p w14:paraId="1C15858D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23 мая 2006 года N 305 (Российская газета, N 114, 31.05.2006); </w:t>
      </w:r>
    </w:p>
    <w:p w14:paraId="00B1363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постановлением Правительства Российской Федерации от 14 декабря 2006 года N 767 (Собрание законодательства Российской Федерации, N 52 (</w:t>
      </w:r>
      <w:proofErr w:type="spellStart"/>
      <w:r w:rsidRPr="00076572">
        <w:t>ч.III</w:t>
      </w:r>
      <w:proofErr w:type="spellEnd"/>
      <w:r w:rsidRPr="00076572">
        <w:t xml:space="preserve">), 25.12.2006); </w:t>
      </w:r>
    </w:p>
    <w:p w14:paraId="2978794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29 сентября 2008 года N 730 (Собрание законодательства Российской Федерации, N 40, 06.10.2008); </w:t>
      </w:r>
    </w:p>
    <w:p w14:paraId="0DD04D5E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7 ноября 2008 года N 814 (Собрание законодательства Российской Федерации, N 46, 17.11.2008); </w:t>
      </w:r>
    </w:p>
    <w:p w14:paraId="0B34C836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16 июля 2009 года N 584 (Собрание законодательства Российской Федерации, N 30, 27.07.2009); </w:t>
      </w:r>
    </w:p>
    <w:p w14:paraId="02F16C2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8 августа 2009 года N 649 (Собрание законодательства Российской Федерации, N 33, 17.08.2009); </w:t>
      </w:r>
    </w:p>
    <w:p w14:paraId="02CF4D5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20 февраля 2010 года N 67 (Российская газета, N 42, 02.03.2010); </w:t>
      </w:r>
    </w:p>
    <w:p w14:paraId="65D75FD5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15 июня 2010 года N 438 (Собрание законодательства Российской Федерации, N 26, 28.06.2010); </w:t>
      </w:r>
    </w:p>
    <w:p w14:paraId="1284575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24 марта 2011 года N 210 (Собрание законодательства Российской Федерации, N 14, 04.04.2011); </w:t>
      </w:r>
    </w:p>
    <w:p w14:paraId="7A1665FC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17 октября 2011 года N 845 (Собрание законодательства Российской Федерации, N 43, 24.10.2011) (о порядке вступления в силу см. пункт 9 постановления Правительства Российской Федерации от 17 октября 2011 года N 845); </w:t>
      </w:r>
    </w:p>
    <w:p w14:paraId="48537127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24 октября 2011 года N 859 (Российская газета, N 243, 28.10.2011) (вступило в силу с 1 сентября 2012 года) (с изменениями, внесенными постановлением Правительства Российской Федерации от 5 июня 2013 года N 476); </w:t>
      </w:r>
    </w:p>
    <w:p w14:paraId="4428C1B4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19 июня 2012 года N 612 (Собрание законодательства Российской Федерации, N 27, 02.07.2012); </w:t>
      </w:r>
    </w:p>
    <w:p w14:paraId="6A9BFCBE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30 января 2013 года N 65 (Российская газета, N 24, 06.02.2013); </w:t>
      </w:r>
    </w:p>
    <w:p w14:paraId="7D3BE381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21 мая 2013 года N 428 (Официальный интернет-портал правовой информации www.pravo.gov.ru, 27.05.2013); </w:t>
      </w:r>
    </w:p>
    <w:p w14:paraId="7D93CDEF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2 ноября 2013 года N 988 (Официальный интернет-портал правовой информации www.pravo.gov.ru, 08.11.2013); </w:t>
      </w:r>
    </w:p>
    <w:p w14:paraId="2A50569E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27 декабря 2014 года N 1581 (Официальный интернет-портал правовой информации www.pravo.gov.ru, 08.01.2015, N 0001201501080007); </w:t>
      </w:r>
    </w:p>
    <w:p w14:paraId="6717AA9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23 июля 2015 года N 744 (Официальный интернет-портал правовой информации www.pravo.gov.ru, 27.07.2015, N 0001201507270025); </w:t>
      </w:r>
    </w:p>
    <w:p w14:paraId="11F734E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1 июля 2016 года N 616 (Официальный интернет-портал правовой информации www.pravo.gov.ru, 07.07.2016, N 0001201607070026); </w:t>
      </w:r>
    </w:p>
    <w:p w14:paraId="53B431B1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24 января 2017 года N 61 (Официальный интернет-портал правовой информации www.pravo.gov.ru, 26.01.2017, N 0001201701260039); </w:t>
      </w:r>
    </w:p>
    <w:p w14:paraId="42E3359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20 сентября 2017 года N 1129 (Официальный интернет-портал правовой информации www.pravo.gov.ru, 22.09.2017, N 0001201709220016); </w:t>
      </w:r>
    </w:p>
    <w:p w14:paraId="218C6123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24 апреля 2018 года N 501 </w:t>
      </w:r>
      <w:r w:rsidRPr="00076572">
        <w:lastRenderedPageBreak/>
        <w:t xml:space="preserve">(Официальный интернет-портал правовой информации www.pravo.gov.ru, 26.04.2018, N 0001201804260020); </w:t>
      </w:r>
    </w:p>
    <w:p w14:paraId="21774FC9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26 марта 2019 года N 313 (Официальный интернет-портал правовой информации www.pravo.gov.ru, 28.03.2019, N 0001201903280010); </w:t>
      </w:r>
    </w:p>
    <w:p w14:paraId="793CA436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13 июля 2019 года N 895 (Официальный интернет-портал правовой информации www.pravo.gov.ru, 16.07.2019, N 0001201907160021); </w:t>
      </w:r>
    </w:p>
    <w:p w14:paraId="2674B5C9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30 апреля 2020 года N 624 (Официальный интернет-портал правовой информации www.pravo.gov.ru, 02.05.2020, N 0001202005020005) (вступило в силу с 1 мая 2020 года); </w:t>
      </w:r>
    </w:p>
    <w:p w14:paraId="666EB7C2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19 июня 2021 года N 940 (Официальный интернет-портал правовой информации www.pravo.gov.ru, 23.06.2021, N 0001202106230019); </w:t>
      </w:r>
    </w:p>
    <w:p w14:paraId="408C8237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постановлением Правительства Российской Федерации от 2 октября 2021 года N 1676 (Официальный интернет-портал правовой информации www.pravo.gov.ru, 06.10.2021, N 0001202110060032) (о порядке вступления в силу см. пункт 3 постановлением Правительства Российской Федерации от 2 октября 2021 года N 1676). </w:t>
      </w:r>
    </w:p>
    <w:p w14:paraId="696C51AB" w14:textId="77777777" w:rsidR="00076572" w:rsidRPr="00076572" w:rsidRDefault="00076572" w:rsidP="0007657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57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B85F737" w14:textId="77777777" w:rsidR="00076572" w:rsidRPr="00076572" w:rsidRDefault="00076572" w:rsidP="00076572">
      <w:pPr>
        <w:pStyle w:val="FORMATTEXT"/>
        <w:jc w:val="both"/>
      </w:pPr>
      <w:r w:rsidRPr="00076572">
        <w:t xml:space="preserve"> </w:t>
      </w:r>
    </w:p>
    <w:p w14:paraId="5D6A00F9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Правительство Российской Федерации</w:t>
      </w:r>
    </w:p>
    <w:p w14:paraId="46B4445F" w14:textId="77777777" w:rsidR="00076572" w:rsidRPr="00076572" w:rsidRDefault="00076572" w:rsidP="00076572">
      <w:pPr>
        <w:pStyle w:val="FORMATTEXT"/>
        <w:ind w:firstLine="568"/>
        <w:jc w:val="both"/>
      </w:pPr>
    </w:p>
    <w:p w14:paraId="0CAFCA47" w14:textId="77777777" w:rsidR="00076572" w:rsidRPr="00076572" w:rsidRDefault="00076572" w:rsidP="00076572">
      <w:pPr>
        <w:pStyle w:val="FORMATTEXT"/>
        <w:jc w:val="both"/>
      </w:pPr>
    </w:p>
    <w:p w14:paraId="4EEFD07F" w14:textId="77777777" w:rsidR="00076572" w:rsidRPr="00076572" w:rsidRDefault="00076572" w:rsidP="00076572">
      <w:pPr>
        <w:pStyle w:val="FORMATTEXT"/>
        <w:jc w:val="both"/>
      </w:pPr>
      <w:r w:rsidRPr="00076572">
        <w:t>постановляет:</w:t>
      </w:r>
    </w:p>
    <w:p w14:paraId="611E75A5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Утвердить прилагаемое Положение о Федеральной службе по надзору в сфере защиты прав потребителей и благополучия человека.</w:t>
      </w:r>
    </w:p>
    <w:p w14:paraId="68942F27" w14:textId="77777777" w:rsidR="00076572" w:rsidRPr="00076572" w:rsidRDefault="00076572" w:rsidP="00076572">
      <w:pPr>
        <w:pStyle w:val="FORMATTEXT"/>
        <w:ind w:firstLine="568"/>
        <w:jc w:val="both"/>
      </w:pPr>
    </w:p>
    <w:p w14:paraId="17E1E0CF" w14:textId="77777777" w:rsidR="00076572" w:rsidRPr="00076572" w:rsidRDefault="00076572" w:rsidP="00076572">
      <w:pPr>
        <w:pStyle w:val="FORMATTEXT"/>
        <w:jc w:val="right"/>
      </w:pPr>
      <w:r w:rsidRPr="00076572">
        <w:t>Председатель Правительства</w:t>
      </w:r>
    </w:p>
    <w:p w14:paraId="4F7A1F6B" w14:textId="77777777" w:rsidR="00076572" w:rsidRPr="00076572" w:rsidRDefault="00076572" w:rsidP="00076572">
      <w:pPr>
        <w:pStyle w:val="FORMATTEXT"/>
        <w:jc w:val="right"/>
      </w:pPr>
      <w:r w:rsidRPr="00076572">
        <w:t>Российской Федерации</w:t>
      </w:r>
    </w:p>
    <w:p w14:paraId="1B142AE2" w14:textId="77777777" w:rsidR="00076572" w:rsidRPr="00076572" w:rsidRDefault="00076572" w:rsidP="00076572">
      <w:pPr>
        <w:pStyle w:val="FORMATTEXT"/>
        <w:jc w:val="right"/>
      </w:pPr>
      <w:proofErr w:type="spellStart"/>
      <w:r w:rsidRPr="00076572">
        <w:t>М.Фрадков</w:t>
      </w:r>
      <w:proofErr w:type="spellEnd"/>
    </w:p>
    <w:p w14:paraId="6FBDDFDD" w14:textId="77777777" w:rsidR="00076572" w:rsidRPr="00076572" w:rsidRDefault="00076572" w:rsidP="00076572">
      <w:pPr>
        <w:pStyle w:val="FORMATTEXT"/>
      </w:pPr>
      <w:r w:rsidRPr="00076572">
        <w:t xml:space="preserve">      </w:t>
      </w:r>
    </w:p>
    <w:p w14:paraId="6242113A" w14:textId="77777777" w:rsidR="00076572" w:rsidRPr="00076572" w:rsidRDefault="00076572" w:rsidP="00076572">
      <w:pPr>
        <w:pStyle w:val="FORMATTEXT"/>
        <w:jc w:val="right"/>
      </w:pPr>
      <w:r w:rsidRPr="00076572">
        <w:t> УТВЕРЖДЕНО</w:t>
      </w:r>
    </w:p>
    <w:p w14:paraId="1B9BC64C" w14:textId="77777777" w:rsidR="00076572" w:rsidRPr="00076572" w:rsidRDefault="00076572" w:rsidP="00076572">
      <w:pPr>
        <w:pStyle w:val="FORMATTEXT"/>
        <w:jc w:val="right"/>
      </w:pPr>
      <w:r w:rsidRPr="00076572">
        <w:t>постановлением Правительства</w:t>
      </w:r>
    </w:p>
    <w:p w14:paraId="42131E7C" w14:textId="77777777" w:rsidR="00076572" w:rsidRPr="00076572" w:rsidRDefault="00076572" w:rsidP="00076572">
      <w:pPr>
        <w:pStyle w:val="FORMATTEXT"/>
        <w:jc w:val="right"/>
      </w:pPr>
      <w:r w:rsidRPr="00076572">
        <w:t>Российской Федерации</w:t>
      </w:r>
    </w:p>
    <w:p w14:paraId="728562D2" w14:textId="77777777" w:rsidR="00076572" w:rsidRPr="00076572" w:rsidRDefault="00076572" w:rsidP="00076572">
      <w:pPr>
        <w:pStyle w:val="FORMATTEXT"/>
        <w:jc w:val="right"/>
      </w:pPr>
      <w:r w:rsidRPr="00076572">
        <w:t>от 30 июня 2004 года N 322</w:t>
      </w:r>
    </w:p>
    <w:p w14:paraId="022D0216" w14:textId="77777777" w:rsidR="00076572" w:rsidRPr="00076572" w:rsidRDefault="00076572" w:rsidP="00076572">
      <w:pPr>
        <w:pStyle w:val="HEADERTEXT"/>
        <w:rPr>
          <w:b/>
          <w:bCs/>
          <w:color w:val="auto"/>
        </w:rPr>
      </w:pPr>
    </w:p>
    <w:p w14:paraId="13B5B9C5" w14:textId="77777777" w:rsidR="00076572" w:rsidRPr="00076572" w:rsidRDefault="00076572" w:rsidP="00076572">
      <w:pPr>
        <w:pStyle w:val="HEADERTEXT"/>
        <w:jc w:val="center"/>
        <w:rPr>
          <w:b/>
          <w:bCs/>
          <w:color w:val="auto"/>
        </w:rPr>
      </w:pPr>
      <w:r w:rsidRPr="00076572">
        <w:rPr>
          <w:b/>
          <w:bCs/>
          <w:color w:val="auto"/>
        </w:rPr>
        <w:t xml:space="preserve"> ПОЛОЖЕНИЕ</w:t>
      </w:r>
    </w:p>
    <w:p w14:paraId="3DA481C0" w14:textId="77777777" w:rsidR="00076572" w:rsidRPr="00076572" w:rsidRDefault="00076572" w:rsidP="00076572">
      <w:pPr>
        <w:pStyle w:val="HEADERTEXT"/>
        <w:jc w:val="center"/>
        <w:rPr>
          <w:b/>
          <w:bCs/>
          <w:color w:val="auto"/>
        </w:rPr>
      </w:pPr>
      <w:r w:rsidRPr="00076572">
        <w:rPr>
          <w:b/>
          <w:bCs/>
          <w:color w:val="auto"/>
        </w:rPr>
        <w:t xml:space="preserve">о Федеральной службе по надзору в сфере защиты прав потребителей и благополучия человека </w:t>
      </w:r>
    </w:p>
    <w:p w14:paraId="6B1282A8" w14:textId="77777777" w:rsidR="00076572" w:rsidRPr="00076572" w:rsidRDefault="00076572" w:rsidP="00076572">
      <w:pPr>
        <w:pStyle w:val="FORMATTEXT"/>
        <w:jc w:val="center"/>
      </w:pPr>
      <w:r w:rsidRPr="00076572">
        <w:t xml:space="preserve">(с изменениями на 2 октября 2021 года) </w:t>
      </w:r>
    </w:p>
    <w:p w14:paraId="402B540D" w14:textId="77777777" w:rsidR="00076572" w:rsidRPr="00076572" w:rsidRDefault="00076572" w:rsidP="00076572">
      <w:pPr>
        <w:pStyle w:val="FORMATTEXT"/>
      </w:pPr>
      <w:r w:rsidRPr="00076572">
        <w:t xml:space="preserve">      </w:t>
      </w:r>
    </w:p>
    <w:p w14:paraId="59445BA6" w14:textId="77777777" w:rsidR="00076572" w:rsidRPr="00076572" w:rsidRDefault="00076572" w:rsidP="00076572">
      <w:pPr>
        <w:pStyle w:val="FORMATTEXT"/>
      </w:pPr>
      <w:r w:rsidRPr="00076572">
        <w:t xml:space="preserve">      </w:t>
      </w:r>
    </w:p>
    <w:p w14:paraId="2E7CE2D8" w14:textId="77777777" w:rsidR="00076572" w:rsidRPr="00076572" w:rsidRDefault="00076572" w:rsidP="00076572">
      <w:pPr>
        <w:pStyle w:val="HEADERTEXT"/>
        <w:rPr>
          <w:b/>
          <w:bCs/>
          <w:color w:val="auto"/>
        </w:rPr>
      </w:pPr>
    </w:p>
    <w:p w14:paraId="081755C2" w14:textId="77777777" w:rsidR="00076572" w:rsidRPr="00076572" w:rsidRDefault="00076572" w:rsidP="00076572">
      <w:pPr>
        <w:pStyle w:val="HEADERTEXT"/>
        <w:jc w:val="center"/>
        <w:rPr>
          <w:b/>
          <w:bCs/>
          <w:color w:val="auto"/>
        </w:rPr>
      </w:pPr>
      <w:r w:rsidRPr="00076572">
        <w:rPr>
          <w:b/>
          <w:bCs/>
          <w:color w:val="auto"/>
        </w:rPr>
        <w:t xml:space="preserve"> I. Общие положения</w:t>
      </w:r>
    </w:p>
    <w:p w14:paraId="0241AC6D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1. Федеральная служба по надзору в сфере защиты прав потребителей и благополучия человека (Роспотребнадзор) является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защиты прав потребителей, здорового питания, в области организации питания, обеспечения качества и безопасности пищевых продуктов, материалов и изделий, контактирующих с пищевыми продуктами, разработке и утверждению государственных санитарно-эпидемиологических правил и гигиенических нормативов, а также по организации и осуществлению федерального государственного санитарно-эпидемиологического контроля (надзора), федерального государственного контроля (надзора) в области защиты прав потребителей и федерального государственного контроля (надзора) за соблюдением законодательства Российской Федерации о защите детей от информации, причиняющей вред их здоровью и (или) развитию, федерального государственного лицензионного контроля (надзора) за деятельностью в области использования возбудителей инфекционных заболеваний человека и животных 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осуществляемой в замкнутых системах, федерального государственного лицензионного контроля (надзора) за деятельностью в области использования источников ионизирующего излучения (генерирующих) (за исключением случая, если эти источники используются в медицинской деятельности). </w:t>
      </w:r>
    </w:p>
    <w:p w14:paraId="2C8086E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lastRenderedPageBreak/>
        <w:t xml:space="preserve">(Пункт в редакции, введенной в действие с 6 октября 2021 года постановлением Правительства Российской Федерации от 2 октября 2021 года N 1676. - См. предыдущую редакцию) </w:t>
      </w:r>
    </w:p>
    <w:p w14:paraId="59C2F879" w14:textId="77777777" w:rsidR="00076572" w:rsidRPr="00076572" w:rsidRDefault="00076572" w:rsidP="0007657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57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7C3142C" w14:textId="77777777" w:rsidR="00076572" w:rsidRPr="00076572" w:rsidRDefault="00076572" w:rsidP="00076572">
      <w:pPr>
        <w:pStyle w:val="FORMATTEXT"/>
        <w:jc w:val="both"/>
      </w:pPr>
      <w:r w:rsidRPr="00076572">
        <w:t xml:space="preserve">      </w:t>
      </w:r>
    </w:p>
    <w:p w14:paraId="01E9AA24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Пункт 1 настоящего Положения (в редакции постановления Правительства Российской Федерации от 2 октября 2021 года N 1676) вступает в силу с 1 марта 2022 года  в части осуществления Федеральной службой по надзору в сфере защиты прав потребителей и благополучия человека функций по организации и осуществлению федерального государственного лицензионного контроля (надзора) за деятельностью в области использования возбудителей инфекционных заболеваний человека и животных 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осуществляемой в замкнутых системах, а также федерального государственного лицензионного контроля (надзора) за деятельностью в области использования источников ионизирующего излучения (генерирующих) (за исключением случая, если эти источники используются в медицинской деятельности) - см. абзац третий пункта 3 постановления Правительства Российской Федерации от 2 октября 2021 года N 1676. </w:t>
      </w:r>
    </w:p>
    <w:p w14:paraId="7C30C57F" w14:textId="77777777" w:rsidR="00076572" w:rsidRPr="00076572" w:rsidRDefault="00076572" w:rsidP="0007657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57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158F99" w14:textId="77777777" w:rsidR="00076572" w:rsidRPr="00076572" w:rsidRDefault="00076572" w:rsidP="00076572">
      <w:pPr>
        <w:pStyle w:val="FORMATTEXT"/>
        <w:jc w:val="both"/>
      </w:pPr>
      <w:r w:rsidRPr="00076572">
        <w:t xml:space="preserve"> </w:t>
      </w:r>
    </w:p>
    <w:p w14:paraId="3432D818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2. Руководство деятельностью Федеральной службы по надзору в сфере защиты прав потребителей и благополучия человека осуществляет Правительство Российской Федерации. </w:t>
      </w:r>
    </w:p>
    <w:p w14:paraId="1D98DFC5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(Пункт в редакции, введенной в действие с 10 июля 2012 года постановлением Правительства Российской Федерации от 19 июня 2012 года N 612. - См. предыдущую редакцию)</w:t>
      </w:r>
    </w:p>
    <w:p w14:paraId="0CCD543F" w14:textId="77777777" w:rsidR="00076572" w:rsidRPr="00076572" w:rsidRDefault="00076572" w:rsidP="00076572">
      <w:pPr>
        <w:pStyle w:val="FORMATTEXT"/>
        <w:ind w:firstLine="568"/>
        <w:jc w:val="both"/>
      </w:pPr>
    </w:p>
    <w:p w14:paraId="3C25B9E5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3. Федеральная служба по надзору в сфере защиты прав потребителей и благополучия человека руководствуется в своей деятельности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международными договорами Российской Федерации, а также настоящим Положением. </w:t>
      </w:r>
    </w:p>
    <w:p w14:paraId="0E596B33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(Пункт в редакции, введенной в действие с 10 июля 2012 года постановлением Правительства Российской Федерации от 19 июня 2012 года N 612; в редакции, введенной в действие с 1 мая 2020 года постановлением Правительства Российской Федерации от 30 апреля 2020 года N 624. - См. предыдущую редакцию)</w:t>
      </w:r>
    </w:p>
    <w:p w14:paraId="17723150" w14:textId="77777777" w:rsidR="00076572" w:rsidRPr="00076572" w:rsidRDefault="00076572" w:rsidP="00076572">
      <w:pPr>
        <w:pStyle w:val="FORMATTEXT"/>
        <w:ind w:firstLine="568"/>
        <w:jc w:val="both"/>
      </w:pPr>
    </w:p>
    <w:p w14:paraId="12DA7CDE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4. Федеральная служба по надзору в сфере защиты прав потребителей и благополучия человека осуществляет свою деятельность непосредственно, через свои территориальные органы и подведомственные организации во взаимодействии с другими федеральными органами исполнительной власти, органами исполнительной власти субъектов Российской Федерации, органами местного самоуправления, общественными объединениями и иными организациями. </w:t>
      </w:r>
    </w:p>
    <w:p w14:paraId="62F509F7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(Пункт в редакции, введенной в действие с 6 октября 2021 года постановлением Правительства Российской Федерации от 2 октября 2021 года N 1676. - См. предыдущую редакцию) </w:t>
      </w:r>
    </w:p>
    <w:p w14:paraId="6D8C4735" w14:textId="77777777" w:rsidR="00076572" w:rsidRPr="00076572" w:rsidRDefault="00076572" w:rsidP="00076572">
      <w:pPr>
        <w:pStyle w:val="FORMATTEXT"/>
        <w:ind w:firstLine="568"/>
        <w:jc w:val="both"/>
      </w:pPr>
    </w:p>
    <w:p w14:paraId="3994AD79" w14:textId="77777777" w:rsidR="00076572" w:rsidRPr="00076572" w:rsidRDefault="00076572" w:rsidP="00076572">
      <w:pPr>
        <w:pStyle w:val="FORMATTEXT"/>
        <w:jc w:val="both"/>
      </w:pPr>
    </w:p>
    <w:p w14:paraId="17CFC01E" w14:textId="77777777" w:rsidR="00076572" w:rsidRPr="00076572" w:rsidRDefault="00076572" w:rsidP="00076572">
      <w:pPr>
        <w:pStyle w:val="FORMATTEXT"/>
        <w:jc w:val="both"/>
      </w:pPr>
      <w:r w:rsidRPr="00076572">
        <w:t xml:space="preserve">            </w:t>
      </w:r>
    </w:p>
    <w:p w14:paraId="180A0B7A" w14:textId="77777777" w:rsidR="00076572" w:rsidRPr="00076572" w:rsidRDefault="00076572" w:rsidP="00076572">
      <w:pPr>
        <w:pStyle w:val="HEADERTEXT"/>
        <w:rPr>
          <w:b/>
          <w:bCs/>
          <w:color w:val="auto"/>
        </w:rPr>
      </w:pPr>
    </w:p>
    <w:p w14:paraId="54671339" w14:textId="77777777" w:rsidR="00076572" w:rsidRPr="00076572" w:rsidRDefault="00076572" w:rsidP="00076572">
      <w:pPr>
        <w:pStyle w:val="HEADERTEXT"/>
        <w:jc w:val="center"/>
        <w:rPr>
          <w:b/>
          <w:bCs/>
          <w:color w:val="auto"/>
        </w:rPr>
      </w:pPr>
      <w:r w:rsidRPr="00076572">
        <w:rPr>
          <w:b/>
          <w:bCs/>
          <w:color w:val="auto"/>
        </w:rPr>
        <w:t xml:space="preserve"> II. Полномочия</w:t>
      </w:r>
    </w:p>
    <w:p w14:paraId="11594BA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 Федеральная служба по надзору в сфере защиты прав потребителей и благополучия человека осуществляет следующие полномочия:</w:t>
      </w:r>
    </w:p>
    <w:p w14:paraId="29B6EB67" w14:textId="77777777" w:rsidR="00076572" w:rsidRPr="00076572" w:rsidRDefault="00076572" w:rsidP="00076572">
      <w:pPr>
        <w:pStyle w:val="FORMATTEXT"/>
        <w:ind w:firstLine="568"/>
        <w:jc w:val="both"/>
      </w:pPr>
    </w:p>
    <w:p w14:paraId="6971A3AF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5.1. осуществляет контроль (надзор) за исполнением обязательных требований законодательства Российской Федерации в области обеспечения санитарно-эпидемиологического благополучия населения, защиты прав потребителей, в области потребительского рынка и обеспечения качества и безопасности пищевых продуктов, требований к организации питания, в том числе:</w:t>
      </w:r>
    </w:p>
    <w:p w14:paraId="47A1658A" w14:textId="77777777" w:rsidR="00076572" w:rsidRPr="00076572" w:rsidRDefault="00076572" w:rsidP="00076572">
      <w:pPr>
        <w:pStyle w:val="FORMATTEXT"/>
        <w:ind w:firstLine="568"/>
        <w:jc w:val="both"/>
      </w:pPr>
    </w:p>
    <w:p w14:paraId="15C1275E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5.1.1. федеральный государственный санитарно-эпидемиологический контроль (надзор);</w:t>
      </w:r>
    </w:p>
    <w:p w14:paraId="2E0FF886" w14:textId="77777777" w:rsidR="00076572" w:rsidRPr="00076572" w:rsidRDefault="00076572" w:rsidP="00076572">
      <w:pPr>
        <w:pStyle w:val="FORMATTEXT"/>
        <w:ind w:firstLine="568"/>
        <w:jc w:val="both"/>
      </w:pPr>
    </w:p>
    <w:p w14:paraId="35BDE913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5.1.2. федеральный государственный контроль (надзор) в области защиты прав потребителей;</w:t>
      </w:r>
    </w:p>
    <w:p w14:paraId="51A340D0" w14:textId="77777777" w:rsidR="00076572" w:rsidRPr="00076572" w:rsidRDefault="00076572" w:rsidP="00076572">
      <w:pPr>
        <w:pStyle w:val="FORMATTEXT"/>
        <w:ind w:firstLine="568"/>
        <w:jc w:val="both"/>
      </w:pPr>
    </w:p>
    <w:p w14:paraId="7EFA4D44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5.1.3. санитарно-карантинный контроль в пунктах пропуска через государственную границу Российской Федерации;</w:t>
      </w:r>
    </w:p>
    <w:p w14:paraId="63732482" w14:textId="77777777" w:rsidR="00076572" w:rsidRPr="00076572" w:rsidRDefault="00076572" w:rsidP="00076572">
      <w:pPr>
        <w:pStyle w:val="FORMATTEXT"/>
        <w:ind w:firstLine="568"/>
        <w:jc w:val="both"/>
      </w:pPr>
    </w:p>
    <w:p w14:paraId="534C8457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5.1.4. федеральный государственный контроль (надзор) за соблюдением законодательства </w:t>
      </w:r>
      <w:r w:rsidRPr="00076572">
        <w:lastRenderedPageBreak/>
        <w:t>Российской Федерации о защите детей от информации, причиняющей вред их здоровью и (или) развитию, за соответствием информационной продукции, реализуемой потребителям, обязательным требованиям в области защиты детей от информации, причиняющей вред их здоровью и (или) развитию, в части указания в сопроводительных документах на информационную продукцию сведений, полученных в результате классификации информационной продукции, а также в части размещения на такой продукции в соответствии с указанными сведениями знака информационной продукции;</w:t>
      </w:r>
    </w:p>
    <w:p w14:paraId="397DD3C6" w14:textId="77777777" w:rsidR="00076572" w:rsidRPr="00076572" w:rsidRDefault="00076572" w:rsidP="00076572">
      <w:pPr>
        <w:pStyle w:val="FORMATTEXT"/>
        <w:ind w:firstLine="568"/>
        <w:jc w:val="both"/>
      </w:pPr>
    </w:p>
    <w:p w14:paraId="2B32286D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5.1.5. федеральный государственный лицензионный контроль (надзор) за деятельностью в области использования возбудителей инфекционных заболеваний человека и животных 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осуществляемой в замкнутых системах; </w:t>
      </w:r>
    </w:p>
    <w:p w14:paraId="3E459ABD" w14:textId="77777777" w:rsidR="00076572" w:rsidRPr="00076572" w:rsidRDefault="00076572" w:rsidP="0007657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57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F4E26E5" w14:textId="77777777" w:rsidR="00076572" w:rsidRPr="00076572" w:rsidRDefault="00076572" w:rsidP="00076572">
      <w:pPr>
        <w:pStyle w:val="FORMATTEXT"/>
        <w:jc w:val="both"/>
      </w:pPr>
      <w:r w:rsidRPr="00076572">
        <w:t xml:space="preserve">      </w:t>
      </w:r>
    </w:p>
    <w:p w14:paraId="4436D7B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Подпункт 5.1.5 пункта 5.1 настоящего Положения вступает в силу с 1 марта 2022 года - см. абзац четвертый пункта 3 постановления Правительства Российской Федерации от 2 октября 2021 года N 1676. </w:t>
      </w:r>
    </w:p>
    <w:p w14:paraId="06FD5322" w14:textId="77777777" w:rsidR="00076572" w:rsidRPr="00076572" w:rsidRDefault="00076572" w:rsidP="0007657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57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F6AEACF" w14:textId="77777777" w:rsidR="00076572" w:rsidRPr="00076572" w:rsidRDefault="00076572" w:rsidP="00076572">
      <w:pPr>
        <w:pStyle w:val="FORMATTEXT"/>
        <w:jc w:val="both"/>
      </w:pPr>
    </w:p>
    <w:p w14:paraId="03BEEE88" w14:textId="77777777" w:rsidR="00076572" w:rsidRPr="00076572" w:rsidRDefault="00076572" w:rsidP="00076572">
      <w:pPr>
        <w:pStyle w:val="FORMATTEXT"/>
        <w:jc w:val="both"/>
      </w:pPr>
      <w:r w:rsidRPr="00076572">
        <w:t xml:space="preserve">            </w:t>
      </w:r>
    </w:p>
    <w:p w14:paraId="4ED17707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5.1.6. федеральный государственный лицензионный контроль (надзор) за деятельностью в области использования источников ионизирующего излучения (генерирующих) (за исключением случая, если эти источники используются в медицинской деятельности);      </w:t>
      </w:r>
    </w:p>
    <w:p w14:paraId="54D0140B" w14:textId="77777777" w:rsidR="00076572" w:rsidRPr="00076572" w:rsidRDefault="00076572" w:rsidP="0007657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57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9DD54B" w14:textId="77777777" w:rsidR="00076572" w:rsidRPr="00076572" w:rsidRDefault="00076572" w:rsidP="00076572">
      <w:pPr>
        <w:pStyle w:val="FORMATTEXT"/>
        <w:jc w:val="both"/>
      </w:pPr>
      <w:r w:rsidRPr="00076572">
        <w:t xml:space="preserve">      </w:t>
      </w:r>
    </w:p>
    <w:p w14:paraId="3B0C7C48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Подпункт 5.1.6 пункта 5.1 настоящего Положения вступает в силу с 1 марта 2022 года - см. абзац четвертый пункта 3 постановления Правительства Российской Федерации от 2 октября 2021 года N 1676. </w:t>
      </w:r>
    </w:p>
    <w:p w14:paraId="6908AE6B" w14:textId="77777777" w:rsidR="00076572" w:rsidRPr="00076572" w:rsidRDefault="00076572" w:rsidP="0007657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57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183E07" w14:textId="77777777" w:rsidR="00076572" w:rsidRPr="00076572" w:rsidRDefault="00076572" w:rsidP="00076572">
      <w:pPr>
        <w:pStyle w:val="FORMATTEXT"/>
        <w:jc w:val="both"/>
      </w:pPr>
      <w:r w:rsidRPr="00076572">
        <w:t xml:space="preserve">      </w:t>
      </w:r>
    </w:p>
    <w:p w14:paraId="76104F62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(Пункт в редакции, введенной в действие с 6 октября 2021 года постановлением Правительства Российской Федерации от 2 октября 2021 года N 1676. - См. предыдущую редакцию) </w:t>
      </w:r>
    </w:p>
    <w:p w14:paraId="6AC24F52" w14:textId="77777777" w:rsidR="00076572" w:rsidRPr="00076572" w:rsidRDefault="00076572" w:rsidP="00076572">
      <w:pPr>
        <w:pStyle w:val="FORMATTEXT"/>
        <w:jc w:val="both"/>
      </w:pPr>
      <w:r w:rsidRPr="00076572">
        <w:t xml:space="preserve">            </w:t>
      </w:r>
    </w:p>
    <w:p w14:paraId="3B69EC35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5.2. осуществляет в соответствии с законодательством Российской Федерации лицензирование отдельных видов деятельности, отнесенных к компетенции Службы (подпункт в редакции постановления Правительства Российской Федерации от 14 декабря 2006 года N 767 - см. предыдущую редакцию);</w:t>
      </w:r>
    </w:p>
    <w:p w14:paraId="69978AE9" w14:textId="77777777" w:rsidR="00076572" w:rsidRPr="00076572" w:rsidRDefault="00076572" w:rsidP="00076572">
      <w:pPr>
        <w:pStyle w:val="FORMATTEXT"/>
        <w:ind w:firstLine="568"/>
        <w:jc w:val="both"/>
      </w:pPr>
    </w:p>
    <w:p w14:paraId="75B90EC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5.2.1. подпункт утратил силу - постановление Правительства Российской Федерации от 14 декабря 2006 года N 767 - см. предыдущую редакцию;</w:t>
      </w:r>
    </w:p>
    <w:p w14:paraId="57796F24" w14:textId="77777777" w:rsidR="00076572" w:rsidRPr="00076572" w:rsidRDefault="00076572" w:rsidP="00076572">
      <w:pPr>
        <w:pStyle w:val="FORMATTEXT"/>
        <w:ind w:firstLine="568"/>
        <w:jc w:val="both"/>
      </w:pPr>
    </w:p>
    <w:p w14:paraId="68A99968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5.2.2. подпункт утратил силу - постановление Правительства Российской Федерации от 14 декабря 2006 года N 767 - см. предыдущую редакцию;</w:t>
      </w:r>
    </w:p>
    <w:p w14:paraId="4D6F291C" w14:textId="77777777" w:rsidR="00076572" w:rsidRPr="00076572" w:rsidRDefault="00076572" w:rsidP="00076572">
      <w:pPr>
        <w:pStyle w:val="FORMATTEXT"/>
        <w:ind w:firstLine="568"/>
        <w:jc w:val="both"/>
      </w:pPr>
    </w:p>
    <w:p w14:paraId="3C88FA74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5.2.3. осуществляет прием и учет уведомлений о начале осуществления юридическими лицами и индивидуальными предпринимателями отдельных видов работ и услуг по перечню, утвержденному Правительством Российской Федерации, за исключением уведомлений, представляемых юридическими лицами и индивидуальными предпринимателями, осуществляющими деятельность на территориях, подлежащих обслуживанию Федеральным медико-биологическим агентством (подпункт дополнительно включен постановлением Правительства Российской Федерации от 16 июля 2009 года N 584);</w:t>
      </w:r>
    </w:p>
    <w:p w14:paraId="6DFD0177" w14:textId="77777777" w:rsidR="00076572" w:rsidRPr="00076572" w:rsidRDefault="00076572" w:rsidP="00076572">
      <w:pPr>
        <w:pStyle w:val="FORMATTEXT"/>
        <w:ind w:firstLine="568"/>
        <w:jc w:val="both"/>
      </w:pPr>
    </w:p>
    <w:p w14:paraId="1E2E1D75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5.2.4. устанавливает критерии существенного ухудшения качества питьевой воды, горячей воды; </w:t>
      </w:r>
    </w:p>
    <w:p w14:paraId="6A2CC248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14 февраля 2013 года постановлением Правительства Российской Федерации от 30 января 2013 года N 65)</w:t>
      </w:r>
    </w:p>
    <w:p w14:paraId="52262783" w14:textId="77777777" w:rsidR="00076572" w:rsidRPr="00076572" w:rsidRDefault="00076572" w:rsidP="00076572">
      <w:pPr>
        <w:pStyle w:val="FORMATTEXT"/>
        <w:ind w:firstLine="568"/>
        <w:jc w:val="both"/>
      </w:pPr>
    </w:p>
    <w:p w14:paraId="1CC6A0E3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5.2.5. устанавливает перечень показателей, по которым осуществляется производственный контроль качества питьевой воды, горячей воды, и требования к установлению частоты отбора проб воды; </w:t>
      </w:r>
    </w:p>
    <w:p w14:paraId="0B16E535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(Подпункт дополнительно включен с 14 февраля 2013 года постановлением Правительства Российской Федерации от 30 января 2013 года N 65) </w:t>
      </w:r>
    </w:p>
    <w:p w14:paraId="0863D356" w14:textId="77777777" w:rsidR="00076572" w:rsidRPr="00076572" w:rsidRDefault="00076572" w:rsidP="00076572">
      <w:pPr>
        <w:pStyle w:val="FORMATTEXT"/>
        <w:jc w:val="both"/>
      </w:pPr>
      <w:r w:rsidRPr="00076572">
        <w:lastRenderedPageBreak/>
        <w:t xml:space="preserve">           </w:t>
      </w:r>
    </w:p>
    <w:p w14:paraId="78AF3CBE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5.2.6. устанавливает перечень тонизирующих веществ (компонентов), которые не могут содержаться в алкогольной продукции с содержанием этилового спирта менее 15 процентов объема готовой продукции при ее производстве (за исключением производства в целях вывоза за пределы территории Российской Федерации (экспорта) и (или) обороте (за исключением закупки, поставок, хранения и (или) перевозок в целях вывоза за пределы территории Российской Федерации (экспорта); </w:t>
      </w:r>
    </w:p>
    <w:p w14:paraId="75BA2F32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(Подпункт дополнительно включен с 4 мая 2018 года постановлением Правительства Российской Федерации от 24 апреля 2018 года N 501) </w:t>
      </w:r>
    </w:p>
    <w:p w14:paraId="02B179D8" w14:textId="77777777" w:rsidR="00076572" w:rsidRPr="00076572" w:rsidRDefault="00076572" w:rsidP="00076572">
      <w:pPr>
        <w:pStyle w:val="FORMATTEXT"/>
        <w:jc w:val="both"/>
      </w:pPr>
      <w:r w:rsidRPr="00076572">
        <w:t xml:space="preserve">           </w:t>
      </w:r>
    </w:p>
    <w:p w14:paraId="6D9BFD8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5.2.7. устанавливает требования к организации питания и качеству пищевых продуктов, включая нормы обеспечения питанием, направленные на сохранение и укрепление здоровья человека; </w:t>
      </w:r>
    </w:p>
    <w:p w14:paraId="145913E3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1 мая 2020 года постановлением Правительства Российской Федерации от 30 апреля 2020 года N 624)</w:t>
      </w:r>
    </w:p>
    <w:p w14:paraId="385CA3BD" w14:textId="77777777" w:rsidR="00076572" w:rsidRPr="00076572" w:rsidRDefault="00076572" w:rsidP="00076572">
      <w:pPr>
        <w:pStyle w:val="FORMATTEXT"/>
        <w:ind w:firstLine="568"/>
        <w:jc w:val="both"/>
      </w:pPr>
    </w:p>
    <w:p w14:paraId="55024CF2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5.2.8. устанавливает нормы обеспечения питанием детей, обучающихся по основным общеобразовательным программам, образовательным программам среднего профессионального образования в образовательных организациях, детей, пребывающих в организациях отдыха детей и их оздоровления, допустимые нормы замены одних пищевых продуктов другими пищевыми продуктами; </w:t>
      </w:r>
    </w:p>
    <w:p w14:paraId="544EBE19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1 мая 2020 года постановлением Правительства Российской Федерации от 30 апреля 2020 года N 624)</w:t>
      </w:r>
    </w:p>
    <w:p w14:paraId="6BDFAB48" w14:textId="77777777" w:rsidR="00076572" w:rsidRPr="00076572" w:rsidRDefault="00076572" w:rsidP="00076572">
      <w:pPr>
        <w:pStyle w:val="FORMATTEXT"/>
        <w:ind w:firstLine="568"/>
        <w:jc w:val="both"/>
      </w:pPr>
    </w:p>
    <w:p w14:paraId="7EBAE01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5.2.9. устанавливает критерии отличительных признаков пищевых продуктов, информация о которых указывается на добровольной основе в маркировке пищевых продуктов; </w:t>
      </w:r>
    </w:p>
    <w:p w14:paraId="6232D034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1 мая 2020 года постановлением Правительства Российской Федерации от 30 апреля 2020 года N 624)</w:t>
      </w:r>
    </w:p>
    <w:p w14:paraId="526A479C" w14:textId="77777777" w:rsidR="00076572" w:rsidRPr="00076572" w:rsidRDefault="00076572" w:rsidP="00076572">
      <w:pPr>
        <w:pStyle w:val="FORMATTEXT"/>
        <w:ind w:firstLine="568"/>
        <w:jc w:val="both"/>
      </w:pPr>
    </w:p>
    <w:p w14:paraId="524A1B04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5.2.10. осуществляет проведение нотификации новых химических веществ, а также проведение процедуры разрешительной государственной регистрации химической продукции (химических веществ и смесей) при наличии в ее составе новых химических веществ в части оценки их опасности для здоровья человека и окружающей среды с учетом физико-химических, токсикологических и </w:t>
      </w:r>
      <w:proofErr w:type="spellStart"/>
      <w:r w:rsidRPr="00076572">
        <w:t>экотоксикологических</w:t>
      </w:r>
      <w:proofErr w:type="spellEnd"/>
      <w:r w:rsidRPr="00076572">
        <w:t xml:space="preserve"> свойств и направления в Министерство промышленности и торговли Российской Федерации соответствующего заключения о возможности проведения нотификации новых химических веществ либо проведения процедуры разрешительной государственной регистрации химической продукции (химических веществ и смесей) при наличии в ее составе новых химических веществ; </w:t>
      </w:r>
    </w:p>
    <w:p w14:paraId="7FFB3F24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6 октября 2021 года постановлением Правительства Российской Федерации от 2 октября 2021 года N 1676)</w:t>
      </w:r>
    </w:p>
    <w:p w14:paraId="64B24E59" w14:textId="77777777" w:rsidR="00076572" w:rsidRPr="00076572" w:rsidRDefault="00076572" w:rsidP="00076572">
      <w:pPr>
        <w:pStyle w:val="FORMATTEXT"/>
        <w:ind w:firstLine="568"/>
        <w:jc w:val="both"/>
      </w:pPr>
    </w:p>
    <w:p w14:paraId="2774995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5.2.11. утверждает форму заключения о возможности проведения нотификации новых химических веществ либо проведения процедуры разрешительной государственной регистрации химической продукции (химических веществ и смесей) при наличии в ее составе новых химических веществ; </w:t>
      </w:r>
    </w:p>
    <w:p w14:paraId="3F2BF68D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6 октября 2021 года постановлением Правительства Российской Федерации от 2 октября 2021 года N 1676)</w:t>
      </w:r>
    </w:p>
    <w:p w14:paraId="149E456F" w14:textId="77777777" w:rsidR="00076572" w:rsidRPr="00076572" w:rsidRDefault="00076572" w:rsidP="00076572">
      <w:pPr>
        <w:pStyle w:val="FORMATTEXT"/>
        <w:ind w:firstLine="568"/>
        <w:jc w:val="both"/>
      </w:pPr>
    </w:p>
    <w:p w14:paraId="16DA6E5F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5.2.12. осуществляет создание, развитие и эксплуатацию федеральной государственной информационной системы сведений санитарно-эпидемиологического характера; </w:t>
      </w:r>
    </w:p>
    <w:p w14:paraId="54C8EB15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31 октября 2021 года постановлением Правительства Российской Федерации от 2 октября 2021 года N 1676)</w:t>
      </w:r>
    </w:p>
    <w:p w14:paraId="3AEF63CA" w14:textId="77777777" w:rsidR="00076572" w:rsidRPr="00076572" w:rsidRDefault="00076572" w:rsidP="00076572">
      <w:pPr>
        <w:pStyle w:val="FORMATTEXT"/>
        <w:ind w:firstLine="568"/>
        <w:jc w:val="both"/>
      </w:pPr>
    </w:p>
    <w:p w14:paraId="0CD40A16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5.2.13. осуществляет функции оператора федеральной государственной информационной системы сведений санитарно-эпидемиологического характера; </w:t>
      </w:r>
    </w:p>
    <w:p w14:paraId="3D93AF55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(Подпункт дополнительно включен с 31 октября 2021 года постановлением Правительства Российской Федерации от 2 октября 2021 года N 1676) </w:t>
      </w:r>
    </w:p>
    <w:p w14:paraId="65BA1257" w14:textId="77777777" w:rsidR="00076572" w:rsidRPr="00076572" w:rsidRDefault="00076572" w:rsidP="00076572">
      <w:pPr>
        <w:pStyle w:val="FORMATTEXT"/>
        <w:jc w:val="both"/>
      </w:pPr>
      <w:r w:rsidRPr="00076572">
        <w:t xml:space="preserve">                 </w:t>
      </w:r>
    </w:p>
    <w:p w14:paraId="2E5E71DE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5.3. регистрирует: </w:t>
      </w:r>
    </w:p>
    <w:p w14:paraId="78431874" w14:textId="77777777" w:rsidR="00076572" w:rsidRPr="00076572" w:rsidRDefault="00076572" w:rsidP="00076572">
      <w:pPr>
        <w:pStyle w:val="FORMATTEXT"/>
        <w:ind w:firstLine="568"/>
        <w:jc w:val="both"/>
      </w:pPr>
    </w:p>
    <w:p w14:paraId="410E0CEE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5.3.1. впервые внедряемые в производство и ранее не использовавшиеся химические, биологические вещества и изготовляемые на их основе препараты, потенциально опасные для человека (кроме лекарственных средств);</w:t>
      </w:r>
    </w:p>
    <w:p w14:paraId="5312EACA" w14:textId="77777777" w:rsidR="00076572" w:rsidRPr="00076572" w:rsidRDefault="00076572" w:rsidP="00076572">
      <w:pPr>
        <w:pStyle w:val="FORMATTEXT"/>
        <w:ind w:firstLine="568"/>
        <w:jc w:val="both"/>
      </w:pPr>
    </w:p>
    <w:p w14:paraId="17C6298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5.3.2. отдельные виды продукции, представляющие потенциальную опасность для человека (кроме лекарственных средств);</w:t>
      </w:r>
    </w:p>
    <w:p w14:paraId="28346B07" w14:textId="77777777" w:rsidR="00076572" w:rsidRPr="00076572" w:rsidRDefault="00076572" w:rsidP="00076572">
      <w:pPr>
        <w:pStyle w:val="FORMATTEXT"/>
        <w:ind w:firstLine="568"/>
        <w:jc w:val="both"/>
      </w:pPr>
    </w:p>
    <w:p w14:paraId="7DFAA17D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5.3.3. отдельные виды продукции, в том числе пищевые продукты, впервые ввозимые на территорию Российской Федерации;</w:t>
      </w:r>
    </w:p>
    <w:p w14:paraId="13123039" w14:textId="77777777" w:rsidR="00076572" w:rsidRPr="00076572" w:rsidRDefault="00076572" w:rsidP="00076572">
      <w:pPr>
        <w:pStyle w:val="FORMATTEXT"/>
        <w:ind w:firstLine="568"/>
        <w:jc w:val="both"/>
      </w:pPr>
    </w:p>
    <w:p w14:paraId="3BD0BF44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5.3.4. лиц, пострадавших от радиационного воздействия и подвергшихся радиационному облучению в результате чернобыльской и других радиационных катастроф и инцидентов;</w:t>
      </w:r>
    </w:p>
    <w:p w14:paraId="52467542" w14:textId="77777777" w:rsidR="00076572" w:rsidRPr="00076572" w:rsidRDefault="00076572" w:rsidP="00076572">
      <w:pPr>
        <w:pStyle w:val="FORMATTEXT"/>
        <w:ind w:firstLine="568"/>
        <w:jc w:val="both"/>
      </w:pPr>
    </w:p>
    <w:p w14:paraId="740D51D8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5.3.5. товары в случае, если они включены в раздел II Единого перечня товаров, подлежащих санитарно-эпидемиологическому надзору (контролю) на таможенной границе и таможенной территории Таможенного союза, а также в случаях, предусмотренных техническими регламентами Таможенного союза; </w:t>
      </w:r>
    </w:p>
    <w:p w14:paraId="3E09C8C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14 февраля 2013 года постановлением Правительства Российской Федерации от 30 января 2013 года N 65)</w:t>
      </w:r>
    </w:p>
    <w:p w14:paraId="18673C34" w14:textId="77777777" w:rsidR="00076572" w:rsidRPr="00076572" w:rsidRDefault="00076572" w:rsidP="00076572">
      <w:pPr>
        <w:pStyle w:val="FORMATTEXT"/>
        <w:ind w:firstLine="568"/>
        <w:jc w:val="both"/>
      </w:pPr>
    </w:p>
    <w:p w14:paraId="4B7D512F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5.4. устанавливает причины и выявляет условия возникновения и распространения инфекционных заболеваний и массовых неинфекционных заболеваний (отравлений);</w:t>
      </w:r>
    </w:p>
    <w:p w14:paraId="21A05E0E" w14:textId="77777777" w:rsidR="00076572" w:rsidRPr="00076572" w:rsidRDefault="00076572" w:rsidP="00076572">
      <w:pPr>
        <w:pStyle w:val="FORMATTEXT"/>
        <w:ind w:firstLine="568"/>
        <w:jc w:val="both"/>
      </w:pPr>
    </w:p>
    <w:p w14:paraId="2044FAB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5.5. информирует органы государственной власти Российской Федерации, органы государственной власти субъектов Российской Федерации, органы местного самоуправления и население о санитарно-эпидемиологической обстановке и о принимаемых мерах по обеспечению санитарно-эпидемиологического благополучия населения; </w:t>
      </w:r>
    </w:p>
    <w:p w14:paraId="1153A1E4" w14:textId="77777777" w:rsidR="00076572" w:rsidRPr="00076572" w:rsidRDefault="00076572" w:rsidP="00076572">
      <w:pPr>
        <w:pStyle w:val="FORMATTEXT"/>
        <w:ind w:firstLine="568"/>
        <w:jc w:val="both"/>
      </w:pPr>
    </w:p>
    <w:p w14:paraId="50766605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5.6. готовит предложения о введении и об отмене на территории Российской Федерации, субъектов Российской Федерации ограничительных мероприятий (карантина) в порядке, установленном законодательством Российской Федерации;</w:t>
      </w:r>
    </w:p>
    <w:p w14:paraId="69349E83" w14:textId="77777777" w:rsidR="00076572" w:rsidRPr="00076572" w:rsidRDefault="00076572" w:rsidP="00076572">
      <w:pPr>
        <w:pStyle w:val="FORMATTEXT"/>
        <w:ind w:firstLine="568"/>
        <w:jc w:val="both"/>
      </w:pPr>
    </w:p>
    <w:p w14:paraId="22B1F97C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5.6_1. дает заключение в рамках своей компетенции о необходимости (либо об отсутствии такой необходимости) рассмотрения Правительственной комиссией по контролю за осуществлением иностранных инвестиций в Российской Федерации ходатайства о предварительном согласовании сделки и (или) ходатайства о согласовании установления контроля в случаях, предусмотренных Федеральным законом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государства"; </w:t>
      </w:r>
    </w:p>
    <w:p w14:paraId="20BCC11F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(Подпункт дополнительно включен с 1 июля 2021 года постановлением Правительства Российской Федерации от 19 июня 2021 года N 940) </w:t>
      </w:r>
    </w:p>
    <w:p w14:paraId="04498926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5.7. организует в установленном порядке ведение социально-гигиенического мониторинга;</w:t>
      </w:r>
    </w:p>
    <w:p w14:paraId="141F23D7" w14:textId="77777777" w:rsidR="00076572" w:rsidRPr="00076572" w:rsidRDefault="00076572" w:rsidP="00076572">
      <w:pPr>
        <w:pStyle w:val="FORMATTEXT"/>
        <w:ind w:firstLine="568"/>
        <w:jc w:val="both"/>
      </w:pPr>
    </w:p>
    <w:p w14:paraId="09AEA8F4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5.7_1. осуществляет мониторинг воздействия на человека и окружающую среду генно-инженерно-модифицированных организмов и продукции, полученной с применением таких организмов или содержащей такие организмы, и контроль за выпуском таких организмов в окружающую среду - в пределах своей компетенции; </w:t>
      </w:r>
    </w:p>
    <w:p w14:paraId="0C9454D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3 февраля 2017 года постановлением Правительства Российской Федерации от 24 января 2017 года N 61)</w:t>
      </w:r>
    </w:p>
    <w:p w14:paraId="31865D92" w14:textId="77777777" w:rsidR="00076572" w:rsidRPr="00076572" w:rsidRDefault="00076572" w:rsidP="00076572">
      <w:pPr>
        <w:pStyle w:val="FORMATTEXT"/>
        <w:ind w:firstLine="568"/>
        <w:jc w:val="both"/>
      </w:pPr>
    </w:p>
    <w:p w14:paraId="0AC071C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5.8. организует деятельность системы государственной санитарно-эпидемиологической службы Российской Федерации;</w:t>
      </w:r>
    </w:p>
    <w:p w14:paraId="13D87FB6" w14:textId="77777777" w:rsidR="00076572" w:rsidRPr="00076572" w:rsidRDefault="00076572" w:rsidP="00076572">
      <w:pPr>
        <w:pStyle w:val="FORMATTEXT"/>
        <w:ind w:firstLine="568"/>
        <w:jc w:val="both"/>
      </w:pPr>
    </w:p>
    <w:p w14:paraId="73A81BFE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5.8_1. осуществляет разработку и утверждение государственных санитарно-эпидемиологических правил и гигиенических нормативов, а также разработку обязательных требований в сфере защиты прав потребителей; </w:t>
      </w:r>
    </w:p>
    <w:p w14:paraId="1346C5EE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14 февраля 2013 года постановлением Правительства Российской Федерации от 30 января 2013 года N 65; в редакции, введенной в действие с 4 июня 2013 года постановлением Правительства Российской Федерации от 21 мая 2013 года N 428. - См. предыдущую редакцию)</w:t>
      </w:r>
    </w:p>
    <w:p w14:paraId="1D23E93F" w14:textId="77777777" w:rsidR="00076572" w:rsidRPr="00076572" w:rsidRDefault="00076572" w:rsidP="00076572">
      <w:pPr>
        <w:pStyle w:val="FORMATTEXT"/>
        <w:ind w:firstLine="568"/>
        <w:jc w:val="both"/>
      </w:pPr>
    </w:p>
    <w:p w14:paraId="05B7C8B1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5.8_2. вносит в Правительство Российской Федерации проекты федеральных законов, нормативных правовых актов Президента Российской Федерации и Правительства Российской Федерации и другие документы, по которым требуется решение Правительства Российской Федерации, по вопросам, относящимся к сфере деятельности Службы, установленной пунктом 1 настоящего Положения; </w:t>
      </w:r>
    </w:p>
    <w:p w14:paraId="769AE79E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lastRenderedPageBreak/>
        <w:t>(Подпункт дополнительно включен с 4 июня 2013 года постановлением Правительства Российской Федерации от 21 мая 2013 года N 428)</w:t>
      </w:r>
    </w:p>
    <w:p w14:paraId="2FB496E1" w14:textId="77777777" w:rsidR="00076572" w:rsidRPr="00076572" w:rsidRDefault="00076572" w:rsidP="00076572">
      <w:pPr>
        <w:pStyle w:val="FORMATTEXT"/>
        <w:ind w:firstLine="568"/>
        <w:jc w:val="both"/>
      </w:pPr>
    </w:p>
    <w:p w14:paraId="3E0D0098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5.8_3. устанавливает порядок проведения санитарно-эпидемиологических экспертиз, расследований, обследований, исследований, испытаний, токсикологических, гигиенических и иных видов оценок соблюдения санитарно-эпидемиологических и гигиенических требований, а также выдачи по их результатам санитарно-эпидемиологических заключений; </w:t>
      </w:r>
    </w:p>
    <w:p w14:paraId="13DC8C4E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30 сентября 2017 года постановлением Правительства Российской Федерации от 20 сентября 2017 года N 1129)</w:t>
      </w:r>
    </w:p>
    <w:p w14:paraId="0EFF51F3" w14:textId="77777777" w:rsidR="00076572" w:rsidRPr="00076572" w:rsidRDefault="00076572" w:rsidP="00076572">
      <w:pPr>
        <w:pStyle w:val="FORMATTEXT"/>
        <w:ind w:firstLine="568"/>
        <w:jc w:val="both"/>
      </w:pPr>
    </w:p>
    <w:p w14:paraId="73F780EF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5.9. подпункт утратил силу с 6 октября 2021 года - постановление Правительства Российской Федерации от 2 октября 2021 года N 1676 - см. предыдущую редакцию;</w:t>
      </w:r>
    </w:p>
    <w:p w14:paraId="791A50B9" w14:textId="77777777" w:rsidR="00076572" w:rsidRPr="00076572" w:rsidRDefault="00076572" w:rsidP="00076572">
      <w:pPr>
        <w:pStyle w:val="FORMATTEXT"/>
        <w:ind w:firstLine="568"/>
        <w:jc w:val="both"/>
      </w:pPr>
    </w:p>
    <w:p w14:paraId="0197CBD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5.10. осуществляет функции главного распорядителя и получателя средств федерального бюджета в части средств, предусмотренных на содержание Службы и реализацию возложенных на нее функций;</w:t>
      </w:r>
    </w:p>
    <w:p w14:paraId="37728EC1" w14:textId="77777777" w:rsidR="00076572" w:rsidRPr="00076572" w:rsidRDefault="00076572" w:rsidP="00076572">
      <w:pPr>
        <w:pStyle w:val="FORMATTEXT"/>
        <w:ind w:firstLine="568"/>
        <w:jc w:val="both"/>
      </w:pPr>
    </w:p>
    <w:p w14:paraId="40DB51B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5.11. обеспечивает в пределах своей компетенции защиту сведений, составляющих государственную тайну;</w:t>
      </w:r>
    </w:p>
    <w:p w14:paraId="38D9AE7F" w14:textId="77777777" w:rsidR="00076572" w:rsidRPr="00076572" w:rsidRDefault="00076572" w:rsidP="00076572">
      <w:pPr>
        <w:pStyle w:val="FORMATTEXT"/>
        <w:ind w:firstLine="568"/>
        <w:jc w:val="both"/>
      </w:pPr>
    </w:p>
    <w:p w14:paraId="120804A6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5.12. организует прием граждан, обеспечивает своевременное и полное рассмотрение обращений граждан, принимает по ним решения и направляет заявителям ответы в установленный законодательством Российской Федерации срок;</w:t>
      </w:r>
    </w:p>
    <w:p w14:paraId="58A704DB" w14:textId="77777777" w:rsidR="00076572" w:rsidRPr="00076572" w:rsidRDefault="00076572" w:rsidP="00076572">
      <w:pPr>
        <w:pStyle w:val="FORMATTEXT"/>
        <w:ind w:firstLine="568"/>
        <w:jc w:val="both"/>
      </w:pPr>
    </w:p>
    <w:p w14:paraId="1A723A6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5.13. обеспечивает мобилизационную подготовку Службы, а также контроль и координацию деятельности находящихся в ее ведении организаций по их мобилизационной подготовке;</w:t>
      </w:r>
    </w:p>
    <w:p w14:paraId="2B362F2C" w14:textId="77777777" w:rsidR="00076572" w:rsidRPr="00076572" w:rsidRDefault="00076572" w:rsidP="00076572">
      <w:pPr>
        <w:pStyle w:val="FORMATTEXT"/>
        <w:ind w:firstLine="568"/>
        <w:jc w:val="both"/>
      </w:pPr>
    </w:p>
    <w:p w14:paraId="58BC6A99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5.13_1. осуществляет организацию и ведение гражданской обороны в Службе (подпункт дополнительно включен постановлением Правительства Российской Федерации от 15 июня 2010 года N 438);</w:t>
      </w:r>
    </w:p>
    <w:p w14:paraId="4F525196" w14:textId="77777777" w:rsidR="00076572" w:rsidRPr="00076572" w:rsidRDefault="00076572" w:rsidP="00076572">
      <w:pPr>
        <w:pStyle w:val="FORMATTEXT"/>
        <w:ind w:firstLine="568"/>
        <w:jc w:val="both"/>
      </w:pPr>
    </w:p>
    <w:p w14:paraId="2410D7D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5.14. организует дополнительное профессиональное образование работников центрального аппарата Службы, его территориальных органов и подведомственных Службе организаций; </w:t>
      </w:r>
    </w:p>
    <w:p w14:paraId="353404C1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в редакции, введенной в действие с 16 ноября 2013 года постановлением Правительства Российской Федерации от 2 ноября 2013 года N 988. - См. предыдущую редакцию)</w:t>
      </w:r>
    </w:p>
    <w:p w14:paraId="27A730D0" w14:textId="77777777" w:rsidR="00076572" w:rsidRPr="00076572" w:rsidRDefault="00076572" w:rsidP="00076572">
      <w:pPr>
        <w:pStyle w:val="FORMATTEXT"/>
        <w:ind w:firstLine="568"/>
        <w:jc w:val="both"/>
      </w:pPr>
    </w:p>
    <w:p w14:paraId="54086717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5.15. осуществляет в соответствии с законодательством Российской Федерации работу по комплектованию, хранению, учету и использованию архивных документов, образовавшихся в процессе деятельности Службы;</w:t>
      </w:r>
    </w:p>
    <w:p w14:paraId="6167BACA" w14:textId="77777777" w:rsidR="00076572" w:rsidRPr="00076572" w:rsidRDefault="00076572" w:rsidP="00076572">
      <w:pPr>
        <w:pStyle w:val="FORMATTEXT"/>
        <w:ind w:firstLine="568"/>
        <w:jc w:val="both"/>
      </w:pPr>
    </w:p>
    <w:p w14:paraId="6375C4A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5.16. взаимодействует в установленном порядке с органами государственной власти иностранных государств и международными организациями в установленной сфере деятельности;</w:t>
      </w:r>
    </w:p>
    <w:p w14:paraId="380527E2" w14:textId="77777777" w:rsidR="00076572" w:rsidRPr="00076572" w:rsidRDefault="00076572" w:rsidP="00076572">
      <w:pPr>
        <w:pStyle w:val="FORMATTEXT"/>
        <w:ind w:firstLine="568"/>
        <w:jc w:val="both"/>
      </w:pPr>
    </w:p>
    <w:p w14:paraId="38D7E94F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5.17. осуществляет в соответствии с законодательством Российской Федерации и иными нормативными правовыми актами о контрактной системе в сфере закупок товаров, работ, услуг для обеспечения государственных и муниципальных нужд закупки товаров, работ, услуг в установленной сфере деятельности; </w:t>
      </w:r>
    </w:p>
    <w:p w14:paraId="4E1E5E3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в редакции, введенной в действие с 16 января 2015 года постановлением Правительства Российской Федерации от 27 декабря 2014 года N 1581. - См. предыдущую редакцию)</w:t>
      </w:r>
    </w:p>
    <w:p w14:paraId="7E11D1CD" w14:textId="77777777" w:rsidR="00076572" w:rsidRPr="00076572" w:rsidRDefault="00076572" w:rsidP="00076572">
      <w:pPr>
        <w:pStyle w:val="FORMATTEXT"/>
        <w:ind w:firstLine="568"/>
        <w:jc w:val="both"/>
      </w:pPr>
    </w:p>
    <w:p w14:paraId="0CAA938C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5.18. осуществляет иные функции в установленной сфере деятельности, если такие функции предусмотрены федеральными законами, нормативными правовыми актами Президента Российской Федерации или Правительства Российской Федерации.</w:t>
      </w:r>
    </w:p>
    <w:p w14:paraId="06EB0EE5" w14:textId="77777777" w:rsidR="00076572" w:rsidRPr="00076572" w:rsidRDefault="00076572" w:rsidP="00076572">
      <w:pPr>
        <w:pStyle w:val="FORMATTEXT"/>
        <w:ind w:firstLine="568"/>
        <w:jc w:val="both"/>
      </w:pPr>
    </w:p>
    <w:p w14:paraId="02A7210A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6. Федеральная служба по надзору в сфере защиты прав потребителей и благополучия человека в целях реализации полномочий в установленной сфере деятельности имеет право:</w:t>
      </w:r>
    </w:p>
    <w:p w14:paraId="60AB38CC" w14:textId="77777777" w:rsidR="00076572" w:rsidRPr="00076572" w:rsidRDefault="00076572" w:rsidP="00076572">
      <w:pPr>
        <w:pStyle w:val="FORMATTEXT"/>
        <w:ind w:firstLine="568"/>
        <w:jc w:val="both"/>
      </w:pPr>
    </w:p>
    <w:p w14:paraId="23AEE4D9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6.1. организовывать проведение необходимых исследований, испытаний, экспертиз, анализов и оценок, в том числе научных исследований по вопросам осуществления надзора в установленной сфере деятельности;</w:t>
      </w:r>
    </w:p>
    <w:p w14:paraId="078E112F" w14:textId="77777777" w:rsidR="00076572" w:rsidRPr="00076572" w:rsidRDefault="00076572" w:rsidP="00076572">
      <w:pPr>
        <w:pStyle w:val="FORMATTEXT"/>
        <w:ind w:firstLine="568"/>
        <w:jc w:val="both"/>
      </w:pPr>
    </w:p>
    <w:p w14:paraId="7035DBF6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6.2. давать юридическим и физическим лицам разъяснения по вопросам, отнесенным к </w:t>
      </w:r>
      <w:r w:rsidRPr="00076572">
        <w:lastRenderedPageBreak/>
        <w:t>компетенции Службы;</w:t>
      </w:r>
    </w:p>
    <w:p w14:paraId="5D446CCB" w14:textId="77777777" w:rsidR="00076572" w:rsidRPr="00076572" w:rsidRDefault="00076572" w:rsidP="00076572">
      <w:pPr>
        <w:pStyle w:val="FORMATTEXT"/>
        <w:ind w:firstLine="568"/>
        <w:jc w:val="both"/>
      </w:pPr>
    </w:p>
    <w:p w14:paraId="250E8E7A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6.3. запрашивать и получать сведения, необходимые для принятия решений по отнесенным к компетенции Службы вопросам;</w:t>
      </w:r>
    </w:p>
    <w:p w14:paraId="3A7C92EC" w14:textId="77777777" w:rsidR="00076572" w:rsidRPr="00076572" w:rsidRDefault="00076572" w:rsidP="00076572">
      <w:pPr>
        <w:pStyle w:val="FORMATTEXT"/>
        <w:ind w:firstLine="568"/>
        <w:jc w:val="both"/>
      </w:pPr>
    </w:p>
    <w:p w14:paraId="581D2ED7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6.4. привлекать в установленном порядке для проработки вопросов установленной сферы деятельности научные и иные организации, ученых и специалистов;</w:t>
      </w:r>
    </w:p>
    <w:p w14:paraId="729AD667" w14:textId="77777777" w:rsidR="00076572" w:rsidRPr="00076572" w:rsidRDefault="00076572" w:rsidP="00076572">
      <w:pPr>
        <w:pStyle w:val="FORMATTEXT"/>
        <w:ind w:firstLine="568"/>
        <w:jc w:val="both"/>
      </w:pPr>
    </w:p>
    <w:p w14:paraId="392027A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6.5. пресекать факты нарушения законодательства Российской Федерации в установленной сфере деятельности, а также применять предусмотренные законодательством Российской Федерации меры ограничительного, предупредительного и профилактического характера, направленные на недопущение и (или) ликвидацию последствий нарушений юридическими лицами и гражданами обязательных требований в установленной сфере деятельности;</w:t>
      </w:r>
    </w:p>
    <w:p w14:paraId="219D08DB" w14:textId="77777777" w:rsidR="00076572" w:rsidRPr="00076572" w:rsidRDefault="00076572" w:rsidP="00076572">
      <w:pPr>
        <w:pStyle w:val="FORMATTEXT"/>
        <w:ind w:firstLine="568"/>
        <w:jc w:val="both"/>
      </w:pPr>
    </w:p>
    <w:p w14:paraId="20698A55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6.6. осуществлять контроль за деятельностью территориальных органов Службы и подведомственных организаций;</w:t>
      </w:r>
    </w:p>
    <w:p w14:paraId="0BECB161" w14:textId="77777777" w:rsidR="00076572" w:rsidRPr="00076572" w:rsidRDefault="00076572" w:rsidP="00076572">
      <w:pPr>
        <w:pStyle w:val="FORMATTEXT"/>
        <w:ind w:firstLine="568"/>
        <w:jc w:val="both"/>
      </w:pPr>
    </w:p>
    <w:p w14:paraId="125D8931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6.7. создавать совещательные и экспертные органы (советы, комиссии, группы, коллегии) в установленной сфере деятельности;</w:t>
      </w:r>
    </w:p>
    <w:p w14:paraId="2964E40F" w14:textId="77777777" w:rsidR="00076572" w:rsidRPr="00076572" w:rsidRDefault="00076572" w:rsidP="00076572">
      <w:pPr>
        <w:pStyle w:val="FORMATTEXT"/>
        <w:ind w:firstLine="568"/>
        <w:jc w:val="both"/>
      </w:pPr>
    </w:p>
    <w:p w14:paraId="1E8DE353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6.8. разрабатывать и утверждать в установленном порядке образцы форменной одежды, знаков различия и отличия, удостоверений, порядок ношения форменной одежды.</w:t>
      </w:r>
    </w:p>
    <w:p w14:paraId="4456B2C1" w14:textId="77777777" w:rsidR="00076572" w:rsidRPr="00076572" w:rsidRDefault="00076572" w:rsidP="00076572">
      <w:pPr>
        <w:pStyle w:val="FORMATTEXT"/>
        <w:ind w:firstLine="568"/>
        <w:jc w:val="both"/>
      </w:pPr>
    </w:p>
    <w:p w14:paraId="4D147A84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6.9. учреждать в порядке, установленном нормативными правовыми актами Российской Федерации, ведомственный знак отличия, дающий право на присвоение звания "Ветеран труда", и иные ведомственные награды и награждать ими работников центрального аппарата Службы, ее территориальных органов и подведомственных организаций, а также других лиц, осуществляющих деятельность в установленной сфере, утверждать положения об этих знаке и наградах, а также их описания. </w:t>
      </w:r>
    </w:p>
    <w:p w14:paraId="25AD0314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15 июля 2016 года постановлением Правительства Российской Федерации от 1 июля 2016 года N 616)</w:t>
      </w:r>
    </w:p>
    <w:p w14:paraId="795BEA08" w14:textId="77777777" w:rsidR="00076572" w:rsidRPr="00076572" w:rsidRDefault="00076572" w:rsidP="00076572">
      <w:pPr>
        <w:pStyle w:val="FORMATTEXT"/>
        <w:ind w:firstLine="568"/>
        <w:jc w:val="both"/>
      </w:pPr>
    </w:p>
    <w:p w14:paraId="562E37F4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7. Федеральная служба по надзору в сфере защиты прав потребителей и благополучия человека не вправе осуществлять в установленной сфере деятельности нормативно-правовое регулирование, кроме случаев, устанавливаемых указами Президента Российской Федерации и постановлениями Правительства Российской Федерации, а также управление государственным имуществом и оказание платных услуг.</w:t>
      </w:r>
    </w:p>
    <w:p w14:paraId="46258001" w14:textId="77777777" w:rsidR="00076572" w:rsidRPr="00076572" w:rsidRDefault="00076572" w:rsidP="00076572">
      <w:pPr>
        <w:pStyle w:val="FORMATTEXT"/>
        <w:ind w:firstLine="568"/>
        <w:jc w:val="both"/>
      </w:pPr>
    </w:p>
    <w:p w14:paraId="27AC8393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Установленные абзацем первым настоящего пункта ограничения полномочий Службы не распространяются на полномочия руководителя Федеральной службы по надзору в сфере защиты прав потребителей и благополучия человека по управлению имуществом, закрепленным за Службой на праве оперативного управления, решению кадровых вопросов и вопросов организации деятельности Службы.</w:t>
      </w:r>
    </w:p>
    <w:p w14:paraId="204076BF" w14:textId="77777777" w:rsidR="00076572" w:rsidRPr="00076572" w:rsidRDefault="00076572" w:rsidP="00076572">
      <w:pPr>
        <w:pStyle w:val="FORMATTEXT"/>
        <w:ind w:firstLine="568"/>
        <w:jc w:val="both"/>
      </w:pPr>
    </w:p>
    <w:p w14:paraId="641836C8" w14:textId="77777777" w:rsidR="00076572" w:rsidRPr="00076572" w:rsidRDefault="00076572" w:rsidP="00076572">
      <w:pPr>
        <w:pStyle w:val="HEADERTEXT"/>
        <w:rPr>
          <w:b/>
          <w:bCs/>
          <w:color w:val="auto"/>
        </w:rPr>
      </w:pPr>
    </w:p>
    <w:p w14:paraId="0FFA75BE" w14:textId="77777777" w:rsidR="00076572" w:rsidRPr="00076572" w:rsidRDefault="00076572" w:rsidP="00076572">
      <w:pPr>
        <w:pStyle w:val="HEADERTEXT"/>
        <w:jc w:val="center"/>
        <w:rPr>
          <w:b/>
          <w:bCs/>
          <w:color w:val="auto"/>
        </w:rPr>
      </w:pPr>
      <w:r w:rsidRPr="00076572">
        <w:rPr>
          <w:b/>
          <w:bCs/>
          <w:color w:val="auto"/>
        </w:rPr>
        <w:t xml:space="preserve"> III. Организация деятельности</w:t>
      </w:r>
    </w:p>
    <w:p w14:paraId="1683C0C2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8. Федеральную службу по надзору в сфере защиты прав потребителей и благополучия человека возглавляет руководитель, назначаемый на должность и освобождаемый от должности Правительством Российской Федерации. </w:t>
      </w:r>
    </w:p>
    <w:p w14:paraId="578697EF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(Абзац в редакции, введенной в действие с 10 июля 2012 года постановлением Правительства Российской Федерации от 19 июня 2012 года N 612. - См. предыдущую редакцию)</w:t>
      </w:r>
    </w:p>
    <w:p w14:paraId="617F9446" w14:textId="77777777" w:rsidR="00076572" w:rsidRPr="00076572" w:rsidRDefault="00076572" w:rsidP="00076572">
      <w:pPr>
        <w:pStyle w:val="FORMATTEXT"/>
        <w:ind w:firstLine="568"/>
        <w:jc w:val="both"/>
      </w:pPr>
    </w:p>
    <w:p w14:paraId="76682335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Руководитель Федеральной службы по надзору в сфере защиты прав потребителей и благополучия человека является главным государственным санитарным врачом Российской Федерации.</w:t>
      </w:r>
    </w:p>
    <w:p w14:paraId="141BAA08" w14:textId="77777777" w:rsidR="00076572" w:rsidRPr="00076572" w:rsidRDefault="00076572" w:rsidP="00076572">
      <w:pPr>
        <w:pStyle w:val="FORMATTEXT"/>
        <w:ind w:firstLine="568"/>
        <w:jc w:val="both"/>
      </w:pPr>
    </w:p>
    <w:p w14:paraId="0456BF77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Руководитель Федеральной службы по надзору в сфере защиты прав потребителей и благополучия человека несет персональную ответственность за осуществление возложенных на Службу функций.</w:t>
      </w:r>
    </w:p>
    <w:p w14:paraId="0EFBE172" w14:textId="77777777" w:rsidR="00076572" w:rsidRPr="00076572" w:rsidRDefault="00076572" w:rsidP="00076572">
      <w:pPr>
        <w:pStyle w:val="FORMATTEXT"/>
        <w:ind w:firstLine="568"/>
        <w:jc w:val="both"/>
      </w:pPr>
    </w:p>
    <w:p w14:paraId="70048224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Руководитель Федеральной службы по надзору в сфере защиты прав потребителей и благополучия человека имеет заместителей, назначаемых на должность и освобождаемых от должности Правительством Российской Федерации по представлению руководителя Службы. </w:t>
      </w:r>
    </w:p>
    <w:p w14:paraId="780193F7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lastRenderedPageBreak/>
        <w:t>(Абзац в редакции, введенной в действие с 10 июля 2012 года постановлением Правительства Российской Федерации от 19 июня 2012 года N 612. - См. предыдущую редакцию)</w:t>
      </w:r>
    </w:p>
    <w:p w14:paraId="6F96525B" w14:textId="77777777" w:rsidR="00076572" w:rsidRPr="00076572" w:rsidRDefault="00076572" w:rsidP="00076572">
      <w:pPr>
        <w:pStyle w:val="FORMATTEXT"/>
        <w:ind w:firstLine="568"/>
        <w:jc w:val="both"/>
      </w:pPr>
    </w:p>
    <w:p w14:paraId="74E24EFD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Заместители руководителя Федеральной службы по надзору в сфере защиты прав потребителей и благополучия человека, выполняющие функции по организации и осуществлению федерального государственного санитарно-эпидемиологического надзора, являются заместителями главного государственного санитарного врача Российской Федерации. </w:t>
      </w:r>
    </w:p>
    <w:p w14:paraId="28FD2956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(Абзац в редакции, введенной в действие с 10 июля 2012 года постановлением Правительства Российской Федерации от 19 июня 2012 года N 612. - См. предыдущую редакцию)</w:t>
      </w:r>
    </w:p>
    <w:p w14:paraId="1327919A" w14:textId="77777777" w:rsidR="00076572" w:rsidRPr="00076572" w:rsidRDefault="00076572" w:rsidP="00076572">
      <w:pPr>
        <w:pStyle w:val="FORMATTEXT"/>
        <w:ind w:firstLine="568"/>
        <w:jc w:val="both"/>
      </w:pPr>
    </w:p>
    <w:p w14:paraId="70096DC0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Количество заместителей руководителя Федеральной службы по надзору в сфере защиты прав потребителей и благополучия человека устанавливается Правительством Российской Федерации.</w:t>
      </w:r>
    </w:p>
    <w:p w14:paraId="34C4506B" w14:textId="77777777" w:rsidR="00076572" w:rsidRPr="00076572" w:rsidRDefault="00076572" w:rsidP="00076572">
      <w:pPr>
        <w:pStyle w:val="FORMATTEXT"/>
        <w:ind w:firstLine="568"/>
        <w:jc w:val="both"/>
      </w:pPr>
    </w:p>
    <w:p w14:paraId="6A4DE179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9. Руководитель Федеральной службы по надзору в сфере защиты прав потребителей и благополучия человека:</w:t>
      </w:r>
    </w:p>
    <w:p w14:paraId="48CFDF89" w14:textId="77777777" w:rsidR="00076572" w:rsidRPr="00076572" w:rsidRDefault="00076572" w:rsidP="00076572">
      <w:pPr>
        <w:pStyle w:val="FORMATTEXT"/>
        <w:ind w:firstLine="568"/>
        <w:jc w:val="both"/>
      </w:pPr>
    </w:p>
    <w:p w14:paraId="69BF58E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9.1. распределяет обязанности между своими заместителями;</w:t>
      </w:r>
    </w:p>
    <w:p w14:paraId="6CC31A84" w14:textId="77777777" w:rsidR="00076572" w:rsidRPr="00076572" w:rsidRDefault="00076572" w:rsidP="00076572">
      <w:pPr>
        <w:pStyle w:val="FORMATTEXT"/>
        <w:ind w:firstLine="568"/>
        <w:jc w:val="both"/>
      </w:pPr>
    </w:p>
    <w:p w14:paraId="13DD306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9.2. вносит в установленном порядке в Правительство Российской Федерации: </w:t>
      </w:r>
    </w:p>
    <w:p w14:paraId="27973318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в редакции, введенной в действие с 10 июля 2012 года постановлением Правительства Российской Федерации от 19 июня 2012 года N 612. - См. предыдущую редакцию)</w:t>
      </w:r>
    </w:p>
    <w:p w14:paraId="6E8FD85D" w14:textId="77777777" w:rsidR="00076572" w:rsidRPr="00076572" w:rsidRDefault="00076572" w:rsidP="00076572">
      <w:pPr>
        <w:pStyle w:val="FORMATTEXT"/>
        <w:ind w:firstLine="568"/>
        <w:jc w:val="both"/>
      </w:pPr>
    </w:p>
    <w:p w14:paraId="1F6C4DEA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9.2.1. проект положения о Службе;</w:t>
      </w:r>
    </w:p>
    <w:p w14:paraId="18F5D3AA" w14:textId="77777777" w:rsidR="00076572" w:rsidRPr="00076572" w:rsidRDefault="00076572" w:rsidP="00076572">
      <w:pPr>
        <w:pStyle w:val="FORMATTEXT"/>
        <w:ind w:firstLine="568"/>
        <w:jc w:val="both"/>
      </w:pPr>
    </w:p>
    <w:p w14:paraId="29C5E971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9.2.2. предложения о предельной численности и фонде оплаты труда работников центрального аппарата и территориальных органов Службы;</w:t>
      </w:r>
    </w:p>
    <w:p w14:paraId="28994EDF" w14:textId="77777777" w:rsidR="00076572" w:rsidRPr="00076572" w:rsidRDefault="00076572" w:rsidP="00076572">
      <w:pPr>
        <w:pStyle w:val="FORMATTEXT"/>
        <w:ind w:firstLine="568"/>
        <w:jc w:val="both"/>
      </w:pPr>
    </w:p>
    <w:p w14:paraId="1C738B0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9.2.3. предложения о назначении на должность и об освобождении от должности заместителей руководителя Службы;</w:t>
      </w:r>
    </w:p>
    <w:p w14:paraId="17A9EA28" w14:textId="77777777" w:rsidR="00076572" w:rsidRPr="00076572" w:rsidRDefault="00076572" w:rsidP="00076572">
      <w:pPr>
        <w:pStyle w:val="FORMATTEXT"/>
        <w:ind w:firstLine="568"/>
        <w:jc w:val="both"/>
      </w:pPr>
    </w:p>
    <w:p w14:paraId="6C88CD1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9.2.4. предложения о размещении территориальных органов Службы; </w:t>
      </w:r>
    </w:p>
    <w:p w14:paraId="57317713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в редакции, введенной в действие с 10 июля 2012 года постановлением Правительства Российской Федерации от 19 июня 2012 года N 612. - См. предыдущую редакцию)</w:t>
      </w:r>
    </w:p>
    <w:p w14:paraId="1FB1EDE5" w14:textId="77777777" w:rsidR="00076572" w:rsidRPr="00076572" w:rsidRDefault="00076572" w:rsidP="00076572">
      <w:pPr>
        <w:pStyle w:val="FORMATTEXT"/>
        <w:ind w:firstLine="568"/>
        <w:jc w:val="both"/>
      </w:pPr>
    </w:p>
    <w:p w14:paraId="08002371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9.2.5. проект ежегодного плана и прогнозные показатели деятельности Службы, а также отчет об их исполнении;</w:t>
      </w:r>
    </w:p>
    <w:p w14:paraId="085C50D7" w14:textId="77777777" w:rsidR="00076572" w:rsidRPr="00076572" w:rsidRDefault="00076572" w:rsidP="00076572">
      <w:pPr>
        <w:pStyle w:val="FORMATTEXT"/>
        <w:ind w:firstLine="568"/>
        <w:jc w:val="both"/>
      </w:pPr>
    </w:p>
    <w:p w14:paraId="5895F0B7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9.2.6. предложения о создании, реорганизации и ликвидации организаций, находящихся в ведении Службы; </w:t>
      </w:r>
    </w:p>
    <w:p w14:paraId="0B40878E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в редакции, введенной в действие с 10 июля 2012 года постановлением Правительства Российской Федерации от 19 июня 2012 года N 612. - См. предыдущую редакцию)</w:t>
      </w:r>
    </w:p>
    <w:p w14:paraId="459D1BB7" w14:textId="77777777" w:rsidR="00076572" w:rsidRPr="00076572" w:rsidRDefault="00076572" w:rsidP="00076572">
      <w:pPr>
        <w:pStyle w:val="FORMATTEXT"/>
        <w:ind w:firstLine="568"/>
        <w:jc w:val="both"/>
      </w:pPr>
    </w:p>
    <w:p w14:paraId="373D201C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9.2.7. подпункт дополнительно включен постановлением Правительства Российской Федерации от 7 ноября 2008 года N 814; утратил силу с 5 апреля 2019 года - постановление Правительства Российской Федерации от 26 марта 2019 года N 313 - см. предыдущую редакцию;</w:t>
      </w:r>
    </w:p>
    <w:p w14:paraId="3F05A9D7" w14:textId="77777777" w:rsidR="00076572" w:rsidRPr="00076572" w:rsidRDefault="00076572" w:rsidP="00076572">
      <w:pPr>
        <w:pStyle w:val="FORMATTEXT"/>
        <w:ind w:firstLine="568"/>
        <w:jc w:val="both"/>
      </w:pPr>
    </w:p>
    <w:p w14:paraId="57516483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9.3. назначает на должность и освобождает от должности работников центрального аппарата Службы, руководителей ее территориальных органов - главных государственных санитарных врачей по субъектам Российской Федерации и их заместителей, главных государственных санитарных врачей на транспорте и их заместителей; </w:t>
      </w:r>
    </w:p>
    <w:p w14:paraId="6889D366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в редакции, введенной в действие с 10 июля 2012 года постановлением Правительства Российской Федерации от 19 июня 2012 года N 612. - См. предыдущую редакцию)</w:t>
      </w:r>
    </w:p>
    <w:p w14:paraId="0A7FD9C8" w14:textId="77777777" w:rsidR="00076572" w:rsidRPr="00076572" w:rsidRDefault="00076572" w:rsidP="00076572">
      <w:pPr>
        <w:pStyle w:val="FORMATTEXT"/>
        <w:ind w:firstLine="568"/>
        <w:jc w:val="both"/>
      </w:pPr>
    </w:p>
    <w:p w14:paraId="65D28C72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9.4. решает в соответствии с законодательством Российской Федерации о государственной службе вопросы, связанные с прохождением федеральной государственной службы в Федеральной службе по надзору в сфере защиты прав потребителей и благополучия человека;</w:t>
      </w:r>
    </w:p>
    <w:p w14:paraId="5962D37E" w14:textId="77777777" w:rsidR="00076572" w:rsidRPr="00076572" w:rsidRDefault="00076572" w:rsidP="00076572">
      <w:pPr>
        <w:pStyle w:val="FORMATTEXT"/>
        <w:ind w:firstLine="568"/>
        <w:jc w:val="both"/>
      </w:pPr>
    </w:p>
    <w:p w14:paraId="3F58800F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9.5. утверждает структуру и штатное расписание центрального аппарата Службы </w:t>
      </w:r>
      <w:proofErr w:type="gramStart"/>
      <w:r w:rsidRPr="00076572">
        <w:t>в пределах</w:t>
      </w:r>
      <w:proofErr w:type="gramEnd"/>
      <w:r w:rsidRPr="00076572">
        <w:t xml:space="preserve"> установленных Правительством Российской Федерации фонда оплаты труда и численности работников, смету расходов на ее содержание в пределах утвержденных на соответствующий период ассигнований, предусмотренных в федеральном бюджете;</w:t>
      </w:r>
    </w:p>
    <w:p w14:paraId="41359FE2" w14:textId="77777777" w:rsidR="00076572" w:rsidRPr="00076572" w:rsidRDefault="00076572" w:rsidP="00076572">
      <w:pPr>
        <w:pStyle w:val="FORMATTEXT"/>
        <w:ind w:firstLine="568"/>
        <w:jc w:val="both"/>
      </w:pPr>
    </w:p>
    <w:p w14:paraId="4143722D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lastRenderedPageBreak/>
        <w:t>9.6. утверждает численность и фонд оплаты труда работников территориальных органов Службы в пределах показателей, установленных Правительством Российской Федерации, а также смету расходов на их содержание в пределах утвержденных на соответствующий период ассигнований, предусмотренных в федеральном бюджете;</w:t>
      </w:r>
    </w:p>
    <w:p w14:paraId="537FF05A" w14:textId="77777777" w:rsidR="00076572" w:rsidRPr="00076572" w:rsidRDefault="00076572" w:rsidP="00076572">
      <w:pPr>
        <w:pStyle w:val="FORMATTEXT"/>
        <w:ind w:firstLine="568"/>
        <w:jc w:val="both"/>
      </w:pPr>
    </w:p>
    <w:p w14:paraId="6E349BE3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9.7. на основании и во исполнение Конституции Российской Федерации, федеральных конституционных законов, федеральных законов, актов Президента Российской Федерации и Правительства Российской Федерации издает приказы по вопросам, отнесенным к компетенции Службы; </w:t>
      </w:r>
    </w:p>
    <w:p w14:paraId="734D4295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в редакции, введенной в действие с 10 июля 2012 года постановлением Правительства Российской Федерации от 19 июня 2012 года N 612; в редакции, введенной в действие с 1 мая 2020 года постановлением Правительства Российской Федерации от 30 апреля 2020 года N 624. - См. предыдущую редакцию)</w:t>
      </w:r>
    </w:p>
    <w:p w14:paraId="7600365A" w14:textId="77777777" w:rsidR="00076572" w:rsidRPr="00076572" w:rsidRDefault="00076572" w:rsidP="00076572">
      <w:pPr>
        <w:pStyle w:val="FORMATTEXT"/>
        <w:ind w:firstLine="568"/>
        <w:jc w:val="both"/>
      </w:pPr>
    </w:p>
    <w:p w14:paraId="01320E04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9.8. вносит в Министерство финансов Российской Федерации предложения по формированию проекта федерального бюджета в части финансового обеспечения деятельности Службы; </w:t>
      </w:r>
    </w:p>
    <w:p w14:paraId="7850518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10 июля 2012 года постановлением Правительства Российской Федерации от 19 июня 2012 года N 612)</w:t>
      </w:r>
    </w:p>
    <w:p w14:paraId="3C553423" w14:textId="77777777" w:rsidR="00076572" w:rsidRPr="00076572" w:rsidRDefault="00076572" w:rsidP="00076572">
      <w:pPr>
        <w:pStyle w:val="FORMATTEXT"/>
        <w:ind w:firstLine="568"/>
        <w:jc w:val="both"/>
      </w:pPr>
    </w:p>
    <w:p w14:paraId="2BBE04A6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9.9. утверждает положения о структурных подразделениях центрального аппарата Службы и ее территориальных органов; </w:t>
      </w:r>
    </w:p>
    <w:p w14:paraId="33C5174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10 июля 2012 года постановлением Правительства Российской Федерации от 19 июня 2012 года N 612)</w:t>
      </w:r>
    </w:p>
    <w:p w14:paraId="2B1B5A8F" w14:textId="77777777" w:rsidR="00076572" w:rsidRPr="00076572" w:rsidRDefault="00076572" w:rsidP="00076572">
      <w:pPr>
        <w:pStyle w:val="FORMATTEXT"/>
        <w:ind w:firstLine="568"/>
        <w:jc w:val="both"/>
      </w:pPr>
    </w:p>
    <w:p w14:paraId="536DF046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9.10. представляет в порядке, установленном нормативными правовыми актами Российской Федерации, работников центрального аппарата Службы, ее территориальных органов и подведомственных организаций, а также других лиц, осуществляющих деятельность в установленной сфере, к награждению государственными наградами Российской Федерации, Почетной грамотой Президента Российской Федерации, Почетной грамотой Правительства Российской Федерации, к поощрению в виде объявления благодарности Президента Российской Федерации, объявления благодарности Правительства Российской Федерации. </w:t>
      </w:r>
    </w:p>
    <w:p w14:paraId="3BA77C7B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(Подпункт дополнительно включен с 5 апреля 2019 года постановлением Правительства Российской Федерации от 26 марта 2019 года N 313)</w:t>
      </w:r>
    </w:p>
    <w:p w14:paraId="235F465D" w14:textId="77777777" w:rsidR="00076572" w:rsidRPr="00076572" w:rsidRDefault="00076572" w:rsidP="00076572">
      <w:pPr>
        <w:pStyle w:val="FORMATTEXT"/>
        <w:ind w:firstLine="568"/>
        <w:jc w:val="both"/>
      </w:pPr>
    </w:p>
    <w:p w14:paraId="191B22CC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10. Финансирование расходов на содержание Федеральной службы по надзору в сфере защиты прав потребителей и благополучия человека осуществляется за счет средств, предусмотренных в федеральном бюджете.</w:t>
      </w:r>
    </w:p>
    <w:p w14:paraId="4112AAC0" w14:textId="77777777" w:rsidR="00076572" w:rsidRPr="00076572" w:rsidRDefault="00076572" w:rsidP="00076572">
      <w:pPr>
        <w:pStyle w:val="FORMATTEXT"/>
        <w:ind w:firstLine="568"/>
        <w:jc w:val="both"/>
      </w:pPr>
    </w:p>
    <w:p w14:paraId="042D5BE6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11. Федеральная служба по надзору в сфере защиты прав потребителей и благополучия человека является юридическим лицом, имеет печать с изображением Государственного герба Российской Федерации и со своим наименованием, иные печати, штампы и бланки установленного образца, а также счета, открываемые в соответствии с законодательством Российской Федерации.</w:t>
      </w:r>
    </w:p>
    <w:p w14:paraId="5B2B395B" w14:textId="77777777" w:rsidR="00076572" w:rsidRPr="00076572" w:rsidRDefault="00076572" w:rsidP="00076572">
      <w:pPr>
        <w:pStyle w:val="FORMATTEXT"/>
        <w:ind w:firstLine="568"/>
        <w:jc w:val="both"/>
      </w:pPr>
    </w:p>
    <w:p w14:paraId="244437BE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12. Федеральная служба по надзору в сфере защиты прав потребителей и благополучия человека вправе иметь геральдический знак - эмблему, флаг и вымпел, учреждаемые Службой по согласованию с Геральдическим советом при Президенте Российской Федерации. </w:t>
      </w:r>
    </w:p>
    <w:p w14:paraId="681B4C23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>(Пункт в редакции постановления Правительства Российской Федерации от 24 марта 2011 года N 210; в редакции, введенной в действие с 1 мая 2020 года постановлением Правительства Российской Федерации от 30 апреля 2020 года N 624. - См. предыдущую редакцию)</w:t>
      </w:r>
    </w:p>
    <w:p w14:paraId="7A44CBEE" w14:textId="77777777" w:rsidR="00076572" w:rsidRPr="00076572" w:rsidRDefault="00076572" w:rsidP="00076572">
      <w:pPr>
        <w:pStyle w:val="FORMATTEXT"/>
        <w:ind w:firstLine="568"/>
        <w:jc w:val="both"/>
      </w:pPr>
    </w:p>
    <w:p w14:paraId="3C5054E9" w14:textId="77777777" w:rsidR="00076572" w:rsidRPr="00076572" w:rsidRDefault="00076572" w:rsidP="00076572">
      <w:pPr>
        <w:pStyle w:val="FORMATTEXT"/>
        <w:ind w:firstLine="568"/>
        <w:jc w:val="both"/>
      </w:pPr>
      <w:r w:rsidRPr="00076572">
        <w:t xml:space="preserve">13. Место нахождения Федеральной службы по надзору в сфере защиты прав потребителей и благополучия человека - </w:t>
      </w:r>
      <w:proofErr w:type="spellStart"/>
      <w:r w:rsidRPr="00076572">
        <w:t>г.Москва</w:t>
      </w:r>
      <w:proofErr w:type="spellEnd"/>
      <w:r w:rsidRPr="00076572">
        <w:t>.</w:t>
      </w:r>
    </w:p>
    <w:p w14:paraId="70D63466" w14:textId="77777777" w:rsidR="00076572" w:rsidRPr="00076572" w:rsidRDefault="00076572" w:rsidP="00076572">
      <w:pPr>
        <w:pStyle w:val="FORMATTEXT"/>
        <w:ind w:firstLine="568"/>
        <w:jc w:val="both"/>
      </w:pPr>
    </w:p>
    <w:p w14:paraId="1A074877" w14:textId="77777777" w:rsidR="00C22ED3" w:rsidRPr="00076572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7657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07657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07657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07657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