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B16211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2017 года N 466-р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ООО "Зазеркалье"</w:t>
      </w:r>
    </w:p>
    <w:p w14:paraId="7C0C0329" w14:textId="77777777" w:rsidR="00FF7A6B" w:rsidRPr="00FF7A6B" w:rsidRDefault="00FF7A6B" w:rsidP="00FF7A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ноября 2019 года)</w:t>
      </w:r>
    </w:p>
    <w:p w14:paraId="73E23CB2" w14:textId="77777777" w:rsidR="00FF7A6B" w:rsidRPr="00FF7A6B" w:rsidRDefault="00FF7A6B" w:rsidP="00FF7A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07.12.2018 N 554-р, от 29.11.2019 N 467-р)</w:t>
      </w:r>
    </w:p>
    <w:p w14:paraId="493F5BCB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16093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2BB7A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EE327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тарифы на водоотведение ООО "Зазеркалье" для потребителей сельского поселения </w:t>
      </w:r>
      <w:proofErr w:type="spellStart"/>
      <w:r w:rsidRPr="00FF7A6B">
        <w:rPr>
          <w:rFonts w:ascii="Arial" w:eastAsia="Times New Roman" w:hAnsi="Arial" w:cs="Arial"/>
          <w:sz w:val="24"/>
          <w:szCs w:val="24"/>
          <w:lang w:eastAsia="ru-RU"/>
        </w:rPr>
        <w:t>Юровское</w:t>
      </w:r>
      <w:proofErr w:type="spellEnd"/>
      <w:r w:rsidRPr="00FF7A6B">
        <w:rPr>
          <w:rFonts w:ascii="Arial" w:eastAsia="Times New Roman" w:hAnsi="Arial" w:cs="Arial"/>
          <w:sz w:val="24"/>
          <w:szCs w:val="24"/>
          <w:lang w:eastAsia="ru-RU"/>
        </w:rPr>
        <w:t xml:space="preserve"> Грязовецкого района согласно приложению 1 к настоящему приказу.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D32F9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95233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33CE7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4439C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27B68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5266A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ООО "Зазеркалье" в сфере водоотведения согласно приложению 3 к настоящему приказу.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F7DFC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0FF58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0A1CC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BC5E2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 xml:space="preserve">приказ Региональной энергетической комиссии Вологодской области от 28 октября 2014 года N 397 "Об установлении тарифов на водоотведение ООО "Зазеркалье" для потребителей сельского поселения </w:t>
      </w:r>
      <w:proofErr w:type="spellStart"/>
      <w:r w:rsidRPr="00FF7A6B">
        <w:rPr>
          <w:rFonts w:ascii="Arial" w:eastAsia="Times New Roman" w:hAnsi="Arial" w:cs="Arial"/>
          <w:sz w:val="24"/>
          <w:szCs w:val="24"/>
          <w:lang w:eastAsia="ru-RU"/>
        </w:rPr>
        <w:t>Юровское</w:t>
      </w:r>
      <w:proofErr w:type="spellEnd"/>
      <w:r w:rsidRPr="00FF7A6B">
        <w:rPr>
          <w:rFonts w:ascii="Arial" w:eastAsia="Times New Roman" w:hAnsi="Arial" w:cs="Arial"/>
          <w:sz w:val="24"/>
          <w:szCs w:val="24"/>
          <w:lang w:eastAsia="ru-RU"/>
        </w:rPr>
        <w:t xml:space="preserve"> Грязовецкого района";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34079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пункт 2 приказа Региональной энергетической комиссии Вологодской области от 30 декабря 2015 года N 946 "О внесении изменений в приказы РЭК области от 28.10.2014 N 396 и N 397";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D45D6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D0187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приказ Департамента топливно-энергетического комплекса и тарифного регулирования Вологодской области от 30 ноября 2016 года N 399-р "О внесении изменений в приказ Региональной энергетической комиссии Вологодской области от 28.10.2014 N 397".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06944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32BA6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E3FE4" w14:textId="77777777" w:rsidR="00FF7A6B" w:rsidRPr="00FF7A6B" w:rsidRDefault="00FF7A6B" w:rsidP="00FF7A6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7C65FDB1" w14:textId="77777777" w:rsidR="00FF7A6B" w:rsidRPr="00FF7A6B" w:rsidRDefault="00FF7A6B" w:rsidP="00FF7A6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2017 г. N 466-р</w:t>
      </w:r>
    </w:p>
    <w:p w14:paraId="6FC276D8" w14:textId="77777777" w:rsidR="00FF7A6B" w:rsidRPr="00FF7A6B" w:rsidRDefault="00FF7A6B" w:rsidP="00FF7A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СЕЛЬСКОГО ПОСЕЛЕНИЯ ЮРОВСКОЕ ГРЯЗОВЕЦКОГО РАЙОНА</w:t>
      </w:r>
    </w:p>
    <w:p w14:paraId="12562CF0" w14:textId="77777777" w:rsidR="00FF7A6B" w:rsidRPr="00FF7A6B" w:rsidRDefault="00FF7A6B" w:rsidP="00FF7A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07.12.2018 N 554-р, от 29.11.2019 N 467-р)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68"/>
        <w:gridCol w:w="2026"/>
        <w:gridCol w:w="778"/>
        <w:gridCol w:w="1440"/>
        <w:gridCol w:w="1621"/>
      </w:tblGrid>
      <w:tr w:rsidR="00FF7A6B" w:rsidRPr="00FF7A6B" w14:paraId="41F521D1" w14:textId="77777777" w:rsidTr="00FF7A6B">
        <w:trPr>
          <w:trHeight w:val="15"/>
        </w:trPr>
        <w:tc>
          <w:tcPr>
            <w:tcW w:w="554" w:type="dxa"/>
            <w:hideMark/>
          </w:tcPr>
          <w:p w14:paraId="0F06BF65" w14:textId="77777777" w:rsidR="00FF7A6B" w:rsidRPr="00FF7A6B" w:rsidRDefault="00FF7A6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10E92EC1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CB36A45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00AFD5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666542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475783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56E861E9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380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CB61E7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A49D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D09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C5A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8FDA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FF7A6B" w:rsidRPr="00FF7A6B" w14:paraId="7967FCD8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0ADA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138E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F792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4C5F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920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1B9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FF7A6B" w:rsidRPr="00FF7A6B" w14:paraId="6210042D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EE1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D448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"Зазеркалье"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B0C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за исключением категории "Население" (без учета НДС)</w:t>
            </w:r>
          </w:p>
        </w:tc>
      </w:tr>
      <w:tr w:rsidR="00FF7A6B" w:rsidRPr="00FF7A6B" w14:paraId="684D9A24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1C4C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634E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7D0D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542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723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AE5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49.07</w:t>
            </w:r>
          </w:p>
        </w:tc>
      </w:tr>
      <w:tr w:rsidR="00FF7A6B" w:rsidRPr="00FF7A6B" w14:paraId="5429CD67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F37D1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ED25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8253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9AD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318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DDF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53.11</w:t>
            </w:r>
          </w:p>
        </w:tc>
      </w:tr>
      <w:tr w:rsidR="00FF7A6B" w:rsidRPr="00FF7A6B" w14:paraId="036E92F8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DA9B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659F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3B29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68C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DF8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34B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57.49</w:t>
            </w:r>
          </w:p>
        </w:tc>
      </w:tr>
      <w:tr w:rsidR="00FF7A6B" w:rsidRPr="00FF7A6B" w14:paraId="61B6C54C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E2B3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C61E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459C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744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6BF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723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61.63</w:t>
            </w:r>
          </w:p>
        </w:tc>
      </w:tr>
      <w:tr w:rsidR="00FF7A6B" w:rsidRPr="00FF7A6B" w14:paraId="4F15BF21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EC6C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AFB8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006E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86CF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A32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141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66.27</w:t>
            </w:r>
          </w:p>
        </w:tc>
      </w:tr>
      <w:tr w:rsidR="00FF7A6B" w:rsidRPr="00FF7A6B" w14:paraId="738B765D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34FA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0215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C05D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(тарифы указываются с учетом НДС) &lt;*&gt;</w:t>
            </w:r>
          </w:p>
        </w:tc>
      </w:tr>
      <w:tr w:rsidR="00FF7A6B" w:rsidRPr="00FF7A6B" w14:paraId="41848133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D209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6DAD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477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3E6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036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688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57.90</w:t>
            </w:r>
          </w:p>
        </w:tc>
      </w:tr>
      <w:tr w:rsidR="00FF7A6B" w:rsidRPr="00FF7A6B" w14:paraId="363A5811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602A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EE8C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28AF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816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9E7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D83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63.73</w:t>
            </w:r>
          </w:p>
        </w:tc>
      </w:tr>
      <w:tr w:rsidR="00FF7A6B" w:rsidRPr="00FF7A6B" w14:paraId="31B9E0B4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535F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637E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958B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B4E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359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D1F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68.99</w:t>
            </w:r>
          </w:p>
        </w:tc>
      </w:tr>
      <w:tr w:rsidR="00FF7A6B" w:rsidRPr="00FF7A6B" w14:paraId="02ECFBB0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E34A7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CDA6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311F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479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DAE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ADF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72.72</w:t>
            </w:r>
          </w:p>
        </w:tc>
      </w:tr>
      <w:tr w:rsidR="00FF7A6B" w:rsidRPr="00FF7A6B" w14:paraId="2358E552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3FB7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32D6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270B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88A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E06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0EC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78.20</w:t>
            </w:r>
          </w:p>
        </w:tc>
      </w:tr>
      <w:tr w:rsidR="00FF7A6B" w:rsidRPr="00FF7A6B" w14:paraId="686A17C8" w14:textId="77777777" w:rsidTr="00FF7A6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4126" w14:textId="77777777" w:rsidR="00FF7A6B" w:rsidRPr="00FF7A6B" w:rsidRDefault="00FF7A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Департамента топливно-энергетического комплекса и тарифного регулирования Вологодской области от 07.12.2018 N 554-р)</w:t>
            </w: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91F50B6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83606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D7134" w14:textId="77777777" w:rsidR="00FF7A6B" w:rsidRPr="00FF7A6B" w:rsidRDefault="00FF7A6B" w:rsidP="00FF7A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C9662" w14:textId="77777777" w:rsidR="00FF7A6B" w:rsidRPr="00FF7A6B" w:rsidRDefault="00FF7A6B" w:rsidP="00FF7A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* Выделяется в целях реализации пункта 6 статьи 168 Налогового кодекса Российской Федерации (часть вторая).</w:t>
      </w:r>
      <w:r w:rsidRPr="00FF7A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1F3CF" w14:textId="77777777" w:rsidR="00FF7A6B" w:rsidRPr="00FF7A6B" w:rsidRDefault="00FF7A6B" w:rsidP="00FF7A6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2017 г. N 466-р</w:t>
      </w:r>
    </w:p>
    <w:p w14:paraId="0BB32D9C" w14:textId="77777777" w:rsidR="00FF7A6B" w:rsidRPr="00FF7A6B" w:rsidRDefault="00FF7A6B" w:rsidP="00FF7A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FF7A6B" w:rsidRPr="00FF7A6B" w14:paraId="42FD03E2" w14:textId="77777777" w:rsidTr="00FF7A6B">
        <w:trPr>
          <w:trHeight w:val="15"/>
        </w:trPr>
        <w:tc>
          <w:tcPr>
            <w:tcW w:w="554" w:type="dxa"/>
            <w:hideMark/>
          </w:tcPr>
          <w:p w14:paraId="73E9723D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5DD093AE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BE6E6D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9F1AE0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3D6BD99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0344F3B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1D04A32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EBB501C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5823F2BC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DA6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CE9917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3E71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5D3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59F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92C0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90B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8277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FF7A6B" w:rsidRPr="00FF7A6B" w14:paraId="653E3C0C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F886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31E7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4342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1ABC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7D62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DF55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ABB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DA8E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FF7A6B" w:rsidRPr="00FF7A6B" w14:paraId="5B160CDE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769F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7891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4577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CA9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B21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8DB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E85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3A0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FF7A6B" w:rsidRPr="00FF7A6B" w14:paraId="7D62CE9D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7C0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3C5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"Зазеркалье"</w:t>
            </w:r>
          </w:p>
          <w:p w14:paraId="5A64B1C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(сельское поселени</w:t>
            </w: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</w:t>
            </w:r>
            <w:proofErr w:type="spell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Юровское</w:t>
            </w:r>
            <w:proofErr w:type="spell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Грязовецкого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BC2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AE6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F3F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291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3EF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DEF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3.77</w:t>
            </w:r>
          </w:p>
        </w:tc>
      </w:tr>
      <w:tr w:rsidR="00FF7A6B" w:rsidRPr="00FF7A6B" w14:paraId="69F88595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6208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B6A0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23A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2CC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E01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77A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A06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506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</w:tr>
      <w:tr w:rsidR="00FF7A6B" w:rsidRPr="00FF7A6B" w14:paraId="4BF25D9B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97FE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D693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7D1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1A2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BC9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AB1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75D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5C7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</w:tr>
      <w:tr w:rsidR="00FF7A6B" w:rsidRPr="00FF7A6B" w14:paraId="5F1B82A1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E05F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66EA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070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B61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519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D62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C79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173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</w:tr>
      <w:tr w:rsidR="00FF7A6B" w:rsidRPr="00FF7A6B" w14:paraId="0FC7E070" w14:textId="77777777" w:rsidTr="00FF7A6B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38AC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04AF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A47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0D1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7E8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A93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3D9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693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</w:tr>
    </w:tbl>
    <w:p w14:paraId="01F9D56C" w14:textId="77777777" w:rsidR="00FF7A6B" w:rsidRPr="00FF7A6B" w:rsidRDefault="00FF7A6B" w:rsidP="00FF7A6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2018 г. N 466-р</w:t>
      </w:r>
    </w:p>
    <w:p w14:paraId="687D5491" w14:textId="77777777" w:rsidR="00FF7A6B" w:rsidRPr="00FF7A6B" w:rsidRDefault="00FF7A6B" w:rsidP="00FF7A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2B2231B2" w14:textId="77777777" w:rsidR="00FF7A6B" w:rsidRPr="00FF7A6B" w:rsidRDefault="00FF7A6B" w:rsidP="00FF7A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29.11.2019 N 467-р)</w:t>
      </w:r>
    </w:p>
    <w:p w14:paraId="59D93D2C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FF7A6B" w:rsidRPr="00FF7A6B" w14:paraId="692648C5" w14:textId="77777777" w:rsidTr="00FF7A6B">
        <w:trPr>
          <w:trHeight w:val="15"/>
        </w:trPr>
        <w:tc>
          <w:tcPr>
            <w:tcW w:w="4250" w:type="dxa"/>
            <w:hideMark/>
          </w:tcPr>
          <w:p w14:paraId="7E0CB412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486516BE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710EA217" w14:textId="77777777" w:rsidTr="00FF7A6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8DE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873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"Зазеркалье"</w:t>
            </w:r>
          </w:p>
        </w:tc>
      </w:tr>
      <w:tr w:rsidR="00FF7A6B" w:rsidRPr="00FF7A6B" w14:paraId="47A0BD59" w14:textId="77777777" w:rsidTr="00FF7A6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422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4D9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3525157695/352501001</w:t>
            </w:r>
          </w:p>
        </w:tc>
      </w:tr>
      <w:tr w:rsidR="00FF7A6B" w:rsidRPr="00FF7A6B" w14:paraId="1BBA5CBE" w14:textId="77777777" w:rsidTr="00FF7A6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E635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6827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160000, Вологодская область, г. Вологда, ул. Маяковского, д. 49,</w:t>
            </w:r>
          </w:p>
          <w:p w14:paraId="74708565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8(81743) 6-31-84/8(81743) 6-31-45</w:t>
            </w:r>
          </w:p>
        </w:tc>
      </w:tr>
      <w:tr w:rsidR="00FF7A6B" w:rsidRPr="00FF7A6B" w14:paraId="2E8B6C33" w14:textId="77777777" w:rsidTr="00FF7A6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B1F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8C3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FF7A6B" w:rsidRPr="00FF7A6B" w14:paraId="11EBFFB3" w14:textId="77777777" w:rsidTr="00FF7A6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BB0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58A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FF7A6B" w:rsidRPr="00FF7A6B" w14:paraId="31D45CD1" w14:textId="77777777" w:rsidTr="00FF7A6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214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D9C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</w:t>
            </w:r>
          </w:p>
          <w:p w14:paraId="38FBE030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(8172) 23-01-30</w:t>
            </w:r>
            <w:proofErr w:type="gram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FF7A6B" w:rsidRPr="00FF7A6B" w14:paraId="061F54DB" w14:textId="77777777" w:rsidTr="00FF7A6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8D6D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5DBA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7B071671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II. Планируемый объем водоотведения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3620"/>
        <w:gridCol w:w="944"/>
        <w:gridCol w:w="1016"/>
        <w:gridCol w:w="944"/>
        <w:gridCol w:w="1016"/>
        <w:gridCol w:w="944"/>
      </w:tblGrid>
      <w:tr w:rsidR="00FF7A6B" w:rsidRPr="00FF7A6B" w14:paraId="58D12CB3" w14:textId="77777777" w:rsidTr="00FF7A6B">
        <w:trPr>
          <w:trHeight w:val="15"/>
        </w:trPr>
        <w:tc>
          <w:tcPr>
            <w:tcW w:w="924" w:type="dxa"/>
            <w:hideMark/>
          </w:tcPr>
          <w:p w14:paraId="59F4F8CA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25F95472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2964F1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4124EFC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6D06CA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AA6D4A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2F9E1A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0E86F554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C66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E43AB5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021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67D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показателя. тыс. куб. м</w:t>
            </w:r>
          </w:p>
        </w:tc>
      </w:tr>
      <w:tr w:rsidR="00FF7A6B" w:rsidRPr="00FF7A6B" w14:paraId="1953E15E" w14:textId="77777777" w:rsidTr="00FF7A6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4BBD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C82A8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173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449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23C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874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1C7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FF7A6B" w:rsidRPr="00FF7A6B" w14:paraId="725C21C2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885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96D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E3F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116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F0D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19F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716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</w:tr>
      <w:tr w:rsidR="00FF7A6B" w:rsidRPr="00FF7A6B" w14:paraId="54F53725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146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6FE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215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0A8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BE6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66E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BFC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</w:tr>
      <w:tr w:rsidR="00FF7A6B" w:rsidRPr="00FF7A6B" w14:paraId="60CBDF74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57F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6A2E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638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96A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3F4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C8D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3E9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7.453</w:t>
            </w:r>
          </w:p>
        </w:tc>
      </w:tr>
      <w:tr w:rsidR="00FF7A6B" w:rsidRPr="00FF7A6B" w14:paraId="3F4D8335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5DD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3F9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B9E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A20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152A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44E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3E4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7.209</w:t>
            </w:r>
          </w:p>
        </w:tc>
      </w:tr>
      <w:tr w:rsidR="00FF7A6B" w:rsidRPr="00FF7A6B" w14:paraId="262B793C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4D4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E858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4C1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CDB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2BD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7CF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456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0.025</w:t>
            </w:r>
          </w:p>
        </w:tc>
      </w:tr>
      <w:tr w:rsidR="00FF7A6B" w:rsidRPr="00FF7A6B" w14:paraId="56A1D8AB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B85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5DF0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778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8BB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61D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583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B59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0.219</w:t>
            </w:r>
          </w:p>
        </w:tc>
      </w:tr>
      <w:tr w:rsidR="00FF7A6B" w:rsidRPr="00FF7A6B" w14:paraId="11347BB7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FE67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669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CEE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271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79C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D004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02C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7E803594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D2C8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F81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04A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A8B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BF8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CE0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960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684151E7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6C3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96B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D376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62B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2EE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D3C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1E9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</w:tr>
      <w:tr w:rsidR="00FF7A6B" w:rsidRPr="00FF7A6B" w14:paraId="3FDBB35A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F1B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01C7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F24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767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A9E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86B6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E7A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7.518</w:t>
            </w:r>
          </w:p>
        </w:tc>
      </w:tr>
      <w:tr w:rsidR="00FF7A6B" w:rsidRPr="00FF7A6B" w14:paraId="0CFE232E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4F7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BAC1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95EF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312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0A12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066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5D9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3785A009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4D8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78F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0FF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631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C2C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C48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408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C595236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Перечень и период выполнения плановых мероприятий производственной программы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38"/>
        <w:gridCol w:w="2395"/>
      </w:tblGrid>
      <w:tr w:rsidR="00FF7A6B" w:rsidRPr="00FF7A6B" w14:paraId="77A75420" w14:textId="77777777" w:rsidTr="00FF7A6B">
        <w:trPr>
          <w:trHeight w:val="15"/>
        </w:trPr>
        <w:tc>
          <w:tcPr>
            <w:tcW w:w="554" w:type="dxa"/>
            <w:hideMark/>
          </w:tcPr>
          <w:p w14:paraId="29B3AC66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hideMark/>
          </w:tcPr>
          <w:p w14:paraId="6CE9832B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559F8B6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0A93940D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530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CA5E44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475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B73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</w:tr>
      <w:tr w:rsidR="00FF7A6B" w:rsidRPr="00FF7A6B" w14:paraId="1138CBE9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77F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E067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B1C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6EE1EA83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533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D100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воды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F3A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72B1EF56" w14:textId="77777777" w:rsidTr="00FF7A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A12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9D8F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8C2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F37AC68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"/>
        <w:gridCol w:w="3712"/>
        <w:gridCol w:w="949"/>
        <w:gridCol w:w="1025"/>
        <w:gridCol w:w="949"/>
        <w:gridCol w:w="1025"/>
        <w:gridCol w:w="949"/>
      </w:tblGrid>
      <w:tr w:rsidR="00FF7A6B" w:rsidRPr="00FF7A6B" w14:paraId="68161622" w14:textId="77777777" w:rsidTr="00FF7A6B">
        <w:trPr>
          <w:trHeight w:val="15"/>
        </w:trPr>
        <w:tc>
          <w:tcPr>
            <w:tcW w:w="924" w:type="dxa"/>
            <w:hideMark/>
          </w:tcPr>
          <w:p w14:paraId="05DDD67F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2A7A68E8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174A8C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93B486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816674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442797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AF8F38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4AC3A84A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F86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D568B4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D05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AAD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FF7A6B" w:rsidRPr="00FF7A6B" w14:paraId="38D3A017" w14:textId="77777777" w:rsidTr="00FF7A6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0E13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DE06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64DF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E90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A7E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ACE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4198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FF7A6B" w:rsidRPr="00FF7A6B" w14:paraId="190B055A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629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9C6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782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4EA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384.1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124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415.8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634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255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480.8</w:t>
            </w:r>
          </w:p>
        </w:tc>
      </w:tr>
    </w:tbl>
    <w:p w14:paraId="56D919BF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902"/>
        <w:gridCol w:w="909"/>
        <w:gridCol w:w="982"/>
        <w:gridCol w:w="909"/>
        <w:gridCol w:w="982"/>
        <w:gridCol w:w="909"/>
      </w:tblGrid>
      <w:tr w:rsidR="00FF7A6B" w:rsidRPr="00FF7A6B" w14:paraId="18D40EC9" w14:textId="77777777" w:rsidTr="00FF7A6B">
        <w:trPr>
          <w:trHeight w:val="15"/>
        </w:trPr>
        <w:tc>
          <w:tcPr>
            <w:tcW w:w="924" w:type="dxa"/>
            <w:hideMark/>
          </w:tcPr>
          <w:p w14:paraId="61BD9C3C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421FA08F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5F63F7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8AE8A7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0C140D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6A1834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2F68CB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6BFEDF73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031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7AB93E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B2C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361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FF7A6B" w:rsidRPr="00FF7A6B" w14:paraId="6EB99634" w14:textId="77777777" w:rsidTr="00FF7A6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1E3D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CD85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4C7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79A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B2C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100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B81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FF7A6B" w:rsidRPr="00FF7A6B" w14:paraId="17C8272A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38E8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0B6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3035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A6B" w:rsidRPr="00FF7A6B" w14:paraId="400BAB34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3BCA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A3CD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CD3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4D0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2F0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F4B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983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3887BCE8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B918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80F7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8D3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A98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C0D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CA4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CFD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2EAADCFC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DA8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93D5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38F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DC0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EE4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1B3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D50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26CBCA6B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83EA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961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50A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43A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2D5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7F9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3F3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1829F9A5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2F81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506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0CECA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A6B" w:rsidRPr="00FF7A6B" w14:paraId="4C900B58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F5C0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932D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09A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140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424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93E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BC8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7F4333C4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098E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7D9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6D4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41B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124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27B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A5F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0F0653EF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D3E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F565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118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998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757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156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A24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4.27</w:t>
            </w:r>
          </w:p>
        </w:tc>
      </w:tr>
    </w:tbl>
    <w:p w14:paraId="00CEB3C5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14D34C09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Фактический объем водоотведения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2"/>
        <w:gridCol w:w="3672"/>
        <w:gridCol w:w="947"/>
        <w:gridCol w:w="1021"/>
        <w:gridCol w:w="947"/>
        <w:gridCol w:w="985"/>
        <w:gridCol w:w="911"/>
      </w:tblGrid>
      <w:tr w:rsidR="00FF7A6B" w:rsidRPr="00FF7A6B" w14:paraId="1BE65FA7" w14:textId="77777777" w:rsidTr="00FF7A6B">
        <w:trPr>
          <w:trHeight w:val="15"/>
        </w:trPr>
        <w:tc>
          <w:tcPr>
            <w:tcW w:w="924" w:type="dxa"/>
            <w:hideMark/>
          </w:tcPr>
          <w:p w14:paraId="0918A2FB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11312E85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D27068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2F1DEF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9C3B59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9D7536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A67514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50FBD4D7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45E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FB6D6F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453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DCF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FF7A6B" w:rsidRPr="00FF7A6B" w14:paraId="2DFEA21A" w14:textId="77777777" w:rsidTr="00FF7A6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0A67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0A80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BEB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7A1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087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BE7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351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FF7A6B" w:rsidRPr="00FF7A6B" w14:paraId="6A039AB2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84E8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7A5E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49E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0AE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FDE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630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3265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0E06379A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817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AF05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0A0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F67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8B4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9D4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8F5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1F9ACEBA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B74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2E2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4DF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B98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22E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51E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EDC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73506BBD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6A8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407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291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ECE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B8E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C3F5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ED6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62E189D1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3921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906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FBD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207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F3C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414C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FD1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3929822E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0500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7DF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F93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B1A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0.513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AC8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A47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641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70E35252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E9C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C45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501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866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393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FED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697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0E6C9D3E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0E4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52D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357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AA0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333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F9A2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933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029D0BBB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1B7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195D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F81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C5D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1B7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D96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4C8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27E8612C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A91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003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91A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6C9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789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A78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8CC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7A53F7DB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955A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524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F4B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F8C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E48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E628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565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52A53BA7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8BDE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6824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F22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11D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5EF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2A8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867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7EE46E4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финансовых потребностей, использованных для реализации производственной программы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3760"/>
        <w:gridCol w:w="952"/>
        <w:gridCol w:w="1030"/>
        <w:gridCol w:w="952"/>
        <w:gridCol w:w="995"/>
        <w:gridCol w:w="917"/>
      </w:tblGrid>
      <w:tr w:rsidR="00FF7A6B" w:rsidRPr="00FF7A6B" w14:paraId="2CA3601D" w14:textId="77777777" w:rsidTr="00FF7A6B">
        <w:trPr>
          <w:trHeight w:val="15"/>
        </w:trPr>
        <w:tc>
          <w:tcPr>
            <w:tcW w:w="924" w:type="dxa"/>
            <w:hideMark/>
          </w:tcPr>
          <w:p w14:paraId="7B226EC5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73006284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D051F8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E58637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5AADD8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CC0459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CFA2C0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11CF8D9C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138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817DC9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0E9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4A8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FF7A6B" w:rsidRPr="00FF7A6B" w14:paraId="0522F081" w14:textId="77777777" w:rsidTr="00FF7A6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86379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15F0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712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C9C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48A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2B6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FED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FF7A6B" w:rsidRPr="00FF7A6B" w14:paraId="4885AC49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2948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6D4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E02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1548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358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795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652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B2F56EB" w14:textId="77777777" w:rsidR="00FF7A6B" w:rsidRPr="00FF7A6B" w:rsidRDefault="00FF7A6B" w:rsidP="00FF7A6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плановых показателей надежности, качества и энергетической эффективности</w:t>
      </w:r>
      <w:r w:rsidRPr="00FF7A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902"/>
        <w:gridCol w:w="909"/>
        <w:gridCol w:w="982"/>
        <w:gridCol w:w="909"/>
        <w:gridCol w:w="982"/>
        <w:gridCol w:w="909"/>
      </w:tblGrid>
      <w:tr w:rsidR="00FF7A6B" w:rsidRPr="00FF7A6B" w14:paraId="4D1E8B6B" w14:textId="77777777" w:rsidTr="00FF7A6B">
        <w:trPr>
          <w:trHeight w:val="15"/>
        </w:trPr>
        <w:tc>
          <w:tcPr>
            <w:tcW w:w="924" w:type="dxa"/>
            <w:hideMark/>
          </w:tcPr>
          <w:p w14:paraId="72264C83" w14:textId="77777777" w:rsidR="00FF7A6B" w:rsidRPr="00FF7A6B" w:rsidRDefault="00FF7A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425220F2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C6B85B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9B7018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283E48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EA29C6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514DB2" w14:textId="77777777" w:rsidR="00FF7A6B" w:rsidRPr="00FF7A6B" w:rsidRDefault="00FF7A6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7A6B" w:rsidRPr="00FF7A6B" w14:paraId="0A6C498F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54F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AE3AAC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515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11A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FF7A6B" w:rsidRPr="00FF7A6B" w14:paraId="71FE7D54" w14:textId="77777777" w:rsidTr="00FF7A6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A466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D8C3" w14:textId="77777777" w:rsidR="00FF7A6B" w:rsidRPr="00FF7A6B" w:rsidRDefault="00FF7A6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867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0E2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BB9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55A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6C1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FF7A6B" w:rsidRPr="00FF7A6B" w14:paraId="165A0AE8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EA9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6C0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670C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A6B" w:rsidRPr="00FF7A6B" w14:paraId="00FF0A44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2E11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F61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189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3356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611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196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55C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25728FA1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8B0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83BFA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CB5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F3E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548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E19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E42F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769DE4FB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E1F0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94D9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087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DF6C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FC3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A1F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5DF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63DA33FD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74FC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AE81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653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3E2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677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048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D53B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087E481A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5EFB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968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AC1B" w14:textId="77777777" w:rsidR="00FF7A6B" w:rsidRPr="00FF7A6B" w:rsidRDefault="00FF7A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A6B" w:rsidRPr="00FF7A6B" w14:paraId="00E224C4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BB1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B97F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FEB4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F06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2497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B7CC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F133E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410DB2B5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34C3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1A92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307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7F3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C14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EDCD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BAF9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F7A6B" w:rsidRPr="00FF7A6B" w14:paraId="6DD3BA4D" w14:textId="77777777" w:rsidTr="00FF7A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91D6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8E8A" w14:textId="77777777" w:rsidR="00FF7A6B" w:rsidRPr="00FF7A6B" w:rsidRDefault="00FF7A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2F21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ED83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A36A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F7C5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0760" w14:textId="77777777" w:rsidR="00FF7A6B" w:rsidRPr="00FF7A6B" w:rsidRDefault="00FF7A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E9F004D" w14:textId="77777777" w:rsidR="00FF7A6B" w:rsidRPr="00FF7A6B" w:rsidRDefault="00FF7A6B" w:rsidP="00FF7A6B"/>
    <w:p w14:paraId="49F8C706" w14:textId="77777777" w:rsidR="000220B2" w:rsidRPr="00FF7A6B" w:rsidRDefault="000220B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F7A6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