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F129B1" w14:textId="77777777" w:rsidR="00000000" w:rsidRPr="0091393B" w:rsidRDefault="009915DB">
      <w:pPr>
        <w:pStyle w:val="HEADERTEXT"/>
        <w:rPr>
          <w:b/>
          <w:bCs/>
          <w:color w:val="auto"/>
        </w:rPr>
      </w:pPr>
      <w:r w:rsidRPr="0091393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8D948A9" w14:textId="77777777" w:rsidR="00000000" w:rsidRPr="0091393B" w:rsidRDefault="009915DB">
      <w:pPr>
        <w:pStyle w:val="HEADERTEXT"/>
        <w:jc w:val="center"/>
        <w:rPr>
          <w:b/>
          <w:bCs/>
          <w:color w:val="auto"/>
        </w:rPr>
      </w:pPr>
      <w:r w:rsidRPr="0091393B">
        <w:rPr>
          <w:b/>
          <w:bCs/>
          <w:color w:val="auto"/>
        </w:rPr>
        <w:t xml:space="preserve"> ПРАВИТЕЛЬСТВО РОССИЙСКОЙ ФЕДЕРАЦИИ </w:t>
      </w:r>
    </w:p>
    <w:p w14:paraId="72C561AB" w14:textId="77777777" w:rsidR="00000000" w:rsidRPr="0091393B" w:rsidRDefault="009915DB">
      <w:pPr>
        <w:pStyle w:val="HEADERTEXT"/>
        <w:rPr>
          <w:b/>
          <w:bCs/>
          <w:color w:val="auto"/>
        </w:rPr>
      </w:pPr>
    </w:p>
    <w:p w14:paraId="1940DB01" w14:textId="77777777" w:rsidR="00000000" w:rsidRPr="0091393B" w:rsidRDefault="009915DB">
      <w:pPr>
        <w:pStyle w:val="HEADERTEXT"/>
        <w:jc w:val="center"/>
        <w:rPr>
          <w:b/>
          <w:bCs/>
          <w:color w:val="auto"/>
        </w:rPr>
      </w:pPr>
      <w:r w:rsidRPr="0091393B">
        <w:rPr>
          <w:b/>
          <w:bCs/>
          <w:color w:val="auto"/>
        </w:rPr>
        <w:t xml:space="preserve">      </w:t>
      </w:r>
    </w:p>
    <w:p w14:paraId="681E6ED5" w14:textId="77777777" w:rsidR="00000000" w:rsidRPr="0091393B" w:rsidRDefault="009915DB">
      <w:pPr>
        <w:pStyle w:val="HEADERTEXT"/>
        <w:jc w:val="center"/>
        <w:rPr>
          <w:b/>
          <w:bCs/>
          <w:color w:val="auto"/>
        </w:rPr>
      </w:pPr>
      <w:r w:rsidRPr="0091393B">
        <w:rPr>
          <w:b/>
          <w:bCs/>
          <w:color w:val="auto"/>
        </w:rPr>
        <w:t xml:space="preserve">ПОСТАНОВЛЕНИЕ </w:t>
      </w:r>
    </w:p>
    <w:p w14:paraId="728EC76E" w14:textId="77777777" w:rsidR="00000000" w:rsidRPr="0091393B" w:rsidRDefault="009915DB">
      <w:pPr>
        <w:pStyle w:val="HEADERTEXT"/>
        <w:rPr>
          <w:b/>
          <w:bCs/>
          <w:color w:val="auto"/>
        </w:rPr>
      </w:pPr>
    </w:p>
    <w:p w14:paraId="6A85AFEF" w14:textId="77777777" w:rsidR="00000000" w:rsidRPr="0091393B" w:rsidRDefault="009915DB">
      <w:pPr>
        <w:pStyle w:val="HEADERTEXT"/>
        <w:jc w:val="center"/>
        <w:rPr>
          <w:b/>
          <w:bCs/>
          <w:color w:val="auto"/>
        </w:rPr>
      </w:pPr>
      <w:r w:rsidRPr="0091393B">
        <w:rPr>
          <w:b/>
          <w:bCs/>
          <w:color w:val="auto"/>
        </w:rPr>
        <w:t xml:space="preserve"> </w:t>
      </w:r>
    </w:p>
    <w:p w14:paraId="25BB5019" w14:textId="77777777" w:rsidR="00000000" w:rsidRPr="0091393B" w:rsidRDefault="009915DB">
      <w:pPr>
        <w:pStyle w:val="HEADERTEXT"/>
        <w:jc w:val="center"/>
        <w:rPr>
          <w:b/>
          <w:bCs/>
          <w:color w:val="auto"/>
        </w:rPr>
      </w:pPr>
      <w:r w:rsidRPr="0091393B">
        <w:rPr>
          <w:b/>
          <w:bCs/>
          <w:color w:val="auto"/>
        </w:rPr>
        <w:t>от 23 ноября 2009 года N 944</w:t>
      </w:r>
    </w:p>
    <w:p w14:paraId="1DFC949E" w14:textId="77777777" w:rsidR="00000000" w:rsidRPr="0091393B" w:rsidRDefault="009915DB">
      <w:pPr>
        <w:pStyle w:val="HEADERTEXT"/>
        <w:jc w:val="center"/>
        <w:rPr>
          <w:b/>
          <w:bCs/>
          <w:color w:val="auto"/>
        </w:rPr>
      </w:pPr>
    </w:p>
    <w:p w14:paraId="7DDE3A73" w14:textId="77777777" w:rsidR="00000000" w:rsidRPr="0091393B" w:rsidRDefault="009915DB">
      <w:pPr>
        <w:pStyle w:val="HEADERTEXT"/>
        <w:rPr>
          <w:b/>
          <w:bCs/>
          <w:color w:val="auto"/>
        </w:rPr>
      </w:pPr>
    </w:p>
    <w:p w14:paraId="517551CD" w14:textId="77777777" w:rsidR="00000000" w:rsidRPr="0091393B" w:rsidRDefault="009915DB">
      <w:pPr>
        <w:pStyle w:val="HEADERTEXT"/>
        <w:jc w:val="center"/>
        <w:rPr>
          <w:b/>
          <w:bCs/>
          <w:color w:val="auto"/>
        </w:rPr>
      </w:pPr>
      <w:r w:rsidRPr="0091393B">
        <w:rPr>
          <w:b/>
          <w:bCs/>
          <w:color w:val="auto"/>
        </w:rPr>
        <w:t xml:space="preserve"> Об утверждении перечня видов деятельности в сфере здравоохранения</w:t>
      </w:r>
      <w:r w:rsidRPr="0091393B">
        <w:rPr>
          <w:b/>
          <w:bCs/>
          <w:color w:val="auto"/>
        </w:rPr>
        <w:t>, сфере образования, социальной сфере, в области производства, использования и обращения драгоценных металлов и драгоценных камней, осуществляемых юридическими лицами и индивидуальными предпринимателями, в отношении которых плановые проверки проводятся с у</w:t>
      </w:r>
      <w:r w:rsidRPr="0091393B">
        <w:rPr>
          <w:b/>
          <w:bCs/>
          <w:color w:val="auto"/>
        </w:rPr>
        <w:t xml:space="preserve">становленной периодичностью * </w:t>
      </w:r>
    </w:p>
    <w:p w14:paraId="1CD0016A" w14:textId="77777777" w:rsidR="00000000" w:rsidRPr="0091393B" w:rsidRDefault="009915DB">
      <w:pPr>
        <w:pStyle w:val="FORMATTEXT"/>
        <w:jc w:val="center"/>
      </w:pPr>
      <w:r w:rsidRPr="0091393B">
        <w:t xml:space="preserve">(с изменениями на 17 августа 2020 года) </w:t>
      </w:r>
    </w:p>
    <w:p w14:paraId="72D2EE1C" w14:textId="77777777" w:rsidR="00000000" w:rsidRPr="0091393B" w:rsidRDefault="009915D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1393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05A7A1" w14:textId="77777777" w:rsidR="00000000" w:rsidRPr="0091393B" w:rsidRDefault="009915DB">
      <w:pPr>
        <w:pStyle w:val="FORMATTEXT"/>
        <w:jc w:val="both"/>
      </w:pPr>
      <w:r w:rsidRPr="0091393B">
        <w:t xml:space="preserve"> </w:t>
      </w:r>
    </w:p>
    <w:p w14:paraId="70FC7DEA" w14:textId="77777777" w:rsidR="00000000" w:rsidRPr="0091393B" w:rsidRDefault="009915DB">
      <w:pPr>
        <w:pStyle w:val="FORMATTEXT"/>
        <w:ind w:firstLine="568"/>
        <w:jc w:val="both"/>
      </w:pPr>
      <w:r w:rsidRPr="0091393B">
        <w:t xml:space="preserve">Документ с изменениями, внесенными: </w:t>
      </w:r>
    </w:p>
    <w:p w14:paraId="21775D37" w14:textId="77777777" w:rsidR="00000000" w:rsidRPr="0091393B" w:rsidRDefault="009915DB">
      <w:pPr>
        <w:pStyle w:val="FORMATTEXT"/>
        <w:ind w:firstLine="568"/>
        <w:jc w:val="both"/>
      </w:pPr>
      <w:r w:rsidRPr="0091393B">
        <w:t>постановлением Правительства Российской Федерации от 20 января 2011 года</w:t>
      </w:r>
      <w:r w:rsidRPr="0091393B">
        <w:t xml:space="preserve"> N 13 (Российская газета, N 17, 28.01.2011); </w:t>
      </w:r>
    </w:p>
    <w:p w14:paraId="7B3FCD56" w14:textId="77777777" w:rsidR="00000000" w:rsidRPr="0091393B" w:rsidRDefault="009915DB">
      <w:pPr>
        <w:pStyle w:val="FORMATTEXT"/>
        <w:ind w:firstLine="568"/>
        <w:jc w:val="both"/>
      </w:pPr>
      <w:r w:rsidRPr="0091393B">
        <w:t>постановлением Правительства Российской Федерации от 9 октября 2019 года N 1303 (Официальный интернет-портал правовой информации www.pravo.gov.ru, 11.10.2019, N 00012019101100140) (о порядке вступления в силу с</w:t>
      </w:r>
      <w:r w:rsidRPr="0091393B">
        <w:t xml:space="preserve">м. пункт 4 постановления Правительства Российской Федерации от 9 октября 2019 года N 1303); </w:t>
      </w:r>
    </w:p>
    <w:p w14:paraId="59B54B96" w14:textId="77777777" w:rsidR="00000000" w:rsidRPr="0091393B" w:rsidRDefault="009915DB">
      <w:pPr>
        <w:pStyle w:val="FORMATTEXT"/>
        <w:ind w:firstLine="568"/>
        <w:jc w:val="both"/>
      </w:pPr>
      <w:r w:rsidRPr="0091393B">
        <w:t>постановлением Правительства Российской Федерации от 17 августа 2020 года N 1247 (Официальный интернет-портал правовой информации www.pravo.gov.ru, 20.08.2020, N 0</w:t>
      </w:r>
      <w:r w:rsidRPr="0091393B">
        <w:t xml:space="preserve">001202008200003). </w:t>
      </w:r>
    </w:p>
    <w:p w14:paraId="1B219056" w14:textId="77777777" w:rsidR="00000000" w:rsidRPr="0091393B" w:rsidRDefault="009915D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1393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AAFAB9" w14:textId="77777777" w:rsidR="00000000" w:rsidRPr="0091393B" w:rsidRDefault="009915DB">
      <w:pPr>
        <w:pStyle w:val="FORMATTEXT"/>
        <w:jc w:val="both"/>
      </w:pPr>
      <w:r w:rsidRPr="0091393B">
        <w:t xml:space="preserve"> </w:t>
      </w:r>
    </w:p>
    <w:p w14:paraId="47616FFC" w14:textId="77777777" w:rsidR="00000000" w:rsidRPr="0091393B" w:rsidRDefault="009915DB">
      <w:pPr>
        <w:pStyle w:val="FORMATTEXT"/>
        <w:jc w:val="both"/>
      </w:pPr>
      <w:r w:rsidRPr="0091393B">
        <w:t xml:space="preserve">________________ </w:t>
      </w:r>
    </w:p>
    <w:p w14:paraId="0011FC3B" w14:textId="77777777" w:rsidR="00000000" w:rsidRPr="0091393B" w:rsidRDefault="009915DB">
      <w:pPr>
        <w:pStyle w:val="FORMATTEXT"/>
        <w:ind w:firstLine="568"/>
        <w:jc w:val="both"/>
      </w:pPr>
      <w:r w:rsidRPr="0091393B">
        <w:t>* Наименование в редакции, введенной в действие с 28 августа 2020 года постановлением Правительства Российской Федерации от 17 августа 2020 года N 1247. - См</w:t>
      </w:r>
      <w:r w:rsidRPr="0091393B">
        <w:t>. предыдущую редакцию.</w:t>
      </w:r>
    </w:p>
    <w:p w14:paraId="4D060334" w14:textId="77777777" w:rsidR="00000000" w:rsidRPr="0091393B" w:rsidRDefault="009915DB">
      <w:pPr>
        <w:pStyle w:val="FORMATTEXT"/>
        <w:ind w:firstLine="568"/>
        <w:jc w:val="both"/>
      </w:pPr>
    </w:p>
    <w:p w14:paraId="7AB5BC54" w14:textId="77777777" w:rsidR="00000000" w:rsidRPr="0091393B" w:rsidRDefault="009915DB">
      <w:pPr>
        <w:pStyle w:val="FORMATTEXT"/>
        <w:jc w:val="both"/>
      </w:pPr>
      <w:r w:rsidRPr="0091393B">
        <w:t> </w:t>
      </w:r>
    </w:p>
    <w:p w14:paraId="2906D336" w14:textId="77777777" w:rsidR="00000000" w:rsidRPr="0091393B" w:rsidRDefault="009915DB">
      <w:pPr>
        <w:pStyle w:val="FORMATTEXT"/>
        <w:ind w:firstLine="568"/>
        <w:jc w:val="both"/>
      </w:pPr>
      <w:r w:rsidRPr="0091393B">
        <w:t xml:space="preserve">В соответствии со статьей 9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Правительство Российской Федерации </w:t>
      </w:r>
    </w:p>
    <w:p w14:paraId="05E1794A" w14:textId="77777777" w:rsidR="00000000" w:rsidRPr="0091393B" w:rsidRDefault="009915DB">
      <w:pPr>
        <w:pStyle w:val="FORMATTEXT"/>
        <w:ind w:firstLine="568"/>
        <w:jc w:val="both"/>
      </w:pPr>
    </w:p>
    <w:p w14:paraId="35F6C7FA" w14:textId="77777777" w:rsidR="00000000" w:rsidRPr="0091393B" w:rsidRDefault="009915DB">
      <w:pPr>
        <w:pStyle w:val="FORMATTEXT"/>
      </w:pPr>
      <w:r w:rsidRPr="0091393B">
        <w:t>постановляет:</w:t>
      </w:r>
    </w:p>
    <w:p w14:paraId="57628F38" w14:textId="77777777" w:rsidR="00000000" w:rsidRPr="0091393B" w:rsidRDefault="009915DB">
      <w:pPr>
        <w:pStyle w:val="FORMATTEXT"/>
        <w:ind w:firstLine="568"/>
        <w:jc w:val="both"/>
      </w:pPr>
      <w:r w:rsidRPr="0091393B">
        <w:t>Утвердить прилагаемый перечень видов деятельности в сфере здравоохранения, сфере образования, социальной сфере, в области производства, использования и обращения драгоценных металлов и драгоценных камней, осуществляемых юридическими лицами и</w:t>
      </w:r>
      <w:r w:rsidRPr="0091393B">
        <w:t xml:space="preserve"> индивидуальными предпринимателями, в отношении которых плановые проверки проводятся с установленной периодичностью. </w:t>
      </w:r>
    </w:p>
    <w:p w14:paraId="7B1D4988" w14:textId="77777777" w:rsidR="00000000" w:rsidRPr="0091393B" w:rsidRDefault="009915DB">
      <w:pPr>
        <w:pStyle w:val="FORMATTEXT"/>
        <w:ind w:firstLine="568"/>
        <w:jc w:val="both"/>
      </w:pPr>
      <w:r w:rsidRPr="0091393B">
        <w:t>(Абзац в редакции, введенной в действие с 28 августа 2020 года постановлением Правительства Российской Федерации от 17 августа 2020 года N</w:t>
      </w:r>
      <w:r w:rsidRPr="0091393B">
        <w:t xml:space="preserve"> 1247. - См. предыдущую редакцию) </w:t>
      </w:r>
    </w:p>
    <w:p w14:paraId="2D9ADFB7" w14:textId="77777777" w:rsidR="00000000" w:rsidRPr="0091393B" w:rsidRDefault="009915DB">
      <w:pPr>
        <w:pStyle w:val="FORMATTEXT"/>
        <w:jc w:val="right"/>
      </w:pPr>
    </w:p>
    <w:p w14:paraId="29854C51" w14:textId="77777777" w:rsidR="00000000" w:rsidRPr="0091393B" w:rsidRDefault="009915DB">
      <w:pPr>
        <w:pStyle w:val="FORMATTEXT"/>
        <w:jc w:val="right"/>
      </w:pPr>
    </w:p>
    <w:p w14:paraId="79CD9B49" w14:textId="77777777" w:rsidR="00000000" w:rsidRPr="0091393B" w:rsidRDefault="009915DB">
      <w:pPr>
        <w:pStyle w:val="FORMATTEXT"/>
        <w:jc w:val="right"/>
      </w:pPr>
      <w:r w:rsidRPr="0091393B">
        <w:t>Председатель Правительства</w:t>
      </w:r>
    </w:p>
    <w:p w14:paraId="5FCB33E2" w14:textId="77777777" w:rsidR="00000000" w:rsidRPr="0091393B" w:rsidRDefault="009915DB">
      <w:pPr>
        <w:pStyle w:val="FORMATTEXT"/>
        <w:jc w:val="right"/>
      </w:pPr>
      <w:r w:rsidRPr="0091393B">
        <w:t>Российской Федерации</w:t>
      </w:r>
    </w:p>
    <w:p w14:paraId="11924264" w14:textId="77777777" w:rsidR="00000000" w:rsidRPr="0091393B" w:rsidRDefault="009915DB">
      <w:pPr>
        <w:pStyle w:val="FORMATTEXT"/>
        <w:jc w:val="right"/>
      </w:pPr>
      <w:proofErr w:type="spellStart"/>
      <w:r w:rsidRPr="0091393B">
        <w:t>В.Путин</w:t>
      </w:r>
      <w:proofErr w:type="spellEnd"/>
    </w:p>
    <w:p w14:paraId="3309AF46" w14:textId="77777777" w:rsidR="00000000" w:rsidRPr="0091393B" w:rsidRDefault="009915DB">
      <w:pPr>
        <w:pStyle w:val="FORMATTEXT"/>
      </w:pPr>
      <w:r w:rsidRPr="0091393B">
        <w:t xml:space="preserve">      </w:t>
      </w:r>
    </w:p>
    <w:p w14:paraId="1595EC12" w14:textId="77777777" w:rsidR="00000000" w:rsidRPr="0091393B" w:rsidRDefault="009915DB">
      <w:pPr>
        <w:pStyle w:val="FORMATTEXT"/>
        <w:jc w:val="right"/>
      </w:pPr>
      <w:r w:rsidRPr="0091393B">
        <w:t>УТВЕРЖДЕН</w:t>
      </w:r>
    </w:p>
    <w:p w14:paraId="338E27A3" w14:textId="77777777" w:rsidR="00000000" w:rsidRPr="0091393B" w:rsidRDefault="009915DB">
      <w:pPr>
        <w:pStyle w:val="FORMATTEXT"/>
        <w:jc w:val="right"/>
      </w:pPr>
      <w:r w:rsidRPr="0091393B">
        <w:t>постановлением Правительства</w:t>
      </w:r>
    </w:p>
    <w:p w14:paraId="6F935B6C" w14:textId="77777777" w:rsidR="00000000" w:rsidRPr="0091393B" w:rsidRDefault="009915DB">
      <w:pPr>
        <w:pStyle w:val="FORMATTEXT"/>
        <w:jc w:val="right"/>
      </w:pPr>
      <w:r w:rsidRPr="0091393B">
        <w:t>Российской Федерации</w:t>
      </w:r>
    </w:p>
    <w:p w14:paraId="03273BD1" w14:textId="77777777" w:rsidR="00000000" w:rsidRPr="0091393B" w:rsidRDefault="009915DB">
      <w:pPr>
        <w:pStyle w:val="FORMATTEXT"/>
        <w:jc w:val="right"/>
      </w:pPr>
      <w:r w:rsidRPr="0091393B">
        <w:t>от 23 ноября 2009 года N 944</w:t>
      </w:r>
    </w:p>
    <w:p w14:paraId="132E84E4" w14:textId="77777777" w:rsidR="00000000" w:rsidRPr="0091393B" w:rsidRDefault="009915DB">
      <w:pPr>
        <w:pStyle w:val="HEADERTEXT"/>
        <w:rPr>
          <w:b/>
          <w:bCs/>
          <w:color w:val="auto"/>
        </w:rPr>
      </w:pPr>
    </w:p>
    <w:p w14:paraId="7AACC8A3" w14:textId="77777777" w:rsidR="00000000" w:rsidRPr="0091393B" w:rsidRDefault="009915DB">
      <w:pPr>
        <w:pStyle w:val="HEADERTEXT"/>
        <w:jc w:val="center"/>
        <w:rPr>
          <w:b/>
          <w:bCs/>
          <w:color w:val="auto"/>
        </w:rPr>
      </w:pPr>
      <w:r w:rsidRPr="0091393B">
        <w:rPr>
          <w:b/>
          <w:bCs/>
          <w:color w:val="auto"/>
        </w:rPr>
        <w:t xml:space="preserve"> </w:t>
      </w:r>
    </w:p>
    <w:p w14:paraId="519A13B1" w14:textId="77777777" w:rsidR="00000000" w:rsidRPr="0091393B" w:rsidRDefault="009915DB">
      <w:pPr>
        <w:pStyle w:val="HEADERTEXT"/>
        <w:jc w:val="center"/>
        <w:rPr>
          <w:b/>
          <w:bCs/>
          <w:color w:val="auto"/>
        </w:rPr>
      </w:pPr>
      <w:r w:rsidRPr="0091393B">
        <w:rPr>
          <w:b/>
          <w:bCs/>
          <w:color w:val="auto"/>
        </w:rPr>
        <w:t xml:space="preserve">Перечень видов деятельности в сфере здравоохранения, сфере </w:t>
      </w:r>
      <w:proofErr w:type="gramStart"/>
      <w:r w:rsidRPr="0091393B">
        <w:rPr>
          <w:b/>
          <w:bCs/>
          <w:color w:val="auto"/>
        </w:rPr>
        <w:t>обра</w:t>
      </w:r>
      <w:r w:rsidRPr="0091393B">
        <w:rPr>
          <w:b/>
          <w:bCs/>
          <w:color w:val="auto"/>
        </w:rPr>
        <w:t>зования ,</w:t>
      </w:r>
      <w:proofErr w:type="gramEnd"/>
      <w:r w:rsidRPr="0091393B">
        <w:rPr>
          <w:b/>
          <w:bCs/>
          <w:color w:val="auto"/>
        </w:rPr>
        <w:t xml:space="preserve"> социальной сфере, в области производства, использования и обращения драгоценных металлов и драгоценных камней, осуществляемых юридическими лицами и индивидуальными предпринимателями,  в отношении которых плановые проверки проводятся  с установлен</w:t>
      </w:r>
      <w:r w:rsidRPr="0091393B">
        <w:rPr>
          <w:b/>
          <w:bCs/>
          <w:color w:val="auto"/>
        </w:rPr>
        <w:t xml:space="preserve">ной периодичностью * </w:t>
      </w:r>
    </w:p>
    <w:p w14:paraId="1EF25E85" w14:textId="77777777" w:rsidR="00000000" w:rsidRPr="0091393B" w:rsidRDefault="009915DB">
      <w:pPr>
        <w:pStyle w:val="FORMATTEXT"/>
        <w:jc w:val="center"/>
      </w:pPr>
      <w:r w:rsidRPr="0091393B">
        <w:lastRenderedPageBreak/>
        <w:t xml:space="preserve">(с изменениями на 17 августа 2020 года) </w:t>
      </w:r>
    </w:p>
    <w:p w14:paraId="5320D966" w14:textId="77777777" w:rsidR="00000000" w:rsidRPr="0091393B" w:rsidRDefault="009915DB">
      <w:pPr>
        <w:pStyle w:val="FORMATTEXT"/>
        <w:jc w:val="both"/>
      </w:pPr>
      <w:r w:rsidRPr="0091393B">
        <w:t xml:space="preserve">________________ </w:t>
      </w:r>
    </w:p>
    <w:p w14:paraId="2E410A07" w14:textId="77777777" w:rsidR="00000000" w:rsidRPr="0091393B" w:rsidRDefault="009915DB">
      <w:pPr>
        <w:pStyle w:val="FORMATTEXT"/>
        <w:ind w:firstLine="568"/>
        <w:jc w:val="both"/>
      </w:pPr>
      <w:r w:rsidRPr="0091393B">
        <w:t>* Наименование в редакции, введенной в действие с 28 августа 2020 года постановлением Правительства Российской Федерации от 17 августа 2020 года N 1247. - См. предыдущую редак</w:t>
      </w:r>
      <w:r w:rsidRPr="0091393B">
        <w:t>цию.</w:t>
      </w:r>
    </w:p>
    <w:p w14:paraId="102A7E92" w14:textId="77777777" w:rsidR="00000000" w:rsidRPr="0091393B" w:rsidRDefault="009915DB">
      <w:pPr>
        <w:pStyle w:val="FORMATTEXT"/>
        <w:ind w:firstLine="568"/>
        <w:jc w:val="both"/>
      </w:pPr>
    </w:p>
    <w:p w14:paraId="49465A37" w14:textId="77777777" w:rsidR="00000000" w:rsidRPr="0091393B" w:rsidRDefault="009915DB">
      <w:pPr>
        <w:pStyle w:val="FORMATTEXT"/>
        <w:jc w:val="both"/>
      </w:pPr>
      <w:r w:rsidRPr="0091393B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0"/>
        <w:gridCol w:w="3300"/>
        <w:gridCol w:w="1950"/>
      </w:tblGrid>
      <w:tr w:rsidR="0091393B" w:rsidRPr="0091393B" w14:paraId="192BF2F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FCC25" w14:textId="77777777" w:rsidR="00000000" w:rsidRPr="0091393B" w:rsidRDefault="00991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6AF4" w14:textId="77777777" w:rsidR="00000000" w:rsidRPr="0091393B" w:rsidRDefault="00991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EDF5D" w14:textId="77777777" w:rsidR="00000000" w:rsidRPr="0091393B" w:rsidRDefault="00991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393B" w:rsidRPr="0091393B" w14:paraId="7565CA7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5A5A8" w14:textId="77777777" w:rsidR="00000000" w:rsidRPr="0091393B" w:rsidRDefault="009915DB">
            <w:pPr>
              <w:pStyle w:val="FORMATTEXT"/>
              <w:jc w:val="center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Наименование вида деятельности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FE64" w14:textId="77777777" w:rsidR="00000000" w:rsidRPr="0091393B" w:rsidRDefault="009915DB">
            <w:pPr>
              <w:pStyle w:val="FORMATTEXT"/>
              <w:jc w:val="center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Органы, осуществляющие плановые проверки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C0C6F" w14:textId="77777777" w:rsidR="00000000" w:rsidRPr="0091393B" w:rsidRDefault="009915DB">
            <w:pPr>
              <w:pStyle w:val="FORMATTEXT"/>
              <w:jc w:val="center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Периодичность проведения плановой проверки </w:t>
            </w:r>
          </w:p>
        </w:tc>
      </w:tr>
      <w:tr w:rsidR="0091393B" w:rsidRPr="0091393B" w14:paraId="2DFF248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48C98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Оказание амбулаторно-поликлинической медицинской помощи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295EE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органы, осуществляющие лицензирование медицинской деятель</w:t>
            </w:r>
            <w:r w:rsidRPr="0091393B">
              <w:rPr>
                <w:sz w:val="18"/>
                <w:szCs w:val="18"/>
              </w:rPr>
              <w:t>ности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CF2F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не чаще 1 раза в год</w:t>
            </w:r>
          </w:p>
        </w:tc>
      </w:tr>
      <w:tr w:rsidR="0091393B" w:rsidRPr="0091393B" w14:paraId="0F4FA0E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82807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4731B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органы, осуществляющие государственный санитарно-эпидемиологический надзор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08F20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не чаще 1 раза в 2 года</w:t>
            </w:r>
          </w:p>
        </w:tc>
      </w:tr>
      <w:tr w:rsidR="0091393B" w:rsidRPr="0091393B" w14:paraId="5FC0DAF3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B049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(Позиция в редакции, введенной в действие с 19 октября 2019 года постановлением Правительства Российской Федерации от 9 октяб</w:t>
            </w:r>
            <w:r w:rsidRPr="0091393B">
              <w:rPr>
                <w:sz w:val="18"/>
                <w:szCs w:val="18"/>
              </w:rPr>
              <w:t>ря 2019 года N 1303. - См. предыдущую редакцию)</w:t>
            </w:r>
          </w:p>
        </w:tc>
      </w:tr>
      <w:tr w:rsidR="0091393B" w:rsidRPr="0091393B" w14:paraId="25316B3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C94FE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Оказание стационарной</w:t>
            </w:r>
          </w:p>
          <w:p w14:paraId="060C794B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и санаторно-курортной медицинской помощи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5DB62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органы, осуществляющие лицензирование медицинской деятельности, и органы, осуществляющие государственный санитарно-эпидемиологический надзор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E0DBA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н</w:t>
            </w:r>
            <w:r w:rsidRPr="0091393B">
              <w:rPr>
                <w:sz w:val="18"/>
                <w:szCs w:val="18"/>
              </w:rPr>
              <w:t xml:space="preserve">е чаще 1 раза в 2 года </w:t>
            </w:r>
          </w:p>
        </w:tc>
      </w:tr>
      <w:tr w:rsidR="0091393B" w:rsidRPr="0091393B" w14:paraId="2D736C43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B043B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(Позиция в редакции, введенной в действие с 19 октября 2019 года постановлением Правительства Российской Федерации от 9 октября 2019 года N 1303. - См. предыдущую редакцию) </w:t>
            </w:r>
          </w:p>
          <w:p w14:paraId="1A0E30D0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</w:p>
        </w:tc>
      </w:tr>
      <w:tr w:rsidR="0091393B" w:rsidRPr="0091393B" w14:paraId="0F8CF5C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D11DE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Оказание скорой медицинской помощи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34F15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органы, осуществляю</w:t>
            </w:r>
            <w:r w:rsidRPr="0091393B">
              <w:rPr>
                <w:sz w:val="18"/>
                <w:szCs w:val="18"/>
              </w:rPr>
              <w:t>щие лицензирование медицинской деятельности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DC5DF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не чаще 1 раза в 2 года </w:t>
            </w:r>
          </w:p>
        </w:tc>
      </w:tr>
      <w:tr w:rsidR="0091393B" w:rsidRPr="0091393B" w14:paraId="64C2355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D66DA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Розничная торговля лекарственными средствами и изготовление лекарственных средств</w:t>
            </w:r>
          </w:p>
          <w:p w14:paraId="561F7C54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в аптечных учреждениях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19921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органы, осуществляющие лицензирование фармацевтической деятельности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C4F12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не чаще</w:t>
            </w:r>
            <w:r w:rsidRPr="0091393B">
              <w:rPr>
                <w:sz w:val="18"/>
                <w:szCs w:val="18"/>
              </w:rPr>
              <w:t xml:space="preserve"> 1 раза в год </w:t>
            </w:r>
          </w:p>
        </w:tc>
      </w:tr>
      <w:tr w:rsidR="0091393B" w:rsidRPr="0091393B" w14:paraId="1B22D85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0F3E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Оптовая торговля лекарственными средствами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7FAF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органы, осуществляющие лицензирование</w:t>
            </w:r>
          </w:p>
          <w:p w14:paraId="1E7D4554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фармацевтической деятельности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95872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не чаще 1 раза в 2 года </w:t>
            </w:r>
          </w:p>
        </w:tc>
      </w:tr>
      <w:tr w:rsidR="0091393B" w:rsidRPr="0091393B" w14:paraId="4C76D76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27406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Дошкольное и начальное общее образование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9CBAA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органы, осуществляющие государственный санитарно-эпидемиолог</w:t>
            </w:r>
            <w:r w:rsidRPr="0091393B">
              <w:rPr>
                <w:sz w:val="18"/>
                <w:szCs w:val="18"/>
              </w:rPr>
              <w:t>ический надзор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72F85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не чаще 1 раза в год</w:t>
            </w:r>
          </w:p>
        </w:tc>
      </w:tr>
      <w:tr w:rsidR="0091393B" w:rsidRPr="0091393B" w14:paraId="4D2041E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2A5AC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A78BF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органы, осуществляющие лицензирование образовательной деятельности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193F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не чаще 1 раза в 2 года </w:t>
            </w:r>
          </w:p>
        </w:tc>
      </w:tr>
      <w:tr w:rsidR="0091393B" w:rsidRPr="0091393B" w14:paraId="2041B989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D27B6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(Позиция в редакции, введенной в действие с 19 октября 2019 года постановлением Правительства Российской Федерации от 9 октя</w:t>
            </w:r>
            <w:r w:rsidRPr="0091393B">
              <w:rPr>
                <w:sz w:val="18"/>
                <w:szCs w:val="18"/>
              </w:rPr>
              <w:t xml:space="preserve">бря 2019 года N 1303. - См. предыдущую редакцию) </w:t>
            </w:r>
          </w:p>
          <w:p w14:paraId="6739676D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</w:p>
        </w:tc>
      </w:tr>
      <w:tr w:rsidR="0091393B" w:rsidRPr="0091393B" w14:paraId="2D68A4D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776B1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Основное общее и среднее (полное) общее образование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2770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органы, осуществляющие</w:t>
            </w:r>
          </w:p>
          <w:p w14:paraId="1B22C3F0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государственный санитарно-эпидемиологический </w:t>
            </w:r>
            <w:r w:rsidRPr="0091393B">
              <w:rPr>
                <w:sz w:val="18"/>
                <w:szCs w:val="18"/>
              </w:rPr>
              <w:lastRenderedPageBreak/>
              <w:t>надзор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39645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lastRenderedPageBreak/>
              <w:t>не чаще 1 раза в год</w:t>
            </w:r>
          </w:p>
        </w:tc>
      </w:tr>
      <w:tr w:rsidR="0091393B" w:rsidRPr="0091393B" w14:paraId="69F9B6A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99D49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BBAF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органы, осуществляющие лицензирование образовательной</w:t>
            </w:r>
            <w:r w:rsidRPr="0091393B">
              <w:rPr>
                <w:sz w:val="18"/>
                <w:szCs w:val="18"/>
              </w:rPr>
              <w:t xml:space="preserve"> деятельности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3EAF6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не чаще 1 раза в 2 года </w:t>
            </w:r>
          </w:p>
        </w:tc>
      </w:tr>
      <w:tr w:rsidR="0091393B" w:rsidRPr="0091393B" w14:paraId="334B9ABE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13C53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(Позиция в редакции, введенной в действие с 19 октября 2019 года постановлением Правительства Российской Федерации от 9 октября 2019 года N 1303. - См. предыдущую редакцию) </w:t>
            </w:r>
          </w:p>
          <w:p w14:paraId="7AD40834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</w:p>
        </w:tc>
      </w:tr>
      <w:tr w:rsidR="0091393B" w:rsidRPr="0091393B" w14:paraId="419D228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C3B91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Деятельность детских лагерей на время к</w:t>
            </w:r>
            <w:r w:rsidRPr="0091393B">
              <w:rPr>
                <w:sz w:val="18"/>
                <w:szCs w:val="18"/>
              </w:rPr>
              <w:t xml:space="preserve">аникул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633FF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органы, осуществляющие государственный санитарно-эпидемиологический надзор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57D19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1 раз перед началом каникул и далее не чаще 1 раза в смену </w:t>
            </w:r>
          </w:p>
        </w:tc>
      </w:tr>
      <w:tr w:rsidR="0091393B" w:rsidRPr="0091393B" w14:paraId="07EEED6B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F426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(Позиция в редакции, введенной в действие с 19 октября 2019 года постановлением Правительства Российской Федер</w:t>
            </w:r>
            <w:r w:rsidRPr="0091393B">
              <w:rPr>
                <w:sz w:val="18"/>
                <w:szCs w:val="18"/>
              </w:rPr>
              <w:t xml:space="preserve">ации от 9 октября 2019 года N 1303. - См. предыдущую редакцию) </w:t>
            </w:r>
          </w:p>
          <w:p w14:paraId="3140399C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</w:p>
        </w:tc>
      </w:tr>
      <w:tr w:rsidR="0091393B" w:rsidRPr="0091393B" w14:paraId="7D0EDF2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6C9E1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Предоставление социальных услуг с обеспечением проживания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BBCCB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органы, осуществляющие государственный санитарно-эпидемиологический надзор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67B8E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не чаще 1 раза в год</w:t>
            </w:r>
          </w:p>
        </w:tc>
      </w:tr>
      <w:tr w:rsidR="0091393B" w:rsidRPr="0091393B" w14:paraId="163C826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4FDCB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927FD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органы, осуществляющие государств</w:t>
            </w:r>
            <w:r w:rsidRPr="0091393B">
              <w:rPr>
                <w:sz w:val="18"/>
                <w:szCs w:val="18"/>
              </w:rPr>
              <w:t>енный надзор</w:t>
            </w:r>
          </w:p>
          <w:p w14:paraId="49E00D8B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в сфере здравоохранения и социального развития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786B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не чаще 1 раза в 2 года </w:t>
            </w:r>
          </w:p>
        </w:tc>
      </w:tr>
      <w:tr w:rsidR="0091393B" w:rsidRPr="0091393B" w14:paraId="04F0160B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7C78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(Позиция в редакции, введенной в действие с 19 октября 2019 года постановлением Правительства Российской Федерации от 9 октября 2019 года N 1303. - См. предыдущую редакц</w:t>
            </w:r>
            <w:r w:rsidRPr="0091393B">
              <w:rPr>
                <w:sz w:val="18"/>
                <w:szCs w:val="18"/>
              </w:rPr>
              <w:t>ию)</w:t>
            </w:r>
          </w:p>
          <w:p w14:paraId="6C07DE82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      </w:t>
            </w:r>
          </w:p>
        </w:tc>
      </w:tr>
      <w:tr w:rsidR="0091393B" w:rsidRPr="0091393B" w14:paraId="0E5F4B9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A5E5E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Розничная торговля ювелирными и другими изделиями из драгоценных металлов и (или) драгоценных камней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302BC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орган, осуществляющий федеральный государственный пробирный надзор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C9DD2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1 раз в год </w:t>
            </w:r>
          </w:p>
        </w:tc>
      </w:tr>
      <w:tr w:rsidR="0091393B" w:rsidRPr="0091393B" w14:paraId="7CA9D76A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4CD6D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(Позиция дополнительно включена с 28 августа 2020 года поста</w:t>
            </w:r>
            <w:r w:rsidRPr="0091393B">
              <w:rPr>
                <w:sz w:val="18"/>
                <w:szCs w:val="18"/>
              </w:rPr>
              <w:t>новлением Правительства Российской Федерации от 17 августа 2020 года N 1247)</w:t>
            </w:r>
          </w:p>
        </w:tc>
      </w:tr>
      <w:tr w:rsidR="0091393B" w:rsidRPr="0091393B" w14:paraId="206A68C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9F16D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Деятельность по предоставлению ломбардами краткосрочных займов под залог ювелирных и других изделий из драгоценных металлов и (или) драгоценных камней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9612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орган, осуществляющий феде</w:t>
            </w:r>
            <w:r w:rsidRPr="0091393B">
              <w:rPr>
                <w:sz w:val="18"/>
                <w:szCs w:val="18"/>
              </w:rPr>
              <w:t>ральный государственный пробирный надзор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D2893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1 раз в год </w:t>
            </w:r>
          </w:p>
        </w:tc>
      </w:tr>
      <w:tr w:rsidR="0091393B" w:rsidRPr="0091393B" w14:paraId="7EAF7935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301F9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(Позиция дополнительно включена с 28 августа 2020 года постановлением Правительства Российской Федерации от 17 августа 2020 года N 1247)</w:t>
            </w:r>
          </w:p>
        </w:tc>
      </w:tr>
      <w:tr w:rsidR="0091393B" w:rsidRPr="0091393B" w14:paraId="5B00022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9D899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Скупка ювелирных и других изделий из драгоценных металлов и дра</w:t>
            </w:r>
            <w:r w:rsidRPr="0091393B">
              <w:rPr>
                <w:sz w:val="18"/>
                <w:szCs w:val="18"/>
              </w:rPr>
              <w:t xml:space="preserve">гоценных камней, лома таких изделий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72040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орган, осуществляющий федеральный государственный пробирный надзор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D19B5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1 раз в год </w:t>
            </w:r>
          </w:p>
        </w:tc>
      </w:tr>
      <w:tr w:rsidR="0091393B" w:rsidRPr="0091393B" w14:paraId="2D65905E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845C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(Позиция дополнительно включена с 28 августа 2020 года постановлением Правительства Российской Федерации от 17 августа 2020 года N 1247)</w:t>
            </w:r>
          </w:p>
        </w:tc>
      </w:tr>
      <w:tr w:rsidR="0091393B" w:rsidRPr="0091393B" w14:paraId="00335B7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42E9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Обработка (переработка) лома и отходов драгоценных металлов (за исключением аффинажа драгоценных металлов)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3B98B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орган, осуществляющий федеральный государственный пробирный надзор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1B541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1 раз в 2 года </w:t>
            </w:r>
          </w:p>
        </w:tc>
      </w:tr>
      <w:tr w:rsidR="0091393B" w:rsidRPr="0091393B" w14:paraId="63FF2F94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826A4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(Позиция дополнительно включена с 28 августа 2020 года постанов</w:t>
            </w:r>
            <w:r w:rsidRPr="0091393B">
              <w:rPr>
                <w:sz w:val="18"/>
                <w:szCs w:val="18"/>
              </w:rPr>
              <w:t>лением Правительства Российской Федерации от 17 августа 2020 года N 1247)</w:t>
            </w:r>
          </w:p>
        </w:tc>
      </w:tr>
      <w:tr w:rsidR="0091393B" w:rsidRPr="0091393B" w14:paraId="017318B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12C5D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lastRenderedPageBreak/>
              <w:t xml:space="preserve">Производство ювелирных и других изделий из драгоценных металлов и (или) </w:t>
            </w:r>
            <w:proofErr w:type="spellStart"/>
            <w:r w:rsidRPr="0091393B">
              <w:rPr>
                <w:sz w:val="18"/>
                <w:szCs w:val="18"/>
              </w:rPr>
              <w:t>драгоценныхкамней</w:t>
            </w:r>
            <w:proofErr w:type="spellEnd"/>
            <w:r w:rsidRPr="009139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FBF55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орган, осуществляющий федеральный государственный пробирный надзор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BE7A9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 xml:space="preserve">1 раз в 2 года </w:t>
            </w:r>
          </w:p>
        </w:tc>
      </w:tr>
      <w:tr w:rsidR="0091393B" w:rsidRPr="0091393B" w14:paraId="48815B54" w14:textId="77777777">
        <w:tblPrEx>
          <w:tblCellMar>
            <w:top w:w="0" w:type="dxa"/>
            <w:bottom w:w="0" w:type="dxa"/>
          </w:tblCellMar>
        </w:tblPrEx>
        <w:tc>
          <w:tcPr>
            <w:tcW w:w="8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6C6B2" w14:textId="77777777" w:rsidR="00000000" w:rsidRPr="0091393B" w:rsidRDefault="009915DB">
            <w:pPr>
              <w:pStyle w:val="FORMATTEXT"/>
              <w:rPr>
                <w:sz w:val="18"/>
                <w:szCs w:val="18"/>
              </w:rPr>
            </w:pPr>
            <w:r w:rsidRPr="0091393B">
              <w:rPr>
                <w:sz w:val="18"/>
                <w:szCs w:val="18"/>
              </w:rPr>
              <w:t>(Пози</w:t>
            </w:r>
            <w:r w:rsidRPr="0091393B">
              <w:rPr>
                <w:sz w:val="18"/>
                <w:szCs w:val="18"/>
              </w:rPr>
              <w:t>ция дополнительно включена с 28 августа 2020 года постановлением Правительства Российской Федерации от 17 августа 2020 года N 1247)</w:t>
            </w:r>
          </w:p>
        </w:tc>
      </w:tr>
    </w:tbl>
    <w:p w14:paraId="25998174" w14:textId="77777777" w:rsidR="00000000" w:rsidRPr="0091393B" w:rsidRDefault="009915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08141D" w14:textId="77777777" w:rsidR="00000000" w:rsidRPr="0091393B" w:rsidRDefault="009915DB">
      <w:pPr>
        <w:pStyle w:val="FORMATTEXT"/>
      </w:pPr>
    </w:p>
    <w:p w14:paraId="7C0701A1" w14:textId="46A5D47A" w:rsidR="009915DB" w:rsidRPr="0091393B" w:rsidRDefault="009915DB">
      <w:pPr>
        <w:pStyle w:val="FORMATTEXT"/>
        <w:jc w:val="both"/>
      </w:pPr>
      <w:r w:rsidRPr="0091393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видов деятельности в сфере здравоохранения, сфере образования, социальной сфере, в области производства, использования и обращения драгоценных металлов и драгоценных камней, осуществляемых юридическими лицами и индивидуальными пред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