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4F04B5" w14:textId="77777777" w:rsidR="00D55517" w:rsidRPr="00D55517" w:rsidRDefault="00D55517" w:rsidP="00D5551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</w:p>
    <w:p w14:paraId="7F7478AE" w14:textId="77777777" w:rsidR="00D55517" w:rsidRPr="00D55517" w:rsidRDefault="00D55517" w:rsidP="00D5551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32469ED4" w14:textId="77777777" w:rsidR="00D55517" w:rsidRPr="00D55517" w:rsidRDefault="00D55517" w:rsidP="00D5551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5 октября 2012 года N 489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A47E8FB" w14:textId="77777777" w:rsidR="00D55517" w:rsidRPr="00D55517" w:rsidRDefault="00D55517" w:rsidP="00D5551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ПОРЯДКА ПЕРЕДАЧИ ПОЛЬЗОВАТЕЛЮ ИНФОРМАЦИЕЙ ИНФОРМАЦИИ О ДЕЯТЕЛЬНОСТИ МИНИСТЕРСТВА ПРИРОДНЫХ РЕСУРСОВ И ЭКОЛОГИИ ЧУВАШСКОЙ РЕСПУБЛИКИ, ПРЕДОСТАВЛЯЕМОЙ ЗА ПЛАТУ, НЕПОСРЕДСТВЕННО В МИНИСТЕРСТВЕ ПРИРОДНЫХ РЕСУРСОВ И ЭКОЛОГИИ ЧУВАШСКОЙ РЕСПУБЛИКИ</w:t>
      </w:r>
    </w:p>
    <w:p w14:paraId="13C1C758" w14:textId="77777777" w:rsidR="00D55517" w:rsidRPr="00D55517" w:rsidRDefault="00D55517" w:rsidP="00D5551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редакции Приказов Минприроды Чувашской Республики от 10.03.2016 N 227, от 19.07.2017 N 728)</w:t>
      </w:r>
    </w:p>
    <w:p w14:paraId="0C092C80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ЧР 11 октября 2012 года N 1312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FCE073" w14:textId="77777777" w:rsidR="00D55517" w:rsidRPr="00D55517" w:rsidRDefault="00D55517" w:rsidP="00D5551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B6D3A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 постановления Правительства Российской Федерации от 24 октября 2011 года N 860 "Об утверждении Правил взимания платы за предоставление информации о деятельности государственных органов и органов местного самоуправления" приказываю: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DA0E8F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Порядок передачи пользователю информацией информации о деятельности Министерства природных ресурсов и экологии Чувашской Республики, предоставляемой за плату, непосредственно в Министерстве природных ресурсов и экологии Чувашской Республики.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6D382D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Отделу бухгалтерского учета и отчетности Экономико-финансового управления Министерства природных ресурсов и экологии Чувашской Республики довести до структурных подразделений Министерства природных ресурсов и экологии Чувашской Республики информацию о реквизитах для заполнения платежного документа на перечисление платы за предоставление информации о деятельности Министерства природных ресурсов и экологии Чувашской Республики.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10E0F9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Приказов Минприроды Чувашской Республики от 10.03.2016 N 227, от 19.07.2017 N 728)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93AD5D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6E9AC3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Настоящий приказ вступает в силу через десять дней после дня его официального опубликования.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33D360" w14:textId="77777777" w:rsidR="00D55517" w:rsidRPr="00D55517" w:rsidRDefault="00D55517" w:rsidP="00D5551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. министра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Е.ЮШИН</w:t>
      </w:r>
    </w:p>
    <w:p w14:paraId="1440EDFB" w14:textId="77777777" w:rsidR="00D55517" w:rsidRPr="00D55517" w:rsidRDefault="00D55517" w:rsidP="00D5551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 Министерства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Чувашской Республики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05.10.2012 N 489</w:t>
      </w:r>
    </w:p>
    <w:p w14:paraId="19F68370" w14:textId="77777777" w:rsidR="00D55517" w:rsidRPr="00D55517" w:rsidRDefault="00D55517" w:rsidP="00D5551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1D1D95" w14:textId="77777777" w:rsidR="00D55517" w:rsidRPr="00D55517" w:rsidRDefault="00D55517" w:rsidP="00D5551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ПЕРЕДАЧИ ПОЛЬЗОВАТЕЛЮ ИНФОРМАЦИЕЙ ИНФОРМАЦИИ О ДЕЯТЕЛЬНОСТИ МИНИСТЕРСТВА ПРИРОДНЫХ РЕСУРСОВ И ЭКОЛОГИИ ЧУВАШСКОЙ РЕСПУБЛИКИ, ПРЕДОСТАВЛЯЕМОЙ ЗА ПЛАТУ, НЕПОСРЕДСТВЕННО В МИНИСТЕРСТВЕ ПРИРОДНЫХ РЕСУРСОВ И ЭКОЛОГИИ ЧУВАШСКОЙ РЕСПУБЛИКИ</w:t>
      </w:r>
    </w:p>
    <w:p w14:paraId="750491F3" w14:textId="77777777" w:rsidR="00D55517" w:rsidRPr="00D55517" w:rsidRDefault="00D55517" w:rsidP="00D5551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6019A7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в соответствии с пунктом 4 Правил взимания платы за предоставление информации о деятельности государственных органов и органов местного самоуправления, утвержденных постановлением Правительства Российской Федерации от 24 октября 2011 года N 860 (далее - Правила), определяет порядок передачи пользователю информацией информации о деятельности Министерства природных ресурсов и экологии Чувашской Республики, предоставляемой за плату (далее также - информация), непосредственно в Министерстве природных ресурсов и экологии Чувашской Республики (далее - Министерство).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C4F79B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Плата за предоставление информации о деятельности Министерства взимается с пользователя информацией в порядке, установленном Правилами.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5BCA47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Для получения информации непосредственно в Министерстве пользователем информацией представляется в Министерство платежный документ, подтверждающий перечисление платы за предоставление запрашиваемой информации.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6BDEE2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Специалист структурного подразделения Министерства, осуществляющий подготовку информации (далее - ответственный специалист), в течение 1 рабочего дня после получения платежного документа, подтверждающего перечисление платы за предоставление запрашиваемой информации, в соответствии с запросом пользователя информацией осуществляет: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525CD1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подготовку копий запрашиваемых документов и (или) материалов на бумажном носителе;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BF9A2A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запрашиваемой информации в электронном виде на компьютерное накопительное устройство, предоставленное пользователем информацией или приобретенное Министерством.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8A07BD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Ответственный специалист в течение 1 рабочего дня после подготовки копий информации на бумажном носителе (в электронном виде) по адресу (адресу электронной почты) или контактному телефону, указанным пользователем информацией в запросе, сообщает пользователю информацией о времени и месте получения информации непосредственно в Министерстве.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57A645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 В день выдачи информации ответственным специалистом в журнал предоставления пользователю информацией информации о деятельности Министерства природных ресурсов и экологии Чувашской Республики, предоставляемой за плату, непосредственно в Министерстве природных ресурсов и экологии Чувашской Республики, оформляемому согласно приложению к настоящему Порядку, вносятся сведения о передаче информации пользователю информацией.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9258EB" w14:textId="77777777" w:rsidR="00D55517" w:rsidRPr="00D55517" w:rsidRDefault="00D55517" w:rsidP="00D5551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Рассмотрение запроса, в том числе передача информации пользователю информацией непосредственно в Министерстве, осуществляется в срок, установленный 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статьей 18 Федерального закона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69FD86" w14:textId="77777777" w:rsidR="00D55517" w:rsidRPr="00D55517" w:rsidRDefault="00D55517" w:rsidP="00D5551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передачи пользователю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информацией информации о деятельности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экологии Чувашской Республики,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предоставляемой за плату, непосредственно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Министерстве природных ресурсов</w:t>
      </w: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экологии Чувашской Республики</w:t>
      </w:r>
    </w:p>
    <w:p w14:paraId="4C2FC277" w14:textId="77777777" w:rsidR="00D55517" w:rsidRPr="00D55517" w:rsidRDefault="00D55517" w:rsidP="00D5551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форма</w:t>
      </w:r>
    </w:p>
    <w:p w14:paraId="5F441F54" w14:textId="77777777" w:rsidR="00D55517" w:rsidRPr="00D55517" w:rsidRDefault="00D55517" w:rsidP="00D5551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5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 ПРЕДОСТАВЛЕНИЯ ПОЛЬЗОВАТЕЛЮ ИНФОРМАЦИЕЙ ИНФОРМАЦИИ О ДЕЯТЕЛЬНОСТИ МИНИСТЕРСТВА ПРИРОДНЫХ РЕСУРСОВ И ЭКОЛОГИИ ЧУВАШСКОЙ РЕСПУБЛИКИ, ПРЕДОСТАВЛЯЕМОЙ ЗА ПЛАТУ, НЕПОСРЕДСТВЕННО В МИНИСТЕРСТВА ПРИРОДНЫХ РЕСУРСОВ И ЭКОЛОГИИ ЧУВАШСКОЙ РЕСПУБЛИКИ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1181"/>
        <w:gridCol w:w="1406"/>
        <w:gridCol w:w="1360"/>
        <w:gridCol w:w="1317"/>
        <w:gridCol w:w="1293"/>
        <w:gridCol w:w="1114"/>
        <w:gridCol w:w="1181"/>
      </w:tblGrid>
      <w:tr w:rsidR="00D55517" w:rsidRPr="00D55517" w14:paraId="1FDE99D8" w14:textId="77777777" w:rsidTr="00D55517">
        <w:trPr>
          <w:trHeight w:val="15"/>
        </w:trPr>
        <w:tc>
          <w:tcPr>
            <w:tcW w:w="554" w:type="dxa"/>
            <w:hideMark/>
          </w:tcPr>
          <w:p w14:paraId="5372BA06" w14:textId="77777777" w:rsidR="00D55517" w:rsidRPr="00D55517" w:rsidRDefault="00D5551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3575038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7AD5E97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112B693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F2F8A6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39CA93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1D542C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13315F9" w14:textId="77777777" w:rsidR="00D55517" w:rsidRPr="00D55517" w:rsidRDefault="00D55517">
            <w:pPr>
              <w:rPr>
                <w:sz w:val="20"/>
                <w:szCs w:val="20"/>
                <w:lang w:eastAsia="ru-RU"/>
              </w:rPr>
            </w:pPr>
          </w:p>
        </w:tc>
      </w:tr>
      <w:tr w:rsidR="00D55517" w:rsidRPr="00D55517" w14:paraId="1CBB6810" w14:textId="77777777" w:rsidTr="00D555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C9A3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5336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пользователя информацией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0A72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предоставленной информации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8A5D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Формат, материальный носитель, на котором предоставляется информация (бумажный носитель, компьютерное накопительное устройство (компьютерный жесткий диск, USB-накопитель, дисковый массив и </w:t>
            </w:r>
            <w:proofErr w:type="gramStart"/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C82F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платы, взимаемой за предоставление информации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87F8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Министерства природных ресурсов и экологии Чувашской Республики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12AD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время передачи информации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7207" w14:textId="77777777" w:rsidR="00D55517" w:rsidRPr="00D55517" w:rsidRDefault="00D555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пользователя информацией</w:t>
            </w:r>
          </w:p>
        </w:tc>
      </w:tr>
      <w:tr w:rsidR="00D55517" w:rsidRPr="00D55517" w14:paraId="353EE456" w14:textId="77777777" w:rsidTr="00D555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E87B" w14:textId="77777777" w:rsidR="00D55517" w:rsidRPr="00D55517" w:rsidRDefault="00D555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9924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C77B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8584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C588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F588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3774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16D6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5517" w:rsidRPr="00D55517" w14:paraId="2099B0E5" w14:textId="77777777" w:rsidTr="00D555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93DA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FF85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4552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1084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547F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5CFB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0903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8D70" w14:textId="77777777" w:rsidR="00D55517" w:rsidRPr="00D55517" w:rsidRDefault="00D555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324054D" w14:textId="77777777" w:rsidR="00D55517" w:rsidRPr="00D55517" w:rsidRDefault="00D55517" w:rsidP="00D55517"/>
    <w:p w14:paraId="5E685490" w14:textId="77777777" w:rsidR="00A44494" w:rsidRPr="00D55517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555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