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640B01B" w14:textId="77777777" w:rsidR="00536521" w:rsidRPr="00536521" w:rsidRDefault="00536521" w:rsidP="0053652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СОВЕТ МИНИСТРОВ РЕСПУБЛИКИ КРЫМ</w:t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ноября 2020 года N 705</w:t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Государственной программы "Обеспечение эпизоотического, ветеринарно-санитарного благополучия в Республике Крым и развитие государственной ветеринарной службы Республики Крым" и признании утратившими силу некоторых постановлений Совета министров Республики Крым</w:t>
      </w:r>
    </w:p>
    <w:p w14:paraId="0AB0CF6F" w14:textId="77777777" w:rsidR="00536521" w:rsidRPr="00536521" w:rsidRDefault="00536521" w:rsidP="0053652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(с изменениями на 10 августа 2021 года)</w:t>
      </w:r>
    </w:p>
    <w:p w14:paraId="3C127DB6" w14:textId="77777777" w:rsidR="00536521" w:rsidRPr="00536521" w:rsidRDefault="00536521" w:rsidP="0053652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Совета министров Республики Крым от 10.08.2021 N 458)</w:t>
      </w:r>
    </w:p>
    <w:p w14:paraId="2C6D8549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9F1704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179 Бюджетного кодекса Российской Федерации, статьями 83, 84 Конституции Республики Крым, статьями 28, 41 Закона Республики Крым от 29 мая 2014 года N 5-ЗРК "О системе исполнительных органов государственной власти Республики Крым", постановлением Совета министров Республики Крым от 19 августа 2014 года N 272 "О порядке разработки, реализации и оценки эффективности государственных программ Республики Крым", распоряжением Совета министров Республики Крым от 22 октября 2020 года N 1673-р "Об утверждении Перечня государственных программ Республики Крым, действующего с 1 января 2021 года" Совет министров Республики Крым постановляет: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2B198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3F674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Государственную программу "Обеспечение эпизоотического, ветеринарно-санитарного благополучия в Республике Крым и развитие государственной ветеринарной службы Республики Крым".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28440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08695C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постановления Совета министров Республики Крым: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ECDA9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E47AB4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от 21 октября 2016 года N 513 "Об утверждении Государственной программы "Обеспечение эпизоотического, ветеринарно-санитарного благополучия в Республике Крым и развитие государственной ветеринарной службы Республики Крым";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4089B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0B0B83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от 11 апреля 2017 года N 189 "О внесении изменений в постановление Совета министров Республики Крым от 21 октября 2016 года N 513";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554F8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59604C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от 11 июля 2017 года N 355 "О внесении изменений в постановление Совета министров Республики Крым от 21 октября 2016 года N 513";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011E9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BEA5D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от 17 апреля 2018 года N 176 "О внесении изменений в постановление Совета министров Республики Крым от 21 октября 2016 года N 513";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AE001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20679F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от 25 декабря 2018 года N 664 "О внесении изменений в постановление Совета министров Республики Крым от 21 октября 2016 года N 513";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340FC2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4D6CE1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от 22 января 2019 года N 39 "О внесении изменений в постановление Совета министров Республики Крым от 21 октября 2016 года N 513";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6C0B1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2B0EAE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от 16 апреля 2019 года N 227 "О внесении изменений в постановление Совета министров Республики Крым от 21 октября 2016 года N 513";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F14E2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0FC9E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от 13 декабря 2019 года N 731 "О признании утратившими силу некоторых постановлений Совета министров Республики Крым";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7FD10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94031E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от 24 декабря 2019 года N 782 "О внесении изменений в постановление Совета министров Республики Крым от 21 октября 2016 года N 513";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85820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9A418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от 2 июня 2020 года N 316 "О внесении изменений в постановление Совета министров Республики Крым от 21 октября 2016 года N 513".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9146B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135B2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 1 января 2021 года.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5CC00" w14:textId="77777777" w:rsidR="00536521" w:rsidRPr="00536521" w:rsidRDefault="00536521" w:rsidP="0053652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Председателя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  <w:t>Совета министров Республики Крым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  <w:t>И.МИХАЙЛИЧЕНКО</w:t>
      </w:r>
    </w:p>
    <w:p w14:paraId="2E3FE9C7" w14:textId="77777777" w:rsidR="00536521" w:rsidRPr="00536521" w:rsidRDefault="00536521" w:rsidP="0053652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17.11.2020 N 705</w:t>
      </w:r>
    </w:p>
    <w:p w14:paraId="64F83F99" w14:textId="77777777" w:rsidR="00536521" w:rsidRPr="00536521" w:rsidRDefault="00536521" w:rsidP="0053652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ГОСУДАРСТВЕННАЯ ПРОГРАММА "ОБЕСПЕЧЕНИЕ ЭПИЗООТИЧЕСКОГО, ВЕТЕРИНАРНО-САНИТАРНОГО БЛАГОПОЛУЧИЯ В РЕСПУБЛИКЕ КРЫМ И РАЗВИТИЕ ГОСУДАРСТВЕННОЙ ВЕТЕРИНАРНОЙ СЛУЖБЫ РЕСПУБЛИКИ КРЫМ"</w:t>
      </w:r>
    </w:p>
    <w:p w14:paraId="22ACB54A" w14:textId="77777777" w:rsidR="00536521" w:rsidRPr="00536521" w:rsidRDefault="00536521" w:rsidP="0053652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Совета министров Республики Крым от 10.08.2021 N 458)</w:t>
      </w:r>
    </w:p>
    <w:p w14:paraId="56B39027" w14:textId="77777777" w:rsidR="00536521" w:rsidRPr="00536521" w:rsidRDefault="00536521" w:rsidP="0053652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Государственной программы "Обеспечение эпизоотического, ветеринарно-санитарного благополучия в Республике Крым и развитие государственной ветеринарной службы Республики Крым" (далее - Государственная программа)</w:t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4"/>
        <w:gridCol w:w="6411"/>
      </w:tblGrid>
      <w:tr w:rsidR="00536521" w:rsidRPr="00536521" w14:paraId="4C76E160" w14:textId="77777777" w:rsidTr="00536521">
        <w:trPr>
          <w:trHeight w:val="15"/>
        </w:trPr>
        <w:tc>
          <w:tcPr>
            <w:tcW w:w="2957" w:type="dxa"/>
            <w:hideMark/>
          </w:tcPr>
          <w:p w14:paraId="41AE11D1" w14:textId="77777777" w:rsidR="00536521" w:rsidRPr="00536521" w:rsidRDefault="0053652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4DEE5D1C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00926E1F" w14:textId="77777777" w:rsidTr="0053652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F06D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Государственной программы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44331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комитет ветеринарии Республики Крым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36521" w:rsidRPr="00536521" w14:paraId="136F2A87" w14:textId="77777777" w:rsidTr="0053652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73B09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Государственной программы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7C59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36521" w:rsidRPr="00536521" w14:paraId="7DEC00B4" w14:textId="77777777" w:rsidTr="0053652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F441D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Государственной программы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4DE2C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бюджетные учреждения Республики Крым, отнесенные к ведению Государственного комитета ветеринарии Республики Крым (далее - Учреждения)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36521" w:rsidRPr="00536521" w14:paraId="0BDA541B" w14:textId="77777777" w:rsidTr="0053652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40338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Подпрограммы Государственной программы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C6D50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1 "Профилактика возникновения и недопущения распространения африканской чумы свиней на территории Республики Крым"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36521" w:rsidRPr="00536521" w14:paraId="00AAA7E4" w14:textId="77777777" w:rsidTr="0053652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95292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программы Российской Федерации и/или федеральные целевые программы, на реализацию которых направлены мероприятия Государственной программы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17ED0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36521" w:rsidRPr="00536521" w14:paraId="27043801" w14:textId="77777777" w:rsidTr="0053652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77D64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Национальные проекты (программы), на реализацию которых направлены мероприятия Государственной программы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23B93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36521" w:rsidRPr="00536521" w14:paraId="181DE32E" w14:textId="77777777" w:rsidTr="0053652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54608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Программно-целевые инструменты Государственной программы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C83EC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36521" w:rsidRPr="00536521" w14:paraId="4A48443B" w14:textId="77777777" w:rsidTr="0053652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12B82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Государственной программы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F053A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ветеринарно-санитарного, эпизоотического благополучия и обеспечение продовольственной безопасности в Республике Крым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36521" w:rsidRPr="00536521" w14:paraId="108C64BE" w14:textId="77777777" w:rsidTr="0053652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E742F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Государственной программы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065E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Организация и проведение мероприятий по обеспечению эпизоотического благополучия на территории Республики Крым, а также предупреждению заноса заразных и иных болезней животных из прилегающих регионов Российской Федерации и иностранных государств;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C3D0F13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2) повышение доступности услуг по качественному искусственному осеменению сельскохозяйственных животных;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D783E50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обеспечение ветеринарно-санитарной безопасности сырья и продукции животного происхождения;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8FB915B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развитие материально-технического обеспечения и системы информационного обеспечения Учреждений и Государственного комитета ветеринарии Республики Крым;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6040123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 повышение уровня доступности ветеринарных услуг;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2AC7494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6) совершенствование методов диагностики, профилактики и лечения заболеваний животных, а также внедрение цивилизованных способов их утилизации;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D013BF1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7) формирование и поддержка кадрового потенциала ветеринарной службы;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3654EC9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8) предотвращение заноса и распространения африканской чумы свиней (далее - АЧС) на территории Республики Крым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36521" w:rsidRPr="00536521" w14:paraId="63299833" w14:textId="77777777" w:rsidTr="0053652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179E7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Целевые индикаторы и показатели Государственной программы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E8B8D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плана противоэпизоотических мероприятий;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72C8B25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специализированных установок для проведения дезинфекции;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2E2EC00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подключенных автоматизированных рабочих мест;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6848282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зданий и сооружений, нуждающихся в текущем ремонте;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48F8C25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имущества, нуждающегося в капитальном ремонте;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20035E4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введенных в эксплуатацию модульных ветеринарных пунктов на территории Республики Крым;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D204C7C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утилизированных трупов домашних животных;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B231707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сельскохозяйственных животных, охваченных искусственным осеменением, в ЛПХ;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C372342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молодых специалистов, которым предоставлена единовременная выплата;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A509243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мобильных пунктов по искусственному осеменению в государственной ветеринарной службе;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007F4C7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сельскохозяйственных животных, подвергнутых диспансеризации;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C462101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лабораторий, получивших аккредитацию;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96CEB5E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специалистов, повысивших квалификацию;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28E6457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заключенных соглашений по обмену информацией;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BAC4CB9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технических средств для работы в очагах заболевания;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C083D6E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животных, внесенных в электронную систему учета животных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36521" w:rsidRPr="00536521" w14:paraId="0A9EE620" w14:textId="77777777" w:rsidTr="0053652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0C474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Этапы и сроки реализации Государственной программы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6D81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2021 - 2023</w:t>
            </w:r>
            <w:proofErr w:type="gramEnd"/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36521" w:rsidRPr="00536521" w14:paraId="6C881A1A" w14:textId="77777777" w:rsidTr="0053652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F21A2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бюджетных ассигнований Государственной программы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A0CAE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финансирования Государственной программы составляет 792479,88274 тыс. руб., в том числе: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9F55E54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 счет средств бюджета Республики Крым - 792479,88274 тыс. руб., из них по годам: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530A4AA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- 260762,9 тыс. руб.;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629FA08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- 265703,62696 тыс. руб.;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369CA70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- 266013,35578 тыс. руб.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36521" w:rsidRPr="00536521" w14:paraId="08809D26" w14:textId="77777777" w:rsidTr="0053652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E5B78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 реализации Государственной программы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7E689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плана противоэпизоотических мероприятий на 1099711 шт. ежегодно;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D83C45F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количества специализированных дезинфекционных установок;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3116FF7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подключение автоматизированных рабочих мест;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F012F86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доли зданий и сооружений, нуждающихся в текущем ремонте, составит 96%;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B88E486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доли имущества, нуждающегося в капитальном ремонте, составит 30%;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DB3AF0A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в эксплуатацию модульных ветеринарных пунктов на территории Республики Крым;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14EDB9D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утилизация трупов домашних животных;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94BECBB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количества искусственно осемененных сельскохозяйственных животных;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0C57B7B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привлечение молодых ветеринарных специалистов на работу в государственную ветеринарную службу Республики Крым;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31EE457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мобильных пунктов по искусственному осеменению для государственной ветеринарной службы Республики Крым;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32AC277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диспансеризации сельскохозяйственных животных;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A72EF3A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количества лабораторий, получивших аккредитацию;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6504D0E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специалистов органов управления ветеринарией и подведомственных организаций, повысивших квалификацию;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1A8D96C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соглашений по обмену информацией достигнет 3 ед.;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5A9B4B7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технических средств, для работы в очагах заболевания, составит 3 ед.;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A8697F7" w14:textId="77777777" w:rsidR="00536521" w:rsidRPr="00536521" w:rsidRDefault="005365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животных, внесенных в электронную систему учета животных, достигнет уровня 26000 голов ежегодно</w:t>
            </w:r>
            <w:r w:rsidRPr="005365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9197A0B" w14:textId="77777777" w:rsidR="00536521" w:rsidRPr="00536521" w:rsidRDefault="00536521" w:rsidP="0053652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Характеристика текущего состояния сферы реализации Государственной программы и прогноз развития на перспективу</w:t>
      </w:r>
    </w:p>
    <w:p w14:paraId="716BDD85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E3C3D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Эпизоотическое и ветеринарно-санитарное благополучие - один из факторов, определяющих социально-экономическую ситуацию в Республике Крым, перспективы ее развития. Оно способствует стабильному развитию, повышению рентабельности животноводства и перерабатывающей промышленности.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9D2FD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202427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Угрозу эпизоотическому и ветеринарно-санитарному благополучию представляет целый ряд причин и факторов риска. Это прежде всего напряженная эпизоотическая ситуация в соседних субъектах Российской Федерации и сопредельных государствах. Большая часть инфекционных заболеваний имеет строгую цикличность. В ближайшие годы прогнозируются и уже зарегистрированы пики активизации инфекционного процесса по большинству особо опасных и карантинных болезней, многие из которых свойственны как домашним, так и диким животным (высокопатогенный грипп птицы, болезнь Ньюкасла, бешенство, сибирская язва, ящур, классическая чума свиней и АЧС).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7C9E7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A985AD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 xml:space="preserve">В связи с напряженной эпизоотической обстановкой в ряде субъектов Российской Федерации постоянно существует угроза заноса на территорию Республики Крым возбудителей болезней животных, в том числе </w:t>
      </w:r>
      <w:proofErr w:type="spellStart"/>
      <w:r w:rsidRPr="00536521">
        <w:rPr>
          <w:rFonts w:ascii="Arial" w:eastAsia="Times New Roman" w:hAnsi="Arial" w:cs="Arial"/>
          <w:sz w:val="24"/>
          <w:szCs w:val="24"/>
          <w:lang w:eastAsia="ru-RU"/>
        </w:rPr>
        <w:t>зооантропонозов</w:t>
      </w:r>
      <w:proofErr w:type="spellEnd"/>
      <w:r w:rsidRPr="0053652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 болезней до недавнего времени экзотических для России. С ростом импорта в Российскую Федерацию скота, племенного материала, продукции животноводства, кормов и кормовых добавок риски заноса существенно возросли. Зараженное сырье животного происхождения может поступать как из-за рубежа, так и из соседних регионов Российской Федерации.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A00C2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7BF42E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Возникновение инфекционных болезней неминуемо влечет введение карантина (карантинных ограничений), что наряду с ущербом от гибели животных и потери их продуктивности ведет к потерям от ограничений хозяйственной деятельности, особого режима обеспечения жизнедеятельности неблагополучных пунктов.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538384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E95411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Рост предпринимательской активности в сферах, подконтрольных государственной ветеринарной службе Республики Крым, способствует увеличению потенциально опасной продукции и животных. Кроме того, не все сельскохозяйственные предприятия в силу своего экономического положения способны создать должный уровень ветеринарно-санитарной защиты.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AE66B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767355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На территории Республики Крым государственная ветеринарная служба представлена Государственным комитетом ветеринарии Республики Крым и 22 Учреждениями, из которых: 17 ветеринарных лечебно-профилактических центров и 5 государственных ветеринарных лабораторий.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36344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73E3F1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Всего в муниципальных образованиях Республики Крым насчитывается 67 лабораторий ветеринарно-санитарной экспертизы, 73 продовольственных рынка, 7 ветеринарных лечебниц, 15 ветеринарных пунктов и 11 ветеринарных участков. Общая штатная численность государственной ветеринарной службы Республики Крым составляет 1098 единиц, из которых: 144 - сотрудники Государственного комитета ветеринарии Республики Крым, 695 - сотрудники Учреждений, финансируемых из бюджета Республики Крым, 259 - за счет внебюджетных средств. Общее количество ветеринарных специалистов в структуре ветеринарной службы Крыма составляет 813 человек.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FC9640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1CFF46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В пользовании 22 Учреждений находится 166 автомобилей, приобретенных в основном в конце 90-х - начале 2000-х годов. Дополнительная потребность службы составляет не менее 8 автотранспортных средств.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9FB19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29950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 xml:space="preserve">Государственной ветеринарной службой Республики Крым в </w:t>
      </w:r>
      <w:proofErr w:type="gramStart"/>
      <w:r w:rsidRPr="00536521">
        <w:rPr>
          <w:rFonts w:ascii="Arial" w:eastAsia="Times New Roman" w:hAnsi="Arial" w:cs="Arial"/>
          <w:sz w:val="24"/>
          <w:szCs w:val="24"/>
          <w:lang w:eastAsia="ru-RU"/>
        </w:rPr>
        <w:t>2015 - 2019</w:t>
      </w:r>
      <w:proofErr w:type="gramEnd"/>
      <w:r w:rsidRPr="00536521">
        <w:rPr>
          <w:rFonts w:ascii="Arial" w:eastAsia="Times New Roman" w:hAnsi="Arial" w:cs="Arial"/>
          <w:sz w:val="24"/>
          <w:szCs w:val="24"/>
          <w:lang w:eastAsia="ru-RU"/>
        </w:rPr>
        <w:t xml:space="preserve"> годах приобретены 4 специализированные дезинфекционные автомобильные установки Комарова и 2 дезинфекционные автомобильные установки Комарова получены в рамках благотворительной помощи из других субъектов Российской Федерации.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E08ADA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B792E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 xml:space="preserve">Ситуация с ремонтом зданий и сооружений напряженная. В </w:t>
      </w:r>
      <w:proofErr w:type="gramStart"/>
      <w:r w:rsidRPr="00536521">
        <w:rPr>
          <w:rFonts w:ascii="Arial" w:eastAsia="Times New Roman" w:hAnsi="Arial" w:cs="Arial"/>
          <w:sz w:val="24"/>
          <w:szCs w:val="24"/>
          <w:lang w:eastAsia="ru-RU"/>
        </w:rPr>
        <w:t>2016 - 2020</w:t>
      </w:r>
      <w:proofErr w:type="gramEnd"/>
      <w:r w:rsidRPr="00536521">
        <w:rPr>
          <w:rFonts w:ascii="Arial" w:eastAsia="Times New Roman" w:hAnsi="Arial" w:cs="Arial"/>
          <w:sz w:val="24"/>
          <w:szCs w:val="24"/>
          <w:lang w:eastAsia="ru-RU"/>
        </w:rPr>
        <w:t xml:space="preserve"> годах приобретено 2 единицы модульных ветеринарных пунктов (участков) для создания сети ветеринарного обслуживания на селе и 1 модульный ветеринарный 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пункт (участок) получен в рамках благотворительной помощи из другого субъекта Российской Федерации.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A4A517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5E32DB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В 2017 - 2019 годах в рамках Государственной программы "Обеспечение эпизоотического, ветеринарно-санитарного благополучия в Республике Крым и развитие государственной ветеринарной службы Республики Крым", утвержденной постановлением Совета министров Республики Крым от 21 октября 2016 года N 513, для укрепления материально-технической базы и развития государственной ветеринарной службы Республики Крым из бюджета Республики Крым выделено 68319,642 тыс. руб.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1CAAE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96E39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 xml:space="preserve">Закупленный транспорт, спецтехника, дезинфектанты и спецодежда использовались при ликвидации вспышки АЧС в </w:t>
      </w:r>
      <w:proofErr w:type="gramStart"/>
      <w:r w:rsidRPr="00536521">
        <w:rPr>
          <w:rFonts w:ascii="Arial" w:eastAsia="Times New Roman" w:hAnsi="Arial" w:cs="Arial"/>
          <w:sz w:val="24"/>
          <w:szCs w:val="24"/>
          <w:lang w:eastAsia="ru-RU"/>
        </w:rPr>
        <w:t>2016 - 2018</w:t>
      </w:r>
      <w:proofErr w:type="gramEnd"/>
      <w:r w:rsidRPr="00536521">
        <w:rPr>
          <w:rFonts w:ascii="Arial" w:eastAsia="Times New Roman" w:hAnsi="Arial" w:cs="Arial"/>
          <w:sz w:val="24"/>
          <w:szCs w:val="24"/>
          <w:lang w:eastAsia="ru-RU"/>
        </w:rPr>
        <w:t xml:space="preserve"> годах.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E641AB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722979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Для обеспечения качественного и своевременного проведения мероприятий, направленных на предупреждение и ликвидацию болезней животных, обеспечение безопасности продукции животноводства в ветеринарно-санитарном отношении, защиту населения от болезней, общих для человека и животных, необходимо: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DAD19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D65D05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- совершенствование системы планирования и проведения диагностических и профилактических мероприятий, обеспечение охвата всего поголовья животных комплексом лечебно-профилактических мероприятий;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B407D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A5D3AD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- расширение сети сельских подразделений государственной ветеринарной службы Республики Крым для обеспечения максимального охвата поголовья животных ветеринарными обработками, объективной оценки эпизоотической ситуации, выработки и принятия экстренных мер;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B66CA3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728C6B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- систематизация и периодическое обновление данных о наличии и деятельности предприятий, подлежащих государственному ветеринарному надзору;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1D198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27D33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- оптимизация структуры государственной ветеринарной службы Республики Крым, оснащение ее современными экспресс-методами диагностики болезней животных, оценки безопасности и сырья животного происхождения;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9E439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D51840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- развитие материально-технической базы Учреждений в целях обеспечения ветеринарных обработок в оптимальные сроки, сокращения времени на проведение диагностики, ликвидацию и недопущение распространения инфекционных заболеваний.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03C46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E507FF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Реализация мероприятий, запланированных Государственной программой, обеспечит развитие сельскохозяйственного производства и перерабатывающей промышленности Республики Крым в условиях поддержания эпизоотического благополучия территории, а также сыграет значительную роль в обновлении материально-технической базы Учреждений.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708ED0" w14:textId="77777777" w:rsidR="00536521" w:rsidRPr="00536521" w:rsidRDefault="00536521" w:rsidP="0053652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65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Приоритеты, цели, задачи и показатели (целевые индикаторы), результаты, этапы и сроки реализации Государственной программы</w:t>
      </w:r>
    </w:p>
    <w:p w14:paraId="52239ED9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91CA24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Целью Государственной программы является совершенствование ветеринарно-санитарного, эпизоотического благополучия и обеспечение продовольственной безопасности в Республике Крым.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04A2B7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E325F0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Достижение поставленной цели Государственной программы будет осуществляться путем решения задач:</w:t>
      </w:r>
      <w:r w:rsidRPr="005365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3351C2" w14:textId="77777777" w:rsidR="00536521" w:rsidRPr="00536521" w:rsidRDefault="00536521" w:rsidP="005365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D47D0E" w14:textId="77777777" w:rsidR="00536521" w:rsidRPr="00536521" w:rsidRDefault="00536521" w:rsidP="005365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6521">
        <w:rPr>
          <w:rFonts w:ascii="Arial" w:eastAsia="Times New Roman" w:hAnsi="Arial" w:cs="Arial"/>
          <w:sz w:val="24"/>
          <w:szCs w:val="24"/>
          <w:lang w:eastAsia="ru-RU"/>
        </w:rPr>
        <w:t>1) организация и проведение мероприятий по обеспечению эпизоотического благополучия на территории Республики Крым, а также предупреждению заноса заразных и иных болезней животных из прилегающих регионов Российской Федерации и иностранных государств;</w:t>
      </w:r>
    </w:p>
    <w:p w14:paraId="0DCE6C6A" w14:textId="77777777" w:rsidR="00536521" w:rsidRPr="00536521" w:rsidRDefault="00536521" w:rsidP="00536521">
      <w:pPr>
        <w:spacing w:line="240" w:lineRule="auto"/>
        <w:textAlignment w:val="baseline"/>
        <w:rPr>
          <w:rFonts w:ascii="Arial" w:hAnsi="Arial" w:cs="Arial"/>
          <w:sz w:val="20"/>
          <w:szCs w:val="20"/>
        </w:rPr>
      </w:pPr>
    </w:p>
    <w:p w14:paraId="4321C851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0EB2E8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2) повышение доступности услуг по качественному искусственному осеменению сельскохозяйственных животных;</w:t>
      </w:r>
      <w:r w:rsidRPr="00536521">
        <w:rPr>
          <w:rFonts w:ascii="Arial" w:hAnsi="Arial" w:cs="Arial"/>
        </w:rPr>
        <w:br/>
      </w:r>
    </w:p>
    <w:p w14:paraId="08F21BD7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22CB5E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3) обеспечение ветеринарно-санитарной безопасности сырья и продукции животного происхождения;</w:t>
      </w:r>
      <w:r w:rsidRPr="00536521">
        <w:rPr>
          <w:rFonts w:ascii="Arial" w:hAnsi="Arial" w:cs="Arial"/>
        </w:rPr>
        <w:br/>
      </w:r>
    </w:p>
    <w:p w14:paraId="10E0B1D4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12D0A9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4) развитие материально-технического обеспечения и системы информационного обеспечения Учреждений и Государственного комитета ветеринарии Республики Крым;</w:t>
      </w:r>
      <w:r w:rsidRPr="00536521">
        <w:rPr>
          <w:rFonts w:ascii="Arial" w:hAnsi="Arial" w:cs="Arial"/>
        </w:rPr>
        <w:br/>
      </w:r>
    </w:p>
    <w:p w14:paraId="47DB912D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5D4483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5) повышение уровня доступности ветеринарных услуг;</w:t>
      </w:r>
      <w:r w:rsidRPr="00536521">
        <w:rPr>
          <w:rFonts w:ascii="Arial" w:hAnsi="Arial" w:cs="Arial"/>
        </w:rPr>
        <w:br/>
      </w:r>
    </w:p>
    <w:p w14:paraId="0E1A3547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7A968C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6) совершенствование методов диагностики, профилактики и лечения заболеваний животных, а также внедрение цивилизованных способов их утилизации;</w:t>
      </w:r>
      <w:r w:rsidRPr="00536521">
        <w:rPr>
          <w:rFonts w:ascii="Arial" w:hAnsi="Arial" w:cs="Arial"/>
        </w:rPr>
        <w:br/>
      </w:r>
    </w:p>
    <w:p w14:paraId="5FEE43B6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A88890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lastRenderedPageBreak/>
        <w:t>7) формирование и поддержка кадрового потенциала ветеринарной службы;</w:t>
      </w:r>
      <w:r w:rsidRPr="00536521">
        <w:rPr>
          <w:rFonts w:ascii="Arial" w:hAnsi="Arial" w:cs="Arial"/>
        </w:rPr>
        <w:br/>
      </w:r>
    </w:p>
    <w:p w14:paraId="268BE849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5B088B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8) предотвращение заноса и распространения АЧС на территории Республики Крым.</w:t>
      </w:r>
      <w:r w:rsidRPr="00536521">
        <w:rPr>
          <w:rFonts w:ascii="Arial" w:hAnsi="Arial" w:cs="Arial"/>
        </w:rPr>
        <w:br/>
      </w:r>
    </w:p>
    <w:p w14:paraId="1F63960A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7FB36E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Успешное решение поставленных задач по итогам реализации Государственной программы предполагает достижение следующих результатов:</w:t>
      </w:r>
      <w:r w:rsidRPr="00536521">
        <w:rPr>
          <w:rFonts w:ascii="Arial" w:hAnsi="Arial" w:cs="Arial"/>
        </w:rPr>
        <w:br/>
      </w:r>
    </w:p>
    <w:p w14:paraId="20136CD6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431A79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- выполнение плана противоэпизоотических мероприятий на 1099711 шт. ежегодно;</w:t>
      </w:r>
      <w:r w:rsidRPr="00536521">
        <w:rPr>
          <w:rFonts w:ascii="Arial" w:hAnsi="Arial" w:cs="Arial"/>
        </w:rPr>
        <w:br/>
      </w:r>
    </w:p>
    <w:p w14:paraId="3D5B476F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D03EFE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- увеличение количества специализированных дезинфекционных установок;</w:t>
      </w:r>
      <w:r w:rsidRPr="00536521">
        <w:rPr>
          <w:rFonts w:ascii="Arial" w:hAnsi="Arial" w:cs="Arial"/>
        </w:rPr>
        <w:br/>
      </w:r>
    </w:p>
    <w:p w14:paraId="5D0D9606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4158D7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- подключение автоматизированных рабочих мест;</w:t>
      </w:r>
      <w:r w:rsidRPr="00536521">
        <w:rPr>
          <w:rFonts w:ascii="Arial" w:hAnsi="Arial" w:cs="Arial"/>
        </w:rPr>
        <w:br/>
      </w:r>
    </w:p>
    <w:p w14:paraId="7EFA2930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0B04A8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- снижение доли зданий и сооружений, нуждающихся в текущем ремонте, составит 96%;</w:t>
      </w:r>
      <w:r w:rsidRPr="00536521">
        <w:rPr>
          <w:rFonts w:ascii="Arial" w:hAnsi="Arial" w:cs="Arial"/>
        </w:rPr>
        <w:br/>
      </w:r>
    </w:p>
    <w:p w14:paraId="67BE825C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9C01C1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- снижение доли имущества, нуждающегося в капитальном ремонте, составит 30%;</w:t>
      </w:r>
      <w:r w:rsidRPr="00536521">
        <w:rPr>
          <w:rFonts w:ascii="Arial" w:hAnsi="Arial" w:cs="Arial"/>
        </w:rPr>
        <w:br/>
      </w:r>
    </w:p>
    <w:p w14:paraId="05FC0609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802E3C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- введение в эксплуатацию модульных ветеринарных пунктов на территории Республики Крым;</w:t>
      </w:r>
      <w:r w:rsidRPr="00536521">
        <w:rPr>
          <w:rFonts w:ascii="Arial" w:hAnsi="Arial" w:cs="Arial"/>
        </w:rPr>
        <w:br/>
      </w:r>
    </w:p>
    <w:p w14:paraId="407A78A8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739C19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- утилизация трупов домашних животных;</w:t>
      </w:r>
      <w:r w:rsidRPr="00536521">
        <w:rPr>
          <w:rFonts w:ascii="Arial" w:hAnsi="Arial" w:cs="Arial"/>
        </w:rPr>
        <w:br/>
      </w:r>
    </w:p>
    <w:p w14:paraId="2F384778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1A9F03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- повышение количества искусственно осемененных сельскохозяйственных животных;</w:t>
      </w:r>
      <w:r w:rsidRPr="00536521">
        <w:rPr>
          <w:rFonts w:ascii="Arial" w:hAnsi="Arial" w:cs="Arial"/>
        </w:rPr>
        <w:br/>
      </w:r>
    </w:p>
    <w:p w14:paraId="2152F675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C59B1B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- привлечение молодых ветеринарных специалистов на работу в государственную ветеринарную службу Республики Крым;</w:t>
      </w:r>
      <w:r w:rsidRPr="00536521">
        <w:rPr>
          <w:rFonts w:ascii="Arial" w:hAnsi="Arial" w:cs="Arial"/>
        </w:rPr>
        <w:br/>
      </w:r>
    </w:p>
    <w:p w14:paraId="65DC21EA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0DF64F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lastRenderedPageBreak/>
        <w:t>- приобретение мобильных пунктов по искусственному осеменению для государственной ветеринарной службы;</w:t>
      </w:r>
      <w:r w:rsidRPr="00536521">
        <w:rPr>
          <w:rFonts w:ascii="Arial" w:hAnsi="Arial" w:cs="Arial"/>
        </w:rPr>
        <w:br/>
      </w:r>
    </w:p>
    <w:p w14:paraId="37AF088B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E7A026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- проведение диспансеризации сельскохозяйственных животных;</w:t>
      </w:r>
      <w:r w:rsidRPr="00536521">
        <w:rPr>
          <w:rFonts w:ascii="Arial" w:hAnsi="Arial" w:cs="Arial"/>
        </w:rPr>
        <w:br/>
      </w:r>
    </w:p>
    <w:p w14:paraId="60F7C1F8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D94414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- увеличение количества лабораторий, получивших аккредитацию;</w:t>
      </w:r>
      <w:r w:rsidRPr="00536521">
        <w:rPr>
          <w:rFonts w:ascii="Arial" w:hAnsi="Arial" w:cs="Arial"/>
        </w:rPr>
        <w:br/>
      </w:r>
    </w:p>
    <w:p w14:paraId="791565D7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F0DA3F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- количество специалистов органов управления ветеринарией и подведомственных организаций, повысивших квалификацию;</w:t>
      </w:r>
      <w:r w:rsidRPr="00536521">
        <w:rPr>
          <w:rFonts w:ascii="Arial" w:hAnsi="Arial" w:cs="Arial"/>
        </w:rPr>
        <w:br/>
      </w:r>
    </w:p>
    <w:p w14:paraId="66F18783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E8AA9E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- количество заключенных соглашений по обмену информацией достигнет 3 ед.;</w:t>
      </w:r>
      <w:r w:rsidRPr="00536521">
        <w:rPr>
          <w:rFonts w:ascii="Arial" w:hAnsi="Arial" w:cs="Arial"/>
        </w:rPr>
        <w:br/>
      </w:r>
    </w:p>
    <w:p w14:paraId="2AE65D2C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91186E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- количество технических средств для работы в очагах заболевания составит 3 ед.;</w:t>
      </w:r>
      <w:r w:rsidRPr="00536521">
        <w:rPr>
          <w:rFonts w:ascii="Arial" w:hAnsi="Arial" w:cs="Arial"/>
        </w:rPr>
        <w:br/>
      </w:r>
    </w:p>
    <w:p w14:paraId="73631DAF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76A7BA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- количество животных, внесенных в электронную систему учета животных, достигнет уровня 26000 голов ежегодно.</w:t>
      </w:r>
      <w:r w:rsidRPr="00536521">
        <w:rPr>
          <w:rFonts w:ascii="Arial" w:hAnsi="Arial" w:cs="Arial"/>
        </w:rPr>
        <w:br/>
      </w:r>
    </w:p>
    <w:p w14:paraId="2F0D6CCD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13D355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Сведения о показателях (индикаторах) Государственной программы, подпрограммы Государственной программы и их значения приведены в приложении 1 к Государственной программе.</w:t>
      </w:r>
      <w:r w:rsidRPr="00536521">
        <w:rPr>
          <w:rFonts w:ascii="Arial" w:hAnsi="Arial" w:cs="Arial"/>
        </w:rPr>
        <w:br/>
      </w:r>
    </w:p>
    <w:p w14:paraId="609F3C11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D0505C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 xml:space="preserve">Государственная программа реализуется в </w:t>
      </w:r>
      <w:proofErr w:type="gramStart"/>
      <w:r w:rsidRPr="00536521">
        <w:rPr>
          <w:rFonts w:ascii="Arial" w:hAnsi="Arial" w:cs="Arial"/>
        </w:rPr>
        <w:t>2021 - 2023</w:t>
      </w:r>
      <w:proofErr w:type="gramEnd"/>
      <w:r w:rsidRPr="00536521">
        <w:rPr>
          <w:rFonts w:ascii="Arial" w:hAnsi="Arial" w:cs="Arial"/>
        </w:rPr>
        <w:t xml:space="preserve"> годах, этапы реализации не выделяются.</w:t>
      </w:r>
      <w:r w:rsidRPr="00536521">
        <w:rPr>
          <w:rFonts w:ascii="Arial" w:hAnsi="Arial" w:cs="Arial"/>
        </w:rPr>
        <w:br/>
      </w:r>
    </w:p>
    <w:p w14:paraId="6DA7C0BF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9A4BBB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Реализация Государственной программы координируется Государственным комитетом ветеринарии Республики Крым.</w:t>
      </w:r>
      <w:r w:rsidRPr="00536521">
        <w:rPr>
          <w:rFonts w:ascii="Arial" w:hAnsi="Arial" w:cs="Arial"/>
        </w:rPr>
        <w:br/>
      </w:r>
    </w:p>
    <w:p w14:paraId="555837F3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673826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Государственная программа реализуется в соответствии с законодательством Российской Федерации, актами Главы Республики Крым, Государственного Совета Республики Крым и Совета министров Республики Крым.</w:t>
      </w:r>
      <w:r w:rsidRPr="00536521">
        <w:rPr>
          <w:rFonts w:ascii="Arial" w:hAnsi="Arial" w:cs="Arial"/>
        </w:rPr>
        <w:br/>
      </w:r>
    </w:p>
    <w:p w14:paraId="76E1DF98" w14:textId="77777777" w:rsidR="00536521" w:rsidRPr="00536521" w:rsidRDefault="00536521" w:rsidP="00536521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536521">
        <w:rPr>
          <w:rFonts w:ascii="Arial" w:hAnsi="Arial" w:cs="Arial"/>
          <w:sz w:val="24"/>
          <w:szCs w:val="24"/>
        </w:rPr>
        <w:lastRenderedPageBreak/>
        <w:br/>
      </w:r>
      <w:r w:rsidRPr="00536521">
        <w:rPr>
          <w:rFonts w:ascii="Arial" w:hAnsi="Arial" w:cs="Arial"/>
          <w:sz w:val="24"/>
          <w:szCs w:val="24"/>
        </w:rPr>
        <w:br/>
        <w:t>3. Характеристика подпрограмм и основных мероприятий Государственной программы</w:t>
      </w:r>
    </w:p>
    <w:p w14:paraId="524BC999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81C454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В рамках реализации Государственной программы предусмотрена подпрограмма 1 "Профилактика возникновения и недопущения распространения африканской чумы свиней на территории Республики Крым".</w:t>
      </w:r>
      <w:r w:rsidRPr="00536521">
        <w:rPr>
          <w:rFonts w:ascii="Arial" w:hAnsi="Arial" w:cs="Arial"/>
        </w:rPr>
        <w:br/>
      </w:r>
    </w:p>
    <w:p w14:paraId="4D55AADF" w14:textId="77777777" w:rsidR="00536521" w:rsidRPr="00536521" w:rsidRDefault="00536521" w:rsidP="00536521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536521">
        <w:rPr>
          <w:rFonts w:ascii="Arial" w:hAnsi="Arial" w:cs="Arial"/>
          <w:color w:val="auto"/>
        </w:rPr>
        <w:br/>
      </w:r>
      <w:r w:rsidRPr="00536521">
        <w:rPr>
          <w:rFonts w:ascii="Arial" w:hAnsi="Arial" w:cs="Arial"/>
          <w:color w:val="auto"/>
        </w:rPr>
        <w:br/>
        <w:t>Мероприятия по обеспечению реализации Государственной программы</w:t>
      </w:r>
    </w:p>
    <w:p w14:paraId="6A891D7A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3CC3D0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Основные мероприятия Государственной программы предусматривают комплекс взаимосвязанных мер, направленных на достижение целей Государственной программы, а также на решение наиболее важных текущих и перспективных задач по обеспечению эпизоотического благополучия на территории Республики Крым.</w:t>
      </w:r>
      <w:r w:rsidRPr="00536521">
        <w:rPr>
          <w:rFonts w:ascii="Arial" w:hAnsi="Arial" w:cs="Arial"/>
        </w:rPr>
        <w:br/>
      </w:r>
    </w:p>
    <w:p w14:paraId="1B30CB05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E94B18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Задачей мероприятий является эффективное руководство и управление в сфере обеспечения эпизоотического, ветеринарно-санитарного благополучия в Республике Крым и развитие государственной ветеринарной службы Республики Крым.</w:t>
      </w:r>
      <w:r w:rsidRPr="00536521">
        <w:rPr>
          <w:rFonts w:ascii="Arial" w:hAnsi="Arial" w:cs="Arial"/>
        </w:rPr>
        <w:br/>
      </w:r>
    </w:p>
    <w:p w14:paraId="45F2AE1C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0E5293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Реализация Государственной программы предполагает выполнение следующих основных мероприятий.</w:t>
      </w:r>
      <w:r w:rsidRPr="00536521">
        <w:rPr>
          <w:rFonts w:ascii="Arial" w:hAnsi="Arial" w:cs="Arial"/>
        </w:rPr>
        <w:br/>
      </w:r>
    </w:p>
    <w:p w14:paraId="6282822E" w14:textId="77777777" w:rsidR="00536521" w:rsidRPr="00536521" w:rsidRDefault="00536521" w:rsidP="00536521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6521">
        <w:rPr>
          <w:rFonts w:ascii="Arial" w:hAnsi="Arial" w:cs="Arial"/>
          <w:color w:val="auto"/>
          <w:sz w:val="24"/>
          <w:szCs w:val="24"/>
        </w:rPr>
        <w:br/>
      </w:r>
      <w:r w:rsidRPr="00536521">
        <w:rPr>
          <w:rFonts w:ascii="Arial" w:hAnsi="Arial" w:cs="Arial"/>
          <w:color w:val="auto"/>
          <w:sz w:val="24"/>
          <w:szCs w:val="24"/>
        </w:rPr>
        <w:br/>
        <w:t>3.1. Основное мероприятие "Приобретение специального оборудования для проведения дезинфекции"</w:t>
      </w:r>
    </w:p>
    <w:p w14:paraId="43C90211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611A79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 xml:space="preserve">Реализация основного мероприятия по приобретению специального оборудования для проведения дезинфекции направлена на проведение качественной дезинфекции мест содержания животных в случае ликвидации и предотвращения распространения инфекционных заболеваний животных за счет большого объема проведения работ за короткое время, не требующих постоянного подключения к водоснабжению и к электричеству, а также не </w:t>
      </w:r>
      <w:r w:rsidRPr="00536521">
        <w:rPr>
          <w:rFonts w:ascii="Arial" w:hAnsi="Arial" w:cs="Arial"/>
        </w:rPr>
        <w:lastRenderedPageBreak/>
        <w:t>требующих дополнительной рабочей силы в зоне инфекционных заболеваний.</w:t>
      </w:r>
      <w:r w:rsidRPr="00536521">
        <w:rPr>
          <w:rFonts w:ascii="Arial" w:hAnsi="Arial" w:cs="Arial"/>
        </w:rPr>
        <w:br/>
      </w:r>
    </w:p>
    <w:p w14:paraId="554154B2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5B081B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В рамках реализации данного мероприятия предполагается приобретение специализированных установок и аэрозольных генераторов для проведения дезинфекции.</w:t>
      </w:r>
      <w:r w:rsidRPr="00536521">
        <w:rPr>
          <w:rFonts w:ascii="Arial" w:hAnsi="Arial" w:cs="Arial"/>
        </w:rPr>
        <w:br/>
      </w:r>
    </w:p>
    <w:p w14:paraId="2D52CCAD" w14:textId="77777777" w:rsidR="00536521" w:rsidRPr="00536521" w:rsidRDefault="00536521" w:rsidP="00536521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6521">
        <w:rPr>
          <w:rFonts w:ascii="Arial" w:hAnsi="Arial" w:cs="Arial"/>
          <w:color w:val="auto"/>
          <w:sz w:val="24"/>
          <w:szCs w:val="24"/>
        </w:rPr>
        <w:br/>
      </w:r>
      <w:r w:rsidRPr="00536521">
        <w:rPr>
          <w:rFonts w:ascii="Arial" w:hAnsi="Arial" w:cs="Arial"/>
          <w:color w:val="auto"/>
          <w:sz w:val="24"/>
          <w:szCs w:val="24"/>
        </w:rPr>
        <w:br/>
        <w:t>3.2. Основное мероприятие "Повышение качества продуктивных и племенных сельскохозяйственных животных, организация искусственного осеменения сельскохозяйственных животных"</w:t>
      </w:r>
    </w:p>
    <w:p w14:paraId="5C82CCA8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F231A2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Реализация основного мероприятия по повышению качества продуктивных и племенных сельскохозяйственных животных, организация искусственного осеменения сельскохозяйственных животных направлена на прирост высокопродуктивного здорового поголовья сельскохозяйственных животных, насыщение рынка продукцией животноводства за счет доступности услуг по качественному искусственному осеменению.</w:t>
      </w:r>
      <w:r w:rsidRPr="00536521">
        <w:rPr>
          <w:rFonts w:ascii="Arial" w:hAnsi="Arial" w:cs="Arial"/>
        </w:rPr>
        <w:br/>
      </w:r>
    </w:p>
    <w:p w14:paraId="0666DD36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410D6D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В рамках реализации данного мероприятия предполагается приобретение мобильных пунктов по искусственному осеменению сельскохозяйственных животных.</w:t>
      </w:r>
      <w:r w:rsidRPr="00536521">
        <w:rPr>
          <w:rFonts w:ascii="Arial" w:hAnsi="Arial" w:cs="Arial"/>
        </w:rPr>
        <w:br/>
      </w:r>
    </w:p>
    <w:p w14:paraId="61ACD9E6" w14:textId="77777777" w:rsidR="00536521" w:rsidRPr="00536521" w:rsidRDefault="00536521" w:rsidP="00536521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6521">
        <w:rPr>
          <w:rFonts w:ascii="Arial" w:hAnsi="Arial" w:cs="Arial"/>
          <w:color w:val="auto"/>
          <w:sz w:val="24"/>
          <w:szCs w:val="24"/>
        </w:rPr>
        <w:br/>
      </w:r>
      <w:r w:rsidRPr="00536521">
        <w:rPr>
          <w:rFonts w:ascii="Arial" w:hAnsi="Arial" w:cs="Arial"/>
          <w:color w:val="auto"/>
          <w:sz w:val="24"/>
          <w:szCs w:val="24"/>
        </w:rPr>
        <w:br/>
        <w:t xml:space="preserve">3.3. Основное мероприятие "Финансовое обеспечение выполнения </w:t>
      </w:r>
      <w:proofErr w:type="spellStart"/>
      <w:r w:rsidRPr="00536521">
        <w:rPr>
          <w:rFonts w:ascii="Arial" w:hAnsi="Arial" w:cs="Arial"/>
          <w:color w:val="auto"/>
          <w:sz w:val="24"/>
          <w:szCs w:val="24"/>
        </w:rPr>
        <w:t>госзадания</w:t>
      </w:r>
      <w:proofErr w:type="spellEnd"/>
      <w:r w:rsidRPr="00536521">
        <w:rPr>
          <w:rFonts w:ascii="Arial" w:hAnsi="Arial" w:cs="Arial"/>
          <w:color w:val="auto"/>
          <w:sz w:val="24"/>
          <w:szCs w:val="24"/>
        </w:rPr>
        <w:t xml:space="preserve"> на оказание государственных услуг (выполнение работ)"</w:t>
      </w:r>
    </w:p>
    <w:p w14:paraId="3F303B73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657E06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 xml:space="preserve">Реализация основного мероприятия по финансовому обеспечению выполнения </w:t>
      </w:r>
      <w:proofErr w:type="spellStart"/>
      <w:r w:rsidRPr="00536521">
        <w:rPr>
          <w:rFonts w:ascii="Arial" w:hAnsi="Arial" w:cs="Arial"/>
        </w:rPr>
        <w:t>госзадания</w:t>
      </w:r>
      <w:proofErr w:type="spellEnd"/>
      <w:r w:rsidRPr="00536521">
        <w:rPr>
          <w:rFonts w:ascii="Arial" w:hAnsi="Arial" w:cs="Arial"/>
        </w:rPr>
        <w:t xml:space="preserve"> на оказание государственных услуг (выполнение работ) направлена на обеспечение стабильной эпизоотической ситуации на территории Республики Крым за счет вакцинопрофилактики, ранней диагностики и ликвидации вспышек инфекционных заболеваний.</w:t>
      </w:r>
      <w:r w:rsidRPr="00536521">
        <w:rPr>
          <w:rFonts w:ascii="Arial" w:hAnsi="Arial" w:cs="Arial"/>
        </w:rPr>
        <w:br/>
      </w:r>
    </w:p>
    <w:p w14:paraId="28A07E74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1FEC8D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В рамках реализации данного мероприятия предполагается выполнение плана противоэпизоотических мероприятий на всей территории Республики Крым.</w:t>
      </w:r>
      <w:r w:rsidRPr="00536521">
        <w:rPr>
          <w:rFonts w:ascii="Arial" w:hAnsi="Arial" w:cs="Arial"/>
        </w:rPr>
        <w:br/>
      </w:r>
    </w:p>
    <w:p w14:paraId="53C2B0D7" w14:textId="77777777" w:rsidR="00536521" w:rsidRPr="00536521" w:rsidRDefault="00536521" w:rsidP="00536521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6521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536521">
        <w:rPr>
          <w:rFonts w:ascii="Arial" w:hAnsi="Arial" w:cs="Arial"/>
          <w:color w:val="auto"/>
          <w:sz w:val="24"/>
          <w:szCs w:val="24"/>
        </w:rPr>
        <w:br/>
        <w:t>3.4. Основное мероприятие "Внедрение электронной сертификации"</w:t>
      </w:r>
    </w:p>
    <w:p w14:paraId="6F071D37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F8C382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Реализация основного мероприятия по внедрению электронной сертификации направлена на снижение оборота некачественной и опасной продукции животного происхождения за счет обеспечения прослеживаемости продукции по принципу "от поля до вилки".</w:t>
      </w:r>
      <w:r w:rsidRPr="00536521">
        <w:rPr>
          <w:rFonts w:ascii="Arial" w:hAnsi="Arial" w:cs="Arial"/>
        </w:rPr>
        <w:br/>
      </w:r>
    </w:p>
    <w:p w14:paraId="28714E3C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D31EF4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В рамках реализации данного мероприятия предполагается подключение автоматизированных рабочих мест к сети Интернет для организации процесса выдачи ветеринарных сопроводительных документов в электронном виде.</w:t>
      </w:r>
      <w:r w:rsidRPr="00536521">
        <w:rPr>
          <w:rFonts w:ascii="Arial" w:hAnsi="Arial" w:cs="Arial"/>
        </w:rPr>
        <w:br/>
      </w:r>
    </w:p>
    <w:p w14:paraId="4757313C" w14:textId="77777777" w:rsidR="00536521" w:rsidRPr="00536521" w:rsidRDefault="00536521" w:rsidP="00536521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6521">
        <w:rPr>
          <w:rFonts w:ascii="Arial" w:hAnsi="Arial" w:cs="Arial"/>
          <w:color w:val="auto"/>
          <w:sz w:val="24"/>
          <w:szCs w:val="24"/>
        </w:rPr>
        <w:br/>
      </w:r>
      <w:r w:rsidRPr="00536521">
        <w:rPr>
          <w:rFonts w:ascii="Arial" w:hAnsi="Arial" w:cs="Arial"/>
          <w:color w:val="auto"/>
          <w:sz w:val="24"/>
          <w:szCs w:val="24"/>
        </w:rPr>
        <w:br/>
        <w:t>3.5. Основное мероприятие "Проведение текущего ремонта зданий и сооружений"</w:t>
      </w:r>
    </w:p>
    <w:p w14:paraId="7708A648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E0100B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Реализация основного мероприятия по проведению текущего ремонта зданий и сооружений направлена на создание комфортных условий работы для ветеринарных специалистов. Создание позитивного имиджа государственной ветеринарной службы у потребителей ветеринарных услуг.</w:t>
      </w:r>
      <w:r w:rsidRPr="00536521">
        <w:rPr>
          <w:rFonts w:ascii="Arial" w:hAnsi="Arial" w:cs="Arial"/>
        </w:rPr>
        <w:br/>
      </w:r>
    </w:p>
    <w:p w14:paraId="2BD44173" w14:textId="77777777" w:rsidR="00536521" w:rsidRPr="00536521" w:rsidRDefault="00536521" w:rsidP="00536521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6521">
        <w:rPr>
          <w:rFonts w:ascii="Arial" w:hAnsi="Arial" w:cs="Arial"/>
          <w:color w:val="auto"/>
          <w:sz w:val="24"/>
          <w:szCs w:val="24"/>
        </w:rPr>
        <w:br/>
      </w:r>
      <w:r w:rsidRPr="00536521">
        <w:rPr>
          <w:rFonts w:ascii="Arial" w:hAnsi="Arial" w:cs="Arial"/>
          <w:color w:val="auto"/>
          <w:sz w:val="24"/>
          <w:szCs w:val="24"/>
        </w:rPr>
        <w:br/>
        <w:t>3.6. Основное мероприятие "Проведение капитального ремонта имущества Учреждений"</w:t>
      </w:r>
    </w:p>
    <w:p w14:paraId="08DFAF40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52CEE5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Реализация основного мероприятия по проведению капитального ремонта имущества Учреждений направлена на приведение зданий и сооружений и другого имущества государственной ветеринарной службы Республики Крым в соответствие с требованиями технических норм. Создание безопасных условий труда для сотрудников государственной ветеринарной службы Республики Крым.</w:t>
      </w:r>
      <w:r w:rsidRPr="00536521">
        <w:rPr>
          <w:rFonts w:ascii="Arial" w:hAnsi="Arial" w:cs="Arial"/>
        </w:rPr>
        <w:br/>
      </w:r>
    </w:p>
    <w:p w14:paraId="6BD7D3D9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E70F90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В рамках реализации данного мероприятия предполагается снизить количество аварийного имущества государственной ветеринарной службы Республики Крым.</w:t>
      </w:r>
      <w:r w:rsidRPr="00536521">
        <w:rPr>
          <w:rFonts w:ascii="Arial" w:hAnsi="Arial" w:cs="Arial"/>
        </w:rPr>
        <w:br/>
      </w:r>
    </w:p>
    <w:p w14:paraId="284CD829" w14:textId="77777777" w:rsidR="00536521" w:rsidRPr="00536521" w:rsidRDefault="00536521" w:rsidP="00536521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6521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536521">
        <w:rPr>
          <w:rFonts w:ascii="Arial" w:hAnsi="Arial" w:cs="Arial"/>
          <w:color w:val="auto"/>
          <w:sz w:val="24"/>
          <w:szCs w:val="24"/>
        </w:rPr>
        <w:br/>
        <w:t>3.7. Основное мероприятие "Обеспечение деятельности Государственного комитета ветеринарии Республики Крым"</w:t>
      </w:r>
    </w:p>
    <w:p w14:paraId="270D765C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827C9D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Реализация основного мероприятия по обеспечению деятельности Государственного комитета ветеринарии Республики Крым направлена на обеспечение проведения на территории Республики Крым мероприятий по предупреждению и ликвидации болезней животных и их лечению, на защиту населения от болезней, общих для человека и животных, за исключением вопросов, решение которых отнесено к ведению Российской Федерации, на осуществление полномочий в области обращения с животными, предусмотренных законодательством в области обращения с животными.</w:t>
      </w:r>
      <w:r w:rsidRPr="00536521">
        <w:rPr>
          <w:rFonts w:ascii="Arial" w:hAnsi="Arial" w:cs="Arial"/>
        </w:rPr>
        <w:br/>
      </w:r>
    </w:p>
    <w:p w14:paraId="0AF38109" w14:textId="77777777" w:rsidR="00536521" w:rsidRPr="00536521" w:rsidRDefault="00536521" w:rsidP="00536521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6521">
        <w:rPr>
          <w:rFonts w:ascii="Arial" w:hAnsi="Arial" w:cs="Arial"/>
          <w:color w:val="auto"/>
          <w:sz w:val="24"/>
          <w:szCs w:val="24"/>
        </w:rPr>
        <w:br/>
      </w:r>
      <w:r w:rsidRPr="00536521">
        <w:rPr>
          <w:rFonts w:ascii="Arial" w:hAnsi="Arial" w:cs="Arial"/>
          <w:color w:val="auto"/>
          <w:sz w:val="24"/>
          <w:szCs w:val="24"/>
        </w:rPr>
        <w:br/>
        <w:t>3.8. Основное мероприятие "Расширение сети ветеринарного обслуживания в сельской местности"</w:t>
      </w:r>
    </w:p>
    <w:p w14:paraId="3AA9DC42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73AD57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Реализация основного мероприятия по расширению сети ветеринарного обслуживания в сельской местности направлена на повышение уровня доступности ветеринарных услуг, повышение охвата поголовья животных противоэпизоотическими мероприятиями.</w:t>
      </w:r>
      <w:r w:rsidRPr="00536521">
        <w:rPr>
          <w:rFonts w:ascii="Arial" w:hAnsi="Arial" w:cs="Arial"/>
        </w:rPr>
        <w:br/>
      </w:r>
    </w:p>
    <w:p w14:paraId="6DCDA284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E09FD6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В рамках реализации данного мероприятия предполагается приобретение модульных ветеринарных пунктов для муниципальных образований Республики Крым.</w:t>
      </w:r>
      <w:r w:rsidRPr="00536521">
        <w:rPr>
          <w:rFonts w:ascii="Arial" w:hAnsi="Arial" w:cs="Arial"/>
        </w:rPr>
        <w:br/>
      </w:r>
    </w:p>
    <w:p w14:paraId="38608E37" w14:textId="77777777" w:rsidR="00536521" w:rsidRPr="00536521" w:rsidRDefault="00536521" w:rsidP="00536521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6521">
        <w:rPr>
          <w:rFonts w:ascii="Arial" w:hAnsi="Arial" w:cs="Arial"/>
          <w:color w:val="auto"/>
          <w:sz w:val="24"/>
          <w:szCs w:val="24"/>
        </w:rPr>
        <w:br/>
      </w:r>
      <w:r w:rsidRPr="00536521">
        <w:rPr>
          <w:rFonts w:ascii="Arial" w:hAnsi="Arial" w:cs="Arial"/>
          <w:color w:val="auto"/>
          <w:sz w:val="24"/>
          <w:szCs w:val="24"/>
        </w:rPr>
        <w:br/>
        <w:t>3.9. Основное мероприятие "Проведение бесплатного ветеринарного осмотра скота, организация его ветеринарного обслуживания, борьба с заразными болезнями животных"</w:t>
      </w:r>
    </w:p>
    <w:p w14:paraId="6B3C93AB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F9F019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 xml:space="preserve">Реализация основного мероприятия по проведению бесплатного ветеринарного осмотра скота, организации его ветеринарного обслуживания, борьбе с заразными болезнями животных направлена на своевременную диагностику и профилактику возникновения, распространения инфекционных заболеваний животных за счет повышения охвата поголовья сельскохозяйственных животных и современного проведения ветеринарного </w:t>
      </w:r>
      <w:r w:rsidRPr="00536521">
        <w:rPr>
          <w:rFonts w:ascii="Arial" w:hAnsi="Arial" w:cs="Arial"/>
        </w:rPr>
        <w:lastRenderedPageBreak/>
        <w:t>обслуживания.</w:t>
      </w:r>
      <w:r w:rsidRPr="00536521">
        <w:rPr>
          <w:rFonts w:ascii="Arial" w:hAnsi="Arial" w:cs="Arial"/>
        </w:rPr>
        <w:br/>
      </w:r>
    </w:p>
    <w:p w14:paraId="487CB4FD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3839CE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В рамках реализации данного мероприятия предполагается подвергнуть диспансеризации до 30000 сельскохозяйственных животных.</w:t>
      </w:r>
      <w:r w:rsidRPr="00536521">
        <w:rPr>
          <w:rFonts w:ascii="Arial" w:hAnsi="Arial" w:cs="Arial"/>
        </w:rPr>
        <w:br/>
      </w:r>
    </w:p>
    <w:p w14:paraId="4F0E8341" w14:textId="77777777" w:rsidR="00536521" w:rsidRPr="00536521" w:rsidRDefault="00536521" w:rsidP="00536521">
      <w:pPr>
        <w:pStyle w:val="5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36521">
        <w:rPr>
          <w:rFonts w:ascii="Arial" w:hAnsi="Arial" w:cs="Arial"/>
          <w:color w:val="auto"/>
          <w:sz w:val="24"/>
          <w:szCs w:val="24"/>
        </w:rPr>
        <w:br/>
      </w:r>
      <w:r w:rsidRPr="00536521">
        <w:rPr>
          <w:rFonts w:ascii="Arial" w:hAnsi="Arial" w:cs="Arial"/>
          <w:color w:val="auto"/>
          <w:sz w:val="24"/>
          <w:szCs w:val="24"/>
        </w:rPr>
        <w:br/>
        <w:t>3.10. Основное мероприятие "Сбор, хранение и утилизация трупов домашних животных"</w:t>
      </w:r>
    </w:p>
    <w:p w14:paraId="7ACE3258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6E6316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Реализация основного мероприятия по сбору, хранению и утилизации трупов домашних животных направлена на внедрение цивилизованного способа утилизации трупов домашних животных.</w:t>
      </w:r>
      <w:r w:rsidRPr="00536521">
        <w:rPr>
          <w:rFonts w:ascii="Arial" w:hAnsi="Arial" w:cs="Arial"/>
        </w:rPr>
        <w:br/>
      </w:r>
    </w:p>
    <w:p w14:paraId="4CDC2C6A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A0CE27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117A5E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Главный распорядитель бюджетных средств:</w:t>
      </w:r>
      <w:r w:rsidRPr="00536521">
        <w:rPr>
          <w:rFonts w:ascii="Arial" w:hAnsi="Arial" w:cs="Arial"/>
        </w:rPr>
        <w:br/>
      </w:r>
    </w:p>
    <w:p w14:paraId="3A905DF0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708858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- обеспечивает результативность, адресность и целевой характер использования бюджетных средств;</w:t>
      </w:r>
      <w:r w:rsidRPr="00536521">
        <w:rPr>
          <w:rFonts w:ascii="Arial" w:hAnsi="Arial" w:cs="Arial"/>
        </w:rPr>
        <w:br/>
      </w:r>
    </w:p>
    <w:p w14:paraId="2B2B6EBD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44092D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t>- обеспечивает соблюдение получателями субсидий условий, целей и порядка, установленных при их предоставлении.</w:t>
      </w:r>
      <w:r w:rsidRPr="00536521">
        <w:rPr>
          <w:rFonts w:ascii="Arial" w:hAnsi="Arial" w:cs="Arial"/>
        </w:rPr>
        <w:br/>
      </w:r>
    </w:p>
    <w:p w14:paraId="1920C5E3" w14:textId="77777777" w:rsidR="00536521" w:rsidRPr="00536521" w:rsidRDefault="00536521" w:rsidP="00536521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536521">
        <w:rPr>
          <w:rFonts w:ascii="Arial" w:hAnsi="Arial" w:cs="Arial"/>
          <w:sz w:val="24"/>
          <w:szCs w:val="24"/>
        </w:rPr>
        <w:br/>
      </w:r>
      <w:r w:rsidRPr="00536521">
        <w:rPr>
          <w:rFonts w:ascii="Arial" w:hAnsi="Arial" w:cs="Arial"/>
          <w:sz w:val="24"/>
          <w:szCs w:val="24"/>
        </w:rPr>
        <w:br/>
        <w:t>Приложение 1</w:t>
      </w:r>
      <w:r w:rsidRPr="00536521">
        <w:rPr>
          <w:rFonts w:ascii="Arial" w:hAnsi="Arial" w:cs="Arial"/>
          <w:sz w:val="24"/>
          <w:szCs w:val="24"/>
        </w:rPr>
        <w:br/>
        <w:t>к Государственной программе</w:t>
      </w:r>
      <w:r w:rsidRPr="00536521">
        <w:rPr>
          <w:rFonts w:ascii="Arial" w:hAnsi="Arial" w:cs="Arial"/>
          <w:sz w:val="24"/>
          <w:szCs w:val="24"/>
        </w:rPr>
        <w:br/>
        <w:t>"Обеспечение эпизоотического,</w:t>
      </w:r>
      <w:r w:rsidRPr="00536521">
        <w:rPr>
          <w:rFonts w:ascii="Arial" w:hAnsi="Arial" w:cs="Arial"/>
          <w:sz w:val="24"/>
          <w:szCs w:val="24"/>
        </w:rPr>
        <w:br/>
        <w:t>ветеринарно-санитарного благополучия</w:t>
      </w:r>
      <w:r w:rsidRPr="00536521">
        <w:rPr>
          <w:rFonts w:ascii="Arial" w:hAnsi="Arial" w:cs="Arial"/>
          <w:sz w:val="24"/>
          <w:szCs w:val="24"/>
        </w:rPr>
        <w:br/>
        <w:t>в Республике Крым и развитие государственной</w:t>
      </w:r>
      <w:r w:rsidRPr="00536521">
        <w:rPr>
          <w:rFonts w:ascii="Arial" w:hAnsi="Arial" w:cs="Arial"/>
          <w:sz w:val="24"/>
          <w:szCs w:val="24"/>
        </w:rPr>
        <w:br/>
        <w:t>ветеринарной службы Республики Крым"</w:t>
      </w:r>
    </w:p>
    <w:p w14:paraId="19545455" w14:textId="77777777" w:rsidR="00536521" w:rsidRPr="00536521" w:rsidRDefault="00536521" w:rsidP="00536521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536521">
        <w:rPr>
          <w:rFonts w:ascii="Arial" w:hAnsi="Arial" w:cs="Arial"/>
          <w:b/>
          <w:bCs/>
        </w:rPr>
        <w:br/>
      </w:r>
      <w:r w:rsidRPr="00536521">
        <w:rPr>
          <w:rFonts w:ascii="Arial" w:hAnsi="Arial" w:cs="Arial"/>
          <w:b/>
          <w:bCs/>
        </w:rPr>
        <w:br/>
        <w:t>СВЕДЕНИЯ</w:t>
      </w:r>
      <w:r w:rsidRPr="00536521">
        <w:rPr>
          <w:rFonts w:ascii="Arial" w:hAnsi="Arial" w:cs="Arial"/>
          <w:b/>
          <w:bCs/>
        </w:rPr>
        <w:br/>
        <w:t> о показателях (индикаторах) Государственной программы, подпрограмм Государственной программы и их значениях</w:t>
      </w:r>
    </w:p>
    <w:p w14:paraId="53340390" w14:textId="77777777" w:rsidR="00536521" w:rsidRPr="00536521" w:rsidRDefault="00536521" w:rsidP="00536521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536521">
        <w:rPr>
          <w:rFonts w:ascii="Arial" w:hAnsi="Arial" w:cs="Arial"/>
        </w:rPr>
        <w:lastRenderedPageBreak/>
        <w:br/>
      </w:r>
      <w:r w:rsidRPr="00536521">
        <w:rPr>
          <w:rFonts w:ascii="Arial" w:hAnsi="Arial" w:cs="Arial"/>
        </w:rPr>
        <w:br/>
        <w:t>     (нарастающим итогом)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1957"/>
        <w:gridCol w:w="1024"/>
        <w:gridCol w:w="865"/>
        <w:gridCol w:w="865"/>
        <w:gridCol w:w="865"/>
        <w:gridCol w:w="865"/>
        <w:gridCol w:w="865"/>
        <w:gridCol w:w="1469"/>
      </w:tblGrid>
      <w:tr w:rsidR="00536521" w:rsidRPr="00536521" w14:paraId="0D4830A7" w14:textId="77777777" w:rsidTr="00536521">
        <w:trPr>
          <w:trHeight w:val="15"/>
        </w:trPr>
        <w:tc>
          <w:tcPr>
            <w:tcW w:w="739" w:type="dxa"/>
            <w:hideMark/>
          </w:tcPr>
          <w:p w14:paraId="0D799E7B" w14:textId="77777777" w:rsidR="00536521" w:rsidRPr="00536521" w:rsidRDefault="00536521">
            <w:pPr>
              <w:rPr>
                <w:rFonts w:ascii="Arial" w:hAnsi="Arial" w:cs="Arial"/>
              </w:rPr>
            </w:pPr>
          </w:p>
        </w:tc>
        <w:tc>
          <w:tcPr>
            <w:tcW w:w="4990" w:type="dxa"/>
            <w:hideMark/>
          </w:tcPr>
          <w:p w14:paraId="0DC18F22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59CB28A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77A31E5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5D90F43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32B3491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8C4D21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077DC81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15321E6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0EDFC2CB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F1DB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3749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Показатель (индикатор) (наименование)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C4B1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Единица измерения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8F4A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Значения показателей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EF2A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Взаимосвязь со стратегическими показателями (СП)</w:t>
            </w:r>
          </w:p>
        </w:tc>
      </w:tr>
      <w:tr w:rsidR="00536521" w:rsidRPr="00536521" w14:paraId="637B2EEE" w14:textId="77777777" w:rsidTr="0053652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09C38" w14:textId="77777777" w:rsidR="00536521" w:rsidRPr="00536521" w:rsidRDefault="00536521"/>
        </w:tc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5EC34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37B42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C49E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DBD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E88E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7A53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2022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93DD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2023 год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7A03E" w14:textId="77777777" w:rsidR="00536521" w:rsidRPr="00536521" w:rsidRDefault="00536521"/>
        </w:tc>
      </w:tr>
      <w:tr w:rsidR="00536521" w:rsidRPr="00536521" w14:paraId="72F12C39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45A7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E962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39F6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EE1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5CBD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A992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24C0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B80B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67E1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9</w:t>
            </w:r>
          </w:p>
        </w:tc>
      </w:tr>
      <w:tr w:rsidR="00536521" w:rsidRPr="00536521" w14:paraId="785BA187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A730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41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ACB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Государственная программа "Обеспечение эпизоотического, ветеринарно-санитарного благополучия в Республике Крым и развитие государственной ветеринарной службы Республики Крым"</w:t>
            </w:r>
          </w:p>
        </w:tc>
      </w:tr>
      <w:tr w:rsidR="00536521" w:rsidRPr="00536521" w14:paraId="6CF2248F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0B43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1.1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DE19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Выполнение плана противоэпизоотических мероприятий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5432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штук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F6BA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1053416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15F4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1276768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1D5F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1099711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9C85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1099711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744C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1099711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6C00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56AB292C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1757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1.2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19D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Количество специализированных установок для проведения дезинфекции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D60B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штук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41FE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7B49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79AA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519D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D1BC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F96D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7002C5CE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7601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1.3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F354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Количество подключенных автоматизированных рабочих мест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C425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штук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A7B2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3FFD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B493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519A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5DE8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5EC9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0E6A41E3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655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1.4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AF3C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Доля зданий и сооружений, нуждающихся в текущем ремонте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7C05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процентов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B6EF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3ED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37A6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C638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38AF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6D37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34B92195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E5EE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1.5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BC20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Доля имущества, нуждающегося в капитальном ремонте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F2E8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процентов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9D74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4828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056A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9F85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85AF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5EB1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63E190F4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A228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1.6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A6C6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Количество введенных в эксплуатацию модульных ветеринарных </w:t>
            </w:r>
            <w:r w:rsidRPr="00536521">
              <w:rPr>
                <w:lang w:eastAsia="en-US"/>
              </w:rPr>
              <w:lastRenderedPageBreak/>
              <w:t>пунктов на территории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CA3F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штук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6B8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C1A8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3340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052E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937A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8729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6F92E4C6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2C90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1.7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6794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Количество утилизированных трупов домашних животных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7053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штук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BF5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93FD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607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8A00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F19F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4A74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2981F487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F7BC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1.8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CB19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Количество сельскохозяйственных животных, охваченных искусственным осеменением, в ЛПХ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623D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голов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A6A5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E670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2F55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C0D1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EDB1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A99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5CB29964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E9D6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1.9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8AE3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Количество молодых специалистов, которым предоставлена единовременная выплата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13AE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чел.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D29D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B4EC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95C0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BE2B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64BF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D44B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16085667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7AE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1.10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EC72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Наличие мобильных пунктов по искусственному осеменению в государственной ветеринарной службе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A4DA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штук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2B60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DC54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6A22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80FE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616D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7D3E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096B5BFD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763F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1.11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2DD9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Количество сельскохозяйственных животных, подвергнутых диспансеризации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AA73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голов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CE06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90AC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F8C2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154F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47D0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DBA2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2C3FDBEA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A90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1.12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4C97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Количество лабораторий, получивших аккредитацию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1609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штук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3B84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16ED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4CE2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53E3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025C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6622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0648537A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47BD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1.13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0E80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Количество специалистов, </w:t>
            </w:r>
            <w:r w:rsidRPr="00536521">
              <w:rPr>
                <w:lang w:eastAsia="en-US"/>
              </w:rPr>
              <w:lastRenderedPageBreak/>
              <w:t>повысивших квалификацию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1984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чел.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C9A5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8CED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32D6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0829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F602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7BA7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7308BA50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1B4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1.14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F4AB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Количество заключенных соглашений по обмену информацией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21DF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штук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4F54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3AA5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AD94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EFEA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CB99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BD0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6CF4FC91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08A2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41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17E3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Подпрограмма 1 "Профилактика возникновения и недопущения распространения африканской чумы свиней на территории Республики Крым"</w:t>
            </w:r>
          </w:p>
        </w:tc>
      </w:tr>
      <w:tr w:rsidR="00536521" w:rsidRPr="00536521" w14:paraId="40465741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A440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2.1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0BC6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Количество технических средств для работы в очагах заболевания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8788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штук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5E82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90BA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981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7EB2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4D22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E97E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7E8E8EFA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E266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2.2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392A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Количество животных, внесенных в электронную систему учета животных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D358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голов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C673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22000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0B8F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26000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5C67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26000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B5CC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26000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33C2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26000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843D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</w:tbl>
    <w:p w14:paraId="3E0FF5F2" w14:textId="77777777" w:rsidR="00536521" w:rsidRPr="00536521" w:rsidRDefault="00536521" w:rsidP="00536521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536521">
        <w:rPr>
          <w:rFonts w:ascii="Arial" w:hAnsi="Arial" w:cs="Arial"/>
          <w:sz w:val="24"/>
          <w:szCs w:val="24"/>
        </w:rPr>
        <w:br/>
      </w:r>
      <w:r w:rsidRPr="00536521">
        <w:rPr>
          <w:rFonts w:ascii="Arial" w:hAnsi="Arial" w:cs="Arial"/>
          <w:sz w:val="24"/>
          <w:szCs w:val="24"/>
        </w:rPr>
        <w:br/>
        <w:t>Приложение 2</w:t>
      </w:r>
      <w:r w:rsidRPr="00536521">
        <w:rPr>
          <w:rFonts w:ascii="Arial" w:hAnsi="Arial" w:cs="Arial"/>
          <w:sz w:val="24"/>
          <w:szCs w:val="24"/>
        </w:rPr>
        <w:br/>
        <w:t>к Государственной программе</w:t>
      </w:r>
      <w:r w:rsidRPr="00536521">
        <w:rPr>
          <w:rFonts w:ascii="Arial" w:hAnsi="Arial" w:cs="Arial"/>
          <w:sz w:val="24"/>
          <w:szCs w:val="24"/>
        </w:rPr>
        <w:br/>
        <w:t>"Обеспечение эпизоотического,</w:t>
      </w:r>
      <w:r w:rsidRPr="00536521">
        <w:rPr>
          <w:rFonts w:ascii="Arial" w:hAnsi="Arial" w:cs="Arial"/>
          <w:sz w:val="24"/>
          <w:szCs w:val="24"/>
        </w:rPr>
        <w:br/>
        <w:t>ветеринарно-санитарного благополучия</w:t>
      </w:r>
      <w:r w:rsidRPr="00536521">
        <w:rPr>
          <w:rFonts w:ascii="Arial" w:hAnsi="Arial" w:cs="Arial"/>
          <w:sz w:val="24"/>
          <w:szCs w:val="24"/>
        </w:rPr>
        <w:br/>
        <w:t>в Республике Крым и развитие государственной</w:t>
      </w:r>
      <w:r w:rsidRPr="00536521">
        <w:rPr>
          <w:rFonts w:ascii="Arial" w:hAnsi="Arial" w:cs="Arial"/>
          <w:sz w:val="24"/>
          <w:szCs w:val="24"/>
        </w:rPr>
        <w:br/>
        <w:t>ветеринарной службы Республики Крым"</w:t>
      </w:r>
    </w:p>
    <w:p w14:paraId="055B18C3" w14:textId="77777777" w:rsidR="00536521" w:rsidRPr="00536521" w:rsidRDefault="00536521" w:rsidP="00536521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536521">
        <w:rPr>
          <w:rFonts w:ascii="Arial" w:hAnsi="Arial" w:cs="Arial"/>
          <w:b/>
          <w:bCs/>
        </w:rPr>
        <w:br/>
      </w:r>
      <w:r w:rsidRPr="00536521">
        <w:rPr>
          <w:rFonts w:ascii="Arial" w:hAnsi="Arial" w:cs="Arial"/>
          <w:b/>
          <w:bCs/>
        </w:rPr>
        <w:br/>
        <w:t>Перечень основных мероприятий Государственной программы</w:t>
      </w:r>
      <w:r w:rsidRPr="00536521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1701"/>
        <w:gridCol w:w="1257"/>
        <w:gridCol w:w="693"/>
        <w:gridCol w:w="639"/>
        <w:gridCol w:w="1813"/>
        <w:gridCol w:w="1601"/>
        <w:gridCol w:w="1131"/>
      </w:tblGrid>
      <w:tr w:rsidR="00536521" w:rsidRPr="00536521" w14:paraId="13DAE241" w14:textId="77777777" w:rsidTr="00536521">
        <w:trPr>
          <w:trHeight w:val="15"/>
        </w:trPr>
        <w:tc>
          <w:tcPr>
            <w:tcW w:w="739" w:type="dxa"/>
            <w:hideMark/>
          </w:tcPr>
          <w:p w14:paraId="12D1AE22" w14:textId="77777777" w:rsidR="00536521" w:rsidRPr="00536521" w:rsidRDefault="0053652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42" w:type="dxa"/>
            <w:hideMark/>
          </w:tcPr>
          <w:p w14:paraId="11121829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E358D25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774C3BE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586413E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A81AC9C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BC7A248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4A9742F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0E6B9FE9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68D6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BDF0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Наименование подпрограммы/основного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78F8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Ответственный исполнитель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AA15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Срок реализации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C31E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Ожидаемый результат (краткое описание)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B76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Последствия </w:t>
            </w:r>
            <w:proofErr w:type="spellStart"/>
            <w:r w:rsidRPr="00536521">
              <w:rPr>
                <w:lang w:eastAsia="en-US"/>
              </w:rPr>
              <w:t>нереализации</w:t>
            </w:r>
            <w:proofErr w:type="spellEnd"/>
            <w:r w:rsidRPr="00536521">
              <w:rPr>
                <w:lang w:eastAsia="en-US"/>
              </w:rPr>
              <w:t xml:space="preserve">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F924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Код стратегической задачи</w:t>
            </w:r>
          </w:p>
        </w:tc>
      </w:tr>
      <w:tr w:rsidR="00536521" w:rsidRPr="00536521" w14:paraId="513D8565" w14:textId="77777777" w:rsidTr="0053652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2799F" w14:textId="77777777" w:rsidR="00536521" w:rsidRPr="00536521" w:rsidRDefault="00536521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0A9A4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8F376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0CB8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Начало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C2BA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Конец</w:t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4191D" w14:textId="77777777" w:rsidR="00536521" w:rsidRPr="00536521" w:rsidRDefault="00536521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43DC8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31019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48CE3491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3464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B58A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Основное мероприятие </w:t>
            </w:r>
            <w:r w:rsidRPr="00536521">
              <w:rPr>
                <w:lang w:eastAsia="en-US"/>
              </w:rPr>
              <w:lastRenderedPageBreak/>
              <w:t>"Приобретение специального оборудования для проведения дезинфекции"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3B54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 xml:space="preserve">Государственный </w:t>
            </w:r>
            <w:r w:rsidRPr="00536521">
              <w:rPr>
                <w:lang w:eastAsia="en-US"/>
              </w:rPr>
              <w:lastRenderedPageBreak/>
              <w:t>комитет ветеринарии Республики Крым; Учреждения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D9B9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 xml:space="preserve">2021 </w:t>
            </w:r>
            <w:r w:rsidRPr="00536521">
              <w:rPr>
                <w:lang w:eastAsia="en-US"/>
              </w:rPr>
              <w:lastRenderedPageBreak/>
              <w:t>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6B7E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 xml:space="preserve">2023 </w:t>
            </w:r>
            <w:r w:rsidRPr="00536521">
              <w:rPr>
                <w:lang w:eastAsia="en-US"/>
              </w:rPr>
              <w:lastRenderedPageBreak/>
              <w:t>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B41F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 xml:space="preserve">Основной мерой по </w:t>
            </w:r>
            <w:r w:rsidRPr="00536521">
              <w:rPr>
                <w:lang w:eastAsia="en-US"/>
              </w:rPr>
              <w:lastRenderedPageBreak/>
              <w:t>ликвидации и недопущению распространения инфекционных заболеваний животных является качественное проведение дезинфекции мест содержания животных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F4B8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 xml:space="preserve">Неконтролируемое </w:t>
            </w:r>
            <w:r w:rsidRPr="00536521">
              <w:rPr>
                <w:lang w:eastAsia="en-US"/>
              </w:rPr>
              <w:lastRenderedPageBreak/>
              <w:t xml:space="preserve">распространение инфекционных заболеваний животных, в том числе </w:t>
            </w:r>
            <w:proofErr w:type="spellStart"/>
            <w:r w:rsidRPr="00536521">
              <w:rPr>
                <w:lang w:eastAsia="en-US"/>
              </w:rPr>
              <w:t>зооантропонозов</w:t>
            </w:r>
            <w:proofErr w:type="spellEnd"/>
            <w:r w:rsidRPr="0053652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1FC0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-</w:t>
            </w:r>
          </w:p>
        </w:tc>
      </w:tr>
      <w:tr w:rsidR="00536521" w:rsidRPr="00536521" w14:paraId="4882BA84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375F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1760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Основное мероприятие "Повышение качества продуктивных и племенных сельскохозяйственных животных, организация искусственного осеменения сельскохозяйственных животных"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9903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Государственный комитет ветеринарии Республики Крым; Учреждения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F0F4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2021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A33E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2023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6947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Прирост высокопродуктивного здорового поголовья сельскохозяйственных животных, насыщение рынка продукцией животноводства за счет доступности услуг по качественному искусственному осеменению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A67C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Угроза экономической и продовольственной безопасности, связанная с недополучением продукции животноводства и уменьшением племенного поголовья сельскохозяйственных животных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B3EB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6903BFA3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A3C7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F356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Основное мероприятие "Финансовое обеспечение выполнения </w:t>
            </w:r>
            <w:proofErr w:type="spellStart"/>
            <w:r w:rsidRPr="00536521">
              <w:rPr>
                <w:lang w:eastAsia="en-US"/>
              </w:rPr>
              <w:t>госзадания</w:t>
            </w:r>
            <w:proofErr w:type="spellEnd"/>
            <w:r w:rsidRPr="00536521">
              <w:rPr>
                <w:lang w:eastAsia="en-US"/>
              </w:rPr>
              <w:t xml:space="preserve"> на оказание государственных услуг (выполнение работ)"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1119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Государственный комитет ветеринарии Республики Крым; Учреждения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C2E1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2021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0DB3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2023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74D1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Обеспечение стабильной эпизоотической ситуации на территории Республики Крым за счет вакцинопрофилактики, ранней диагностики и </w:t>
            </w:r>
            <w:r w:rsidRPr="00536521">
              <w:rPr>
                <w:lang w:eastAsia="en-US"/>
              </w:rPr>
              <w:lastRenderedPageBreak/>
              <w:t>ликвидации вспышек инфекционных заболеваний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518F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 xml:space="preserve">Распространение инфекционных заболеваний животных, в том числе </w:t>
            </w:r>
            <w:proofErr w:type="spellStart"/>
            <w:r w:rsidRPr="00536521">
              <w:rPr>
                <w:lang w:eastAsia="en-US"/>
              </w:rPr>
              <w:t>зооантропонозов</w:t>
            </w:r>
            <w:proofErr w:type="spellEnd"/>
            <w:r w:rsidRPr="00536521">
              <w:rPr>
                <w:lang w:eastAsia="en-US"/>
              </w:rPr>
              <w:t xml:space="preserve">. Угроза экономической и </w:t>
            </w:r>
            <w:r w:rsidRPr="00536521">
              <w:rPr>
                <w:lang w:eastAsia="en-US"/>
              </w:rPr>
              <w:lastRenderedPageBreak/>
              <w:t xml:space="preserve">продовольственной безопасности, связанная с гибелью сельскохозяйственных животных, введением запрета на оборот отдельных категорий товаров (свинина, продовольственное и фуражное зерно). Затраты на ликвидацию заболеваний, которые можно было бы </w:t>
            </w:r>
            <w:proofErr w:type="spellStart"/>
            <w:r w:rsidRPr="00536521">
              <w:rPr>
                <w:lang w:eastAsia="en-US"/>
              </w:rPr>
              <w:t>профилактировать</w:t>
            </w:r>
            <w:proofErr w:type="spellEnd"/>
            <w:r w:rsidRPr="0053652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C6D2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-</w:t>
            </w:r>
          </w:p>
        </w:tc>
      </w:tr>
      <w:tr w:rsidR="00536521" w:rsidRPr="00536521" w14:paraId="6BF520CB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CDF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4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88ED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Основное мероприятие "Внедрение электронной сертификации"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B897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Государственный комитет ветеринарии Республики Крым; Учреждения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68EF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2021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8BFE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2023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5DC4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Снижение оборота некачественной и опасной продукции животного происхождения. Обеспечение прослеживаемости продукции по принципу "от поля до вилки"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14D5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Невыполнение требований федерального законодательства в части оборота подконтрольной государственной ветеринарной службе продукции. Увеличение доли </w:t>
            </w:r>
            <w:r w:rsidRPr="00536521">
              <w:rPr>
                <w:lang w:eastAsia="en-US"/>
              </w:rPr>
              <w:lastRenderedPageBreak/>
              <w:t>оборота фальсифицированной, некачественной и опасной продукции животноводства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0D48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-</w:t>
            </w:r>
          </w:p>
        </w:tc>
      </w:tr>
      <w:tr w:rsidR="00536521" w:rsidRPr="00536521" w14:paraId="02D127C3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7F3F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5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7646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Основное мероприятие "Проведение текущего ремонта зданий и сооружений"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3D88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Государственный комитет ветеринарии Республики Крым; Учреждения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6785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2021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3EF3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2023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CAE4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Создание комфортных условий для работы ветеринарных специалистов. Создание позитивного имиджа государственной ветеринарной службы у потребителей ветеринарных услуг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6B48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Негативное отношение к государственной службе у потребителей ветеринарных услуг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89DF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4233C2C6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F103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6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D3C6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Основное мероприятие "Проведение капитального ремонта имущества Учреждений"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73D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Государственный комитет ветеринарии Республики Крым; Учреждения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3AD3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2021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8FF3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2023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3612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Приведение имущества ветеринарии в соответствие с требованиями технических норм. Создание безопасных условий труда для сотрудников государственной ветеринарной службы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16E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Угроза жизни и здоровью сотрудников государственной ветеринарной службы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5E65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7F3C336F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3EDE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7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BD90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Основное мероприятие </w:t>
            </w:r>
            <w:r w:rsidRPr="00536521">
              <w:rPr>
                <w:lang w:eastAsia="en-US"/>
              </w:rPr>
              <w:lastRenderedPageBreak/>
              <w:t>"Обеспечение деятельности Государственного комитета ветеринарии Республики Крым"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15D9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 xml:space="preserve">Государственный </w:t>
            </w:r>
            <w:r w:rsidRPr="00536521">
              <w:rPr>
                <w:lang w:eastAsia="en-US"/>
              </w:rPr>
              <w:lastRenderedPageBreak/>
              <w:t>комитет ветеринарии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F923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 xml:space="preserve">2021 </w:t>
            </w:r>
            <w:r w:rsidRPr="00536521">
              <w:rPr>
                <w:lang w:eastAsia="en-US"/>
              </w:rPr>
              <w:lastRenderedPageBreak/>
              <w:t>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827B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 xml:space="preserve">2023 </w:t>
            </w:r>
            <w:r w:rsidRPr="00536521">
              <w:rPr>
                <w:lang w:eastAsia="en-US"/>
              </w:rPr>
              <w:lastRenderedPageBreak/>
              <w:t>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836A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 xml:space="preserve">Обеспечение проведения на </w:t>
            </w:r>
            <w:r w:rsidRPr="00536521">
              <w:rPr>
                <w:lang w:eastAsia="en-US"/>
              </w:rPr>
              <w:lastRenderedPageBreak/>
              <w:t>территории Республики Крым мероприятий по предупреждению и ликвидации болезней животных и их лечению, защита населения от болезней, общих для человека и животных, за исключением вопросов, решение которых отнесено к ведению Российской Федерации, осуществление полномочий в области обращения с животными, предусмотренных законодательством в области обращения с животными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56DB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 xml:space="preserve">Отсутствие контроля и </w:t>
            </w:r>
            <w:r w:rsidRPr="00536521">
              <w:rPr>
                <w:lang w:eastAsia="en-US"/>
              </w:rPr>
              <w:lastRenderedPageBreak/>
              <w:t>координации проведения противоэпизоотических мероприятий. Снижение эффективности защиты от болезней, общих для человека и животных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2FD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-</w:t>
            </w:r>
          </w:p>
        </w:tc>
      </w:tr>
      <w:tr w:rsidR="00536521" w:rsidRPr="00536521" w14:paraId="43567B12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E16B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8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A722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Основное мероприятие "Расширение сети ветеринарного обслуживания в сельской </w:t>
            </w:r>
            <w:r w:rsidRPr="00536521">
              <w:rPr>
                <w:lang w:eastAsia="en-US"/>
              </w:rPr>
              <w:lastRenderedPageBreak/>
              <w:t>местности"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B005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 xml:space="preserve">Государственный комитет ветеринарии Республики Крым; </w:t>
            </w:r>
            <w:r w:rsidRPr="00536521">
              <w:rPr>
                <w:lang w:eastAsia="en-US"/>
              </w:rPr>
              <w:lastRenderedPageBreak/>
              <w:t>Учреждения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7E05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2021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65D4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2023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5F17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Повышение уровня доступности ветеринарных услуг, повышение охвата поголовья </w:t>
            </w:r>
            <w:r w:rsidRPr="00536521">
              <w:rPr>
                <w:lang w:eastAsia="en-US"/>
              </w:rPr>
              <w:lastRenderedPageBreak/>
              <w:t>животных противоэпизоотическими мероприятиями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D5FA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 xml:space="preserve">Неконтролируемое распространение инфекционных заболеваний животных, в </w:t>
            </w:r>
            <w:r w:rsidRPr="00536521">
              <w:rPr>
                <w:lang w:eastAsia="en-US"/>
              </w:rPr>
              <w:lastRenderedPageBreak/>
              <w:t xml:space="preserve">том числе </w:t>
            </w:r>
            <w:proofErr w:type="spellStart"/>
            <w:r w:rsidRPr="00536521">
              <w:rPr>
                <w:lang w:eastAsia="en-US"/>
              </w:rPr>
              <w:t>зооантропонозов</w:t>
            </w:r>
            <w:proofErr w:type="spellEnd"/>
            <w:r w:rsidRPr="0053652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B2C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-</w:t>
            </w:r>
          </w:p>
        </w:tc>
      </w:tr>
      <w:tr w:rsidR="00536521" w:rsidRPr="00536521" w14:paraId="3FA959A8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C484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9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D33A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Основное мероприятие "Проведение бесплатного ветеринарного осмотра скота, организация его ветеринарного обслуживания, борьба с заразными болезнями животных"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3EE3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Государственный комитет ветеринарии Республики Крым; Учреждения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70F5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2021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5835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2023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D1DB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Своевременная диагностика и профилактика возникновения, распространения инфекционных заболеваний животных за счет повышения охвата поголовья сельскохозяйственных животных и современного проведения ветеринарного обслуживания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9BF4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Массовое распространение инфекционных заболеваний животных, в том числе </w:t>
            </w:r>
            <w:proofErr w:type="spellStart"/>
            <w:r w:rsidRPr="00536521">
              <w:rPr>
                <w:lang w:eastAsia="en-US"/>
              </w:rPr>
              <w:t>зооантропонозов</w:t>
            </w:r>
            <w:proofErr w:type="spellEnd"/>
            <w:r w:rsidRPr="00536521">
              <w:rPr>
                <w:lang w:eastAsia="en-US"/>
              </w:rPr>
              <w:t>. Сокращение поголовья высокопродуктивных сельскохозяйственных животных в ЛПХ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2A2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0FE0464F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14CC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10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C85A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Основное мероприятие "Сбор, хранение и утилизация трупов домашних животных"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12DF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Государственный комитет ветеринарии Республики Крым; Учреждения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C463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2021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DEF9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2023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3E4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Внедрение цивилизованного способа утилизации трупов домашних животных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A51F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Массовые захоронения домашних животных, негативный социальный эффект, вызванный стихийными кладбищами домашних животных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7C22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0AA85C86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60D0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11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C41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Основное мероприятие "Поддержка и развитие кадрового потенциала </w:t>
            </w:r>
            <w:r w:rsidRPr="00536521">
              <w:rPr>
                <w:lang w:eastAsia="en-US"/>
              </w:rPr>
              <w:lastRenderedPageBreak/>
              <w:t>ветеринарной службы Республики Крым"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79ED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Государственный комитет ветеринарии Республ</w:t>
            </w:r>
            <w:r w:rsidRPr="00536521">
              <w:rPr>
                <w:lang w:eastAsia="en-US"/>
              </w:rPr>
              <w:lastRenderedPageBreak/>
              <w:t>ики Крым; Учреждения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454D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2021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7E70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2023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66AA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Привлечение в государственную ветеринарную службу </w:t>
            </w:r>
            <w:r w:rsidRPr="00536521">
              <w:rPr>
                <w:lang w:eastAsia="en-US"/>
              </w:rPr>
              <w:lastRenderedPageBreak/>
              <w:t>Республики Крым молодых высококвалифицированных специалистов. Повышение престижа профессии ветеринарного врача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7F9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 xml:space="preserve">"Старение" кадров в государственной ветеринарной службе </w:t>
            </w:r>
            <w:r w:rsidRPr="00536521">
              <w:rPr>
                <w:lang w:eastAsia="en-US"/>
              </w:rPr>
              <w:lastRenderedPageBreak/>
              <w:t>Республики Крым. Невозможность выполнения функций, возложенных на государственную ветеринарную службу, из-за отсутствия ветеринарных специалистов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934B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-</w:t>
            </w:r>
          </w:p>
        </w:tc>
      </w:tr>
      <w:tr w:rsidR="00536521" w:rsidRPr="00536521" w14:paraId="6028252B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246D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12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37F8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Основное мероприятие "Региональный проект "Экспорт продукции агропромышленного комплекса"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F435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Государственный комитет ветеринарии Республики Крым; Учреждения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50E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2022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A2C3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2022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E4D3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Сокращение доли опасной и некачественной продукции животного происхождения, не допущенной по результатам осуществления лабораторного мониторинга к реализации потребителям, в общем объеме продукции животного происхождения, исследованной в процессе осуществления мониторинга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3E7C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Увеличение оборота фальсифицированной и некачественной продукции животного происхождения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09A9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33FB5235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6BBE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12.1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4AD7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Мероприятие "Государственная поддержка аккредитации ветеринарных лабораторий в национальной системе аккредитации"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EBE5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Государственный комитет ветеринарии Республики Крым; Учреждения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9C85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2022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82B5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2022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3921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Сокращение доли опасной и некачественной продукции животного происхождения, не допущенной по результатам осуществления лабораторного мониторинга к реализации потребителям, в общем объеме продукции животного происхождения, исследованной в процессе осуществления мониторинга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8E60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Увеличение оборота фальсифицированной и некачественной продукции животного происхождения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E958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3D28971A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D7FE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13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00FF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Основное мероприятие "Повышение квалификации специалистов органов управления ветеринарией и подведомственных организаций"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245A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Государственный комитет ветеринарии Республики Крым; Учреждения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73BB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2022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999F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2023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3859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Повышение качества практических навыков, умений и повышение уровня теоретических знаний в вопросах ликвидации заразных болезней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815C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Некачественное проведение мероприятий по профилактике и ликвидации заразных болезней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F75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7BE9F31E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999C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14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C951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Основное мероприятие "Организация взаимодейств</w:t>
            </w:r>
            <w:r w:rsidRPr="00536521">
              <w:rPr>
                <w:lang w:eastAsia="en-US"/>
              </w:rPr>
              <w:lastRenderedPageBreak/>
              <w:t>ия со смежными регионами и федеральными органами исполнительной власти по вопросам обеспечения эпизоотического благополучия и продовольственной безопасности"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0AFF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 xml:space="preserve">Государственный комитет ветеринарии </w:t>
            </w:r>
            <w:r w:rsidRPr="00536521">
              <w:rPr>
                <w:lang w:eastAsia="en-US"/>
              </w:rPr>
              <w:lastRenderedPageBreak/>
              <w:t>Республики Крым; Учреждения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B159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2021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8BFC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2023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2721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Повышение уровня продовольственной безопасности </w:t>
            </w:r>
            <w:r w:rsidRPr="00536521">
              <w:rPr>
                <w:lang w:eastAsia="en-US"/>
              </w:rPr>
              <w:lastRenderedPageBreak/>
              <w:t xml:space="preserve">при </w:t>
            </w:r>
            <w:proofErr w:type="spellStart"/>
            <w:r w:rsidRPr="00536521">
              <w:rPr>
                <w:lang w:eastAsia="en-US"/>
              </w:rPr>
              <w:t>межсубъектовых</w:t>
            </w:r>
            <w:proofErr w:type="spellEnd"/>
            <w:r w:rsidRPr="00536521">
              <w:rPr>
                <w:lang w:eastAsia="en-US"/>
              </w:rPr>
              <w:t xml:space="preserve"> перевозках животных и животноводческой продукции, эпизоотического благополучия региона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0923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 xml:space="preserve">Увеличение рисков заноса (завоза) на территорию </w:t>
            </w:r>
            <w:r w:rsidRPr="00536521">
              <w:rPr>
                <w:lang w:eastAsia="en-US"/>
              </w:rPr>
              <w:lastRenderedPageBreak/>
              <w:t>субъекта заразных болезней животных и птиц (некачественной продукции животного происхождения)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4F22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-</w:t>
            </w:r>
          </w:p>
        </w:tc>
      </w:tr>
      <w:tr w:rsidR="00536521" w:rsidRPr="00536521" w14:paraId="55BC2EE3" w14:textId="77777777" w:rsidTr="00536521">
        <w:tc>
          <w:tcPr>
            <w:tcW w:w="1607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0ADE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Подпрограмма 1 "Профилактика возникновения и недопущения распространения африканской чумы свиней на территории Республики Крым"</w:t>
            </w:r>
          </w:p>
        </w:tc>
      </w:tr>
      <w:tr w:rsidR="00536521" w:rsidRPr="00536521" w14:paraId="4D66C3E3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FAE9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A389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Основное мероприятие "Улучшение материально-технического оснащения для ликвидации очагов АЧС"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C3B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Государственный комитет ветеринарии Республики Крым; Учреждения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4084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2021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F0EF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2023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253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Возможность оперативного реагирования на вспышки АЧС, их ликвидация и недопущение распространения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7C3F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Неконтролируемое распространение АЧС. Нанесение ущерба экономике Республике Крым за счет ликвидации отрасли свиноводства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5D20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72562811" w14:textId="77777777" w:rsidTr="005365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AC8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8F22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Основное мероприятие "Ведение учета животных с использованием электронной системы учета"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E17F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Государственный комитет ветеринарии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AEE4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2022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3B11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2023 год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DD25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Профилактика возникновения и распространения инфекционных заболеваний животных за счет повышения охвата поголовья </w:t>
            </w:r>
            <w:r w:rsidRPr="00536521">
              <w:rPr>
                <w:lang w:eastAsia="en-US"/>
              </w:rPr>
              <w:lastRenderedPageBreak/>
              <w:t>животных ветеринарным контролем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C224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 xml:space="preserve">Бесконтрольное перемещение животных, что влечет угрозу распространения инфекционных болезней животных, в том числе </w:t>
            </w:r>
            <w:r w:rsidRPr="00536521">
              <w:rPr>
                <w:lang w:eastAsia="en-US"/>
              </w:rPr>
              <w:lastRenderedPageBreak/>
              <w:t>АЧС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D197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-</w:t>
            </w:r>
          </w:p>
        </w:tc>
      </w:tr>
    </w:tbl>
    <w:p w14:paraId="6E4C0577" w14:textId="77777777" w:rsidR="00536521" w:rsidRPr="00536521" w:rsidRDefault="00536521" w:rsidP="00536521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536521">
        <w:rPr>
          <w:rFonts w:ascii="Arial" w:hAnsi="Arial" w:cs="Arial"/>
          <w:sz w:val="24"/>
          <w:szCs w:val="24"/>
        </w:rPr>
        <w:br/>
      </w:r>
      <w:r w:rsidRPr="00536521">
        <w:rPr>
          <w:rFonts w:ascii="Arial" w:hAnsi="Arial" w:cs="Arial"/>
          <w:sz w:val="24"/>
          <w:szCs w:val="24"/>
        </w:rPr>
        <w:br/>
        <w:t>Приложение 3</w:t>
      </w:r>
      <w:r w:rsidRPr="00536521">
        <w:rPr>
          <w:rFonts w:ascii="Arial" w:hAnsi="Arial" w:cs="Arial"/>
          <w:sz w:val="24"/>
          <w:szCs w:val="24"/>
        </w:rPr>
        <w:br/>
        <w:t>к Государственной программе</w:t>
      </w:r>
      <w:r w:rsidRPr="00536521">
        <w:rPr>
          <w:rFonts w:ascii="Arial" w:hAnsi="Arial" w:cs="Arial"/>
          <w:sz w:val="24"/>
          <w:szCs w:val="24"/>
        </w:rPr>
        <w:br/>
        <w:t>"Обеспечение эпизоотического,</w:t>
      </w:r>
      <w:r w:rsidRPr="00536521">
        <w:rPr>
          <w:rFonts w:ascii="Arial" w:hAnsi="Arial" w:cs="Arial"/>
          <w:sz w:val="24"/>
          <w:szCs w:val="24"/>
        </w:rPr>
        <w:br/>
        <w:t>ветеринарно-санитарного благополучия</w:t>
      </w:r>
      <w:r w:rsidRPr="00536521">
        <w:rPr>
          <w:rFonts w:ascii="Arial" w:hAnsi="Arial" w:cs="Arial"/>
          <w:sz w:val="24"/>
          <w:szCs w:val="24"/>
        </w:rPr>
        <w:br/>
        <w:t>в Республике Крым и развитие государственной</w:t>
      </w:r>
      <w:r w:rsidRPr="00536521">
        <w:rPr>
          <w:rFonts w:ascii="Arial" w:hAnsi="Arial" w:cs="Arial"/>
          <w:sz w:val="24"/>
          <w:szCs w:val="24"/>
        </w:rPr>
        <w:br/>
        <w:t>ветеринарной службы Республики Крым"</w:t>
      </w:r>
    </w:p>
    <w:p w14:paraId="757A98A5" w14:textId="77777777" w:rsidR="00536521" w:rsidRPr="00536521" w:rsidRDefault="00536521" w:rsidP="00536521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536521">
        <w:rPr>
          <w:rFonts w:ascii="Arial" w:hAnsi="Arial" w:cs="Arial"/>
          <w:b/>
          <w:bCs/>
        </w:rPr>
        <w:br/>
      </w:r>
      <w:r w:rsidRPr="00536521">
        <w:rPr>
          <w:rFonts w:ascii="Arial" w:hAnsi="Arial" w:cs="Arial"/>
          <w:b/>
          <w:bCs/>
        </w:rPr>
        <w:br/>
        <w:t>Ресурсное обеспечение и прогнозная (справочная) оценка расходов на реализацию целей Государственной программы по источникам финансирования</w:t>
      </w:r>
      <w:r w:rsidRPr="00536521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2"/>
        <w:gridCol w:w="1283"/>
        <w:gridCol w:w="1563"/>
        <w:gridCol w:w="1271"/>
        <w:gridCol w:w="1048"/>
        <w:gridCol w:w="852"/>
        <w:gridCol w:w="1048"/>
        <w:gridCol w:w="1048"/>
      </w:tblGrid>
      <w:tr w:rsidR="00536521" w:rsidRPr="00536521" w14:paraId="18F1965F" w14:textId="77777777" w:rsidTr="00536521">
        <w:trPr>
          <w:trHeight w:val="15"/>
        </w:trPr>
        <w:tc>
          <w:tcPr>
            <w:tcW w:w="2033" w:type="dxa"/>
            <w:hideMark/>
          </w:tcPr>
          <w:p w14:paraId="7B3ED9DD" w14:textId="77777777" w:rsidR="00536521" w:rsidRPr="00536521" w:rsidRDefault="0053652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033" w:type="dxa"/>
            <w:hideMark/>
          </w:tcPr>
          <w:p w14:paraId="3538F117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485D84B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DC7A662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F470871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31BC739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BB6860A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440E72E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52AFFF79" w14:textId="77777777" w:rsidTr="0053652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2790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Статус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8E19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Ответственный исполнитель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27F7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Наименование государственной программы, подпрограммы государственной программы, основного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0175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Источник финансирования (наименование источников финансирования)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C907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Оценка расходов по годам реализации государственной программы (тыс. руб.)</w:t>
            </w:r>
          </w:p>
        </w:tc>
      </w:tr>
      <w:tr w:rsidR="00536521" w:rsidRPr="00536521" w14:paraId="698B26BD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ACA8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491DB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C5CD1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1AB19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DAA8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Всего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3218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в </w:t>
            </w:r>
            <w:proofErr w:type="gramStart"/>
            <w:r w:rsidRPr="00536521">
              <w:rPr>
                <w:lang w:eastAsia="en-US"/>
              </w:rPr>
              <w:t>т.ч.</w:t>
            </w:r>
            <w:proofErr w:type="gramEnd"/>
            <w:r w:rsidRPr="00536521">
              <w:rPr>
                <w:lang w:eastAsia="en-US"/>
              </w:rPr>
              <w:t xml:space="preserve"> по годам</w:t>
            </w:r>
          </w:p>
        </w:tc>
      </w:tr>
      <w:tr w:rsidR="00536521" w:rsidRPr="00536521" w14:paraId="42D990AB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A1EEB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0D353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7C23D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362A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C2E87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1E20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2021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949D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1828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2023 год</w:t>
            </w:r>
          </w:p>
        </w:tc>
      </w:tr>
      <w:tr w:rsidR="00536521" w:rsidRPr="00536521" w14:paraId="34231241" w14:textId="77777777" w:rsidTr="0053652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FD43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Государственная программа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D825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Государственный комитет ветеринарии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680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"Обеспечение эпизоотического, ветеринарно-санитарного благополучия в </w:t>
            </w:r>
            <w:r w:rsidRPr="00536521">
              <w:rPr>
                <w:lang w:eastAsia="en-US"/>
              </w:rPr>
              <w:lastRenderedPageBreak/>
              <w:t>Республике Крым и развитие государственной ветеринарной службы Республики Крым"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D492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D6C1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792479,88274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863E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260762,9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E766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265703,62696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2333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266013,35578</w:t>
            </w:r>
          </w:p>
        </w:tc>
      </w:tr>
      <w:tr w:rsidR="00536521" w:rsidRPr="00536521" w14:paraId="39119DA4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02294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B4EE0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DA950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35E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1E8F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08F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FCEE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0F0C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38EBDFD9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981E1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884C1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9CF3C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FF2A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D0A4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792479,88274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E0D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260762,9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187E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265703,62696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75CB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266013,35578</w:t>
            </w:r>
          </w:p>
        </w:tc>
      </w:tr>
      <w:tr w:rsidR="00536521" w:rsidRPr="00536521" w14:paraId="668B3EE1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50E3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6F21F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3916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 Основное мероприятие "Приобретение специального оборудования для проведения дезинфекции"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E568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CD7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9263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B2F7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7F5B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76C8DA8B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83B2C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2BD01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9CE2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621C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BB6C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09D9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A1F1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6A30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5ABCBF4E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4FDA3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30280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3A964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6205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3A09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4ABC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ED2D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BBBB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1D75E0BA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40827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97A77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BE6D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2. Основное мероприятие "Повышение качества продуктивных и племенных сельскохозяйственных животных, организаци</w:t>
            </w:r>
            <w:r w:rsidRPr="00536521">
              <w:rPr>
                <w:lang w:eastAsia="en-US"/>
              </w:rPr>
              <w:lastRenderedPageBreak/>
              <w:t>я искусственного осеменения сельскохозяйственных животных"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3CE7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4E84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FA9F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8F96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4712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6AF93696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B0734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0223E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E81E3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9A16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0DDC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814F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86DF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F85B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14F66DF2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FFD6B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9E57B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5AA60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6071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B75A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DF95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243E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31C6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788034F1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4A96A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432CD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DE6E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3. Основное мероприятие "Финансовое обеспечение выполнения </w:t>
            </w:r>
            <w:proofErr w:type="spellStart"/>
            <w:r w:rsidRPr="00536521">
              <w:rPr>
                <w:lang w:eastAsia="en-US"/>
              </w:rPr>
              <w:t>госзадания</w:t>
            </w:r>
            <w:proofErr w:type="spellEnd"/>
            <w:r w:rsidRPr="00536521">
              <w:rPr>
                <w:lang w:eastAsia="en-US"/>
              </w:rPr>
              <w:t xml:space="preserve"> на оказание государственных услуг (выполнение работ)"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ED15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2497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506158,17274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8DD3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165442,08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BDE1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170235,24696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51B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170480,84578</w:t>
            </w:r>
          </w:p>
        </w:tc>
      </w:tr>
      <w:tr w:rsidR="00536521" w:rsidRPr="00536521" w14:paraId="1E5921EB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C02BA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1791A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FCAFC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B1F0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1541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2B67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EC61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2A96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44929475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6FDE0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65B7B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0671C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0667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73C5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506158,17274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CB6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165442,08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1A9D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170235,24696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DC09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170480,84578</w:t>
            </w:r>
          </w:p>
        </w:tc>
      </w:tr>
      <w:tr w:rsidR="00536521" w:rsidRPr="00536521" w14:paraId="444E316E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63568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BACA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B3C4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4. Основное мероприятие "Внедрение электронной сертификации"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4B09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72BD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94CD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5B25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886F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34C81ED4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B2D4B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5520A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9218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7EDF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1FAB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C4FB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A140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9C3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3C689384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37DBC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B838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1404A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C087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E605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243D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17A5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BF9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331985EF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0075F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787E1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4775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5. Основное мероприятие "Проведение текущего ремонта зданий и сооружений"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0BB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52D6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35B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5912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DB58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6B00517D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3FAC3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7FBFB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AB0D0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DF33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8E5D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646F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E489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4287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3B1CB165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30B78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BB32A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5316B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5A39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0FFB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FDE7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7194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2B2A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27B67C7D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4BED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3B3F1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AED2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6. Основное мероприятие "Проведение капитального ремонта имущества Учреждений"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8F1B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FA8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E44E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BB7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2CB1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757D2AE8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28B4C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6ABD1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A3628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C967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434D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BA9A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DA3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93D2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75ED793E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409A1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24F5D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B6F83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1CE6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923A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8D76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BF37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8EC4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26573A5D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13FBA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69450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C7C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7. Основное мероприятие "Обеспечение деятельности Государственного комитета ветеринари</w:t>
            </w:r>
            <w:r w:rsidRPr="00536521">
              <w:rPr>
                <w:lang w:eastAsia="en-US"/>
              </w:rPr>
              <w:lastRenderedPageBreak/>
              <w:t>и Республики Крым"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344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F3B7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286321,71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42E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95320,82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4F0C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95468,38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6EFB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95532,51</w:t>
            </w:r>
          </w:p>
        </w:tc>
      </w:tr>
      <w:tr w:rsidR="00536521" w:rsidRPr="00536521" w14:paraId="2F811FAE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D76D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3620A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4F3C6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8BA1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8B37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8C5C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820F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543A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079C062C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3107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A92B8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B40A8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C667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4BFB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286321,71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BEEC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95320,82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4289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95468,38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578E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95532,51</w:t>
            </w:r>
          </w:p>
        </w:tc>
      </w:tr>
      <w:tr w:rsidR="00536521" w:rsidRPr="00536521" w14:paraId="519CF98D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567B5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83430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7006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8. Основное мероприятие "Расширение сети ветеринарного обслуживания в сельской местности"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88AD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38F9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81E6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3E02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B775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6593A3F5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E66A0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3B7C8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E3B37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2725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A3B4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0859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2665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D326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029AB805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5E896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8A2A0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AFC2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AAB4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6C5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DE1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79AD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CB6B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4AEA0B3D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23F02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7E320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14AA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9. Основное мероприятие "Проведение бесплатного ветеринарного осмотра скота, организация его ветеринарного обслуживания, борьба с заразными болезнями животных"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B073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1D67A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DD0F3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5D0D2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8DA44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20B5DBBB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E074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988F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7DCE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2186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E1D41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4FC30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9268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C78DE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2933204D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B4ACE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1B1AD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A28F8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273E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46B02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A179F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91E2F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7A85F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65CA5AFB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AF102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C94B3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148A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10. Основное мероприятие "Сбор, хранение и утилизация трупов домашних животных"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C2BC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7F1E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7A30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700C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621C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16594969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135EA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E069B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055C8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79BA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BC9F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B55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0549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A6B0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6D49035A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1EE66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3B42C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3ABDE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519B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993C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6CF2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6A65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781B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62CAE315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28FC7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29757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4BA7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11. Основное мероприятие "Поддержка и развитие кадрового потенциала ветеринарной службы Республики Крым"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293F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2522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7691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7114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F025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5B502BE8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67E0A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DFE3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F00C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EF06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A46E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027A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E009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9EC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5F928CB5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14789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22DF6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9EC0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0316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39E4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CA2B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A85D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C862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6C72F8FE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EB1A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3F4C7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22FD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12. Основное мероприятие "Региональный проект </w:t>
            </w:r>
            <w:r w:rsidRPr="00536521">
              <w:rPr>
                <w:lang w:eastAsia="en-US"/>
              </w:rPr>
              <w:lastRenderedPageBreak/>
              <w:t>"Экспорт продукции агропромышленного комплекса"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211C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04AB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E54D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D06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A77C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5F226AD3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71C57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6F70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F4440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9FF0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976B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C867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FC60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D780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179EC273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90907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C2C5B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E7E99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B576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4B72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3178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97C8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AA6D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4E53586B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6686E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115B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A11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12.1. Мероприятие "Государственная поддержка аккредитации ветеринарных лабораторий в национальной системе аккредитации"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39FA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22B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0423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8DDF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8507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0F92E796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3D863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2DCC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6D13C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5DAD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84CA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2975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590B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CC23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0C908016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B1CCB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C4D2C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9580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272C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A60F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786D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405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D34D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7644B404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E8205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EABDE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44A6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13. Основное мероприятие "Повышение квалификации специалистов органов управления ветеринари</w:t>
            </w:r>
            <w:r w:rsidRPr="00536521">
              <w:rPr>
                <w:lang w:eastAsia="en-US"/>
              </w:rPr>
              <w:lastRenderedPageBreak/>
              <w:t>ей и подведомственных организаций"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61FD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0423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8F9E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8803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BA1A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5D7771C6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AFA6F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64D43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EF47B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5F72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7CFF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2EC8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070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BC87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20542631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49744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D97B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30BFD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FCD9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FDEA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E2FC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B76C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89F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1E7C80C9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9E364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5901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467D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14. Основное мероприятие "Организация взаимодействия со смежными регионами и федеральными органами исполнительной власти по вопросам обеспечения эпизоотического благополучия и продовольственной безопасности"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13D5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BD57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9881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450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019D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7E35B701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56887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7BDCA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8B171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C2BB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517D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16F1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EF40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5BA3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5249EE17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A9832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DB9AA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88034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B35B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96E4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757F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6092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9EB0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3CCDD8F6" w14:textId="77777777" w:rsidTr="0053652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D47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Подпрограмма 1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72A4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Государственный комитет ветеринарии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DD9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Подпрограмма 1 "Профилактика возникновения и недопущения распространения африканской чумы свиней на территории Республики Крым"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B47C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E115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BDAD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8738E" w14:textId="77777777" w:rsidR="00536521" w:rsidRPr="00536521" w:rsidRDefault="00536521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5EC0F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6A9060E2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92338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8EA9E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D8FFB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96F3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B90ED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3C40B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9BDC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C13CD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573AB941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1ADE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90454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7F80F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446B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D09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32EB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39C0A" w14:textId="77777777" w:rsidR="00536521" w:rsidRPr="00536521" w:rsidRDefault="00536521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5EDA6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71920239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1E0CD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9BCBD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A753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 Основное мероприятие "Улучшение материально-технического оснащения для ликвидации очагов АЧС"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F34D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BEE7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C99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B593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A49E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7BADC265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46B6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16D4A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A7A0F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98AE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2D10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AD9B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EC38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020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40A2745D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7A68F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9E2E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A2993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99E3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80F4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E17F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93E8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0DA4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3DB44E82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6F1D2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7DD8E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B696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2. Основное мероприятие "Ведение </w:t>
            </w:r>
            <w:r w:rsidRPr="00536521">
              <w:rPr>
                <w:lang w:eastAsia="en-US"/>
              </w:rPr>
              <w:lastRenderedPageBreak/>
              <w:t>учета животных с использованием электронной системы учета"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66B1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Всего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6CAF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614E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C45A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99EF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6162A060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4B6D4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6C88C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85B0E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A0AC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федеральный бюджет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BE38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3D80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652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981B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  <w:tr w:rsidR="00536521" w:rsidRPr="00536521" w14:paraId="68912CF4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F5A9E" w14:textId="77777777" w:rsidR="00536521" w:rsidRPr="00536521" w:rsidRDefault="00536521"/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42DC7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DE9E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53D8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бюджет Республики Крым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512C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DDD0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C1F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175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-</w:t>
            </w:r>
          </w:p>
        </w:tc>
      </w:tr>
    </w:tbl>
    <w:p w14:paraId="24768521" w14:textId="77777777" w:rsidR="00536521" w:rsidRPr="00536521" w:rsidRDefault="00536521" w:rsidP="00536521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536521">
        <w:rPr>
          <w:rFonts w:ascii="Arial" w:hAnsi="Arial" w:cs="Arial"/>
          <w:sz w:val="24"/>
          <w:szCs w:val="24"/>
        </w:rPr>
        <w:br/>
      </w:r>
      <w:r w:rsidRPr="00536521">
        <w:rPr>
          <w:rFonts w:ascii="Arial" w:hAnsi="Arial" w:cs="Arial"/>
          <w:sz w:val="24"/>
          <w:szCs w:val="24"/>
        </w:rPr>
        <w:br/>
        <w:t>Приложение 4</w:t>
      </w:r>
      <w:r w:rsidRPr="00536521">
        <w:rPr>
          <w:rFonts w:ascii="Arial" w:hAnsi="Arial" w:cs="Arial"/>
          <w:sz w:val="24"/>
          <w:szCs w:val="24"/>
        </w:rPr>
        <w:br/>
        <w:t>к Государственной программе</w:t>
      </w:r>
      <w:r w:rsidRPr="00536521">
        <w:rPr>
          <w:rFonts w:ascii="Arial" w:hAnsi="Arial" w:cs="Arial"/>
          <w:sz w:val="24"/>
          <w:szCs w:val="24"/>
        </w:rPr>
        <w:br/>
        <w:t>"Обеспечение эпизоотического,</w:t>
      </w:r>
      <w:r w:rsidRPr="00536521">
        <w:rPr>
          <w:rFonts w:ascii="Arial" w:hAnsi="Arial" w:cs="Arial"/>
          <w:sz w:val="24"/>
          <w:szCs w:val="24"/>
        </w:rPr>
        <w:br/>
        <w:t>ветеринарно-санитарного благополучия</w:t>
      </w:r>
      <w:r w:rsidRPr="00536521">
        <w:rPr>
          <w:rFonts w:ascii="Arial" w:hAnsi="Arial" w:cs="Arial"/>
          <w:sz w:val="24"/>
          <w:szCs w:val="24"/>
        </w:rPr>
        <w:br/>
        <w:t>в Республике Крым и развитие государственной</w:t>
      </w:r>
      <w:r w:rsidRPr="00536521">
        <w:rPr>
          <w:rFonts w:ascii="Arial" w:hAnsi="Arial" w:cs="Arial"/>
          <w:sz w:val="24"/>
          <w:szCs w:val="24"/>
        </w:rPr>
        <w:br/>
        <w:t>ветеринарной службы Республики Крым"</w:t>
      </w:r>
    </w:p>
    <w:p w14:paraId="71DDF975" w14:textId="77777777" w:rsidR="00536521" w:rsidRPr="00536521" w:rsidRDefault="00536521" w:rsidP="00536521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536521">
        <w:rPr>
          <w:rFonts w:ascii="Arial" w:hAnsi="Arial" w:cs="Arial"/>
          <w:b/>
          <w:bCs/>
        </w:rPr>
        <w:br/>
      </w:r>
      <w:r w:rsidRPr="00536521">
        <w:rPr>
          <w:rFonts w:ascii="Arial" w:hAnsi="Arial" w:cs="Arial"/>
          <w:b/>
          <w:bCs/>
        </w:rPr>
        <w:br/>
        <w:t>Прогноз сводных показателей государственных заданий на оказание государственных услуг (работ) государственными учреждениями по Государственной программе</w:t>
      </w:r>
      <w:r w:rsidRPr="00536521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8"/>
        <w:gridCol w:w="1647"/>
        <w:gridCol w:w="1035"/>
        <w:gridCol w:w="1023"/>
        <w:gridCol w:w="1023"/>
        <w:gridCol w:w="1035"/>
        <w:gridCol w:w="1023"/>
        <w:gridCol w:w="1081"/>
      </w:tblGrid>
      <w:tr w:rsidR="00536521" w:rsidRPr="00536521" w14:paraId="300BB201" w14:textId="77777777" w:rsidTr="00536521">
        <w:trPr>
          <w:trHeight w:val="15"/>
        </w:trPr>
        <w:tc>
          <w:tcPr>
            <w:tcW w:w="2033" w:type="dxa"/>
            <w:hideMark/>
          </w:tcPr>
          <w:p w14:paraId="6BB7FFBA" w14:textId="77777777" w:rsidR="00536521" w:rsidRPr="00536521" w:rsidRDefault="0053652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696" w:type="dxa"/>
            <w:hideMark/>
          </w:tcPr>
          <w:p w14:paraId="0CDA7716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4174BDA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CC5C142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99403BA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E5FCF0F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C976025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6504248" w14:textId="77777777" w:rsidR="00536521" w:rsidRPr="00536521" w:rsidRDefault="0053652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051E5D2E" w14:textId="77777777" w:rsidTr="0053652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88EC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Код государственной услуги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A4DE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Наименование государственной услуги, показателя объема услуги, подпрограммы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B2FB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Сводное значение показателя объема услуги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2846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Расходы республиканского бюджета на оказание государственной услуги (тыс. рублей)</w:t>
            </w:r>
          </w:p>
        </w:tc>
      </w:tr>
      <w:tr w:rsidR="00536521" w:rsidRPr="00536521" w14:paraId="11BAC0CA" w14:textId="77777777" w:rsidTr="0053652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9678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N п/п</w:t>
            </w: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6951E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3745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очередной год (2021)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322A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1-й год планового периода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4E32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2-й год планового периода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AB5C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очередной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C0A4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1-й год планового периода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40D9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2-й год планового периода</w:t>
            </w:r>
          </w:p>
        </w:tc>
      </w:tr>
      <w:tr w:rsidR="00536521" w:rsidRPr="00536521" w14:paraId="27742369" w14:textId="77777777" w:rsidTr="0053652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2B1D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lastRenderedPageBreak/>
              <w:t>АЦ44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C6DC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Основное мероприятие 3</w:t>
            </w:r>
            <w:r w:rsidRPr="00536521">
              <w:rPr>
                <w:lang w:eastAsia="en-US"/>
              </w:rPr>
              <w:br/>
            </w:r>
          </w:p>
          <w:p w14:paraId="5D3B3BE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 Проведение плановых диагностических мероприятий на особо опасные болезни животных (птиц) и болезни, общие для человека и животных (птиц)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544D6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EA99F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E1779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74736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3BCAE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A45CA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68DD2336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F427F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6C35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1.1. Отбор проб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0220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100904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6C02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100904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5C4C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100904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AB36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14106,379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1373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14106,379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0B0D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14106,3792</w:t>
            </w:r>
          </w:p>
        </w:tc>
      </w:tr>
      <w:tr w:rsidR="00536521" w:rsidRPr="00536521" w14:paraId="394C9AEC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CB92B" w14:textId="77777777" w:rsidR="00536521" w:rsidRPr="00536521" w:rsidRDefault="00536521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8655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1.2. Диагностические мероприятия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46F5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54105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0CB1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54105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C848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54105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41D7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13060,947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AEE1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13060,947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BBD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13060,947</w:t>
            </w:r>
          </w:p>
        </w:tc>
      </w:tr>
      <w:tr w:rsidR="00536521" w:rsidRPr="00536521" w14:paraId="42EB48A4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02BD2" w14:textId="77777777" w:rsidR="00536521" w:rsidRPr="00536521" w:rsidRDefault="00536521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DFA3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2. Проведение плановых профилактических вакцинаций животных (птиц) против особо опасных болезней животных и болезней, общих для человека и животных (птиц)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42102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3498D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9A1ED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FD1A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BBFF7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02153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0C40E6FA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E8D19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7E9E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2.1. Вакцинация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4F30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549907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BF85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549907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2B5D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549907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6AE3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81276,304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6DEF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81276,304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4287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81276,304</w:t>
            </w:r>
          </w:p>
        </w:tc>
      </w:tr>
      <w:tr w:rsidR="00536521" w:rsidRPr="00536521" w14:paraId="605BBEFD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9A976" w14:textId="77777777" w:rsidR="00536521" w:rsidRPr="00536521" w:rsidRDefault="00536521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6E6E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3. Проведение ветеринарных организационных работ, включая учет и ответственное хранение лекарственных средств и препаратов для ветеринарного применения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47631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72CF0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3C5D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963A1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FFCDE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4A14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0C0BC6A8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AD178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2AF1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3.1. Оформление документации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44F5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5713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5EB8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986FD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C75F1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59D2E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01DBE6D3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BF72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D5CE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4. Проведение плановых диагностических лабораторных исследований на особо опасные болезни животных (птиц) и болезни, общие для человека и животных (птиц), включая отбор проб и их транспортир</w:t>
            </w:r>
            <w:r w:rsidRPr="00536521">
              <w:rPr>
                <w:lang w:eastAsia="en-US"/>
              </w:rPr>
              <w:lastRenderedPageBreak/>
              <w:t>овку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186EC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1DB62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A1BAA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4132A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FF3E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C7687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70AA975E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CE98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C81E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4.1. Лабораторные исследования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1307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207392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C6D0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207392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FFA7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207392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96FF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39574,607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844E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39574,607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8D971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39574,607</w:t>
            </w:r>
          </w:p>
        </w:tc>
      </w:tr>
      <w:tr w:rsidR="00536521" w:rsidRPr="00536521" w14:paraId="1255FCA5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DF0C0" w14:textId="77777777" w:rsidR="00536521" w:rsidRPr="00536521" w:rsidRDefault="00536521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9DC7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5. Проведение ветеринарных обследований объектов, связанных с содержанием животных, переработкой, хранением и реализацией продукции и сырья животного происхождения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C0F49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32AA0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246E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D3D71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AFBB4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7188E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06766774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9FF91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E04F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5.1. Проведение мероприятия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04BE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D636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AD82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4496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5152,0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1F04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5152,0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CB70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5152,0</w:t>
            </w:r>
          </w:p>
        </w:tc>
      </w:tr>
      <w:tr w:rsidR="00536521" w:rsidRPr="00536521" w14:paraId="02FFC40A" w14:textId="77777777" w:rsidTr="0053652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B93CD" w14:textId="77777777" w:rsidR="00536521" w:rsidRPr="00536521" w:rsidRDefault="00536521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1DDF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6. Проведение вынужденных профилактических вакцинаций животных (птиц) против особо опасных болезней животных и болезней, общих для человека и животных </w:t>
            </w:r>
            <w:r w:rsidRPr="00536521">
              <w:rPr>
                <w:lang w:eastAsia="en-US"/>
              </w:rPr>
              <w:lastRenderedPageBreak/>
              <w:t>(птиц)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D12F0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C6298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F4027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CF754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91F38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F68AE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54C8E56E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06B88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A073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6.1. Вакцинация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3AC6A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A137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A3FA3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FD8C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6B994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A34CF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26B2EA5F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68D18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FAD4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7. Проведение ветеринарно-санитарных мероприятий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77BA5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F56A3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B820F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940EF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CCF3D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73CC3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0BF3DF9A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5F6C9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404F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7.1. Оформление документов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4CE8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3AA8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180D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9823D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643D7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553D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4B1972D9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5D3A4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4F30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7.2. Проведение мероприятий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B183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D18A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77F5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CB05A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649AE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58204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6298E15E" w14:textId="77777777" w:rsidTr="0053652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7CCCB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АЦ46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590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8. Оформление и выдача ветеринарных сопроводительных документов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CD7E9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C21C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A9C69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F6C18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2A99C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1BE27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4947A22C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AAF16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B3F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8.1. Оформление документации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3BD7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133822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80A3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208459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CE29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212283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D389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8594,043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1814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13387,209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97202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13632,8078</w:t>
            </w:r>
          </w:p>
        </w:tc>
      </w:tr>
      <w:tr w:rsidR="00536521" w:rsidRPr="00536521" w14:paraId="4AA5B733" w14:textId="77777777" w:rsidTr="0053652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55DF4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АЦ47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2500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9. Проведение ветеринарно-санитарной экспертизы сырья и продукции животного происхождения на трихинеллез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4F616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15FCA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B242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75AB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F853A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6FA1C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4B3A55FD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1EDC0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AD0D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9.1. Лабораторные исследования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BA0A0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49700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DFB2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49700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90FF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49700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72A7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3677,800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4CAB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3677,800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1536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3677,800</w:t>
            </w:r>
          </w:p>
        </w:tc>
      </w:tr>
      <w:tr w:rsidR="00536521" w:rsidRPr="00536521" w14:paraId="48F6042E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19937" w14:textId="77777777" w:rsidR="00536521" w:rsidRPr="00536521" w:rsidRDefault="00536521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F7F5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 xml:space="preserve">10. Проведение учета и </w:t>
            </w:r>
            <w:r w:rsidRPr="00536521">
              <w:rPr>
                <w:lang w:eastAsia="en-US"/>
              </w:rPr>
              <w:lastRenderedPageBreak/>
              <w:t>контроля за состоянием скотомогильников, включая сибиреязвенные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4F476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3341F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3809F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A3B29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C873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BEB13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6E103C66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B2F1B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AE2D8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10.1. Отбор проб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D4F9D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3F706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89BD7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F47D8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400EA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3C382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7C0BA88A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A091D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ABA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10.2. Оформление документации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2D55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FBEC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7A7E5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0EBD6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43D18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89F15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36521" w:rsidRPr="00536521" w14:paraId="31692CC7" w14:textId="77777777" w:rsidTr="00536521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DB403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B6EC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10.3. Осмотр объектов</w:t>
            </w:r>
            <w:r w:rsidRPr="0053652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961C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944FE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8B079" w14:textId="77777777" w:rsidR="00536521" w:rsidRPr="00536521" w:rsidRDefault="005365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36521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6D086" w14:textId="77777777" w:rsidR="00536521" w:rsidRPr="00536521" w:rsidRDefault="0053652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A71DC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EBBD9" w14:textId="77777777" w:rsidR="00536521" w:rsidRPr="00536521" w:rsidRDefault="0053652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2AE7A9EF" w14:textId="77777777" w:rsidR="00536521" w:rsidRPr="00536521" w:rsidRDefault="00536521" w:rsidP="00536521"/>
    <w:p w14:paraId="0BA95C32" w14:textId="77777777" w:rsidR="00821256" w:rsidRPr="00536521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3652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3652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365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652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3652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3652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3652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3652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36521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53652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53652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53652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36521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536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536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36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36521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536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536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536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536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semiHidden/>
    <w:rsid w:val="00536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536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semiHidden/>
    <w:rsid w:val="00536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536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semiHidden/>
    <w:rsid w:val="00536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semiHidden/>
    <w:rsid w:val="00536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semiHidden/>
    <w:rsid w:val="00536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semiHidden/>
    <w:rsid w:val="00536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semiHidden/>
    <w:rsid w:val="00536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5365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5365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36521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536521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536521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536521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536521"/>
  </w:style>
  <w:style w:type="character" w:customStyle="1" w:styleId="lt-chat-headertxt">
    <w:name w:val="lt-chat-header__txt"/>
    <w:basedOn w:val="a0"/>
    <w:rsid w:val="00536521"/>
  </w:style>
  <w:style w:type="character" w:customStyle="1" w:styleId="lt-label-blocktxt">
    <w:name w:val="lt-label-block__txt"/>
    <w:basedOn w:val="a0"/>
    <w:rsid w:val="00536521"/>
  </w:style>
  <w:style w:type="character" w:customStyle="1" w:styleId="oe-a0-000003">
    <w:name w:val="oe-a0-000003"/>
    <w:basedOn w:val="a0"/>
    <w:rsid w:val="00536521"/>
  </w:style>
  <w:style w:type="character" w:customStyle="1" w:styleId="oe-a0-000004">
    <w:name w:val="oe-a0-000004"/>
    <w:basedOn w:val="a0"/>
    <w:rsid w:val="00536521"/>
  </w:style>
  <w:style w:type="character" w:customStyle="1" w:styleId="oe-a0-000006">
    <w:name w:val="oe-a0-000006"/>
    <w:basedOn w:val="a0"/>
    <w:rsid w:val="00536521"/>
  </w:style>
  <w:style w:type="character" w:customStyle="1" w:styleId="oe-a0-000008">
    <w:name w:val="oe-a0-000008"/>
    <w:basedOn w:val="a0"/>
    <w:rsid w:val="00536521"/>
  </w:style>
  <w:style w:type="character" w:customStyle="1" w:styleId="lt-hidden-menu-wrapper">
    <w:name w:val="lt-hidden-menu-wrapper"/>
    <w:basedOn w:val="a0"/>
    <w:rsid w:val="00536521"/>
  </w:style>
  <w:style w:type="character" w:customStyle="1" w:styleId="lt-chat-headertxt-name">
    <w:name w:val="lt-chat-header__txt-name"/>
    <w:basedOn w:val="a0"/>
    <w:rsid w:val="00536521"/>
  </w:style>
  <w:style w:type="character" w:customStyle="1" w:styleId="lt-chat-headertxt-nickname">
    <w:name w:val="lt-chat-header__txt-nickname"/>
    <w:basedOn w:val="a0"/>
    <w:rsid w:val="00536521"/>
  </w:style>
  <w:style w:type="character" w:customStyle="1" w:styleId="lt-baloontxt">
    <w:name w:val="lt-baloon__txt"/>
    <w:basedOn w:val="a0"/>
    <w:rsid w:val="005365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