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C3F49" w:rsidRPr="00066BB6" w:rsidRDefault="000F623E" w:rsidP="000C3F4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fldChar w:fldCharType="begin"/>
      </w:r>
      <w:r w:rsidR="000C3F49" w:rsidRPr="00066BB6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066BB6">
        <w:rPr>
          <w:rFonts w:ascii="Times New Roman" w:hAnsi="Times New Roman" w:cs="Times New Roman"/>
          <w:sz w:val="28"/>
          <w:szCs w:val="28"/>
        </w:rPr>
        <w:fldChar w:fldCharType="separate"/>
      </w:r>
      <w:r w:rsidR="000C3F49" w:rsidRPr="00066BB6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0C3F49" w:rsidRPr="00066BB6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066BB6">
        <w:rPr>
          <w:rFonts w:ascii="Times New Roman" w:hAnsi="Times New Roman" w:cs="Times New Roman"/>
          <w:sz w:val="28"/>
          <w:szCs w:val="28"/>
        </w:rPr>
        <w:fldChar w:fldCharType="end"/>
      </w:r>
    </w:p>
    <w:p w:rsidR="000C3F49" w:rsidRPr="00066BB6" w:rsidRDefault="000C3F49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3F49" w:rsidRPr="00066BB6" w:rsidRDefault="000C3F49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66BB6">
        <w:rPr>
          <w:rFonts w:ascii="Times New Roman" w:hAnsi="Times New Roman" w:cs="Times New Roman"/>
          <w:b/>
          <w:sz w:val="28"/>
          <w:szCs w:val="28"/>
        </w:rPr>
        <w:t>Росприроднадзор</w:t>
      </w:r>
      <w:proofErr w:type="spellEnd"/>
      <w:r w:rsidRPr="00066BB6">
        <w:rPr>
          <w:rFonts w:ascii="Times New Roman" w:hAnsi="Times New Roman" w:cs="Times New Roman"/>
          <w:b/>
          <w:sz w:val="28"/>
          <w:szCs w:val="28"/>
        </w:rPr>
        <w:t xml:space="preserve"> не доказал требования о проведении инвентаризации выбросов.</w:t>
      </w:r>
    </w:p>
    <w:p w:rsidR="000C3F49" w:rsidRPr="00066BB6" w:rsidRDefault="000C3F49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5108" w:rsidRPr="00066BB6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6BB6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411325" w:rsidRPr="00066BB6">
        <w:rPr>
          <w:rFonts w:ascii="Times New Roman" w:hAnsi="Times New Roman" w:cs="Times New Roman"/>
          <w:b/>
          <w:sz w:val="28"/>
          <w:szCs w:val="28"/>
        </w:rPr>
        <w:t>Арбитражн</w:t>
      </w:r>
      <w:r w:rsidR="0074460F" w:rsidRPr="00066BB6">
        <w:rPr>
          <w:rFonts w:ascii="Times New Roman" w:hAnsi="Times New Roman" w:cs="Times New Roman"/>
          <w:b/>
          <w:sz w:val="28"/>
          <w:szCs w:val="28"/>
        </w:rPr>
        <w:t>ого</w:t>
      </w:r>
      <w:r w:rsidR="00411325" w:rsidRPr="00066BB6">
        <w:rPr>
          <w:rFonts w:ascii="Times New Roman" w:hAnsi="Times New Roman" w:cs="Times New Roman"/>
          <w:b/>
          <w:sz w:val="28"/>
          <w:szCs w:val="28"/>
        </w:rPr>
        <w:t xml:space="preserve"> суд</w:t>
      </w:r>
      <w:r w:rsidR="0074460F" w:rsidRPr="00066BB6">
        <w:rPr>
          <w:rFonts w:ascii="Times New Roman" w:hAnsi="Times New Roman" w:cs="Times New Roman"/>
          <w:b/>
          <w:sz w:val="28"/>
          <w:szCs w:val="28"/>
        </w:rPr>
        <w:t>а</w:t>
      </w:r>
      <w:r w:rsidRPr="00066B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120E" w:rsidRPr="00066BB6">
        <w:rPr>
          <w:rFonts w:ascii="Times New Roman" w:hAnsi="Times New Roman" w:cs="Times New Roman"/>
          <w:b/>
          <w:sz w:val="28"/>
          <w:szCs w:val="28"/>
        </w:rPr>
        <w:t>Приморского края</w:t>
      </w:r>
      <w:r w:rsidR="009355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1325" w:rsidRPr="00066BB6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DF120E" w:rsidRPr="00066BB6">
        <w:rPr>
          <w:rFonts w:ascii="Times New Roman" w:hAnsi="Times New Roman" w:cs="Times New Roman"/>
          <w:b/>
          <w:sz w:val="28"/>
          <w:szCs w:val="28"/>
        </w:rPr>
        <w:t>02 февраля 2017 года</w:t>
      </w:r>
      <w:r w:rsidRPr="00066BB6">
        <w:rPr>
          <w:rFonts w:ascii="Times New Roman" w:hAnsi="Times New Roman" w:cs="Times New Roman"/>
          <w:b/>
          <w:sz w:val="28"/>
          <w:szCs w:val="28"/>
        </w:rPr>
        <w:t xml:space="preserve"> по делу </w:t>
      </w:r>
      <w:r w:rsidR="00DF120E" w:rsidRPr="00066BB6">
        <w:rPr>
          <w:rFonts w:ascii="Times New Roman" w:hAnsi="Times New Roman" w:cs="Times New Roman"/>
          <w:b/>
          <w:sz w:val="28"/>
          <w:szCs w:val="28"/>
        </w:rPr>
        <w:t>№ А51-16589/2016</w:t>
      </w:r>
    </w:p>
    <w:p w:rsidR="00754D8D" w:rsidRPr="00066BB6" w:rsidRDefault="00754D8D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5108" w:rsidRPr="00066BB6" w:rsidRDefault="00CF4716" w:rsidP="00302F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2F75" w:rsidRPr="00066BB6">
        <w:rPr>
          <w:rFonts w:ascii="Times New Roman" w:hAnsi="Times New Roman" w:cs="Times New Roman"/>
          <w:b/>
          <w:sz w:val="28"/>
          <w:szCs w:val="28"/>
        </w:rPr>
        <w:t>спора:</w:t>
      </w:r>
      <w:r w:rsidR="00302F75" w:rsidRPr="00066BB6">
        <w:rPr>
          <w:rFonts w:ascii="Times New Roman" w:hAnsi="Times New Roman" w:cs="Times New Roman"/>
          <w:sz w:val="28"/>
          <w:szCs w:val="28"/>
        </w:rPr>
        <w:t xml:space="preserve"> признание</w:t>
      </w:r>
      <w:r w:rsidR="0074460F" w:rsidRPr="00066BB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незаконным и </w:t>
      </w:r>
      <w:r w:rsidR="0074460F" w:rsidRPr="00066BB6">
        <w:rPr>
          <w:rFonts w:ascii="Times New Roman" w:hAnsi="Times New Roman" w:cs="Times New Roman"/>
          <w:sz w:val="28"/>
          <w:szCs w:val="28"/>
        </w:rPr>
        <w:t>отмена</w:t>
      </w:r>
      <w:r w:rsidR="0074460F" w:rsidRPr="00066BB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предписания, согласно которому Обществу </w:t>
      </w:r>
      <w:r w:rsidR="00302F75" w:rsidRPr="00066BB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предписано получить разрешение на выбросы загрязняющих веществ в атмосферный воздух на котельную</w:t>
      </w:r>
    </w:p>
    <w:p w:rsidR="00462784" w:rsidRPr="00066BB6" w:rsidRDefault="00462784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49FA" w:rsidRPr="00066BB6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Признать незаконным предписание Управления Федеральной службы по надзору в сфере природопользования (</w:t>
      </w:r>
      <w:proofErr w:type="spellStart"/>
      <w:r w:rsidRPr="00066BB6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066BB6">
        <w:rPr>
          <w:rFonts w:ascii="Times New Roman" w:eastAsiaTheme="minorHAnsi" w:hAnsi="Times New Roman" w:cs="Times New Roman"/>
          <w:sz w:val="28"/>
          <w:szCs w:val="28"/>
          <w:lang w:eastAsia="en-US"/>
        </w:rPr>
        <w:t>) по Приморскому краю как не соответствующее Федеральному закону №7-ФЗ от 10.01.2002 «Об охране окружающей среды», Федеральному закону от 04.05.1999 №96-ФЗ «Об охране атмосферного воздуха».</w:t>
      </w:r>
    </w:p>
    <w:p w:rsidR="009349FA" w:rsidRPr="00066BB6" w:rsidRDefault="009349FA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066BB6" w:rsidRDefault="00CF4716" w:rsidP="009349F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="009349FA" w:rsidRPr="00066BB6">
        <w:rPr>
          <w:rFonts w:ascii="Times New Roman" w:hAnsi="Times New Roman" w:cs="Times New Roman"/>
          <w:sz w:val="28"/>
          <w:szCs w:val="28"/>
        </w:rPr>
        <w:t>Уссурийское муниципальное унитарное предприятие тепловых сетей Уссурийского городского округа (УМУПТС, заявитель) обратилось в арбитражный суд с заявлением о признании незаконным предписания № 14/85/16-КНД от 28.04.2016 (с учетом уточнений) Управления Федеральной службы по надзору в сфере природопользования (</w:t>
      </w:r>
      <w:proofErr w:type="spellStart"/>
      <w:r w:rsidR="009349FA" w:rsidRPr="00066BB6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="009349FA" w:rsidRPr="00066BB6">
        <w:rPr>
          <w:rFonts w:ascii="Times New Roman" w:hAnsi="Times New Roman" w:cs="Times New Roman"/>
          <w:sz w:val="28"/>
          <w:szCs w:val="28"/>
        </w:rPr>
        <w:t xml:space="preserve">) по Приморскому краю </w:t>
      </w:r>
      <w:r w:rsidR="009349FA" w:rsidRPr="00066BB6">
        <w:rPr>
          <w:rStyle w:val="fontstyle01"/>
        </w:rPr>
        <w:t>(ответчик).</w:t>
      </w:r>
    </w:p>
    <w:p w:rsidR="00ED5E98" w:rsidRPr="00066BB6" w:rsidRDefault="00ED5E98" w:rsidP="00920D8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</w:p>
    <w:p w:rsidR="009349FA" w:rsidRPr="00066BB6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6BB6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9349FA" w:rsidRPr="00066BB6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066BB6">
        <w:rPr>
          <w:rStyle w:val="fontstyle01"/>
        </w:rPr>
        <w:t>В отношении УМУПТС Управлением Федеральной службы по надзору в сфере природопользования (</w:t>
      </w:r>
      <w:proofErr w:type="spellStart"/>
      <w:r w:rsidRPr="00066BB6">
        <w:rPr>
          <w:rStyle w:val="fontstyle01"/>
        </w:rPr>
        <w:t>Росприроднадзора</w:t>
      </w:r>
      <w:proofErr w:type="spellEnd"/>
      <w:r w:rsidRPr="00066BB6">
        <w:rPr>
          <w:rStyle w:val="fontstyle01"/>
        </w:rPr>
        <w:t>) по Приморскому краю проведена плановая выездная проверка, оформленная актом проверки от 28.04.2016 № 85-КНД.</w:t>
      </w:r>
    </w:p>
    <w:p w:rsidR="009349FA" w:rsidRPr="00066BB6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066BB6">
        <w:rPr>
          <w:rStyle w:val="fontstyle01"/>
        </w:rPr>
        <w:t>В ходе проверки Управлением были обнаружены нарушения предприятием требований законодательства в сфере охраны атмосферного воздуха.</w:t>
      </w:r>
      <w:r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Style w:val="fontstyle01"/>
        </w:rPr>
        <w:t xml:space="preserve">установлено, что УМУПТС эксплуатирует котельную №64, в которой согласно документации должны быть установлены водогрейные котлы: «Кавалеровский» – 2 единицы, «КВТС» - 1 единицы. Фактически в котельной установлены водогрейные котлы типа «CARBOROBOT </w:t>
      </w:r>
      <w:proofErr w:type="spellStart"/>
      <w:r w:rsidRPr="00066BB6">
        <w:rPr>
          <w:rStyle w:val="fontstyle01"/>
        </w:rPr>
        <w:t>Classic</w:t>
      </w:r>
      <w:proofErr w:type="spellEnd"/>
      <w:r w:rsidRPr="00066BB6">
        <w:rPr>
          <w:rStyle w:val="fontstyle01"/>
        </w:rPr>
        <w:t xml:space="preserve">» 2 единицы и один </w:t>
      </w:r>
      <w:proofErr w:type="spellStart"/>
      <w:r w:rsidRPr="00066BB6">
        <w:rPr>
          <w:rStyle w:val="fontstyle01"/>
        </w:rPr>
        <w:t>котлоагрегат</w:t>
      </w:r>
      <w:proofErr w:type="spellEnd"/>
      <w:r w:rsidRPr="00066BB6">
        <w:rPr>
          <w:rStyle w:val="fontstyle01"/>
        </w:rPr>
        <w:t xml:space="preserve"> типа «Дымок». Данные обстоятельства послужили основанием для выводов инспектора о том, что УМУПТС для котельной №64 отсутствует инвентаризация на стационарные источники выбросов вредных (загрязняющих) веществ в атмосферный воздух, а также отсутствуют разрешение на выбросы вредных загрязняющих веществ в атмосферный воздух для данной котельной № 64.</w:t>
      </w:r>
      <w:r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Style w:val="fontstyle01"/>
        </w:rPr>
        <w:t>По окончании проверки 28.04.2016 Управлением по факту выявленных нарушений вынесено предписание №14/85/16-КНД, согласно которому УМУПТС предписано пред</w:t>
      </w:r>
      <w:bookmarkStart w:id="1" w:name="_GoBack"/>
      <w:bookmarkEnd w:id="1"/>
      <w:r w:rsidRPr="00066BB6">
        <w:rPr>
          <w:rStyle w:val="fontstyle01"/>
        </w:rPr>
        <w:t xml:space="preserve">ставить в срок до 04.07.2016 копию разрешения на выбросы вредных загрязняющих </w:t>
      </w:r>
      <w:r w:rsidRPr="00066BB6">
        <w:rPr>
          <w:rStyle w:val="fontstyle01"/>
        </w:rPr>
        <w:lastRenderedPageBreak/>
        <w:t>веществ в атмосферный воздух на котельную № 64. Предприятие, не согласившись с вынесенным предписанием, посчитав его незаконным и нарушающим права и законные интересы в сфере предпринимательской деятельности, обратилось в арбитражный суд с рассматриваемым заявлением.</w:t>
      </w:r>
    </w:p>
    <w:p w:rsidR="00ED5E98" w:rsidRPr="00066BB6" w:rsidRDefault="00ED5E98" w:rsidP="00920D8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</w:p>
    <w:p w:rsidR="00ED5E98" w:rsidRPr="00066BB6" w:rsidRDefault="002D5CBD" w:rsidP="00920D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6BB6">
        <w:rPr>
          <w:rFonts w:ascii="Times New Roman" w:hAnsi="Times New Roman" w:cs="Times New Roman"/>
          <w:b/>
          <w:sz w:val="28"/>
          <w:szCs w:val="28"/>
        </w:rPr>
        <w:t>О</w:t>
      </w:r>
      <w:r w:rsidR="009349FA" w:rsidRPr="00066BB6">
        <w:rPr>
          <w:rFonts w:ascii="Times New Roman" w:hAnsi="Times New Roman" w:cs="Times New Roman"/>
          <w:b/>
          <w:sz w:val="28"/>
          <w:szCs w:val="28"/>
        </w:rPr>
        <w:t>боснование:</w:t>
      </w:r>
    </w:p>
    <w:p w:rsidR="0053441E" w:rsidRPr="00066BB6" w:rsidRDefault="002D5CBD" w:rsidP="002D5C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t xml:space="preserve">1. </w:t>
      </w:r>
      <w:r w:rsidR="000C3F49" w:rsidRPr="00066BB6">
        <w:rPr>
          <w:rFonts w:ascii="Times New Roman" w:hAnsi="Times New Roman" w:cs="Times New Roman"/>
          <w:sz w:val="28"/>
          <w:szCs w:val="28"/>
        </w:rPr>
        <w:t>А</w:t>
      </w:r>
      <w:r w:rsidRPr="00066BB6">
        <w:rPr>
          <w:rFonts w:ascii="Times New Roman" w:hAnsi="Times New Roman" w:cs="Times New Roman"/>
          <w:sz w:val="28"/>
          <w:szCs w:val="28"/>
        </w:rPr>
        <w:t>кт проверки от 28.04.2016 № 85-КНД содержит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 xml:space="preserve">недостоверные сведения о количестве и типе </w:t>
      </w:r>
      <w:proofErr w:type="spellStart"/>
      <w:r w:rsidRPr="00066BB6">
        <w:rPr>
          <w:rFonts w:ascii="Times New Roman" w:hAnsi="Times New Roman" w:cs="Times New Roman"/>
          <w:sz w:val="28"/>
          <w:szCs w:val="28"/>
        </w:rPr>
        <w:t>котлоагрегатов</w:t>
      </w:r>
      <w:proofErr w:type="spellEnd"/>
      <w:r w:rsidRPr="00066BB6">
        <w:rPr>
          <w:rFonts w:ascii="Times New Roman" w:hAnsi="Times New Roman" w:cs="Times New Roman"/>
          <w:sz w:val="28"/>
          <w:szCs w:val="28"/>
        </w:rPr>
        <w:t>, явившихся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предметом проверки</w:t>
      </w:r>
      <w:r w:rsidR="0053441E" w:rsidRPr="00066BB6">
        <w:rPr>
          <w:rFonts w:ascii="Times New Roman" w:hAnsi="Times New Roman" w:cs="Times New Roman"/>
          <w:sz w:val="28"/>
          <w:szCs w:val="28"/>
        </w:rPr>
        <w:t>.</w:t>
      </w:r>
    </w:p>
    <w:p w:rsidR="002D5CBD" w:rsidRPr="00066BB6" w:rsidRDefault="002D5CBD" w:rsidP="002D5C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t xml:space="preserve">2. УМУПТС выдано разрешение №61-04/11 на выброс вредных (загрязняющих) веществ в атмосферный воздух на основании приказа Управления </w:t>
      </w:r>
      <w:proofErr w:type="spellStart"/>
      <w:r w:rsidRPr="00066BB6">
        <w:rPr>
          <w:rFonts w:ascii="Times New Roman" w:hAnsi="Times New Roman" w:cs="Times New Roman"/>
          <w:sz w:val="28"/>
          <w:szCs w:val="28"/>
        </w:rPr>
        <w:t>Росприроднадзора</w:t>
      </w:r>
      <w:proofErr w:type="spellEnd"/>
      <w:r w:rsidRPr="00066BB6">
        <w:rPr>
          <w:rFonts w:ascii="Times New Roman" w:hAnsi="Times New Roman" w:cs="Times New Roman"/>
          <w:sz w:val="28"/>
          <w:szCs w:val="28"/>
        </w:rPr>
        <w:t xml:space="preserve"> по Приморскому краю от 28.11.2011 №446/1 на период с 28.11.2011 по 28.11.2016, которое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являлось действующим на момент проверки.</w:t>
      </w:r>
    </w:p>
    <w:p w:rsidR="002D5CBD" w:rsidRPr="00066BB6" w:rsidRDefault="002D5CBD" w:rsidP="002D5C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t xml:space="preserve">Разрешением на выброс вредных (загрязняющих) веществ в атмосферный воздух установлены нормативы выбросов индивидуально для каждого источника в целом «на дымовые трубы», в том числе на источник №6401 (котельная №64) без разделения на </w:t>
      </w:r>
      <w:proofErr w:type="spellStart"/>
      <w:r w:rsidRPr="00066BB6">
        <w:rPr>
          <w:rFonts w:ascii="Times New Roman" w:hAnsi="Times New Roman" w:cs="Times New Roman"/>
          <w:sz w:val="28"/>
          <w:szCs w:val="28"/>
        </w:rPr>
        <w:t>котлоагрегаты</w:t>
      </w:r>
      <w:proofErr w:type="spellEnd"/>
      <w:r w:rsidRPr="00066BB6">
        <w:rPr>
          <w:rFonts w:ascii="Times New Roman" w:hAnsi="Times New Roman" w:cs="Times New Roman"/>
          <w:sz w:val="28"/>
          <w:szCs w:val="28"/>
        </w:rPr>
        <w:t>.</w:t>
      </w:r>
    </w:p>
    <w:p w:rsidR="00AE6594" w:rsidRPr="00066BB6" w:rsidRDefault="002D5CBD" w:rsidP="002D5C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t>3. Ответчик не обосновал в соответствии с какой нормой права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замена отдельных агрегатов является безусловным основанием для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внеплановой инвентаризации источников выброса и получением нового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 xml:space="preserve">разрешения. </w:t>
      </w:r>
    </w:p>
    <w:p w:rsidR="002D5CBD" w:rsidRPr="00066BB6" w:rsidRDefault="002D5CBD" w:rsidP="002D5C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t xml:space="preserve">Доказательств того, что в результате замены </w:t>
      </w:r>
      <w:proofErr w:type="spellStart"/>
      <w:r w:rsidRPr="00066BB6">
        <w:rPr>
          <w:rFonts w:ascii="Times New Roman" w:hAnsi="Times New Roman" w:cs="Times New Roman"/>
          <w:sz w:val="28"/>
          <w:szCs w:val="28"/>
        </w:rPr>
        <w:t>котлоагрегатов</w:t>
      </w:r>
      <w:proofErr w:type="spellEnd"/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изменились показатели выбросов</w:t>
      </w:r>
      <w:r w:rsidR="0053441E" w:rsidRPr="00066BB6">
        <w:rPr>
          <w:rFonts w:ascii="Times New Roman" w:hAnsi="Times New Roman" w:cs="Times New Roman"/>
          <w:sz w:val="28"/>
          <w:szCs w:val="28"/>
        </w:rPr>
        <w:t>,</w:t>
      </w:r>
      <w:r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="0053441E" w:rsidRPr="00066BB6">
        <w:rPr>
          <w:rFonts w:ascii="Times New Roman" w:hAnsi="Times New Roman" w:cs="Times New Roman"/>
          <w:sz w:val="28"/>
          <w:szCs w:val="28"/>
        </w:rPr>
        <w:t>ответчик</w:t>
      </w:r>
      <w:r w:rsidRPr="00066BB6">
        <w:rPr>
          <w:rFonts w:ascii="Times New Roman" w:hAnsi="Times New Roman" w:cs="Times New Roman"/>
          <w:sz w:val="28"/>
          <w:szCs w:val="28"/>
        </w:rPr>
        <w:t xml:space="preserve"> не представил.</w:t>
      </w:r>
    </w:p>
    <w:p w:rsidR="005B05FC" w:rsidRPr="00066BB6" w:rsidRDefault="002D5CBD" w:rsidP="002D5C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t xml:space="preserve">4. Проверка проведена с грубыми нарушениями требований к организации и проведению проверок, установленных Федеральным законом от 26.12.2008 </w:t>
      </w:r>
      <w:r w:rsidR="0053441E" w:rsidRPr="00066BB6">
        <w:rPr>
          <w:rFonts w:ascii="Times New Roman" w:hAnsi="Times New Roman" w:cs="Times New Roman"/>
          <w:sz w:val="28"/>
          <w:szCs w:val="28"/>
        </w:rPr>
        <w:t>№</w:t>
      </w:r>
      <w:r w:rsidRPr="00066BB6">
        <w:rPr>
          <w:rFonts w:ascii="Times New Roman" w:hAnsi="Times New Roman" w:cs="Times New Roman"/>
          <w:sz w:val="28"/>
          <w:szCs w:val="28"/>
        </w:rPr>
        <w:t xml:space="preserve"> 294-ФЗ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"О защите прав юридических лиц и индивидуальных предпринимателей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при осуществлении государственного контроля (надзора) и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муниципального контроля"</w:t>
      </w:r>
      <w:r w:rsidR="0053441E" w:rsidRPr="00066BB6">
        <w:rPr>
          <w:rFonts w:ascii="Times New Roman" w:hAnsi="Times New Roman" w:cs="Times New Roman"/>
          <w:sz w:val="28"/>
          <w:szCs w:val="28"/>
        </w:rPr>
        <w:t>, с</w:t>
      </w:r>
      <w:r w:rsidRPr="00066BB6">
        <w:rPr>
          <w:rFonts w:ascii="Times New Roman" w:hAnsi="Times New Roman" w:cs="Times New Roman"/>
          <w:sz w:val="28"/>
          <w:szCs w:val="28"/>
        </w:rPr>
        <w:t xml:space="preserve">огласно части 1 статьи 20 </w:t>
      </w:r>
      <w:r w:rsidR="0053441E" w:rsidRPr="00066BB6">
        <w:rPr>
          <w:rFonts w:ascii="Times New Roman" w:hAnsi="Times New Roman" w:cs="Times New Roman"/>
          <w:sz w:val="28"/>
          <w:szCs w:val="28"/>
        </w:rPr>
        <w:t>которого</w:t>
      </w:r>
      <w:r w:rsidRPr="00066BB6">
        <w:rPr>
          <w:rFonts w:ascii="Times New Roman" w:hAnsi="Times New Roman" w:cs="Times New Roman"/>
          <w:sz w:val="28"/>
          <w:szCs w:val="28"/>
        </w:rPr>
        <w:t xml:space="preserve"> результаты проверки,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проведенной органом госуд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арственного контроля (надзора) </w:t>
      </w:r>
      <w:r w:rsidRPr="00066BB6">
        <w:rPr>
          <w:rFonts w:ascii="Times New Roman" w:hAnsi="Times New Roman" w:cs="Times New Roman"/>
          <w:sz w:val="28"/>
          <w:szCs w:val="28"/>
        </w:rPr>
        <w:t>с грубым нарушением установленных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требований к организации и проведению проверок, не могут являться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доказательствами нарушения юридическим лицом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обязательных требований и подлежат отмене вышестоящим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органом государственного контроля (надзора) или судом на основании</w:t>
      </w:r>
      <w:r w:rsidR="0053441E" w:rsidRPr="00066BB6">
        <w:rPr>
          <w:rFonts w:ascii="Times New Roman" w:hAnsi="Times New Roman" w:cs="Times New Roman"/>
          <w:sz w:val="28"/>
          <w:szCs w:val="28"/>
        </w:rPr>
        <w:t xml:space="preserve"> </w:t>
      </w:r>
      <w:r w:rsidRPr="00066BB6">
        <w:rPr>
          <w:rFonts w:ascii="Times New Roman" w:hAnsi="Times New Roman" w:cs="Times New Roman"/>
          <w:sz w:val="28"/>
          <w:szCs w:val="28"/>
        </w:rPr>
        <w:t>заявления юридического лица</w:t>
      </w:r>
      <w:r w:rsidR="0053441E" w:rsidRPr="00066BB6">
        <w:rPr>
          <w:rFonts w:ascii="Times New Roman" w:hAnsi="Times New Roman" w:cs="Times New Roman"/>
          <w:sz w:val="28"/>
          <w:szCs w:val="28"/>
        </w:rPr>
        <w:t>.</w:t>
      </w:r>
    </w:p>
    <w:p w:rsidR="005B05FC" w:rsidRPr="00066BB6" w:rsidRDefault="005B05FC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594" w:rsidRPr="00066BB6" w:rsidRDefault="00AE6594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594" w:rsidRPr="00066BB6" w:rsidRDefault="00AE6594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t>Решение принято судом первой инстанции</w:t>
      </w:r>
    </w:p>
    <w:p w:rsidR="00066BB6" w:rsidRDefault="00AE6594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t>Судом апелляционной инстанции оставлено без изменения</w:t>
      </w:r>
    </w:p>
    <w:p w:rsidR="00066BB6" w:rsidRDefault="00066BB6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31F3" w:rsidRPr="00066BB6" w:rsidRDefault="000C3F49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6BB6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70f4565d04dd4345a1388052e8c75dcc" w:tgtFrame="_blank" w:history="1">
        <w:r w:rsidRPr="00066BB6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FD31F3" w:rsidRPr="00066BB6" w:rsidRDefault="00FD31F3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066BB6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02b0a39f1e140c0" /><Relationship Type="http://schemas.openxmlformats.org/officeDocument/2006/relationships/hyperlink" Target="https://vk.com/away.php?to=https%3A%2F%2Fonlineecology.com%2Fdocs&amp;post=-92579905_814&amp;cc_key=" TargetMode="External" Id="R70f4565d04dd4345a1388052e8c75dc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