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4A051A" w14:textId="77777777" w:rsidR="00E94134" w:rsidRPr="00E94134" w:rsidRDefault="00E94134" w:rsidP="00E9413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 АСТРАХАНСКОЙ ОБЛАСТИ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2017 года N 24-п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службы природопользования и охраны окружающей среды Астраханской области предоставления государственной услуги "Согласование мероприятий по уменьшению выбросов загрязняющих веществ в атмосферный воздух в периоды неблагоприятных метеорологических условий"</w:t>
      </w:r>
    </w:p>
    <w:p w14:paraId="1FB29B9A" w14:textId="77777777" w:rsidR="00E94134" w:rsidRPr="00E94134" w:rsidRDefault="00E94134" w:rsidP="00E9413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(с изменениями на 24 сентября 2020 года)</w:t>
      </w:r>
    </w:p>
    <w:p w14:paraId="22081EAA" w14:textId="77777777" w:rsidR="00E94134" w:rsidRPr="00E94134" w:rsidRDefault="00E94134" w:rsidP="00E9413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службы природопользования и охраны окружающей среды Астраханской области от 28.03.2018 N 05-п, от 21.06.2018 N 13-п, от 19.07.2019 N 12-п, от 29.01.2020 N 04-п, от 24.09.2020 N 10-п)</w:t>
      </w:r>
    </w:p>
    <w:p w14:paraId="2C8D30AF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163A5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04.05.99 N 96-ФЗ "Об охране атмосферного воздуха", от 27.07.2010 N 210-ФЗ "Об организации предоставления государственных и муниципальных услуг", Постановлениями Правительства Астраханской области от 13.06.2006 N 190-П "О службе природопользования и охраны окружающей среды Астраханской области", от 30.09.2010 N 427-П "О Порядке разработки и утверждения административных регламентов предоставления государственных услуг", Постановлением службы природопользования и охраны окружающей среды Астраханской области от 25.09.2012 N 43-п "О согласовании мероприятий по уменьшению выбросов загрязняющих веществ в атмосферный воздух в периоды неблагоприятных метеорологических условий" служба природопользования и охраны окружающей среды Астраханской области постановляет: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88204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09B76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24.09.2020 N 10-п)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8C6B3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B89C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службы природопользования и охраны окружающей среды Астраханской области предоставления государственной услуги "Согласование мероприятий по уменьшению выбросов загрязняющих веществ в атмосферный воздух в периоды неблагоприятных метеорологических условий".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1A5CE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2BC1B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743B4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D3FCF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 Отделу правового и кадрового обеспечения: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5C5DD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464B5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86127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3D024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в семидневный срок после дня первого официального опубликования направить копию настоящего Постановления, а также сведения об источниках его официального опубликования в Управление Министерства юстиции Российской Федерации по Астраханской области;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4A6AE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B447E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не позднее семи рабочих дней со дня подписания направить копию настоящего Постановления в прокуратуру Астраханской области;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F631A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9A14E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не позднее семи рабочих дней со дня подписания направить копию настоящего Постановления поставщикам справочно-правовых систем "КонсультантПлюс" ООО "АИЦ "КонсультантПлюс" и "Гарант" ЗАО НПП "Астрахань-Гарант-Сервис" для включения в электронные базы данных.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E0468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BBFCE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3. Отделу информационно-аналитического обеспечения и делопроизводства: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0A1A40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DEFFA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в десятидневный срок со дня принятия разместить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C24C9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BFA21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разместить сведения о государственной услуге в государственной информационной системе "Региональный реестр государственных услуг (функций) Астраханской области".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785EC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9A8F1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30947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7DFEF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 Постановление службы природопользования и охраны окружающей среды Астраханской области от 20.05.2013 N 15-п "Об административном регламенте службы природопользования и охраны окружающей среды Астраханской области предоставления государственной услуги "Согласование мероприятий по уменьшению выбросов вредных (загрязняющих) веществ в атмосферный воздух в периоды неблагоприятных метеорологических условий";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67FF5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7B353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 Постановление службы природопользования и охраны окружающей среды Астраханской области от 20.03.2014 N 6-п "О внесении изменений в постановление службы природопользования и охраны окружающей среды Астраханской области от 20.05.2013 N 15-п";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72382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A2073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пункт 5 Постановления службы природопользования и охраны окружающей среды Астраханской области от 28.01.2015 N 5-п "О внесении изменений в отдельные постановления службы природопользования и охраны окружающей среды Астраханской области";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BADAD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28DC8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пункт 4 Постановления службы природопользования и охраны окружающей среды Астраханской области от 24.02.2016 N 02-п "О внесении изменений в постановления службы природопользования и охраны окружающей среды Астраханской области";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5F385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C0232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пункт 3 Постановления службы природопользования и охраны окружающей среды Астраханской области от 29.07.2016 N 15-п "О внесении изменений в постановления службы природопользования и охраны окружающей среды Астраханской области".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CF993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F6C32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5. Постановление вступает в силу по истечении 10 дней после дня его официального опубликования.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6944D" w14:textId="77777777" w:rsidR="00E94134" w:rsidRPr="00E94134" w:rsidRDefault="00E94134" w:rsidP="00E9413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службы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  <w:t>И.О.КРАСНОВ</w:t>
      </w:r>
    </w:p>
    <w:p w14:paraId="33243B85" w14:textId="77777777" w:rsidR="00E94134" w:rsidRPr="00E94134" w:rsidRDefault="00E94134" w:rsidP="00E9413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службы природопользования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2017 г. N 24-п</w:t>
      </w:r>
    </w:p>
    <w:p w14:paraId="100C2660" w14:textId="77777777" w:rsidR="00E94134" w:rsidRPr="00E94134" w:rsidRDefault="00E94134" w:rsidP="00E9413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СЛУЖБЫ ПРИРОДОПОЛЬЗОВАНИЯ И ОХРАНЫ ОКРУЖАЮЩЕЙ СРЕДЫ АСТРАХАНСКОЙ ОБЛАСТИ ПРЕДОСТАВЛЕНИЯ ГОСУДАРСТВЕННОЙ УСЛУГИ "СОГЛАСОВАНИЕ МЕРОПРИЯТИЙ ПО УМЕНЬШЕНИЮ ВЫБРОСОВ ЗАГРЯЗНЯЮЩИХ ВЕЩЕСТВ В АТМОСФЕРНЫЙ ВОЗДУХ В ПЕРИОДЫ НЕБЛАГОПРИЯТНЫХ МЕТЕОРОЛОГИЧЕСКИХ УСЛОВИЙ"</w:t>
      </w:r>
    </w:p>
    <w:p w14:paraId="3D28E82C" w14:textId="77777777" w:rsidR="00E94134" w:rsidRPr="00E94134" w:rsidRDefault="00E94134" w:rsidP="00E9413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службы природопользования и охраны окружающей среды Астраханской области от 19.07.2019 N 12-п, от 29.01.2020 N 04-п)</w:t>
      </w:r>
    </w:p>
    <w:p w14:paraId="655FBBC5" w14:textId="77777777" w:rsidR="00E94134" w:rsidRPr="00E94134" w:rsidRDefault="00E94134" w:rsidP="00E9413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4B361F7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1FBB4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1D9FD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4C88D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Административный регламент службы природопользования и охраны окружающей среды Астраханской области (далее - служба) предоставления государственной услуги "Согласование мероприятий по уменьшению выбросов загрязняющих веществ в атмосферный воздух в периоды неблагоприятных метеорологических условий" (далее - административный регламент, государственная услуга) устанавливает порядок и стандарт предоставления государственной услуги, в том числе сроки, состав и последовательность выполнения административных процедур и административных действий в соответствии с законодательством Российской Федерации.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EBCFD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501D1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36279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5BAF7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1.2. Описание заявителей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244B7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2CFAF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юридическим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и индивидуальным предпринимателям, имеющим на территории Астраханской области источники выбросов загрязняющих веществ в атмосферный воздух на объектах, оказывающих негативное воздействие на окружающую среду, I, II и III категории, обратившимся в службу с заявлением о предоставлении государственной услуги, выраженным в письменной или электронной форме (далее - заявители).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6570D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64578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3EBD4" w14:textId="77777777" w:rsidR="00E94134" w:rsidRPr="00E94134" w:rsidRDefault="00E94134" w:rsidP="00E9413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Стандарт предоставления государственной услуги</w:t>
      </w:r>
    </w:p>
    <w:p w14:paraId="790AF8AE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33528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B0271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98AC1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"Согласование мероприятий по уменьшению выбросов загрязняющих веществ в атмосферный воздух в периоды неблагоприятных метеорологических условий".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D08EC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C146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7CF58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A3C95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 xml:space="preserve">2.2. Наименование исполнительного органа государственной власти Астраханской области, непосредственно предоставляющего государственную 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услугу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30343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0E0BA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2.2.1. Государственную услугу предоставляет служба.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A3309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4B6A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Ответственными исполнителями по предоставлению государственной услуги являются уполномоченные должностные лица службы, ответственные за выполнение конкретных административных процедур согласно административному регламенту (далее - должностные лица службы).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05BCB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E51E4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2.2.2. В соответствии с пунктом 3 части 1 статьи 7 Федерального закона от 27.07.2010 N 210-ФЗ "Об организации предоставления государственных и муниципальных услуг" 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854D2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AD095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2.2.3. Информирование о предоставлении государственной услуги осуществляет служба.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0CB3B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16DE0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Порядок информирования о предоставлении государственной услуги размещен на официальном сайте службы http://nat.astrobl.ru в информационно-телекоммуникационной сети "Интернет" (далее - официальный сайт службы, сеть "Интернет"),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подсистеме "Портал государственных и муниципальных услуг (функций) Астраханской области" региональной информационной системы "Платформа межведомственного взаимодействия Астраханской области" http://gosuslugi.astrobl.ru (далее - региональный портал) в сети "Интернет".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1033D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62555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3167B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2360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2.3. Описание результата предоставления государственной услуги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FF0CE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5DA24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 согласование мероприятий по уменьшению выбросов загрязняющих веществ в атмосферный воздух в периоды неблагоприятных метеорологических условий (далее - согласование мероприятий), либо выдача (направление) уведомления об отказе в согласовании мероприятий по уменьшению выбросов загрязняющих веществ в атмосферный воздух в периоды неблагоприятных метеорологических условий (далее - уведомление об отказе).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E5F9C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6B6EB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427A4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1A95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AB550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AB32E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2.4.1. Срок предоставления государственной услуги составляет 30 рабочих дней, в том числе срок приема и регистрации заявления и документов - 1 рабочий день.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89B85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2EC71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2.4.2. Максимальное время ожидания в очереди: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5B4EC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A7D9B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при получении информации о ходе выполнения государственной услуги не должно превышать 15 минут;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15BCE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BC608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при подаче заявления и документов, получении результата государственной услуги не должно превышать 15 минут.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8E35F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76B6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2.5. Исчерпывающий перечень документов, необходимых для предоставления государственной услуги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061F4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A9A12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2.5.1. Для получения государственной услуги заявитель представляет заявление о согласовании мероприятий по уменьшению выбросов загрязняющих веществ в атмосферный воздух в периоды неблагоприятных метеорологических условий (далее - заявление), по форме согласно приложению N 1 к административному регламенту.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56281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0D106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29.01.2020 N 04-п)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F84DB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8AFCF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Ответ в форме электронного документа подписывается усиленной квалифицированной электронной подписью уполномоченного на рассмотрение жалобы должностного лица службы.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D6167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E9804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5.9. Порядок обжалования решения по жалобе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AA4FF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8B8C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5AAF2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BDB09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5.10. Право заявителя на получение информации и документов, необходимых для обоснования и рассмотрения жалобы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EA8EE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3A94D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Для обоснования и рассмотрения жалобы заявители имеют право представлять в службу дополнительные документы и материалы либо обращаться с просьбой об их истребовании, в том числе в электронной форме.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2A5BF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D61C3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Служба или должностное лицо службы по направленному в установленном порядке запросу заявителя обязаны в течение 15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 которых установлен особый порядок предоставления.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C335B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B08C4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5.11. Перечень случаев, в которых служба отказывает в удовлетворении жалобы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C37D2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64D6D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Служба отказывает в удовлетворении жалобы в следующих случаях: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53C25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1207E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наличие вступившего в законную силу решения суда, арбитражного суда по жалобе о том же предмете и по тем же основаниям;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885CB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1BF0C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B0454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1E39A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наличие решения по жалобе, принятого ранее в соответствии с требованиями Федерального закона от 27.07.2010 N 210-ФЗ "Об организации предоставления государственных и муниципальных услуг", настоящего раздела административного регламента в отношении того же заявителя и по тому же предмету жалобы.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58A06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CE46A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5.12. Перечень случаев, в которых служба оставляет жалобу без рассмотрения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3A75A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7F04D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Служба вправе оставить жалобу без рассмотрения в следующих случаях: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A9430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3C397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- наличие в жалобе нецензурных либо оскорбительных выражений, угроз жизни, здоровью и имуществу должностных лиц службы, а также членов их семьи;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33CA3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A2FAD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 xml:space="preserve">- отсутствие возможности прочитать какую-либо часть текста жалобы, фамилию, имя, отчество (последнее - при наличии) и (или) почтовый адрес 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заявителя, указанные в жалобе.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3E05A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2DB1A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Заявитель информируется об оставлении жалобы без рассмотрения в течение 3 рабочих дней со дня регистрации жалобы в службе.</w:t>
      </w:r>
      <w:r w:rsidRPr="00E941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C3868" w14:textId="77777777" w:rsidR="00E94134" w:rsidRPr="00E94134" w:rsidRDefault="00E94134" w:rsidP="00E9413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службы природопользования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 охраны окружающей среды Астраханской области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29.01.2020 N 04-п)</w:t>
      </w:r>
    </w:p>
    <w:p w14:paraId="26CCBDF5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7A0211F" w14:textId="77777777" w:rsidR="00E94134" w:rsidRPr="00E94134" w:rsidRDefault="00E94134" w:rsidP="00E9413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заявления о согласовании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75234FD1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Фирменный бланк заявителя                Руководителю </w:t>
      </w:r>
    </w:p>
    <w:p w14:paraId="66B9EF8C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(при 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наличии)   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службы природопользования </w:t>
      </w:r>
    </w:p>
    <w:p w14:paraId="0627B9FC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и охраны окружающей среды </w:t>
      </w:r>
    </w:p>
    <w:p w14:paraId="3D16B025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Астраханской области </w:t>
      </w:r>
    </w:p>
    <w:p w14:paraId="2A704CBE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 _________ N __________                _________________________</w:t>
      </w:r>
    </w:p>
    <w:p w14:paraId="313CCB93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(Ф.И.О.)</w:t>
      </w:r>
    </w:p>
    <w:p w14:paraId="045A82E0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1F5B6EE5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о согласовании мероприятий по уменьшению выбросов загрязняющих </w:t>
      </w:r>
    </w:p>
    <w:p w14:paraId="11B9FE6B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веществ в атмосферный воздух в периоды неблагоприятных </w:t>
      </w:r>
    </w:p>
    <w:p w14:paraId="2761FD54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метеорологических условий </w:t>
      </w:r>
    </w:p>
    <w:p w14:paraId="75404AAA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Заявитель: &lt;*&gt; ________________________________________________________</w:t>
      </w:r>
    </w:p>
    <w:p w14:paraId="3E7D6314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4ED1E7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полное и сокращенное наименование, организационно-правовая форма,</w:t>
      </w:r>
    </w:p>
    <w:p w14:paraId="49D76A60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место государственной регистрации, место нахождения - для юридического </w:t>
      </w:r>
    </w:p>
    <w:p w14:paraId="6818CE99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лица, фамилия, имя и отчество (при наличии), место жительства, данные </w:t>
      </w:r>
    </w:p>
    <w:p w14:paraId="1ABAA8BD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документа, удостоверяющего личность - для индивидуального предпринимателя </w:t>
      </w:r>
    </w:p>
    <w:p w14:paraId="05E81662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ОГРН (ОГРНИП): &lt;*&gt; ____________________________________________________</w:t>
      </w:r>
    </w:p>
    <w:p w14:paraId="33AF5829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ИНН: &lt;*&gt; ______________________________________________________________</w:t>
      </w:r>
    </w:p>
    <w:p w14:paraId="68D5FD53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Наименования отдельных объектов, оказывающих 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негативное  воздействие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на </w:t>
      </w:r>
    </w:p>
    <w:p w14:paraId="74645096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окружающую   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среду,   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их  категории,  сведения  о  месте  их   фактического </w:t>
      </w:r>
    </w:p>
    <w:p w14:paraId="477478DD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нахождения: &lt;*&gt; ___________________________________________________________</w:t>
      </w:r>
    </w:p>
    <w:p w14:paraId="5A4D7F30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A154A86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Направляю  на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рассмотрение  материалы  для согласования мероприятий по </w:t>
      </w:r>
    </w:p>
    <w:p w14:paraId="4DD8DAB5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уменьшению  выбросов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загрязняющих веществ  в  атмосферный воздух в периоды </w:t>
      </w:r>
    </w:p>
    <w:p w14:paraId="134B3E67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неблагоприятных метеорологических условий: &lt;*&gt;</w:t>
      </w:r>
    </w:p>
    <w:p w14:paraId="48A5B76E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187AD1C7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3ACE7877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____________________________________________________________________</w:t>
      </w:r>
    </w:p>
    <w:p w14:paraId="1DF03769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(опись представляемых материалов)</w:t>
      </w:r>
    </w:p>
    <w:p w14:paraId="238A8A3E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Запросы,  сообщения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уведомления  прошу  вручить (направить) следующим </w:t>
      </w:r>
    </w:p>
    <w:p w14:paraId="14E630DC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способом: (лично, почтовая связь, телефон/ факс) (нужное подчеркнуть) _____</w:t>
      </w:r>
    </w:p>
    <w:p w14:paraId="5DED3492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006BE45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(указать почтовый адрес, номер телефона/ факса)</w:t>
      </w:r>
    </w:p>
    <w:p w14:paraId="4DBE5939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Результат  прошу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вручить  лично / направить  почтовой  связью  (нужное </w:t>
      </w:r>
    </w:p>
    <w:p w14:paraId="1A71B8CD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подчеркнуть) ______________________________________________________________</w:t>
      </w:r>
    </w:p>
    <w:p w14:paraId="17CB42D4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CF74E3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(указать почтовый адрес </w:t>
      </w:r>
    </w:p>
    <w:p w14:paraId="10C4194F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 _______________________ _____________________________</w:t>
      </w:r>
    </w:p>
    <w:p w14:paraId="4E0BB474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(должность          </w:t>
      </w:r>
      <w:proofErr w:type="gramStart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             расшифровка подписи) &lt;*&gt;</w:t>
      </w:r>
    </w:p>
    <w:p w14:paraId="3216AE4B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руководителя) &lt;*&gt;     руководителя) &lt;*&gt;</w:t>
      </w:r>
    </w:p>
    <w:p w14:paraId="2B293928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М.П.</w:t>
      </w:r>
    </w:p>
    <w:p w14:paraId="67827910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--------------------------------------------</w:t>
      </w:r>
    </w:p>
    <w:p w14:paraId="136B4A3C" w14:textId="77777777" w:rsidR="00E94134" w:rsidRPr="00E94134" w:rsidRDefault="00E94134" w:rsidP="00E9413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E9413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&lt;*&gt; Поля, обязательные для заполнения.</w:t>
      </w:r>
    </w:p>
    <w:p w14:paraId="160B9719" w14:textId="77777777" w:rsidR="00E94134" w:rsidRPr="00E94134" w:rsidRDefault="00E94134" w:rsidP="00E9413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службы природопользования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и охраны окружающей среды Астраханской области</w:t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29.01.2020 N 04-п)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7"/>
        <w:gridCol w:w="2333"/>
        <w:gridCol w:w="2168"/>
        <w:gridCol w:w="2687"/>
      </w:tblGrid>
      <w:tr w:rsidR="00E94134" w:rsidRPr="00E94134" w14:paraId="122E090A" w14:textId="77777777" w:rsidTr="00E94134">
        <w:trPr>
          <w:trHeight w:val="15"/>
        </w:trPr>
        <w:tc>
          <w:tcPr>
            <w:tcW w:w="2402" w:type="dxa"/>
            <w:hideMark/>
          </w:tcPr>
          <w:p w14:paraId="55B04F81" w14:textId="77777777" w:rsidR="00E94134" w:rsidRPr="00E94134" w:rsidRDefault="00E9413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67E6F542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25BC650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5D39CAA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94134" w:rsidRPr="00E94134" w14:paraId="176D3B24" w14:textId="77777777" w:rsidTr="00E94134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91F6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4F3B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</w:tc>
      </w:tr>
      <w:tr w:rsidR="00E94134" w:rsidRPr="00E94134" w14:paraId="48CD7844" w14:textId="77777777" w:rsidTr="00E94134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8A1A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службы природопользования и охраны окружающей среды</w:t>
            </w:r>
          </w:p>
          <w:p w14:paraId="2EF8DFDD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Астраханской области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E1A7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 (должность руководителя, наименование)</w:t>
            </w:r>
          </w:p>
        </w:tc>
      </w:tr>
      <w:tr w:rsidR="00E94134" w:rsidRPr="00E94134" w14:paraId="453659DB" w14:textId="77777777" w:rsidTr="00E9413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B62D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(подпись)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9E49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 Ф.И.О.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2A5D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(подпись)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1571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 Ф.И.О.</w:t>
            </w:r>
          </w:p>
        </w:tc>
      </w:tr>
      <w:tr w:rsidR="00E94134" w:rsidRPr="00E94134" w14:paraId="681861A9" w14:textId="77777777" w:rsidTr="00E94134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FD2D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"___" ____________ 20 ___ г.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804A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"___" ____________ 20 ___ г.</w:t>
            </w:r>
          </w:p>
        </w:tc>
      </w:tr>
      <w:tr w:rsidR="00E94134" w:rsidRPr="00E94134" w14:paraId="7447FE74" w14:textId="77777777" w:rsidTr="00E94134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74E1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7F1B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E94134" w:rsidRPr="00E94134" w14:paraId="6D37A43A" w14:textId="77777777" w:rsidTr="00E94134">
        <w:trPr>
          <w:trHeight w:val="15"/>
        </w:trPr>
        <w:tc>
          <w:tcPr>
            <w:tcW w:w="12751" w:type="dxa"/>
            <w:gridSpan w:val="4"/>
            <w:hideMark/>
          </w:tcPr>
          <w:p w14:paraId="08F9AB92" w14:textId="77777777" w:rsidR="00E94134" w:rsidRPr="00E94134" w:rsidRDefault="00E94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4134" w:rsidRPr="00E94134" w14:paraId="5AE92DF8" w14:textId="77777777" w:rsidTr="00E94134">
        <w:tc>
          <w:tcPr>
            <w:tcW w:w="127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3B03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мероприятий по уменьшению выбросов</w:t>
            </w:r>
          </w:p>
          <w:p w14:paraId="597891F8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загрязняющих веществ в атмосферный воздух в периоды</w:t>
            </w:r>
          </w:p>
          <w:p w14:paraId="0184B38F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неблагоприятных метеорологических условий</w:t>
            </w:r>
          </w:p>
        </w:tc>
      </w:tr>
      <w:tr w:rsidR="00E94134" w:rsidRPr="00E94134" w14:paraId="6431CDD9" w14:textId="77777777" w:rsidTr="00E94134">
        <w:tc>
          <w:tcPr>
            <w:tcW w:w="127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65B3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Наименование юридического лица/ индивидуального предпринимателя, осуществляющего хозяйственную и (или) иную деятельность: ____________________________________________________________________________________</w:t>
            </w:r>
          </w:p>
          <w:p w14:paraId="046B6AD5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Наименование объекта, оказывающего негативное воздействие на окружающую среду: ________________________</w:t>
            </w:r>
          </w:p>
          <w:p w14:paraId="27EE28F3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Адрес объекта, оказывающего негативное воздействие на окружающую среду: _______________________________</w:t>
            </w:r>
          </w:p>
          <w:p w14:paraId="76A5B543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Категория объекта, оказывающего негативное воздействие на окружающую среду: ____________________________</w:t>
            </w:r>
          </w:p>
          <w:p w14:paraId="4E27B404" w14:textId="77777777" w:rsidR="00E94134" w:rsidRPr="00E94134" w:rsidRDefault="00E9413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Код объекта, оказывающего негативное воздействие на окружающую среду: _________________________________</w:t>
            </w:r>
          </w:p>
        </w:tc>
      </w:tr>
    </w:tbl>
    <w:p w14:paraId="65B2FA36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324"/>
        <w:gridCol w:w="1075"/>
        <w:gridCol w:w="1057"/>
        <w:gridCol w:w="1324"/>
        <w:gridCol w:w="1069"/>
        <w:gridCol w:w="982"/>
        <w:gridCol w:w="982"/>
        <w:gridCol w:w="1077"/>
      </w:tblGrid>
      <w:tr w:rsidR="00E94134" w:rsidRPr="00E94134" w14:paraId="79403386" w14:textId="77777777" w:rsidTr="00E94134">
        <w:trPr>
          <w:trHeight w:val="15"/>
          <w:hidden/>
        </w:trPr>
        <w:tc>
          <w:tcPr>
            <w:tcW w:w="554" w:type="dxa"/>
            <w:hideMark/>
          </w:tcPr>
          <w:p w14:paraId="1E35D78A" w14:textId="77777777" w:rsidR="00E94134" w:rsidRPr="00E94134" w:rsidRDefault="00E94134">
            <w:pPr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129A8E85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5A3F6F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406B39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5E6B1B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3FDF53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673802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DCA228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45B511" w14:textId="77777777" w:rsidR="00E94134" w:rsidRPr="00E94134" w:rsidRDefault="00E9413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94134" w:rsidRPr="00E94134" w14:paraId="2394C50E" w14:textId="77777777" w:rsidTr="00E941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A087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36D6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 (далее - НМУ)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5069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AD79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F94A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48F2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загрязняющие вещества, код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6D8A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3594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после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3EB8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Достигаемый экологический эффект от мероприятия по снижению выбросов, %</w:t>
            </w:r>
          </w:p>
        </w:tc>
      </w:tr>
      <w:tr w:rsidR="00E94134" w:rsidRPr="00E94134" w14:paraId="4D790C3E" w14:textId="77777777" w:rsidTr="00E941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6402" w14:textId="77777777" w:rsidR="00E94134" w:rsidRPr="00E94134" w:rsidRDefault="00E94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63DC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E589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80D9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FAFE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CD58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9877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CB80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9ECE" w14:textId="77777777" w:rsidR="00E94134" w:rsidRPr="00E94134" w:rsidRDefault="00E94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4134" w:rsidRPr="00E94134" w14:paraId="51D26F27" w14:textId="77777777" w:rsidTr="00E941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8456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9A9A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EB1A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002A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1C2E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F125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E983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34F6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8A46" w14:textId="77777777" w:rsidR="00E94134" w:rsidRPr="00E94134" w:rsidRDefault="00E9413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4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94134" w:rsidRPr="00E94134" w14:paraId="639037B6" w14:textId="77777777" w:rsidTr="00E941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0F33" w14:textId="77777777" w:rsidR="00E94134" w:rsidRPr="00E94134" w:rsidRDefault="00E94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DDD0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3693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8037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9D83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9B22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3A99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D1DB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82F9" w14:textId="77777777" w:rsidR="00E94134" w:rsidRPr="00E94134" w:rsidRDefault="00E9413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EB6363B" w14:textId="77777777" w:rsidR="00E94134" w:rsidRPr="00E94134" w:rsidRDefault="00E94134" w:rsidP="00E9413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</w:p>
    <w:p w14:paraId="1F4B4B9A" w14:textId="77777777" w:rsidR="00E94134" w:rsidRPr="00E94134" w:rsidRDefault="00E94134" w:rsidP="00E9413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941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ИНФОРМАЦИЯ О ФИЛИАЛАХ И ТЕРРИТОРИАЛЬНО ОБОСОБЛЕННЫХ СТРУКТУРНЫХ ПОДРАЗДЕЛЕНИЯХ (ОФИСАХ) МФЦ</w:t>
      </w:r>
    </w:p>
    <w:p w14:paraId="26A02871" w14:textId="77777777" w:rsidR="00E94134" w:rsidRPr="00E94134" w:rsidRDefault="00E94134" w:rsidP="00E9413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C3431" w14:textId="77777777" w:rsidR="00E94134" w:rsidRPr="00E94134" w:rsidRDefault="00E94134" w:rsidP="00E9413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94134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службы природопользования и охраны окружающей среды Астраханской области от 29.01.2020 N 04-п.</w:t>
      </w:r>
    </w:p>
    <w:p w14:paraId="45AB1E08" w14:textId="77777777" w:rsidR="00E94134" w:rsidRPr="00E94134" w:rsidRDefault="00E94134" w:rsidP="00E94134"/>
    <w:p w14:paraId="50ABF7C4" w14:textId="77777777" w:rsidR="00E94134" w:rsidRPr="00E94134" w:rsidRDefault="00E94134" w:rsidP="00E94134"/>
    <w:p w14:paraId="2A0962F6" w14:textId="77777777" w:rsidR="00DE306B" w:rsidRPr="00E94134" w:rsidRDefault="00DE306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413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