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4CAB2F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года N 274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"Урочище "Уе-</w:t>
      </w:r>
      <w:proofErr w:type="spellStart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0500018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206047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A492D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624D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"Урочище "Уе-</w:t>
      </w:r>
      <w:proofErr w:type="spell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FBEEB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C1869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14238" w14:textId="77777777" w:rsidR="0009158F" w:rsidRPr="0009158F" w:rsidRDefault="0009158F" w:rsidP="0009158F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  <w:t>Исполняющий обязанности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  <w:t>А.И.СТРОКОВ</w:t>
      </w:r>
    </w:p>
    <w:p w14:paraId="2C964286" w14:textId="77777777" w:rsidR="0009158F" w:rsidRPr="0009158F" w:rsidRDefault="0009158F" w:rsidP="0009158F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июля 2019 г. N 274</w:t>
      </w:r>
    </w:p>
    <w:p w14:paraId="1B82E2E7" w14:textId="77777777" w:rsidR="0009158F" w:rsidRPr="0009158F" w:rsidRDefault="0009158F" w:rsidP="000915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"УРОЧИЩЕ "УЕ-ДОКЬЯ"</w:t>
      </w:r>
    </w:p>
    <w:p w14:paraId="074771B1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AE14880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72EFE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"Урочище "Уе-</w:t>
      </w:r>
      <w:proofErr w:type="spell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>" (далее - Памятник природы), устанавливает его границы и режим особой охраны.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28D9C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F4A27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Правительства Удмуртской Республики от 27 октября 1997 года N 950 "Об объявлении памятниками природы участков лесного фонда".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C81A6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6A21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Вавожском районе Удмуртской Республики на территории муниципального образования "</w:t>
      </w:r>
      <w:proofErr w:type="spell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Гурезь-Пудгинское</w:t>
      </w:r>
      <w:proofErr w:type="spell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Центрального участкового лесничества Вавожского лесничества, квартал 49 (выделы 31, 53).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4E54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2DCDD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- 16 га.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E3ED0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FCBAFA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E0E1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07421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4110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DD06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09BE4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4295491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9E173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участка соснового леса с высокими эстетическими характеристиками.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E73D3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E3861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58E33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CED68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BC6F1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DD988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комплекса;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F3377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615C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E39F3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20421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экологическое просвещение.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5528F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374D195B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296F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76D6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2E0907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1D12E1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A2A91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FB4A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F2121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C781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7B04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821D9D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B6BBA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4977D7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7573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97FDF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1B4BFB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E97FB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929B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дачного строительства, садоводства и огородничества;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212E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D1498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BE6C8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15F2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BFC2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54A18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6B26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80ABD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80DA44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4221DE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A203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273E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367A2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829D1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690AFF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7AAD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1912F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B8FD0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9134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64AAA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4B1F7E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40667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6914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F63C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371C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FD63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4B269F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585A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проведение мероприятий по охране, защите и воспроизводству лесов в части лесовосстановления и ухода за лесами, не связанного с заготовкой древесины 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(осветления и прочистки);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4C349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B4B824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907C9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C612A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87C79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BC0AF2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FCA959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9A775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9EB2C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FF59D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E60FB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B2199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4CF10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8798C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BB672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2EAF0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Вавожского лесничества и пунктами 9, 10 настоящего Положения.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BC38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88E5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Минэкономразвития России от 1 сентября 2014 года N 540: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AB02D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563C6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6169F7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2AE3B4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E21FF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AF08E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B5BEB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2022A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9DD25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5D71D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A6B59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24F9E4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38163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77979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09158F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09158F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BEDE0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2EC178D4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5174F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C17AE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074529DC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38084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 xml:space="preserve"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области охраны и использования 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особо охраняемых природных территорий.</w:t>
      </w:r>
      <w:r w:rsidRPr="0009158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60625" w14:textId="77777777" w:rsidR="0009158F" w:rsidRPr="0009158F" w:rsidRDefault="0009158F" w:rsidP="0009158F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"Урочище "Уе-</w:t>
      </w:r>
      <w:proofErr w:type="spellStart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68668A23" w14:textId="77777777" w:rsidR="0009158F" w:rsidRPr="0009158F" w:rsidRDefault="0009158F" w:rsidP="0009158F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"УРОЧИЩЕ "УЕ-ДОКЬЯ"</w:t>
      </w:r>
    </w:p>
    <w:p w14:paraId="40CE529B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"Урочище "Уе-</w:t>
      </w:r>
      <w:proofErr w:type="spellStart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117"/>
        <w:gridCol w:w="3300"/>
      </w:tblGrid>
      <w:tr w:rsidR="0009158F" w:rsidRPr="0009158F" w14:paraId="3AAF4C13" w14:textId="77777777" w:rsidTr="0009158F">
        <w:trPr>
          <w:trHeight w:val="15"/>
        </w:trPr>
        <w:tc>
          <w:tcPr>
            <w:tcW w:w="2957" w:type="dxa"/>
            <w:hideMark/>
          </w:tcPr>
          <w:p w14:paraId="4643E1BE" w14:textId="77777777" w:rsidR="0009158F" w:rsidRPr="0009158F" w:rsidRDefault="0009158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5382345" w14:textId="77777777" w:rsidR="0009158F" w:rsidRPr="0009158F" w:rsidRDefault="000915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5ADE176" w14:textId="77777777" w:rsidR="0009158F" w:rsidRPr="0009158F" w:rsidRDefault="0009158F">
            <w:pPr>
              <w:rPr>
                <w:sz w:val="20"/>
                <w:szCs w:val="20"/>
                <w:lang w:eastAsia="ru-RU"/>
              </w:rPr>
            </w:pPr>
          </w:p>
        </w:tc>
      </w:tr>
      <w:tr w:rsidR="0009158F" w:rsidRPr="0009158F" w14:paraId="7294A184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6576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11B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09158F" w:rsidRPr="0009158F" w14:paraId="035C938D" w14:textId="77777777" w:rsidTr="0009158F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4CA6" w14:textId="77777777" w:rsidR="0009158F" w:rsidRPr="0009158F" w:rsidRDefault="0009158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545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9E3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09158F" w:rsidRPr="0009158F" w14:paraId="6AEA7E2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4D7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9550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376791,78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09B8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2155192,06</w:t>
            </w:r>
          </w:p>
        </w:tc>
      </w:tr>
      <w:tr w:rsidR="0009158F" w:rsidRPr="0009158F" w14:paraId="4C3020F5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6735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7E7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376792,44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57B1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2155241,61</w:t>
            </w:r>
          </w:p>
        </w:tc>
      </w:tr>
      <w:tr w:rsidR="0009158F" w:rsidRPr="0009158F" w14:paraId="5D7C625C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D3DA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32A0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376805,98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19D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2155282,90</w:t>
            </w:r>
          </w:p>
        </w:tc>
      </w:tr>
      <w:tr w:rsidR="0009158F" w:rsidRPr="0009158F" w14:paraId="75D69BE1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5D0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BCE2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376793,10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7F1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2155302,39</w:t>
            </w:r>
          </w:p>
        </w:tc>
      </w:tr>
      <w:tr w:rsidR="0009158F" w:rsidRPr="0009158F" w14:paraId="3827B230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FBD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8B07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376770,31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952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2155284,22</w:t>
            </w:r>
          </w:p>
        </w:tc>
      </w:tr>
      <w:tr w:rsidR="0009158F" w:rsidRPr="0009158F" w14:paraId="38CCE5B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BE0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6875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376748,17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2B1D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2155283,89</w:t>
            </w:r>
          </w:p>
        </w:tc>
      </w:tr>
      <w:tr w:rsidR="0009158F" w:rsidRPr="0009158F" w14:paraId="43E0FD3C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4CD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7FC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376708,53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03E4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2155335,42</w:t>
            </w:r>
          </w:p>
        </w:tc>
      </w:tr>
      <w:tr w:rsidR="0009158F" w:rsidRPr="0009158F" w14:paraId="444D45BC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B46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73F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376709,85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B7A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2155371,76</w:t>
            </w:r>
          </w:p>
        </w:tc>
      </w:tr>
      <w:tr w:rsidR="0009158F" w:rsidRPr="0009158F" w14:paraId="6CC22D4F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07A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662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376766,01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EEF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2155406,11</w:t>
            </w:r>
          </w:p>
        </w:tc>
      </w:tr>
      <w:tr w:rsidR="0009158F" w:rsidRPr="0009158F" w14:paraId="5BD8ED24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21E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DFAC5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376776,91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5AC5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2155469,21</w:t>
            </w:r>
          </w:p>
        </w:tc>
      </w:tr>
      <w:tr w:rsidR="0009158F" w:rsidRPr="0009158F" w14:paraId="0B752E04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530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CC7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376770,31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4307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2155512,81</w:t>
            </w:r>
          </w:p>
        </w:tc>
      </w:tr>
      <w:tr w:rsidR="0009158F" w:rsidRPr="0009158F" w14:paraId="6DC400AE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F39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F0A5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376733,64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C42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2155529,66</w:t>
            </w:r>
          </w:p>
        </w:tc>
      </w:tr>
      <w:tr w:rsidR="0009158F" w:rsidRPr="0009158F" w14:paraId="1446377A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AFE5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DFA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376661,63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919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2155534,28</w:t>
            </w:r>
          </w:p>
        </w:tc>
      </w:tr>
      <w:tr w:rsidR="0009158F" w:rsidRPr="0009158F" w14:paraId="4C5B2C05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07F4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D042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376629,91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80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2155554,10</w:t>
            </w:r>
          </w:p>
        </w:tc>
      </w:tr>
      <w:tr w:rsidR="0009158F" w:rsidRPr="0009158F" w14:paraId="77C50F87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86B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197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376604,15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6C58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2155604,31</w:t>
            </w:r>
          </w:p>
        </w:tc>
      </w:tr>
      <w:tr w:rsidR="0009158F" w:rsidRPr="0009158F" w14:paraId="65BFE07D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AA6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3DF2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376594,24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C6E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2155659,81</w:t>
            </w:r>
          </w:p>
        </w:tc>
      </w:tr>
      <w:tr w:rsidR="0009158F" w:rsidRPr="0009158F" w14:paraId="65E9767E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015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351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376493,16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F485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2155873,86</w:t>
            </w:r>
          </w:p>
        </w:tc>
      </w:tr>
      <w:tr w:rsidR="0009158F" w:rsidRPr="0009158F" w14:paraId="2D6A1C7B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BA6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3F51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376465,08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3E4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2155906,56</w:t>
            </w:r>
          </w:p>
        </w:tc>
      </w:tr>
      <w:tr w:rsidR="0009158F" w:rsidRPr="0009158F" w14:paraId="582516AE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5E7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F05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376428,08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5C3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2155901,28</w:t>
            </w:r>
          </w:p>
        </w:tc>
      </w:tr>
      <w:tr w:rsidR="0009158F" w:rsidRPr="0009158F" w14:paraId="19DE5661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3E37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D075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376392,08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EC1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2155907,55</w:t>
            </w:r>
          </w:p>
        </w:tc>
      </w:tr>
      <w:tr w:rsidR="0009158F" w:rsidRPr="0009158F" w14:paraId="757C4ABD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4770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B67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376368,96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0BCE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2155943,89</w:t>
            </w:r>
          </w:p>
        </w:tc>
      </w:tr>
      <w:tr w:rsidR="0009158F" w:rsidRPr="0009158F" w14:paraId="3B60F64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222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A44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376351,45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739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2156010,95</w:t>
            </w:r>
          </w:p>
        </w:tc>
      </w:tr>
      <w:tr w:rsidR="0009158F" w:rsidRPr="0009158F" w14:paraId="79C40E4B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A3A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7682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376294,96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9CB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2156035,06</w:t>
            </w:r>
          </w:p>
        </w:tc>
      </w:tr>
      <w:tr w:rsidR="0009158F" w:rsidRPr="0009158F" w14:paraId="3C727A02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5B5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06D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376239,14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D67C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2156051,90</w:t>
            </w:r>
          </w:p>
        </w:tc>
      </w:tr>
      <w:tr w:rsidR="0009158F" w:rsidRPr="0009158F" w14:paraId="2254B2AD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F743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A6BD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376212,71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461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2156123,26</w:t>
            </w:r>
          </w:p>
        </w:tc>
      </w:tr>
      <w:tr w:rsidR="0009158F" w:rsidRPr="0009158F" w14:paraId="25CCA2D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748A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BE6A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376199,17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157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2156136,14</w:t>
            </w:r>
          </w:p>
        </w:tc>
      </w:tr>
      <w:tr w:rsidR="0009158F" w:rsidRPr="0009158F" w14:paraId="7A1D2E7A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BF4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н27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41A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376132,44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F10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2156140,77</w:t>
            </w:r>
          </w:p>
        </w:tc>
      </w:tr>
      <w:tr w:rsidR="0009158F" w:rsidRPr="0009158F" w14:paraId="265609FB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E55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57E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376088,84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336B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2156183,05</w:t>
            </w:r>
          </w:p>
        </w:tc>
      </w:tr>
      <w:tr w:rsidR="0009158F" w:rsidRPr="0009158F" w14:paraId="538E3264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A85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н29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05D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376038,30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D25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2156225,00</w:t>
            </w:r>
          </w:p>
        </w:tc>
      </w:tr>
      <w:tr w:rsidR="0009158F" w:rsidRPr="0009158F" w14:paraId="5BB41D6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F7A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920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376011,87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E461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2156264,64</w:t>
            </w:r>
          </w:p>
        </w:tc>
      </w:tr>
      <w:tr w:rsidR="0009158F" w:rsidRPr="0009158F" w14:paraId="25134C12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B69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24F5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375981,48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BBB0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2156247,46</w:t>
            </w:r>
          </w:p>
        </w:tc>
      </w:tr>
      <w:tr w:rsidR="0009158F" w:rsidRPr="0009158F" w14:paraId="09066A12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156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A3A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375957,70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637C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2156247,46</w:t>
            </w:r>
          </w:p>
        </w:tc>
      </w:tr>
      <w:tr w:rsidR="0009158F" w:rsidRPr="0009158F" w14:paraId="3733C9BA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FDE6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C3A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375930,28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BA0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2156264,31</w:t>
            </w:r>
          </w:p>
        </w:tc>
      </w:tr>
      <w:tr w:rsidR="0009158F" w:rsidRPr="0009158F" w14:paraId="6150FB93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A6B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F3CB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375884,03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DCD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2156168,51</w:t>
            </w:r>
          </w:p>
        </w:tc>
      </w:tr>
      <w:tr w:rsidR="0009158F" w:rsidRPr="0009158F" w14:paraId="4DD47F0F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28D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C1C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376085,86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8BFD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2156090,22</w:t>
            </w:r>
          </w:p>
        </w:tc>
      </w:tr>
      <w:tr w:rsidR="0009158F" w:rsidRPr="0009158F" w14:paraId="7285194D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484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09FD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376418,84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B3A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2155753,29</w:t>
            </w:r>
          </w:p>
        </w:tc>
      </w:tr>
      <w:tr w:rsidR="0009158F" w:rsidRPr="0009158F" w14:paraId="7C901A14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89BC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F8F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376539,07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E2F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2155560,38</w:t>
            </w:r>
          </w:p>
        </w:tc>
      </w:tr>
      <w:tr w:rsidR="0009158F" w:rsidRPr="0009158F" w14:paraId="64E027EC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6C0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03D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376566,82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9C9D1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2155507,53</w:t>
            </w:r>
          </w:p>
        </w:tc>
      </w:tr>
      <w:tr w:rsidR="0009158F" w:rsidRPr="0009158F" w14:paraId="7B57B552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7024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н39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BBA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376577,06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578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2155424,61</w:t>
            </w:r>
          </w:p>
        </w:tc>
      </w:tr>
      <w:tr w:rsidR="0009158F" w:rsidRPr="0009158F" w14:paraId="675245EF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F33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4D17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376574,75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554C9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2155368,79</w:t>
            </w:r>
          </w:p>
        </w:tc>
      </w:tr>
      <w:tr w:rsidR="0009158F" w:rsidRPr="0009158F" w14:paraId="18511545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D464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E6C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376633,22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A5F9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2155350,62</w:t>
            </w:r>
          </w:p>
        </w:tc>
      </w:tr>
      <w:tr w:rsidR="0009158F" w:rsidRPr="0009158F" w14:paraId="66A84056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B88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0EC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376660,31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C6B2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2155326,84</w:t>
            </w:r>
          </w:p>
        </w:tc>
      </w:tr>
      <w:tr w:rsidR="0009158F" w:rsidRPr="0009158F" w14:paraId="41EA1AC8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1CC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C998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376662,95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BB1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2155295,78</w:t>
            </w:r>
          </w:p>
        </w:tc>
      </w:tr>
      <w:tr w:rsidR="0009158F" w:rsidRPr="0009158F" w14:paraId="770E2208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23CEE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51D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376639,50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C8E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2155261,76</w:t>
            </w:r>
          </w:p>
        </w:tc>
      </w:tr>
      <w:tr w:rsidR="0009158F" w:rsidRPr="0009158F" w14:paraId="57A81D2D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8982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432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376632,89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090D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2155216,84</w:t>
            </w:r>
          </w:p>
        </w:tc>
      </w:tr>
      <w:tr w:rsidR="0009158F" w:rsidRPr="0009158F" w14:paraId="53969BEF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1F16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83BA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376654,03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769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2155179,84</w:t>
            </w:r>
          </w:p>
        </w:tc>
      </w:tr>
      <w:tr w:rsidR="0009158F" w:rsidRPr="0009158F" w14:paraId="48EAF411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90880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н47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E6D3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376690,03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FBB4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2155154,40</w:t>
            </w:r>
          </w:p>
        </w:tc>
      </w:tr>
      <w:tr w:rsidR="0009158F" w:rsidRPr="0009158F" w14:paraId="3E37DD33" w14:textId="77777777" w:rsidTr="0009158F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1B8B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AEDC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376791,78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C286F" w14:textId="77777777" w:rsidR="0009158F" w:rsidRPr="0009158F" w:rsidRDefault="000915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9158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2155192,06</w:t>
            </w:r>
          </w:p>
        </w:tc>
      </w:tr>
    </w:tbl>
    <w:p w14:paraId="002DD42F" w14:textId="77777777" w:rsidR="0009158F" w:rsidRPr="0009158F" w:rsidRDefault="0009158F" w:rsidP="0009158F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"Урочище "Уе-</w:t>
      </w:r>
      <w:proofErr w:type="spellStart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Докья</w:t>
      </w:r>
      <w:proofErr w:type="spellEnd"/>
      <w:r w:rsidRPr="0009158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7931BCB4" w14:textId="77777777" w:rsidR="0009158F" w:rsidRPr="0009158F" w:rsidRDefault="0009158F" w:rsidP="0009158F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42136FD" w14:textId="77777777" w:rsidR="0009158F" w:rsidRPr="0009158F" w:rsidRDefault="0009158F" w:rsidP="0009158F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9158F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09473180" w14:textId="77777777" w:rsidR="0009158F" w:rsidRPr="0009158F" w:rsidRDefault="0009158F" w:rsidP="0009158F"/>
    <w:p w14:paraId="5BDB7610" w14:textId="77777777" w:rsidR="008D6ECA" w:rsidRPr="0009158F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9158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