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E54A06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39559C53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245AF552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25 февраля 2010 года N 2143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5082041C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СИМСКОГО ПРУДА</w:t>
      </w:r>
    </w:p>
    <w:p w14:paraId="26E47E4A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6CDA7BD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Утвердить границу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AA8C2BF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Утвердить описание местоположения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743DEFE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3. Утвердить перечень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1CEACAA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Ашинского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0C2A8EE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6D7B4FC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47287F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0E98134" w14:textId="77777777" w:rsidR="00826BB2" w:rsidRDefault="00826BB2" w:rsidP="00826BB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790E8566" w14:textId="77777777" w:rsidR="00826BB2" w:rsidRDefault="00826BB2" w:rsidP="00826BB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1</w:t>
      </w:r>
    </w:p>
    <w:p w14:paraId="3D208E45" w14:textId="77777777" w:rsidR="00826BB2" w:rsidRDefault="00826BB2" w:rsidP="00826BB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24FEBC6B" w14:textId="77777777" w:rsidR="00826BB2" w:rsidRDefault="00826BB2" w:rsidP="00826BB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5B8F160F" w14:textId="77777777" w:rsidR="00826BB2" w:rsidRDefault="00826BB2" w:rsidP="00826BB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1B4E1857" w14:textId="77777777" w:rsidR="00826BB2" w:rsidRDefault="00826BB2" w:rsidP="00826BB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25 февраля 2010 г. N 2143</w:t>
      </w:r>
    </w:p>
    <w:p w14:paraId="1E0881BF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Схема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пруда</w:t>
      </w:r>
    </w:p>
    <w:p w14:paraId="47664272" w14:textId="77777777" w:rsidR="00826BB2" w:rsidRDefault="00826BB2" w:rsidP="00826BB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390FE2E3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Рисунок не приводится.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17FDF47" w14:textId="77777777" w:rsidR="00826BB2" w:rsidRDefault="00826BB2" w:rsidP="00826BB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25 февраля 2010 г. N 2143</w:t>
      </w:r>
    </w:p>
    <w:p w14:paraId="11A58535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 xml:space="preserve">ОПИСАНИЕ МЕСТОПОЛОЖЕНИЯ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пруда</w:t>
      </w:r>
    </w:p>
    <w:p w14:paraId="15F3F0A3" w14:textId="77777777" w:rsidR="00826BB2" w:rsidRDefault="00826BB2" w:rsidP="00826BB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A636166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 (далее - памятник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пруд) расположен на территории Ашинского 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19C6B22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Граница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установлена по среднемноголетнему уровню воды, равному 209,7 м в Балтийской системе высот. В границу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включен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Симский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 вместе с горой "Жукова Шишка".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8C6D277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составляет 2,46 км. Площадь памятника природы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составляет 36,68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E84F447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пруда на территории Ашинского муниципального района</w:t>
      </w:r>
    </w:p>
    <w:p w14:paraId="1D9C017D" w14:textId="77777777" w:rsidR="00826BB2" w:rsidRDefault="00826BB2" w:rsidP="00826BB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4F1ED02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узловой точки границы памятника природы 1, расположенной на береговой линии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в 0,02 км южнее пересечения улучшенной грунтовой и полевой дорог, граница идет в южном направлении по проезжей плотине на протяжении 0,04 км до поворотной точки границы памятника природы (далее - поворотная точка) 1, расположенной в крайней южной точке проезжей плотины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01E1BF9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1 граница идет в юго-восточном направлении по улучшенной грунтовой дороге на протяжении 0,14 км до поворотной точки 2, расположенной в крайней западной точке непроезжей плотины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E240CC7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2 граница идет в юго-восточном направлении по непроезжей плотине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на протяжении 0,21 км до поворотной точки 3, расположенной в крайней восточной точке непроезжей плотины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80B08A8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3 граница идет в юго-западном направлении по береговой линии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на протяжении 1,46 км до поворотной точки 4, расположенной на береговой линии в месте примыкания скальных обнажений с лесным массивом.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A57F11F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северо-восточном направлении на протяжении 0,50 км до поворотной точки 5, расположенной в 0,10 км северо-западнее пересечения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AC9EECE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5 граница идет в юго-восточном направлении по береговой линии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на протяжении 0,11 км до узловой точки границы памятника природы 2, расположенной на береговой линии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в 0,02 км южнее пересечения улучшенной грунтовой и полевой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FDB25AE" w14:textId="77777777" w:rsidR="00826BB2" w:rsidRDefault="00826BB2" w:rsidP="00826BB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25 февраля 2010 г. N 2143</w:t>
      </w:r>
    </w:p>
    <w:p w14:paraId="4541840A" w14:textId="77777777" w:rsidR="00826BB2" w:rsidRDefault="00826BB2" w:rsidP="00826BB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ПЕРЕЧЕНЬ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пруда</w:t>
      </w:r>
    </w:p>
    <w:p w14:paraId="7D7348F9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9"/>
        <w:gridCol w:w="1340"/>
        <w:gridCol w:w="1464"/>
        <w:gridCol w:w="971"/>
        <w:gridCol w:w="1023"/>
        <w:gridCol w:w="2008"/>
      </w:tblGrid>
      <w:tr w:rsidR="00826BB2" w14:paraId="76D3B254" w14:textId="77777777" w:rsidTr="00826BB2">
        <w:trPr>
          <w:trHeight w:val="15"/>
        </w:trPr>
        <w:tc>
          <w:tcPr>
            <w:tcW w:w="924" w:type="dxa"/>
            <w:hideMark/>
          </w:tcPr>
          <w:p w14:paraId="4AC37463" w14:textId="77777777" w:rsidR="00826BB2" w:rsidRDefault="00826BB2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754E496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ED23A8B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21C9721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DDE7C0C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B498E88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4FEDF4C3" w14:textId="77777777" w:rsidR="00826BB2" w:rsidRDefault="00826BB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26BB2" w14:paraId="2220AE24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4A6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B73D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913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A95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B38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B64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826BB2" w14:paraId="2736D11C" w14:textId="77777777" w:rsidTr="00826BB2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67BA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43CD" w14:textId="77777777" w:rsidR="00826BB2" w:rsidRDefault="00826BB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B0BA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F88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3E9C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C71B" w14:textId="77777777" w:rsidR="00826BB2" w:rsidRDefault="00826BB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27E1" w14:textId="77777777" w:rsidR="00826BB2" w:rsidRDefault="00826BB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26BB2" w14:paraId="0C22DEE8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E80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371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622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327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404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9AD4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1DB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826BB2" w14:paraId="3BD90CF2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339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E783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A826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585428,60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8B6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1277371,85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787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076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FD2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 14 мин. 26 сек.</w:t>
            </w:r>
          </w:p>
        </w:tc>
      </w:tr>
      <w:tr w:rsidR="00826BB2" w14:paraId="61A75033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629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7ABE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D23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585420,55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95B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1277388,93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2675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867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364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45 мин. 55 сек.</w:t>
            </w:r>
          </w:p>
        </w:tc>
      </w:tr>
      <w:tr w:rsidR="00826BB2" w14:paraId="082DB835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A6A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1D3EB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BF4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585398,18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4F52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1277426,50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CEEF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77B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44,48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817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16 мин. 07 сек.</w:t>
            </w:r>
          </w:p>
        </w:tc>
      </w:tr>
      <w:tr w:rsidR="00826BB2" w14:paraId="78CAEA3C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740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0729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8F6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585384,98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6BC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1277468,98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A98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BAB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CEB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град. 59 мин. 07 сек.</w:t>
            </w:r>
          </w:p>
        </w:tc>
      </w:tr>
      <w:tr w:rsidR="00826BB2" w14:paraId="7A1273CC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F7C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9FF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ECC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585341,53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2F2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1277474,32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D144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0CD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79E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град. 06 мин. 17 сек.</w:t>
            </w:r>
          </w:p>
        </w:tc>
      </w:tr>
      <w:tr w:rsidR="00826BB2" w14:paraId="7EF33B6D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53F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0CEB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5E7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585327,87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3BC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1277495,27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ADD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D5B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30,34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761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град. 30 мин. 47 сек.</w:t>
            </w:r>
          </w:p>
        </w:tc>
      </w:tr>
      <w:tr w:rsidR="00826BB2" w14:paraId="0D6AF386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B41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8BAFD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2D3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585305,86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5E6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1277516,15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2D9C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6AA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42,24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6DD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град. 05 мин. 30 сек.</w:t>
            </w:r>
          </w:p>
        </w:tc>
      </w:tr>
      <w:tr w:rsidR="00826BB2" w14:paraId="7ACA0588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142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DA8A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B1F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585269,25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C4F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1277537,21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241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DFC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04D8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град. 28 мин. 26 сек.</w:t>
            </w:r>
          </w:p>
        </w:tc>
      </w:tr>
      <w:tr w:rsidR="00826BB2" w14:paraId="54848338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310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FF3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856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585239,99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582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1277568,07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59C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711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212,68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FC5C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00 мин. 13 сек.</w:t>
            </w:r>
          </w:p>
        </w:tc>
      </w:tr>
      <w:tr w:rsidR="00826BB2" w14:paraId="245B8614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AE03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CAB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6FC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585192,13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20B3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1277775,29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583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90F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47,04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435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град. 29 мин. 44 сек.</w:t>
            </w:r>
          </w:p>
        </w:tc>
      </w:tr>
      <w:tr w:rsidR="00826BB2" w14:paraId="41D8B34F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7CB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35A75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114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585146,59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6AF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1277763,52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887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890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D46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град. 25 мин. 14 сек.</w:t>
            </w:r>
          </w:p>
        </w:tc>
      </w:tr>
      <w:tr w:rsidR="00826BB2" w14:paraId="53BFF3C7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BE8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4EC7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020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585130,00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C42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1277756,68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3E9C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65E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24CF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град. 39 мин. 48 сек.</w:t>
            </w:r>
          </w:p>
        </w:tc>
      </w:tr>
      <w:tr w:rsidR="00826BB2" w14:paraId="560D3D3D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F4E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2DEC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79F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585097,70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102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1277743,19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AC5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495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4A2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град. 10 мин. 51 сек.</w:t>
            </w:r>
          </w:p>
        </w:tc>
      </w:tr>
      <w:tr w:rsidR="00826BB2" w14:paraId="7FF10FCB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382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3F0F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5E4D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585027,57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BD0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1277724,16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CD3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4E99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96,83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BA9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град. 57 мин. 17 сек.</w:t>
            </w:r>
          </w:p>
        </w:tc>
      </w:tr>
      <w:tr w:rsidR="00826BB2" w14:paraId="7D730142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DB2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488C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E83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584936,55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740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1277691,11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A304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7BB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120,15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9F61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град. 41 мин. 57 сек.</w:t>
            </w:r>
          </w:p>
        </w:tc>
      </w:tr>
      <w:tr w:rsidR="00826BB2" w14:paraId="725D0DE2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3B8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DBD14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AA3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584833,24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F27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1277629,77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AE6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82E4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49,24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847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220 град. 10 мин. 04 сек.</w:t>
            </w:r>
          </w:p>
        </w:tc>
      </w:tr>
      <w:tr w:rsidR="00826BB2" w14:paraId="04C34E55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9CB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53C6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973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584795,62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F87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1277598,01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840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490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100,79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544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 град. 47 мин. 54 сек.</w:t>
            </w:r>
          </w:p>
        </w:tc>
      </w:tr>
      <w:tr w:rsidR="00826BB2" w14:paraId="41A2691A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CB0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9AB6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41E8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584737,52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49FF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1277515,66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04D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9F7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39,81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DE0B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247 град. 19 мин. 13 сек.</w:t>
            </w:r>
          </w:p>
        </w:tc>
      </w:tr>
      <w:tr w:rsidR="00826BB2" w14:paraId="71B32D2A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F32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BC96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4958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584722,17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9C12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1277478,93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A05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8A81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45,37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41F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55 мин. 59 сек.</w:t>
            </w:r>
          </w:p>
        </w:tc>
      </w:tr>
      <w:tr w:rsidR="00826BB2" w14:paraId="4FD4A2E4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AA4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4A86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EED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584709,61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92B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1277435,33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1543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7EA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452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260 град. 07 мин. 34 сек.</w:t>
            </w:r>
          </w:p>
        </w:tc>
      </w:tr>
      <w:tr w:rsidR="00826BB2" w14:paraId="262390AB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9F2F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14C0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B88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584702,79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13E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1277396,13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EDC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BD2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D0EF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 град. 32 мин. 42 сек.</w:t>
            </w:r>
          </w:p>
        </w:tc>
      </w:tr>
      <w:tr w:rsidR="00826BB2" w14:paraId="597811E4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1A46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94D5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81C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584704,44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67D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1277359,05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AEA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A5C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56,16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F53A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288 град. 53 мин. 38 сек.</w:t>
            </w:r>
          </w:p>
        </w:tc>
      </w:tr>
      <w:tr w:rsidR="00826BB2" w14:paraId="7E8FF2CD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3FD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4865B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F88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584722,62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E22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1277305,92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12F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39D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54,52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868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52 мин. 20 сек.</w:t>
            </w:r>
          </w:p>
        </w:tc>
      </w:tr>
      <w:tr w:rsidR="00826BB2" w14:paraId="5053DAD5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B0E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9CB90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22F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584745,56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146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1277256,45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8A5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DF9C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63,38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725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 28 мин. 31 сек.</w:t>
            </w:r>
          </w:p>
        </w:tc>
      </w:tr>
      <w:tr w:rsidR="00826BB2" w14:paraId="11C32608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F0C0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E0D10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FD7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584784,99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2E81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1277206,83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8C2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5B9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34,27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2B6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308 град. 51 мин. 13 сек.</w:t>
            </w:r>
          </w:p>
        </w:tc>
      </w:tr>
      <w:tr w:rsidR="00826BB2" w14:paraId="0CE27287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B92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ADCFF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00D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584806,49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5E7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1277180,14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D85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A5B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55,85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4FB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08 мин. 47 сек.</w:t>
            </w:r>
          </w:p>
        </w:tc>
      </w:tr>
      <w:tr w:rsidR="00826BB2" w14:paraId="71DBA270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591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7B6F4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8D6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584844,68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5FD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1277139,39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D13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AB6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61,32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6BE9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14 мин. 26 сек.</w:t>
            </w:r>
          </w:p>
        </w:tc>
      </w:tr>
      <w:tr w:rsidR="00826BB2" w14:paraId="4E7E56E8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AA3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89E7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2F0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584889,70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AA7D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1277097,76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C93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7B1C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3EB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325 град. 12 мин. 23 сек.</w:t>
            </w:r>
          </w:p>
        </w:tc>
      </w:tr>
      <w:tr w:rsidR="00826BB2" w14:paraId="1E0DD6E0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E21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75897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5B7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584921,83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D06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1277075,44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CA8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D6A3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84,93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0C3A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328 град. 03 мин. 15 сек.</w:t>
            </w:r>
          </w:p>
        </w:tc>
      </w:tr>
      <w:tr w:rsidR="00826BB2" w14:paraId="7A68B74A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0B9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87BC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213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584993,91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419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1277030,50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C6D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444E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419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14 мин. 05 сек.</w:t>
            </w:r>
          </w:p>
        </w:tc>
      </w:tr>
      <w:tr w:rsidR="00826BB2" w14:paraId="4A93877B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C85E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89CBE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11F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585016,22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352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1277022,92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0B4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B956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20,87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739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26 мин. 33 сек.</w:t>
            </w:r>
          </w:p>
        </w:tc>
      </w:tr>
      <w:tr w:rsidR="00826BB2" w14:paraId="3534EB54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691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E81B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2F9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585036,96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0C79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1277020,53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B35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F51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19,00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3CD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град. 50 мин. 53 сек.</w:t>
            </w:r>
          </w:p>
        </w:tc>
      </w:tr>
      <w:tr w:rsidR="00826BB2" w14:paraId="284EF441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C15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1FEA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30C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585055,95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CA7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1277020,81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E2F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E0C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33,94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DB4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град. 32 мин. 52 сек.</w:t>
            </w:r>
          </w:p>
        </w:tc>
      </w:tr>
      <w:tr w:rsidR="00826BB2" w14:paraId="65F5FAE3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23F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7B5B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325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585089,83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1D1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1277022,91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650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4B88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37,55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8093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град. 39 мин. 38 сек.</w:t>
            </w:r>
          </w:p>
        </w:tc>
      </w:tr>
      <w:tr w:rsidR="00826BB2" w14:paraId="3D0ADA8D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BEF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D8AA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9A2A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585126,73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04D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1277029,86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E84B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AEE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BE4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12 мин. 15 сек.</w:t>
            </w:r>
          </w:p>
        </w:tc>
      </w:tr>
      <w:tr w:rsidR="00826BB2" w14:paraId="76FB82C9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198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523E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C8F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585162,64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FD7F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1277035,68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F57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363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867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 град. 06 мин. 04 сек.</w:t>
            </w:r>
          </w:p>
        </w:tc>
      </w:tr>
      <w:tr w:rsidR="00826BB2" w14:paraId="6B2D600C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525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43D59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818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585182,82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191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1277030,69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BF3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10A8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E3E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07 мин. 43 сек.</w:t>
            </w:r>
          </w:p>
        </w:tc>
      </w:tr>
      <w:tr w:rsidR="00826BB2" w14:paraId="690447D3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96A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87D2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71B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585199,89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091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1277019,23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C8B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FD0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13,09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F81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59 мин. 54 сек.</w:t>
            </w:r>
          </w:p>
        </w:tc>
      </w:tr>
      <w:tr w:rsidR="00826BB2" w14:paraId="578805AC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45AF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C1F8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089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585203,28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0C87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1277006,59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6D1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C65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EFE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277 град. 30 мин. 03 сек.</w:t>
            </w:r>
          </w:p>
        </w:tc>
      </w:tr>
      <w:tr w:rsidR="00826BB2" w14:paraId="36B3D6D6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E7D64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1A01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667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585205,64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BAD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1276988,62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AAD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E6C9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29,60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623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50 мин. 47 сек.</w:t>
            </w:r>
          </w:p>
        </w:tc>
      </w:tr>
      <w:tr w:rsidR="00826BB2" w14:paraId="365C399F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971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18AC0" w14:textId="77777777" w:rsidR="00826BB2" w:rsidRDefault="00826B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488D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585206,08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916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1276959,02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EE833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D20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41A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257 град. 17 мин. 38 сек.</w:t>
            </w:r>
          </w:p>
        </w:tc>
      </w:tr>
      <w:tr w:rsidR="00826BB2" w14:paraId="4F881E59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B6B1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75101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B677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585199,13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DF8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1276928,22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D51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DE0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498,89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9ABD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град. 38 мин. 58 сек.</w:t>
            </w:r>
          </w:p>
        </w:tc>
      </w:tr>
      <w:tr w:rsidR="00826BB2" w14:paraId="3628277B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1266E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2B9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33B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585428,34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90675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1277371,34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9ABB2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826F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D41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град. 40 мин. 51 сек.</w:t>
            </w:r>
          </w:p>
        </w:tc>
      </w:tr>
      <w:tr w:rsidR="00826BB2" w14:paraId="6C0FB477" w14:textId="77777777" w:rsidTr="00826BB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5FF8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6F1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039A0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585428,34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F684C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1277371,34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F5CA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197B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84806" w14:textId="77777777" w:rsidR="00826BB2" w:rsidRDefault="00826B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град. 40 мин. 51 сек.</w:t>
            </w:r>
          </w:p>
        </w:tc>
      </w:tr>
    </w:tbl>
    <w:p w14:paraId="318B3277" w14:textId="77777777" w:rsidR="00826BB2" w:rsidRDefault="00826BB2" w:rsidP="00826BB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Симского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пруда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441BD52C" w14:textId="77777777" w:rsidR="00826BB2" w:rsidRDefault="00826BB2" w:rsidP="00826BB2">
      <w:pPr>
        <w:rPr>
          <w:szCs w:val="24"/>
        </w:rPr>
      </w:pPr>
    </w:p>
    <w:p w14:paraId="0C7ABC09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6BB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