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E037A" w:rsidRPr="007E037A" w:rsidRDefault="007E037A" w:rsidP="007E03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37A">
        <w:rPr>
          <w:rFonts w:ascii="Times New Roman" w:hAnsi="Times New Roman" w:cs="Times New Roman"/>
          <w:b/>
          <w:sz w:val="24"/>
          <w:szCs w:val="24"/>
        </w:rPr>
        <w:t>Об утверждении Положения о региональном государственном надзоре за геологическим изучением, рациональным использованием и охраной недр в отношении участков недр местного значения на территории Калужской области</w:t>
      </w: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от 21 ноября 2016 года N 626</w:t>
      </w: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Об утверждении Положения о региональном государственном надзоре за геологическим изучением, рациональным использованием и охраной недр в отношении участков недр местного значения на территории Калужской области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В соответствии с пунктом 4 статьи 65 Федерального закона «Об охране окружающей среды» и со статьей 37 Закона Российской Федерации «О недрах» Правительство Калужской области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 xml:space="preserve">  постановляет: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1. Утвердить Положение о региональном государственном надзоре за геологическим изучением, рациональным использованием и охраной недр в отношении участков недр местного значения на территории Калужской области (прилагается).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right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lastRenderedPageBreak/>
        <w:t>Губернатор Калужской области</w:t>
      </w:r>
    </w:p>
    <w:p w:rsidR="007E037A" w:rsidRDefault="007E037A" w:rsidP="007E037A">
      <w:pPr>
        <w:jc w:val="right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А.Д. Артамонов</w:t>
      </w:r>
    </w:p>
    <w:p w:rsid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jc w:val="center"/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Приложение. ПОЛОЖЕНИЕ О РЕГИОНАЛЬНОМ ГОСУДАРСТВЕННОМ НАДЗОРЕ ЗА ГЕОЛОГИЧЕСКИМ ИЗУЧЕНИЕМ, РАЦИОНАЛЬНЫМ ИСПОЛЬЗОВАНИЕМ И ОХРАНОЙ НЕДР В ОТНОШЕНИИ УЧАСТКОВ НЕДР МЕСТНОГО ЗНАЧЕНИЯ НА ТЕРРИТОРИИ КАЛУЖСКОЙ ОБЛАСТИ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Приложение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к постановлению Правительства Калужской области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от __21.11.2016___ № __626__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1. Настоящее Положение о региональном государственном надзоре за геологическим изучением, рациональным использованием и охраной недр в отношении участков недр местного значения на территории Калужской области (далее - Положение) разработано в соответствии с Законом Российской Федерации «О недрах», Федеральным законом «Об охране окружающей среды», Федеральным законом «О защите прав юридических лиц и индивидуальных предпринимателей при осуществлении государственного контроля (надзора) и муниципального контроля» (далее - Федеральный закон № 294-ФЗ), Федеральным законом «Об общих принципах организации законодательных (представительных) и исполнительных органов государственной власти субъектов Российской Федерации», Законом Калужской области «О порядке предоставления участков недр и порядке пользования участками недр местного значения на территории Калужской области», Законом Калужской области «О порядке использования для собственных нужд общераспространенных полезных ископаемых, подземных вод и строительства подземных сооружений собственниками земельных участков, землепользователями, землевладельцами, арендаторами земельных участков на территории Калужской области».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 xml:space="preserve">2. Положение устанавливает порядок осуществления регионального государственного надзора за геологическим изучением, рациональным использованием и охраной недр в отношении участков </w:t>
      </w:r>
      <w:r w:rsidRPr="007E037A">
        <w:rPr>
          <w:rFonts w:ascii="Times New Roman" w:hAnsi="Times New Roman" w:cs="Times New Roman"/>
          <w:sz w:val="24"/>
          <w:szCs w:val="24"/>
        </w:rPr>
        <w:lastRenderedPageBreak/>
        <w:t>недр местного значения на территории Калужской области (далее - региональный государственный геологический надзор) уполномоченным органом исполнительной власти Калужской области в сфере осуществления регионального государственного экологического надзора и рационального использования и охраны недр (далее - уполномоченный орган исполнительной власти Калужской области).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3. Региональный государственный геологический надзор осуществляется должностными лицами уполномоченного органа исполнительной власти Калужской области, являющимися государственными инспекторами по надзору в области охраны окружающей среды Калужской области (далее - должностные лица).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4. Должностным лицам выдаются служебные удостоверения установленного образца.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5. Должностные лица при осуществлении регионального государственного геологического надзора: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5.1. Имеют права, установленные статьей 66 Федерального закона «Об охране окружающей среды».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5.2. Соблюдают ограничения и выполняют обязанности, установленные статьями 15-18 Федерального закона № 294-ФЗ.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5.3. Имеют права и выполняют обязанности, установленные статьей 28.1 Кодекса Российской Федерации об административных правонарушениях.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5.4.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6. Уполномоченный орган исполнительной власти Калужской области при осуществлении своей деятельности по региональному государственному геологическому надзору взаимодействует: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lastRenderedPageBreak/>
        <w:t>6.1. С уполномоченными федеральными органами исполнительной власти по федеральному государственному надзору за геологическим изучением, рациональным использованием и охраной недр.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 xml:space="preserve">6.2. С органами местного самоуправления, уполномоченными в сфере регулирования отношений </w:t>
      </w:r>
      <w:proofErr w:type="spellStart"/>
      <w:r w:rsidRPr="007E037A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7E037A">
        <w:rPr>
          <w:rFonts w:ascii="Times New Roman" w:hAnsi="Times New Roman" w:cs="Times New Roman"/>
          <w:sz w:val="24"/>
          <w:szCs w:val="24"/>
        </w:rPr>
        <w:t xml:space="preserve"> на приостановление работ, связанных с пользованием недрами, на земельных участках в случае нарушения положений статьи 18 Закона Российской Федерации «О недрах».</w:t>
      </w: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</w:p>
    <w:p w:rsidR="007E037A" w:rsidRPr="007E037A" w:rsidRDefault="007E037A" w:rsidP="007E037A">
      <w:pPr>
        <w:rPr>
          <w:rFonts w:ascii="Times New Roman" w:hAnsi="Times New Roman" w:cs="Times New Roman"/>
          <w:sz w:val="24"/>
          <w:szCs w:val="24"/>
        </w:rPr>
      </w:pPr>
      <w:r w:rsidRPr="007E037A">
        <w:rPr>
          <w:rFonts w:ascii="Times New Roman" w:hAnsi="Times New Roman" w:cs="Times New Roman"/>
          <w:sz w:val="24"/>
          <w:szCs w:val="24"/>
        </w:rPr>
        <w:t>7. Решения и действия (бездействие) должностных лиц, осуществляющих региональный государственный геологический надзор, могут быть обжалованы в соответствии с законодательством Российской Федерации.</w:t>
      </w:r>
    </w:p>
    <w:p w:rsidR="001C265E" w:rsidRPr="007E037A" w:rsidRDefault="001C265E" w:rsidP="007E037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02c40e865cb494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