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B81CEA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  <w:r w:rsidRPr="00413AE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39FBCD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ГЛАВНЫЙ ГОСУДАРСТВЕННЫЙ САНИТАРНЫЙ ВРАЧ РОССИЙСКОЙ ФЕДЕРАЦИИ</w:t>
      </w:r>
    </w:p>
    <w:p w14:paraId="3C7DB18F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3D118EF2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ПОСТАНОВЛЕНИЕ</w:t>
      </w:r>
    </w:p>
    <w:p w14:paraId="65A5A524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1EBD3E02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от 22 июля 2005 года N 17</w:t>
      </w:r>
    </w:p>
    <w:p w14:paraId="5D0083BA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</w:p>
    <w:p w14:paraId="77CA6ED4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2C0AA950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Об утверждении санитарных правил СП 2.6.1.23-05 "Обеспечение радиационной безопасности </w:t>
      </w:r>
    </w:p>
    <w:p w14:paraId="300E23ED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при выводе из эксплуатации комплектующего предприятия (СПВЭ-КП-05)"  </w:t>
      </w:r>
    </w:p>
    <w:p w14:paraId="298507FA" w14:textId="77777777" w:rsidR="00413AEB" w:rsidRPr="00413AEB" w:rsidRDefault="00413AEB" w:rsidP="00413AE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3AE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F8FC33B" w14:textId="77777777" w:rsidR="00413AEB" w:rsidRPr="00413AEB" w:rsidRDefault="00413AEB" w:rsidP="00413AEB">
      <w:pPr>
        <w:pStyle w:val="FORMATTEXT"/>
        <w:jc w:val="both"/>
      </w:pPr>
      <w:r w:rsidRPr="00413AEB">
        <w:t xml:space="preserve"> </w:t>
      </w:r>
    </w:p>
    <w:p w14:paraId="79419E3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, утвержденный постановлением Правительства Российской Федерации от 31 декабря 2020 года N 2467 . </w:t>
      </w:r>
    </w:p>
    <w:p w14:paraId="655FF13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- Примечание изготовителя базы данных. </w:t>
      </w:r>
    </w:p>
    <w:p w14:paraId="2CB56BE0" w14:textId="77777777" w:rsidR="00413AEB" w:rsidRPr="00413AEB" w:rsidRDefault="00413AEB" w:rsidP="00413AE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3AE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6F84040" w14:textId="77777777" w:rsidR="00413AEB" w:rsidRPr="00413AEB" w:rsidRDefault="00413AEB" w:rsidP="00413AEB">
      <w:pPr>
        <w:pStyle w:val="FORMATTEXT"/>
        <w:jc w:val="both"/>
      </w:pPr>
      <w:r w:rsidRPr="00413AEB">
        <w:t xml:space="preserve"> </w:t>
      </w:r>
    </w:p>
    <w:p w14:paraId="3CC5A2DA" w14:textId="2BB00A63" w:rsidR="00413AEB" w:rsidRPr="00413AEB" w:rsidRDefault="00413AEB" w:rsidP="00413AEB">
      <w:pPr>
        <w:pStyle w:val="FORMATTEXT"/>
        <w:ind w:firstLine="568"/>
        <w:jc w:val="both"/>
      </w:pPr>
      <w:r w:rsidRPr="00413AEB">
        <w:t>В соответствии с Федеральным законом от 30 марта 1999 года N 52-ФЗ "О санитарно-эпидемиологическом благополучии населения" (Собрание законодательства Российской Федерации, 1999, N 14, ст.1650)</w:t>
      </w:r>
    </w:p>
    <w:p w14:paraId="0505699A" w14:textId="77777777" w:rsidR="00413AEB" w:rsidRPr="00413AEB" w:rsidRDefault="00413AEB" w:rsidP="00413AEB">
      <w:pPr>
        <w:pStyle w:val="FORMATTEXT"/>
        <w:ind w:firstLine="568"/>
        <w:jc w:val="both"/>
      </w:pPr>
    </w:p>
    <w:p w14:paraId="3BB0FBB5" w14:textId="77777777" w:rsidR="00413AEB" w:rsidRPr="00413AEB" w:rsidRDefault="00413AEB" w:rsidP="00413AEB">
      <w:pPr>
        <w:pStyle w:val="FORMATTEXT"/>
        <w:jc w:val="both"/>
      </w:pPr>
      <w:r w:rsidRPr="00413AEB">
        <w:t>постановляю:</w:t>
      </w:r>
    </w:p>
    <w:p w14:paraId="0FB52287" w14:textId="386B7407" w:rsidR="00413AEB" w:rsidRPr="00413AEB" w:rsidRDefault="00413AEB" w:rsidP="00413AEB">
      <w:pPr>
        <w:pStyle w:val="FORMATTEXT"/>
        <w:ind w:firstLine="568"/>
        <w:jc w:val="both"/>
      </w:pPr>
      <w:r w:rsidRPr="00413AEB">
        <w:t>1. Утвердить санитарные правила "Обеспечение радиационной безопасности при выводе из эксплуатации комплектующего предприятия"(СПВЭ-КП-05)" (приложение).</w:t>
      </w:r>
    </w:p>
    <w:p w14:paraId="32FA4B5E" w14:textId="77777777" w:rsidR="00413AEB" w:rsidRPr="00413AEB" w:rsidRDefault="00413AEB" w:rsidP="00413AEB">
      <w:pPr>
        <w:pStyle w:val="FORMATTEXT"/>
        <w:ind w:firstLine="568"/>
        <w:jc w:val="both"/>
      </w:pPr>
    </w:p>
    <w:p w14:paraId="472A2313" w14:textId="45ADD259" w:rsidR="00413AEB" w:rsidRPr="00413AEB" w:rsidRDefault="00413AEB" w:rsidP="00413AEB">
      <w:pPr>
        <w:pStyle w:val="FORMATTEXT"/>
        <w:ind w:firstLine="568"/>
        <w:jc w:val="both"/>
      </w:pPr>
      <w:r w:rsidRPr="00413AEB">
        <w:t>2. Ввести в действие санитарные правила "Обеспечение радиационной безопасности при выводе из эксплуатации комплектующего предприятия (СПВЭ-КП-05)" с 1 сентября 2005 года.</w:t>
      </w:r>
    </w:p>
    <w:p w14:paraId="36906625" w14:textId="77777777" w:rsidR="00413AEB" w:rsidRPr="00413AEB" w:rsidRDefault="00413AEB" w:rsidP="00413AEB">
      <w:pPr>
        <w:pStyle w:val="FORMATTEXT"/>
        <w:ind w:firstLine="568"/>
        <w:jc w:val="both"/>
      </w:pPr>
    </w:p>
    <w:p w14:paraId="5CAB75E7" w14:textId="77777777" w:rsidR="00413AEB" w:rsidRPr="00413AEB" w:rsidRDefault="00413AEB" w:rsidP="00413AEB">
      <w:pPr>
        <w:pStyle w:val="FORMATTEXT"/>
        <w:jc w:val="right"/>
      </w:pPr>
      <w:r w:rsidRPr="00413AEB">
        <w:t xml:space="preserve">Г.Г.Онищенко </w:t>
      </w:r>
    </w:p>
    <w:p w14:paraId="38D6FE4D" w14:textId="77777777" w:rsidR="00413AEB" w:rsidRPr="00413AEB" w:rsidRDefault="00413AEB" w:rsidP="00413AEB">
      <w:pPr>
        <w:pStyle w:val="FORMATTEXT"/>
        <w:jc w:val="both"/>
      </w:pPr>
    </w:p>
    <w:p w14:paraId="2AE6B294" w14:textId="77777777" w:rsidR="00413AEB" w:rsidRPr="00413AEB" w:rsidRDefault="00413AEB" w:rsidP="00413AEB">
      <w:pPr>
        <w:pStyle w:val="FORMATTEXT"/>
        <w:jc w:val="both"/>
      </w:pPr>
    </w:p>
    <w:p w14:paraId="6F5DB31A" w14:textId="77777777" w:rsidR="00413AEB" w:rsidRPr="00413AEB" w:rsidRDefault="00413AEB" w:rsidP="00413AEB">
      <w:pPr>
        <w:pStyle w:val="FORMATTEXT"/>
        <w:jc w:val="both"/>
      </w:pPr>
    </w:p>
    <w:p w14:paraId="78ACD664" w14:textId="77777777" w:rsidR="00413AEB" w:rsidRPr="00413AEB" w:rsidRDefault="00413AEB" w:rsidP="00413AEB">
      <w:pPr>
        <w:pStyle w:val="FORMATTEXT"/>
        <w:jc w:val="both"/>
      </w:pPr>
      <w:r w:rsidRPr="00413AEB">
        <w:t>Зарегистрировано</w:t>
      </w:r>
    </w:p>
    <w:p w14:paraId="19A9B48A" w14:textId="77777777" w:rsidR="00413AEB" w:rsidRPr="00413AEB" w:rsidRDefault="00413AEB" w:rsidP="00413AEB">
      <w:pPr>
        <w:pStyle w:val="FORMATTEXT"/>
        <w:jc w:val="both"/>
      </w:pPr>
      <w:r w:rsidRPr="00413AEB">
        <w:t>в Министерстве юстиции</w:t>
      </w:r>
    </w:p>
    <w:p w14:paraId="1E7FCF80" w14:textId="77777777" w:rsidR="00413AEB" w:rsidRPr="00413AEB" w:rsidRDefault="00413AEB" w:rsidP="00413AEB">
      <w:pPr>
        <w:pStyle w:val="FORMATTEXT"/>
        <w:jc w:val="both"/>
      </w:pPr>
      <w:r w:rsidRPr="00413AEB">
        <w:t>Российской Федерации</w:t>
      </w:r>
    </w:p>
    <w:p w14:paraId="28483246" w14:textId="77777777" w:rsidR="00413AEB" w:rsidRPr="00413AEB" w:rsidRDefault="00413AEB" w:rsidP="00413AEB">
      <w:pPr>
        <w:pStyle w:val="FORMATTEXT"/>
        <w:jc w:val="both"/>
      </w:pPr>
      <w:r w:rsidRPr="00413AEB">
        <w:t>15 августа 2005 года,</w:t>
      </w:r>
    </w:p>
    <w:p w14:paraId="74BD79EC" w14:textId="77777777" w:rsidR="00413AEB" w:rsidRPr="00413AEB" w:rsidRDefault="00413AEB" w:rsidP="00413AEB">
      <w:pPr>
        <w:pStyle w:val="FORMATTEXT"/>
        <w:jc w:val="both"/>
      </w:pPr>
      <w:r w:rsidRPr="00413AEB">
        <w:t xml:space="preserve">регистрационный N 6900 </w:t>
      </w:r>
    </w:p>
    <w:p w14:paraId="23FB526A" w14:textId="77777777" w:rsidR="00413AEB" w:rsidRPr="00413AEB" w:rsidRDefault="00413AEB" w:rsidP="00413AEB">
      <w:pPr>
        <w:pStyle w:val="FORMATTEXT"/>
      </w:pPr>
      <w:r w:rsidRPr="00413AEB">
        <w:t xml:space="preserve">      </w:t>
      </w:r>
    </w:p>
    <w:p w14:paraId="7B9573C3" w14:textId="77777777" w:rsidR="00413AEB" w:rsidRPr="00413AEB" w:rsidRDefault="00413AEB" w:rsidP="00413AEB">
      <w:pPr>
        <w:pStyle w:val="FORMATTEXT"/>
      </w:pPr>
      <w:r w:rsidRPr="00413AEB">
        <w:t xml:space="preserve">      </w:t>
      </w:r>
    </w:p>
    <w:p w14:paraId="2F86F614" w14:textId="77777777" w:rsidR="00413AEB" w:rsidRPr="00413AEB" w:rsidRDefault="00413AEB" w:rsidP="00413AEB">
      <w:pPr>
        <w:pStyle w:val="FORMATTEXT"/>
        <w:jc w:val="right"/>
      </w:pPr>
      <w:r w:rsidRPr="00413AEB">
        <w:t>     Приложение</w:t>
      </w:r>
    </w:p>
    <w:p w14:paraId="679B2904" w14:textId="77777777" w:rsidR="00413AEB" w:rsidRPr="00413AEB" w:rsidRDefault="00413AEB" w:rsidP="00413AEB">
      <w:pPr>
        <w:pStyle w:val="FORMATTEXT"/>
        <w:jc w:val="right"/>
      </w:pPr>
      <w:r w:rsidRPr="00413AEB">
        <w:t>к постановлению Главного</w:t>
      </w:r>
    </w:p>
    <w:p w14:paraId="468170CB" w14:textId="77777777" w:rsidR="00413AEB" w:rsidRPr="00413AEB" w:rsidRDefault="00413AEB" w:rsidP="00413AEB">
      <w:pPr>
        <w:pStyle w:val="FORMATTEXT"/>
        <w:jc w:val="right"/>
      </w:pPr>
      <w:r w:rsidRPr="00413AEB">
        <w:t>государственного санитарного врача</w:t>
      </w:r>
    </w:p>
    <w:p w14:paraId="6ED0FCA0" w14:textId="77777777" w:rsidR="00413AEB" w:rsidRPr="00413AEB" w:rsidRDefault="00413AEB" w:rsidP="00413AEB">
      <w:pPr>
        <w:pStyle w:val="FORMATTEXT"/>
        <w:jc w:val="right"/>
      </w:pPr>
      <w:r w:rsidRPr="00413AEB">
        <w:t>Российской Федерации</w:t>
      </w:r>
    </w:p>
    <w:p w14:paraId="62788101" w14:textId="77777777" w:rsidR="00413AEB" w:rsidRPr="00413AEB" w:rsidRDefault="00413AEB" w:rsidP="00413AEB">
      <w:pPr>
        <w:pStyle w:val="FORMATTEXT"/>
        <w:jc w:val="right"/>
      </w:pPr>
      <w:r w:rsidRPr="00413AEB">
        <w:t>от 22 июля 2005 года N 17</w:t>
      </w:r>
    </w:p>
    <w:p w14:paraId="43F9FF5F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68C6AA96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2.6.1. Ионизирующее излучение. Радиационная безопасность</w:t>
      </w:r>
    </w:p>
    <w:p w14:paraId="288B3CD9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</w:p>
    <w:p w14:paraId="00AA0A15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> Обеспечение радиационной безопасности при выводе из эксплуатации комплектующего предприятия (СПВЭ-КП-05)</w:t>
      </w:r>
    </w:p>
    <w:p w14:paraId="1651726A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4D9F1B7C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Санитарные правила СП 2.6.1.23-05 </w:t>
      </w:r>
    </w:p>
    <w:p w14:paraId="6BEE3441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2C579FCB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     </w:t>
      </w:r>
    </w:p>
    <w:p w14:paraId="389A0417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079BBBED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I. Область применения </w:t>
      </w:r>
    </w:p>
    <w:p w14:paraId="7C85373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1.1. Санитарные правила "Обеспечение радиационной безопасности при выводе из эксплуатации комплектующего предприятия (СПВЭ-КП-05)" (далее - правила) определяют санитарно-гигиенические и организационные требования по обеспечению радиационной безопасности персонала, населения и охране окружающей среды при выводе из эксплуатации </w:t>
      </w:r>
      <w:r w:rsidRPr="00413AEB">
        <w:lastRenderedPageBreak/>
        <w:t>производства сборки-разборки ядерных боеприпасов в целом, отдельных его производственных площадок, складских и вспомогательных зданий как по отдельности, так и в комплексе, а также отдельных производственных участков при условии, что они могут быть физически выделены.</w:t>
      </w:r>
    </w:p>
    <w:p w14:paraId="1DA3CA5E" w14:textId="77777777" w:rsidR="00413AEB" w:rsidRPr="00413AEB" w:rsidRDefault="00413AEB" w:rsidP="00413AEB">
      <w:pPr>
        <w:pStyle w:val="FORMATTEXT"/>
        <w:ind w:firstLine="568"/>
        <w:jc w:val="both"/>
      </w:pPr>
    </w:p>
    <w:p w14:paraId="2F97310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1.2. Настоящими правилами не регламентируются санитарно-гигиенические требования к технологическим операциям, связанным со сборкой и разборкой ядерных зарядов и ядерных боеприпасов и обращением оружейных делящихся материалов (далее - ОДМ) и ядерных материалов, предшествующим работам по выводу из эксплуатации объекта (далее - ВЭО).</w:t>
      </w:r>
    </w:p>
    <w:p w14:paraId="5640617C" w14:textId="77777777" w:rsidR="00413AEB" w:rsidRPr="00413AEB" w:rsidRDefault="00413AEB" w:rsidP="00413AEB">
      <w:pPr>
        <w:pStyle w:val="FORMATTEXT"/>
        <w:ind w:firstLine="568"/>
        <w:jc w:val="both"/>
      </w:pPr>
    </w:p>
    <w:p w14:paraId="7EE8B5A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1.3. Проект ВЭО допускается к реализации при условии полного вывоза с промышленной площадки объекта изделий, узлов и компонентов, содержащих ОДМ и радиоактивные вещества (материалы).</w:t>
      </w:r>
    </w:p>
    <w:p w14:paraId="408CA453" w14:textId="77777777" w:rsidR="00413AEB" w:rsidRPr="00413AEB" w:rsidRDefault="00413AEB" w:rsidP="00413AEB">
      <w:pPr>
        <w:pStyle w:val="FORMATTEXT"/>
        <w:ind w:firstLine="568"/>
        <w:jc w:val="both"/>
      </w:pPr>
    </w:p>
    <w:p w14:paraId="6E88DEE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1.4. Обеспечение ядерной и радиационной безопасности персонала, населения и охраны окружающей среды на период остановки производства и вывоза изделий, узлов и компонентов, содержащих ОДМ и радиоактивные вещества, осуществляется администрацией объекта в соответствии с действующими производственными регламентами и инструкциями объекта и в составе проекта ВЭО не рассматривается.</w:t>
      </w:r>
    </w:p>
    <w:p w14:paraId="13DBA965" w14:textId="77777777" w:rsidR="00413AEB" w:rsidRPr="00413AEB" w:rsidRDefault="00413AEB" w:rsidP="00413AEB">
      <w:pPr>
        <w:pStyle w:val="FORMATTEXT"/>
        <w:ind w:firstLine="568"/>
        <w:jc w:val="both"/>
      </w:pPr>
    </w:p>
    <w:p w14:paraId="6CFE562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1.5. Настоящие правила являются обязательными к исполнению для федеральных органов исполнительной власти, проектных организаций и администрации радиационного объекта.</w:t>
      </w:r>
    </w:p>
    <w:p w14:paraId="743B83BC" w14:textId="77777777" w:rsidR="00413AEB" w:rsidRPr="00413AEB" w:rsidRDefault="00413AEB" w:rsidP="00413AEB">
      <w:pPr>
        <w:pStyle w:val="FORMATTEXT"/>
        <w:ind w:firstLine="568"/>
        <w:jc w:val="both"/>
      </w:pPr>
    </w:p>
    <w:p w14:paraId="2A39A96D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01258442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II. Нормативные ссылки </w:t>
      </w:r>
    </w:p>
    <w:p w14:paraId="174F7A4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Настоящие санитарные правила разработаны на основании и с учетом следующих законов и иных нормативных документов:</w:t>
      </w:r>
    </w:p>
    <w:p w14:paraId="5F13706D" w14:textId="77777777" w:rsidR="00413AEB" w:rsidRPr="00413AEB" w:rsidRDefault="00413AEB" w:rsidP="00413AEB">
      <w:pPr>
        <w:pStyle w:val="FORMATTEXT"/>
        <w:ind w:firstLine="568"/>
        <w:jc w:val="both"/>
      </w:pPr>
    </w:p>
    <w:p w14:paraId="07CD017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Федеральный закон от 9 января 1996 года N 3-ФЗ "О радиационной безопасности населения</w:t>
      </w:r>
      <w:proofErr w:type="gramStart"/>
      <w:r w:rsidRPr="00413AEB">
        <w:t>"  (</w:t>
      </w:r>
      <w:proofErr w:type="gramEnd"/>
      <w:r w:rsidRPr="00413AEB">
        <w:t>Собрание законодательства Российской Федерации, 1996, N 3, ст.141);</w:t>
      </w:r>
    </w:p>
    <w:p w14:paraId="5EBF128B" w14:textId="77777777" w:rsidR="00413AEB" w:rsidRPr="00413AEB" w:rsidRDefault="00413AEB" w:rsidP="00413AEB">
      <w:pPr>
        <w:pStyle w:val="FORMATTEXT"/>
        <w:ind w:firstLine="568"/>
        <w:jc w:val="both"/>
      </w:pPr>
    </w:p>
    <w:p w14:paraId="63373B2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Федеральный закон от 30 марта 1999 года N 52-ФЗ "О санитарно-эпидемиологическом благополучии населения"</w:t>
      </w:r>
      <w:proofErr w:type="gramStart"/>
      <w:r w:rsidRPr="00413AEB">
        <w:t xml:space="preserve">   (</w:t>
      </w:r>
      <w:proofErr w:type="gramEnd"/>
      <w:r w:rsidRPr="00413AEB">
        <w:t>Собрание законодательства Российской Федерации, N 4, ст.1650);</w:t>
      </w:r>
    </w:p>
    <w:p w14:paraId="58E64800" w14:textId="77777777" w:rsidR="00413AEB" w:rsidRPr="00413AEB" w:rsidRDefault="00413AEB" w:rsidP="00413AEB">
      <w:pPr>
        <w:pStyle w:val="FORMATTEXT"/>
        <w:ind w:firstLine="568"/>
        <w:jc w:val="both"/>
      </w:pPr>
    </w:p>
    <w:p w14:paraId="1564FE3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Федеральный закон от 21.11.95 N 170-ФЗ "Об использовании атомной энергии"  (Собрание законодательства Российской Федерации, 1995, N 48, ст.4552; 1997, N 7, ст.808; 2001, N 29, ст.2949; 2002, N 1 (ч.I), ст.2; N 13, ст.1180; 2003, N 46 (ч.I), ст.4436);</w:t>
      </w:r>
    </w:p>
    <w:p w14:paraId="5E7A6CFC" w14:textId="77777777" w:rsidR="00413AEB" w:rsidRPr="00413AEB" w:rsidRDefault="00413AEB" w:rsidP="00413AEB">
      <w:pPr>
        <w:pStyle w:val="FORMATTEXT"/>
        <w:ind w:firstLine="568"/>
        <w:jc w:val="both"/>
      </w:pPr>
    </w:p>
    <w:p w14:paraId="19B3DEE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СП 2.6.1.758-99 "Нормы радиационной безопасности" НРБ-</w:t>
      </w:r>
      <w:proofErr w:type="gramStart"/>
      <w:r w:rsidRPr="00413AEB">
        <w:t>99 .</w:t>
      </w:r>
      <w:proofErr w:type="gramEnd"/>
      <w:r w:rsidRPr="00413AEB">
        <w:t xml:space="preserve"> Утверждены Главным государственным санитарным врачом Российской Федерации 2 июля 1999 года, письмом Минюста России от 29.07.99 N 6014-ЭР признаны не нуждающимися в государственной регистрации;</w:t>
      </w:r>
    </w:p>
    <w:p w14:paraId="247C3312" w14:textId="77777777" w:rsidR="00413AEB" w:rsidRPr="00413AEB" w:rsidRDefault="00413AEB" w:rsidP="00413AEB">
      <w:pPr>
        <w:pStyle w:val="FORMATTEXT"/>
        <w:ind w:firstLine="568"/>
        <w:jc w:val="both"/>
      </w:pPr>
    </w:p>
    <w:p w14:paraId="4BBFEE8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СП 2.6.1.799-99 "Основные санитарные правила обеспечения радиационной безопасности" ОСПОРБ-</w:t>
      </w:r>
      <w:proofErr w:type="gramStart"/>
      <w:r w:rsidRPr="00413AEB">
        <w:t>99 ;</w:t>
      </w:r>
      <w:proofErr w:type="gramEnd"/>
      <w:r w:rsidRPr="00413AEB">
        <w:t xml:space="preserve"> утверждены Главным государственным санитарным врачом Российской Федерации 27.12.99, письмом Минюста России от 01.06.2000 N 4214-ЭР признаны не нуждающимися в государственной регистрации;</w:t>
      </w:r>
    </w:p>
    <w:p w14:paraId="1D2E018A" w14:textId="77777777" w:rsidR="00413AEB" w:rsidRPr="00413AEB" w:rsidRDefault="00413AEB" w:rsidP="00413AEB">
      <w:pPr>
        <w:pStyle w:val="FORMATTEXT"/>
        <w:ind w:firstLine="568"/>
        <w:jc w:val="both"/>
      </w:pPr>
    </w:p>
    <w:p w14:paraId="08FDDED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СП 2.6.6.1168-02 "Санитарные правила обращения с радиоактивными отходами" СПОРО-</w:t>
      </w:r>
      <w:proofErr w:type="gramStart"/>
      <w:r w:rsidRPr="00413AEB">
        <w:t>2002 .</w:t>
      </w:r>
      <w:proofErr w:type="gramEnd"/>
      <w:r w:rsidRPr="00413AEB">
        <w:t xml:space="preserve"> Утверждены Главным государственным санитарным врачом Российской Федерации 16 октября 2002 года, введены в действие постановлением Главного государственного санитарного врача Российской Федерации от 23 октября 2002 года N </w:t>
      </w:r>
      <w:proofErr w:type="gramStart"/>
      <w:r w:rsidRPr="00413AEB">
        <w:t>33 .</w:t>
      </w:r>
      <w:proofErr w:type="gramEnd"/>
      <w:r w:rsidRPr="00413AEB">
        <w:t xml:space="preserve"> Зарегистрированы в Министерстве юстиции Российской Федерации 6 декабря 2002 года, регистрационный N 4005;</w:t>
      </w:r>
    </w:p>
    <w:p w14:paraId="0E5A40BD" w14:textId="77777777" w:rsidR="00413AEB" w:rsidRPr="00413AEB" w:rsidRDefault="00413AEB" w:rsidP="00413AEB">
      <w:pPr>
        <w:pStyle w:val="FORMATTEXT"/>
        <w:ind w:firstLine="568"/>
        <w:jc w:val="both"/>
      </w:pPr>
    </w:p>
    <w:p w14:paraId="37723E5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СП 2.6.1.07-03 "Гигиенические требования к проектированию предприятий и установок атомной промышленности" СПП ПУАП-</w:t>
      </w:r>
      <w:proofErr w:type="gramStart"/>
      <w:r w:rsidRPr="00413AEB">
        <w:t>03 .</w:t>
      </w:r>
      <w:proofErr w:type="gramEnd"/>
      <w:r w:rsidRPr="00413AEB">
        <w:t xml:space="preserve"> Утверждены Главным государственным санитарным врачом Российской Федерации 8 января 2003 года, введены в действие постановлением Главного государственного санитарного врача Российской Федерации от 04.02.2003 N </w:t>
      </w:r>
      <w:proofErr w:type="gramStart"/>
      <w:r w:rsidRPr="00413AEB">
        <w:t>6 .</w:t>
      </w:r>
      <w:proofErr w:type="gramEnd"/>
      <w:r w:rsidRPr="00413AEB">
        <w:t xml:space="preserve"> Зарегистрированы в Министерстве юстиции Российской Федерации 3 апреля 2003 года, регистрационный N 4365;</w:t>
      </w:r>
    </w:p>
    <w:p w14:paraId="34CE8BD6" w14:textId="77777777" w:rsidR="00413AEB" w:rsidRPr="00413AEB" w:rsidRDefault="00413AEB" w:rsidP="00413AEB">
      <w:pPr>
        <w:pStyle w:val="FORMATTEXT"/>
        <w:ind w:firstLine="568"/>
        <w:jc w:val="both"/>
      </w:pPr>
    </w:p>
    <w:p w14:paraId="72D770B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Дополнения и изменения N 1 к СанПиН 2.6.1.07-03 "Гигиенические требования к проектированию предприятий и установок атомной промышленности" СанПиН 2.6.1.37-</w:t>
      </w:r>
      <w:proofErr w:type="gramStart"/>
      <w:r w:rsidRPr="00413AEB">
        <w:t>03 .</w:t>
      </w:r>
      <w:proofErr w:type="gramEnd"/>
      <w:r w:rsidRPr="00413AEB">
        <w:t xml:space="preserve"> Утверждены Главным государственным санитарным врачом Российской Федерации 17.05.2003, введены в действие постановлением Главного государственного санитарного врача Российской Федерации от 15 мая 2003 года N </w:t>
      </w:r>
      <w:proofErr w:type="gramStart"/>
      <w:r w:rsidRPr="00413AEB">
        <w:t>95 ,</w:t>
      </w:r>
      <w:proofErr w:type="gramEnd"/>
      <w:r w:rsidRPr="00413AEB">
        <w:t xml:space="preserve"> зарегистрированы в Минюсте России 22 мая 2003 года, </w:t>
      </w:r>
      <w:r w:rsidRPr="00413AEB">
        <w:lastRenderedPageBreak/>
        <w:t>регистрационный N 4582;</w:t>
      </w:r>
    </w:p>
    <w:p w14:paraId="4E0C5D32" w14:textId="77777777" w:rsidR="00413AEB" w:rsidRPr="00413AEB" w:rsidRDefault="00413AEB" w:rsidP="00413AEB">
      <w:pPr>
        <w:pStyle w:val="FORMATTEXT"/>
        <w:ind w:firstLine="568"/>
        <w:jc w:val="both"/>
      </w:pPr>
    </w:p>
    <w:p w14:paraId="4B6027E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СанПиН 2.6.1.993-00 "Гигиенические требования к обеспечению радиационной безопасности при заготовке и реализации металлолома</w:t>
      </w:r>
      <w:proofErr w:type="gramStart"/>
      <w:r w:rsidRPr="00413AEB">
        <w:t>" .</w:t>
      </w:r>
      <w:proofErr w:type="gramEnd"/>
      <w:r w:rsidRPr="00413AEB">
        <w:t xml:space="preserve"> Утверждены Главным государственным санитарным врачом Российской Федерации 29 октября 2000 года. Зарегистрированы в Минюсте России 08.05.2001, регистрационный N 2701;</w:t>
      </w:r>
    </w:p>
    <w:p w14:paraId="42E76923" w14:textId="77777777" w:rsidR="00413AEB" w:rsidRPr="00413AEB" w:rsidRDefault="00413AEB" w:rsidP="00413AEB">
      <w:pPr>
        <w:pStyle w:val="FORMATTEXT"/>
        <w:ind w:firstLine="568"/>
        <w:jc w:val="both"/>
      </w:pPr>
    </w:p>
    <w:p w14:paraId="42B9419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СП 1.1.1058-01 "Организация и проведение производственного контроля за соблюдением санитарных правил и выполнением санитарно-эпидемиологических (профилактических) мероприятий". Утверждены Главным государственным санитарным врачом Российской Федерации 10 июля 2001 года, введены в действие постановлением Главного государственного санитарного врача Российской Федерации от 13.07.2001 N 18 с 1 января 2002 года. Зарегистрированы в Министерстве юстиции Российской Федерации 30 октября 2002 года, регистрационный N 3000;</w:t>
      </w:r>
    </w:p>
    <w:p w14:paraId="58167B46" w14:textId="77777777" w:rsidR="00413AEB" w:rsidRPr="00413AEB" w:rsidRDefault="00413AEB" w:rsidP="00413AEB">
      <w:pPr>
        <w:pStyle w:val="FORMATTEXT"/>
        <w:ind w:firstLine="568"/>
        <w:jc w:val="both"/>
      </w:pPr>
    </w:p>
    <w:p w14:paraId="71840D76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СП 2.2.1.1312-03 "Гигиенические требования к проектированию вновь строящихся и реконструируемых промышленных предприятий</w:t>
      </w:r>
      <w:proofErr w:type="gramStart"/>
      <w:r w:rsidRPr="00413AEB">
        <w:t>" .</w:t>
      </w:r>
      <w:proofErr w:type="gramEnd"/>
      <w:r w:rsidRPr="00413AEB">
        <w:t xml:space="preserve"> Утверждены Главным государственным санитарным врачом Российской Федерации 22 апреля 2003 года, введены в действие постановлением Главного государственного санитарного врача Российской Федерации от 30 апреля 2003 года N </w:t>
      </w:r>
      <w:proofErr w:type="gramStart"/>
      <w:r w:rsidRPr="00413AEB">
        <w:t>88  с</w:t>
      </w:r>
      <w:proofErr w:type="gramEnd"/>
      <w:r w:rsidRPr="00413AEB">
        <w:t xml:space="preserve"> 25 июля 2003 года. Зарегистрированы в Министерстве юстиции Российской Федерации 19 мая 2003 года, регистрационный N 4567;</w:t>
      </w:r>
    </w:p>
    <w:p w14:paraId="72054A52" w14:textId="77777777" w:rsidR="00413AEB" w:rsidRPr="00413AEB" w:rsidRDefault="00413AEB" w:rsidP="00413AEB">
      <w:pPr>
        <w:pStyle w:val="FORMATTEXT"/>
        <w:ind w:firstLine="568"/>
        <w:jc w:val="both"/>
      </w:pPr>
    </w:p>
    <w:p w14:paraId="50011FB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СанПиН 2.2.3.1384-03 "Гигиенические требования к организации строительного производства и строительных работ</w:t>
      </w:r>
      <w:proofErr w:type="gramStart"/>
      <w:r w:rsidRPr="00413AEB">
        <w:t>" .</w:t>
      </w:r>
      <w:proofErr w:type="gramEnd"/>
      <w:r w:rsidRPr="00413AEB">
        <w:t xml:space="preserve"> Утверждены Главным государственным санитарным врачом Российской Федерации 11 июня 2003 года, введены в действие постановлением Главного государственного санитарного врача Российской Федерации от 11 июня 2003 года N </w:t>
      </w:r>
      <w:proofErr w:type="gramStart"/>
      <w:r w:rsidRPr="00413AEB">
        <w:t>141  с</w:t>
      </w:r>
      <w:proofErr w:type="gramEnd"/>
      <w:r w:rsidRPr="00413AEB">
        <w:t xml:space="preserve"> 30 июня 2003 года. Зарегистрированы в Министерстве юстиции Российской Федерации 11 июня 2003 года, регистрационный N 4714.</w:t>
      </w:r>
    </w:p>
    <w:p w14:paraId="562A163B" w14:textId="77777777" w:rsidR="00413AEB" w:rsidRPr="00413AEB" w:rsidRDefault="00413AEB" w:rsidP="00413AEB">
      <w:pPr>
        <w:pStyle w:val="FORMATTEXT"/>
        <w:ind w:firstLine="568"/>
        <w:jc w:val="both"/>
      </w:pPr>
    </w:p>
    <w:p w14:paraId="27A3A71B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4C4E9033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III. Общие положения </w:t>
      </w:r>
    </w:p>
    <w:p w14:paraId="7CFEC2C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3.1. Настоящие правила разработаны в развитие и дополнение "Основных санитарных правил обеспечения радиационной безопасности" ОСПОРБ-</w:t>
      </w:r>
      <w:proofErr w:type="gramStart"/>
      <w:r w:rsidRPr="00413AEB">
        <w:t>99 .</w:t>
      </w:r>
      <w:proofErr w:type="gramEnd"/>
    </w:p>
    <w:p w14:paraId="548231DD" w14:textId="77777777" w:rsidR="00413AEB" w:rsidRPr="00413AEB" w:rsidRDefault="00413AEB" w:rsidP="00413AEB">
      <w:pPr>
        <w:pStyle w:val="FORMATTEXT"/>
        <w:ind w:firstLine="568"/>
        <w:jc w:val="both"/>
      </w:pPr>
    </w:p>
    <w:p w14:paraId="21BFDDB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3.2. Санитарно-эпидемиологические мероприятия по обеспечению радиационной безопасности персонала и населения при выводе из эксплуатации объекта должны предусматриваться на стадии проектирования предприятия, а также должны учитываться при реконструкции, модернизации и техническом перевооружении в процессе эксплуатации объекта. В проекте вновь вводимого объекта должен быть раздел "Вывод из эксплуатации" с обоснованием базового варианта ВЭО.</w:t>
      </w:r>
    </w:p>
    <w:p w14:paraId="58A903E0" w14:textId="77777777" w:rsidR="00413AEB" w:rsidRPr="00413AEB" w:rsidRDefault="00413AEB" w:rsidP="00413AEB">
      <w:pPr>
        <w:pStyle w:val="FORMATTEXT"/>
        <w:ind w:firstLine="568"/>
        <w:jc w:val="both"/>
      </w:pPr>
    </w:p>
    <w:p w14:paraId="67069F2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3.3. Санитарно-эпидемиологическим обоснованием для вывода из эксплуатации объекта могут быть:</w:t>
      </w:r>
    </w:p>
    <w:p w14:paraId="0413D7BD" w14:textId="77777777" w:rsidR="00413AEB" w:rsidRPr="00413AEB" w:rsidRDefault="00413AEB" w:rsidP="00413AEB">
      <w:pPr>
        <w:pStyle w:val="FORMATTEXT"/>
        <w:ind w:firstLine="568"/>
        <w:jc w:val="both"/>
      </w:pPr>
    </w:p>
    <w:p w14:paraId="08480ED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выработка установленного проектного ресурса (срока службы); </w:t>
      </w:r>
    </w:p>
    <w:p w14:paraId="4F6EACF1" w14:textId="77777777" w:rsidR="00413AEB" w:rsidRPr="00413AEB" w:rsidRDefault="00413AEB" w:rsidP="00413AEB">
      <w:pPr>
        <w:pStyle w:val="FORMATTEXT"/>
        <w:ind w:firstLine="568"/>
        <w:jc w:val="both"/>
      </w:pPr>
    </w:p>
    <w:p w14:paraId="63ED7B0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радиационная авария, в результате которой дальнейшая эксплуатация объекта нецелесообразна или невозможна.</w:t>
      </w:r>
    </w:p>
    <w:p w14:paraId="2895C7CF" w14:textId="77777777" w:rsidR="00413AEB" w:rsidRPr="00413AEB" w:rsidRDefault="00413AEB" w:rsidP="00413AEB">
      <w:pPr>
        <w:pStyle w:val="FORMATTEXT"/>
        <w:ind w:firstLine="568"/>
        <w:jc w:val="both"/>
      </w:pPr>
    </w:p>
    <w:p w14:paraId="151F2B3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3.4. Возможные варианты вывода из эксплуатации объекта: </w:t>
      </w:r>
    </w:p>
    <w:p w14:paraId="67CA913C" w14:textId="77777777" w:rsidR="00413AEB" w:rsidRPr="00413AEB" w:rsidRDefault="00413AEB" w:rsidP="00413AEB">
      <w:pPr>
        <w:pStyle w:val="FORMATTEXT"/>
        <w:ind w:firstLine="568"/>
        <w:jc w:val="both"/>
      </w:pPr>
    </w:p>
    <w:p w14:paraId="61328EF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ликвидация объекта;</w:t>
      </w:r>
    </w:p>
    <w:p w14:paraId="6BA3E10A" w14:textId="77777777" w:rsidR="00413AEB" w:rsidRPr="00413AEB" w:rsidRDefault="00413AEB" w:rsidP="00413AEB">
      <w:pPr>
        <w:pStyle w:val="FORMATTEXT"/>
        <w:ind w:firstLine="568"/>
        <w:jc w:val="both"/>
      </w:pPr>
    </w:p>
    <w:p w14:paraId="08FD1CC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захоронение объекта;</w:t>
      </w:r>
    </w:p>
    <w:p w14:paraId="714566D6" w14:textId="77777777" w:rsidR="00413AEB" w:rsidRPr="00413AEB" w:rsidRDefault="00413AEB" w:rsidP="00413AEB">
      <w:pPr>
        <w:pStyle w:val="FORMATTEXT"/>
        <w:ind w:firstLine="568"/>
        <w:jc w:val="both"/>
      </w:pPr>
    </w:p>
    <w:p w14:paraId="0E87259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конверсия объекта (перепрофилирование) с последующим размещением на его территории нового производства.</w:t>
      </w:r>
    </w:p>
    <w:p w14:paraId="71B8EF09" w14:textId="77777777" w:rsidR="00413AEB" w:rsidRPr="00413AEB" w:rsidRDefault="00413AEB" w:rsidP="00413AEB">
      <w:pPr>
        <w:pStyle w:val="FORMATTEXT"/>
        <w:ind w:firstLine="568"/>
        <w:jc w:val="both"/>
      </w:pPr>
    </w:p>
    <w:p w14:paraId="5EB7116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3.5. Вариант ВЭО принимается после комплексного инженерного и радиационного обследования технологических систем и оборудования выводимого из эксплуатации объекта, строительных конструкций основных производственных зданий и сооружений, вспомогательных систем и сооружений, промышленной площадки и прилегающей к нему территории в пределах санитарно-защитной зоны объекта.</w:t>
      </w:r>
    </w:p>
    <w:p w14:paraId="30243E77" w14:textId="77777777" w:rsidR="00413AEB" w:rsidRPr="00413AEB" w:rsidRDefault="00413AEB" w:rsidP="00413AEB">
      <w:pPr>
        <w:pStyle w:val="FORMATTEXT"/>
        <w:ind w:firstLine="568"/>
        <w:jc w:val="both"/>
      </w:pPr>
    </w:p>
    <w:p w14:paraId="797D3A16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lastRenderedPageBreak/>
        <w:t>3.6. Проект вывода из эксплуатации всего комплектующего предприятия должен разрабатываться после принятия решения о ВЭО до намеченного срока окончания эксплуатации с учетом требования п.3.6.2 ОСПОРБ-</w:t>
      </w:r>
      <w:proofErr w:type="gramStart"/>
      <w:r w:rsidRPr="00413AEB">
        <w:t>99 .</w:t>
      </w:r>
      <w:proofErr w:type="gramEnd"/>
    </w:p>
    <w:p w14:paraId="542A5C8C" w14:textId="77777777" w:rsidR="00413AEB" w:rsidRPr="00413AEB" w:rsidRDefault="00413AEB" w:rsidP="00413AEB">
      <w:pPr>
        <w:pStyle w:val="FORMATTEXT"/>
        <w:ind w:firstLine="568"/>
        <w:jc w:val="both"/>
      </w:pPr>
    </w:p>
    <w:p w14:paraId="782D38C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3.7. Допускается разработка проекта вывода из эксплуатации отдельных ядерно и радиационно опасных производственных участков (участка), зданий (здания) или сооружений (сооружения) при соответствующем техническом и экономическом обосновании причин вывода и при условиях выполнения требований настоящих правил по обеспечению ядерной и радиационной безопасности персонала, населения и охране окружающей среды.</w:t>
      </w:r>
    </w:p>
    <w:p w14:paraId="79E73268" w14:textId="77777777" w:rsidR="00413AEB" w:rsidRPr="00413AEB" w:rsidRDefault="00413AEB" w:rsidP="00413AEB">
      <w:pPr>
        <w:pStyle w:val="FORMATTEXT"/>
        <w:ind w:firstLine="568"/>
        <w:jc w:val="both"/>
      </w:pPr>
    </w:p>
    <w:p w14:paraId="3585A80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3.8. Категория выводимого из эксплуатации комплектующего предприятия как радиационного объекта по потенциальной опасности для населения на период выполнения работ должна устанавливаться администрацией на этапе разработки проекта ВЭО по согласованию с органами госсанэпиднадзора.</w:t>
      </w:r>
    </w:p>
    <w:p w14:paraId="638B21AD" w14:textId="77777777" w:rsidR="00413AEB" w:rsidRPr="00413AEB" w:rsidRDefault="00413AEB" w:rsidP="00413AEB">
      <w:pPr>
        <w:pStyle w:val="FORMATTEXT"/>
        <w:ind w:firstLine="568"/>
        <w:jc w:val="both"/>
      </w:pPr>
    </w:p>
    <w:p w14:paraId="6B97D89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3.9. На проект ВЭО в целом или отдельной его части должно быть оформлено санитарно-эпидемиологическое заключение органов госсанэпиднадзора в установленном порядке.</w:t>
      </w:r>
    </w:p>
    <w:p w14:paraId="3B5D0487" w14:textId="77777777" w:rsidR="00413AEB" w:rsidRPr="00413AEB" w:rsidRDefault="00413AEB" w:rsidP="00413AEB">
      <w:pPr>
        <w:pStyle w:val="FORMATTEXT"/>
        <w:ind w:firstLine="568"/>
        <w:jc w:val="both"/>
      </w:pPr>
    </w:p>
    <w:p w14:paraId="7A8389A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Проект нового производства, размещаемого в зданиях и сооружениях промышленной площадки выведенного из эксплуатации объекта по варианту конверсии, подлежит согласованию с органом госсанэпиднадзора, в компетенцию которого входит надзор за размещаемым объектом.</w:t>
      </w:r>
    </w:p>
    <w:p w14:paraId="2343D67B" w14:textId="77777777" w:rsidR="00413AEB" w:rsidRPr="00413AEB" w:rsidRDefault="00413AEB" w:rsidP="00413AEB">
      <w:pPr>
        <w:pStyle w:val="FORMATTEXT"/>
        <w:ind w:firstLine="568"/>
        <w:jc w:val="both"/>
      </w:pPr>
    </w:p>
    <w:p w14:paraId="7C88033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3.10. Комплекс технических, организационных и санитарно-гигиенических мероприятий по защите персонала, населения и окружающей среды в проекте ВЭО должен приниматься с учетом основных критериев радиационной опасности выводимого из эксплуатации объекта, характеризующихся:</w:t>
      </w:r>
    </w:p>
    <w:p w14:paraId="08F09A0C" w14:textId="77777777" w:rsidR="00413AEB" w:rsidRPr="00413AEB" w:rsidRDefault="00413AEB" w:rsidP="00413AEB">
      <w:pPr>
        <w:pStyle w:val="FORMATTEXT"/>
        <w:ind w:firstLine="568"/>
        <w:jc w:val="both"/>
      </w:pPr>
    </w:p>
    <w:p w14:paraId="1152670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сложившейся радиационной обстановкой на производственных участках, промышленной площадке и в санитарно-защитной зоне объекта;</w:t>
      </w:r>
    </w:p>
    <w:p w14:paraId="2148030A" w14:textId="77777777" w:rsidR="00413AEB" w:rsidRPr="00413AEB" w:rsidRDefault="00413AEB" w:rsidP="00413AEB">
      <w:pPr>
        <w:pStyle w:val="FORMATTEXT"/>
        <w:ind w:firstLine="568"/>
        <w:jc w:val="both"/>
      </w:pPr>
    </w:p>
    <w:p w14:paraId="62A95BA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объемами и </w:t>
      </w:r>
      <w:proofErr w:type="gramStart"/>
      <w:r w:rsidRPr="00413AEB">
        <w:t>активностью накопленных РАО</w:t>
      </w:r>
      <w:proofErr w:type="gramEnd"/>
      <w:r w:rsidRPr="00413AEB">
        <w:t xml:space="preserve"> и их прогнозируемыми объемами при ВЭО;</w:t>
      </w:r>
    </w:p>
    <w:p w14:paraId="162D8796" w14:textId="77777777" w:rsidR="00413AEB" w:rsidRPr="00413AEB" w:rsidRDefault="00413AEB" w:rsidP="00413AEB">
      <w:pPr>
        <w:pStyle w:val="FORMATTEXT"/>
        <w:ind w:firstLine="568"/>
        <w:jc w:val="both"/>
      </w:pPr>
    </w:p>
    <w:p w14:paraId="6BB7334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величиной прогнозируемой коллективной и эффективной дозы облучения персонала при выполнении работ по ВЭО и обращении с радиоактивными отходами;</w:t>
      </w:r>
    </w:p>
    <w:p w14:paraId="6E36DD98" w14:textId="77777777" w:rsidR="00413AEB" w:rsidRPr="00413AEB" w:rsidRDefault="00413AEB" w:rsidP="00413AEB">
      <w:pPr>
        <w:pStyle w:val="FORMATTEXT"/>
        <w:ind w:firstLine="568"/>
        <w:jc w:val="both"/>
      </w:pPr>
    </w:p>
    <w:p w14:paraId="49DFF00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радиационным риском для населения и персонала при принятых мерах безопасности.</w:t>
      </w:r>
    </w:p>
    <w:p w14:paraId="2F0908DA" w14:textId="77777777" w:rsidR="00413AEB" w:rsidRPr="00413AEB" w:rsidRDefault="00413AEB" w:rsidP="00413AEB">
      <w:pPr>
        <w:pStyle w:val="FORMATTEXT"/>
        <w:ind w:firstLine="568"/>
        <w:jc w:val="both"/>
      </w:pPr>
    </w:p>
    <w:p w14:paraId="08A55CC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3.11. На период проведения работ по ВЭО сохраняется ранее установленные проектом для него санитарно-защитная зона и зона наблюдения с проведением соответствующего радиационного контроля.</w:t>
      </w:r>
    </w:p>
    <w:p w14:paraId="4AE50001" w14:textId="77777777" w:rsidR="00413AEB" w:rsidRPr="00413AEB" w:rsidRDefault="00413AEB" w:rsidP="00413AEB">
      <w:pPr>
        <w:pStyle w:val="FORMATTEXT"/>
        <w:ind w:firstLine="568"/>
        <w:jc w:val="both"/>
      </w:pPr>
    </w:p>
    <w:p w14:paraId="4E3E0BA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3.12. В проекте ВЭО по варианту "захоронение" должно предусматриваться сохранение ранее установленной санитарно-защитной зоны и зоны наблюдения или уменьшение их размеров с определением категории потенциальной опасности для населения образовавшегося радиационного объекта с учетом требования п.3.21.1 настоящих правил и требований раздела 3.</w:t>
      </w:r>
      <w:proofErr w:type="gramStart"/>
      <w:r w:rsidRPr="00413AEB">
        <w:t>2.ОСПОРБ</w:t>
      </w:r>
      <w:proofErr w:type="gramEnd"/>
      <w:r w:rsidRPr="00413AEB">
        <w:t>-99 .</w:t>
      </w:r>
    </w:p>
    <w:p w14:paraId="3D5268C7" w14:textId="77777777" w:rsidR="00413AEB" w:rsidRPr="00413AEB" w:rsidRDefault="00413AEB" w:rsidP="00413AEB">
      <w:pPr>
        <w:pStyle w:val="FORMATTEXT"/>
        <w:ind w:firstLine="568"/>
        <w:jc w:val="both"/>
      </w:pPr>
    </w:p>
    <w:p w14:paraId="1D8A62F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3.13. Организации, привлекаемые к выполнению работ по ВЭО, должны иметь, при необходимости, лицензию на соответствующий вид работ.</w:t>
      </w:r>
    </w:p>
    <w:p w14:paraId="6103CBA3" w14:textId="77777777" w:rsidR="00413AEB" w:rsidRPr="00413AEB" w:rsidRDefault="00413AEB" w:rsidP="00413AEB">
      <w:pPr>
        <w:pStyle w:val="FORMATTEXT"/>
        <w:ind w:firstLine="568"/>
        <w:jc w:val="both"/>
      </w:pPr>
    </w:p>
    <w:p w14:paraId="69A81C9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3.14. Персонал объекта и сторонних организаций, непосредственно участвующий в выполнении радиационно опасных работ по ВЭО, относится к категории облучаемых лиц - группа А и обеспечивается необходимыми средствами индивидуальной защиты, индивидуального дозиметрического контроля и санитарно-бытовым обслуживанием в соответствии с требованиями ОСПОРБ-</w:t>
      </w:r>
      <w:proofErr w:type="gramStart"/>
      <w:r w:rsidRPr="00413AEB">
        <w:t>99 .</w:t>
      </w:r>
      <w:proofErr w:type="gramEnd"/>
    </w:p>
    <w:p w14:paraId="715E51D4" w14:textId="77777777" w:rsidR="00413AEB" w:rsidRPr="00413AEB" w:rsidRDefault="00413AEB" w:rsidP="00413AEB">
      <w:pPr>
        <w:pStyle w:val="FORMATTEXT"/>
        <w:ind w:firstLine="568"/>
        <w:jc w:val="both"/>
      </w:pPr>
    </w:p>
    <w:p w14:paraId="4A7624F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3.15. Допустимое облучение персонала при выполнении работ на радиационно опасных участках при ВЭО регламентируется НРБ-99.</w:t>
      </w:r>
    </w:p>
    <w:p w14:paraId="3174970F" w14:textId="77777777" w:rsidR="00413AEB" w:rsidRPr="00413AEB" w:rsidRDefault="00413AEB" w:rsidP="00413AEB">
      <w:pPr>
        <w:pStyle w:val="FORMATTEXT"/>
        <w:ind w:firstLine="568"/>
        <w:jc w:val="both"/>
      </w:pPr>
    </w:p>
    <w:p w14:paraId="60D3DBE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3.16. Проект ВЭО должен разрабатываться на основании следующих материалов:</w:t>
      </w:r>
    </w:p>
    <w:p w14:paraId="3AA95696" w14:textId="77777777" w:rsidR="00413AEB" w:rsidRPr="00413AEB" w:rsidRDefault="00413AEB" w:rsidP="00413AEB">
      <w:pPr>
        <w:pStyle w:val="FORMATTEXT"/>
        <w:ind w:firstLine="568"/>
        <w:jc w:val="both"/>
      </w:pPr>
    </w:p>
    <w:p w14:paraId="0D6B8E8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решения о ВЭО, принятое органом государственного управления использованием атомной энергии;</w:t>
      </w:r>
    </w:p>
    <w:p w14:paraId="7246FF25" w14:textId="77777777" w:rsidR="00413AEB" w:rsidRPr="00413AEB" w:rsidRDefault="00413AEB" w:rsidP="00413AEB">
      <w:pPr>
        <w:pStyle w:val="FORMATTEXT"/>
        <w:ind w:firstLine="568"/>
        <w:jc w:val="both"/>
      </w:pPr>
    </w:p>
    <w:p w14:paraId="28B71A3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lastRenderedPageBreak/>
        <w:t>программы работ по ВЭО;</w:t>
      </w:r>
    </w:p>
    <w:p w14:paraId="13748512" w14:textId="77777777" w:rsidR="00413AEB" w:rsidRPr="00413AEB" w:rsidRDefault="00413AEB" w:rsidP="00413AEB">
      <w:pPr>
        <w:pStyle w:val="FORMATTEXT"/>
        <w:ind w:firstLine="568"/>
        <w:jc w:val="both"/>
      </w:pPr>
    </w:p>
    <w:p w14:paraId="7821D10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отчета о результатах комплексного инженерного и радиационного обследования технических систем, оборудования и строительных конструкций зданий и сооружений объекта и территории промышленной площадки, санитарно-защитной зоны и зоны наблюдения объекта;</w:t>
      </w:r>
    </w:p>
    <w:p w14:paraId="445C5940" w14:textId="77777777" w:rsidR="00413AEB" w:rsidRPr="00413AEB" w:rsidRDefault="00413AEB" w:rsidP="00413AEB">
      <w:pPr>
        <w:pStyle w:val="FORMATTEXT"/>
        <w:ind w:firstLine="568"/>
        <w:jc w:val="both"/>
      </w:pPr>
    </w:p>
    <w:p w14:paraId="25D8BB2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технического задания.</w:t>
      </w:r>
    </w:p>
    <w:p w14:paraId="069084EA" w14:textId="77777777" w:rsidR="00413AEB" w:rsidRPr="00413AEB" w:rsidRDefault="00413AEB" w:rsidP="00413AEB">
      <w:pPr>
        <w:pStyle w:val="FORMATTEXT"/>
        <w:ind w:firstLine="568"/>
        <w:jc w:val="both"/>
      </w:pPr>
    </w:p>
    <w:p w14:paraId="7147ABE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3.17. В проекте ВЭО должны быть в обязательном порядке определены и обоснованы организационно-технические, санитарно-гигиенические мероприятия по обеспечению ядерной и радиационной безопасности персонала, населения и защите окружающей среды.</w:t>
      </w:r>
    </w:p>
    <w:p w14:paraId="659A5472" w14:textId="77777777" w:rsidR="00413AEB" w:rsidRPr="00413AEB" w:rsidRDefault="00413AEB" w:rsidP="00413AEB">
      <w:pPr>
        <w:pStyle w:val="FORMATTEXT"/>
        <w:ind w:firstLine="568"/>
        <w:jc w:val="both"/>
      </w:pPr>
    </w:p>
    <w:p w14:paraId="6CA674C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3.18. В проекте ВЭО должны быть отражены технические решения и санитарно-гигиенические мероприятия по обеспечению радиационной безопасности персонала и населения при выполнении следующих основных технологических процессов:</w:t>
      </w:r>
    </w:p>
    <w:p w14:paraId="48D9D3B3" w14:textId="77777777" w:rsidR="00413AEB" w:rsidRPr="00413AEB" w:rsidRDefault="00413AEB" w:rsidP="00413AEB">
      <w:pPr>
        <w:pStyle w:val="FORMATTEXT"/>
        <w:ind w:firstLine="568"/>
        <w:jc w:val="both"/>
      </w:pPr>
    </w:p>
    <w:p w14:paraId="679B4DD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временное хранение узлов и компонентов изделий, содержащих оружейные делящиеся материалы и радиоактивные вещества, осуществляемое на складах временного хранения, транспортирование и передача их на другие объекты при условии, если эти работы не завершены до начала выполнения работ по ВЭО;</w:t>
      </w:r>
    </w:p>
    <w:p w14:paraId="4C0747AA" w14:textId="77777777" w:rsidR="00413AEB" w:rsidRPr="00413AEB" w:rsidRDefault="00413AEB" w:rsidP="00413AEB">
      <w:pPr>
        <w:pStyle w:val="FORMATTEXT"/>
        <w:ind w:firstLine="568"/>
        <w:jc w:val="both"/>
      </w:pPr>
    </w:p>
    <w:p w14:paraId="4E5534E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дезактивация поверхностей оборудования и строительных конструкций помещений, зданий и сооружений;</w:t>
      </w:r>
    </w:p>
    <w:p w14:paraId="35DC3EB7" w14:textId="77777777" w:rsidR="00413AEB" w:rsidRPr="00413AEB" w:rsidRDefault="00413AEB" w:rsidP="00413AEB">
      <w:pPr>
        <w:pStyle w:val="FORMATTEXT"/>
        <w:ind w:firstLine="568"/>
        <w:jc w:val="both"/>
      </w:pPr>
    </w:p>
    <w:p w14:paraId="5D5ECB6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демонтаж загрязненного радиоактивными веществами оборудования, строительных конструкций помещений, зданий и сооружений;</w:t>
      </w:r>
    </w:p>
    <w:p w14:paraId="18AEB904" w14:textId="77777777" w:rsidR="00413AEB" w:rsidRPr="00413AEB" w:rsidRDefault="00413AEB" w:rsidP="00413AEB">
      <w:pPr>
        <w:pStyle w:val="FORMATTEXT"/>
        <w:ind w:firstLine="568"/>
        <w:jc w:val="both"/>
      </w:pPr>
    </w:p>
    <w:p w14:paraId="01FC8C9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сбор, сортировка, временное хранение, переработка образующихся РАО и транспортирование их на захоронение;</w:t>
      </w:r>
    </w:p>
    <w:p w14:paraId="50A986C5" w14:textId="77777777" w:rsidR="00413AEB" w:rsidRPr="00413AEB" w:rsidRDefault="00413AEB" w:rsidP="00413AEB">
      <w:pPr>
        <w:pStyle w:val="FORMATTEXT"/>
        <w:ind w:firstLine="568"/>
        <w:jc w:val="both"/>
      </w:pPr>
    </w:p>
    <w:p w14:paraId="12A4033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реабилитация отдельных участков территории промышленной площадки и санитарно-защитной зоны объекта.</w:t>
      </w:r>
    </w:p>
    <w:p w14:paraId="391C490C" w14:textId="77777777" w:rsidR="00413AEB" w:rsidRPr="00413AEB" w:rsidRDefault="00413AEB" w:rsidP="00413AEB">
      <w:pPr>
        <w:pStyle w:val="FORMATTEXT"/>
        <w:ind w:firstLine="568"/>
        <w:jc w:val="both"/>
      </w:pPr>
    </w:p>
    <w:p w14:paraId="0D2B12B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3.19. Выполнение работ не должно сопровождаться нарушением действующей системы защитных барьеров в зданиях и сооружениях объекта на путях возможного распространения радиоактивных веществ. Допускается, при необходимости, кратковременное нарушение действующей проектной системы защитных барьеров при условии создания дополнительных барьеров безопасности по предотвращению распространения радиоактивных загрязнений.</w:t>
      </w:r>
    </w:p>
    <w:p w14:paraId="48791F7D" w14:textId="77777777" w:rsidR="00413AEB" w:rsidRPr="00413AEB" w:rsidRDefault="00413AEB" w:rsidP="00413AEB">
      <w:pPr>
        <w:pStyle w:val="FORMATTEXT"/>
        <w:ind w:firstLine="568"/>
        <w:jc w:val="both"/>
      </w:pPr>
    </w:p>
    <w:p w14:paraId="69B9DCA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3.20. В ходе выполнения работ по ВЭО допускается при соответствующем технико-экономическом и гигиеническом обосновании по согласованию с органами госсанэпиднадзора использование освобождающихся производственных площадей и вспомогательных систем, зданий и сооружений объекта для размещения на этих площадях нового производства.</w:t>
      </w:r>
    </w:p>
    <w:p w14:paraId="1A53794B" w14:textId="77777777" w:rsidR="00413AEB" w:rsidRPr="00413AEB" w:rsidRDefault="00413AEB" w:rsidP="00413AEB">
      <w:pPr>
        <w:pStyle w:val="FORMATTEXT"/>
        <w:ind w:firstLine="568"/>
        <w:jc w:val="both"/>
      </w:pPr>
    </w:p>
    <w:p w14:paraId="0F60FEA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3.21. К радиационно-гигиеническим особенностям каждого из вариантов ВЭО относятся:</w:t>
      </w:r>
    </w:p>
    <w:p w14:paraId="1716F0D1" w14:textId="77777777" w:rsidR="00413AEB" w:rsidRPr="00413AEB" w:rsidRDefault="00413AEB" w:rsidP="00413AEB">
      <w:pPr>
        <w:pStyle w:val="FORMATTEXT"/>
        <w:ind w:firstLine="568"/>
        <w:jc w:val="both"/>
      </w:pPr>
    </w:p>
    <w:p w14:paraId="66213DB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3.21.1. Вариант "ликвидация" объекта с реабилитацией территории: </w:t>
      </w:r>
    </w:p>
    <w:p w14:paraId="244993BD" w14:textId="77777777" w:rsidR="00413AEB" w:rsidRPr="00413AEB" w:rsidRDefault="00413AEB" w:rsidP="00413AEB">
      <w:pPr>
        <w:pStyle w:val="FORMATTEXT"/>
        <w:ind w:firstLine="568"/>
        <w:jc w:val="both"/>
      </w:pPr>
    </w:p>
    <w:p w14:paraId="35B56F9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наибольшие объемы демонтажных работ в </w:t>
      </w:r>
      <w:proofErr w:type="gramStart"/>
      <w:r w:rsidRPr="00413AEB">
        <w:t>радиационно - опасных</w:t>
      </w:r>
      <w:proofErr w:type="gramEnd"/>
      <w:r w:rsidRPr="00413AEB">
        <w:t xml:space="preserve"> условиях; </w:t>
      </w:r>
    </w:p>
    <w:p w14:paraId="0C87851F" w14:textId="77777777" w:rsidR="00413AEB" w:rsidRPr="00413AEB" w:rsidRDefault="00413AEB" w:rsidP="00413AEB">
      <w:pPr>
        <w:pStyle w:val="FORMATTEXT"/>
        <w:ind w:firstLine="568"/>
        <w:jc w:val="both"/>
      </w:pPr>
    </w:p>
    <w:p w14:paraId="460ABAB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наибольшие объемы радиоактивных и нерадиоактивных отходов и связанные с ними работы по сбору, сортировке, переработке, транспортированию, хранению и захоронению;</w:t>
      </w:r>
    </w:p>
    <w:p w14:paraId="24AB0BFA" w14:textId="77777777" w:rsidR="00413AEB" w:rsidRPr="00413AEB" w:rsidRDefault="00413AEB" w:rsidP="00413AEB">
      <w:pPr>
        <w:pStyle w:val="FORMATTEXT"/>
        <w:ind w:firstLine="568"/>
        <w:jc w:val="both"/>
      </w:pPr>
    </w:p>
    <w:p w14:paraId="50F7407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наибольшие сроки выведения из эксплуатации объекта;</w:t>
      </w:r>
    </w:p>
    <w:p w14:paraId="38705252" w14:textId="77777777" w:rsidR="00413AEB" w:rsidRPr="00413AEB" w:rsidRDefault="00413AEB" w:rsidP="00413AEB">
      <w:pPr>
        <w:pStyle w:val="FORMATTEXT"/>
        <w:ind w:firstLine="568"/>
        <w:jc w:val="both"/>
      </w:pPr>
    </w:p>
    <w:p w14:paraId="4812E5C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отсутствие потенциальной радиационной опасности для населения и окружающей среды и необходимости периодического контроля и охраны объекта после завершения работ по ВЭО;</w:t>
      </w:r>
    </w:p>
    <w:p w14:paraId="180538BE" w14:textId="77777777" w:rsidR="00413AEB" w:rsidRPr="00413AEB" w:rsidRDefault="00413AEB" w:rsidP="00413AEB">
      <w:pPr>
        <w:pStyle w:val="FORMATTEXT"/>
        <w:ind w:firstLine="568"/>
        <w:jc w:val="both"/>
      </w:pPr>
    </w:p>
    <w:p w14:paraId="1B5E8EC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возможность использования производственных помещений и промышленной площадки выведенного из эксплуатации объекта для организации производства, не связанного с использованием радиоактивных веществ.</w:t>
      </w:r>
    </w:p>
    <w:p w14:paraId="1597C275" w14:textId="77777777" w:rsidR="00413AEB" w:rsidRPr="00413AEB" w:rsidRDefault="00413AEB" w:rsidP="00413AEB">
      <w:pPr>
        <w:pStyle w:val="FORMATTEXT"/>
        <w:ind w:firstLine="568"/>
        <w:jc w:val="both"/>
      </w:pPr>
    </w:p>
    <w:p w14:paraId="7A0BC06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3.21.2. Вариант "захоронение" объекта с реабилитацией территории: </w:t>
      </w:r>
    </w:p>
    <w:p w14:paraId="2FE0BDE1" w14:textId="77777777" w:rsidR="00413AEB" w:rsidRPr="00413AEB" w:rsidRDefault="00413AEB" w:rsidP="00413AEB">
      <w:pPr>
        <w:pStyle w:val="FORMATTEXT"/>
        <w:ind w:firstLine="568"/>
        <w:jc w:val="both"/>
      </w:pPr>
    </w:p>
    <w:p w14:paraId="5BE13CD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значительное уменьшение объема работ за счет захоронения на месте части оборудования и отходов, загрязненных радиоактивными веществами;</w:t>
      </w:r>
    </w:p>
    <w:p w14:paraId="6AE74D8E" w14:textId="77777777" w:rsidR="00413AEB" w:rsidRPr="00413AEB" w:rsidRDefault="00413AEB" w:rsidP="00413AEB">
      <w:pPr>
        <w:pStyle w:val="FORMATTEXT"/>
        <w:ind w:firstLine="568"/>
        <w:jc w:val="both"/>
      </w:pPr>
    </w:p>
    <w:p w14:paraId="469737C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существенное сокращение объема образующихся радиоактивных отходов;</w:t>
      </w:r>
    </w:p>
    <w:p w14:paraId="324466A6" w14:textId="77777777" w:rsidR="00413AEB" w:rsidRPr="00413AEB" w:rsidRDefault="00413AEB" w:rsidP="00413AEB">
      <w:pPr>
        <w:pStyle w:val="FORMATTEXT"/>
        <w:ind w:firstLine="568"/>
        <w:jc w:val="both"/>
      </w:pPr>
    </w:p>
    <w:p w14:paraId="0522CA7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сокращение транспортных операций, связанных с вывозом радиоактивных отходов;</w:t>
      </w:r>
    </w:p>
    <w:p w14:paraId="22BE211B" w14:textId="77777777" w:rsidR="00413AEB" w:rsidRPr="00413AEB" w:rsidRDefault="00413AEB" w:rsidP="00413AEB">
      <w:pPr>
        <w:pStyle w:val="FORMATTEXT"/>
        <w:ind w:firstLine="568"/>
        <w:jc w:val="both"/>
      </w:pPr>
    </w:p>
    <w:p w14:paraId="7308D58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сокращение срока вывода из эксплуатации объекта;</w:t>
      </w:r>
    </w:p>
    <w:p w14:paraId="34F4C29C" w14:textId="77777777" w:rsidR="00413AEB" w:rsidRPr="00413AEB" w:rsidRDefault="00413AEB" w:rsidP="00413AEB">
      <w:pPr>
        <w:pStyle w:val="FORMATTEXT"/>
        <w:ind w:firstLine="568"/>
        <w:jc w:val="both"/>
      </w:pPr>
    </w:p>
    <w:p w14:paraId="2CDAAC6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наличие потенциальной радиационной опасности для персонала, населения и окружающей среды от захороненного объекта и необходимость постоянной охраны и периодического контроля;</w:t>
      </w:r>
    </w:p>
    <w:p w14:paraId="5C15653A" w14:textId="77777777" w:rsidR="00413AEB" w:rsidRPr="00413AEB" w:rsidRDefault="00413AEB" w:rsidP="00413AEB">
      <w:pPr>
        <w:pStyle w:val="FORMATTEXT"/>
        <w:ind w:firstLine="568"/>
        <w:jc w:val="both"/>
      </w:pPr>
    </w:p>
    <w:p w14:paraId="3BD9528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ограниченное использование территории промышленной площадки;</w:t>
      </w:r>
    </w:p>
    <w:p w14:paraId="1B404443" w14:textId="77777777" w:rsidR="00413AEB" w:rsidRPr="00413AEB" w:rsidRDefault="00413AEB" w:rsidP="00413AEB">
      <w:pPr>
        <w:pStyle w:val="FORMATTEXT"/>
        <w:ind w:firstLine="568"/>
        <w:jc w:val="both"/>
      </w:pPr>
    </w:p>
    <w:p w14:paraId="0B8786C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необходимость проведения санитарно-гигиенических мероприятий, направленных на защиту персонала, населения и окружающей среды в течение всего срока захоронения.</w:t>
      </w:r>
    </w:p>
    <w:p w14:paraId="694B0C62" w14:textId="77777777" w:rsidR="00413AEB" w:rsidRPr="00413AEB" w:rsidRDefault="00413AEB" w:rsidP="00413AEB">
      <w:pPr>
        <w:pStyle w:val="FORMATTEXT"/>
        <w:ind w:firstLine="568"/>
        <w:jc w:val="both"/>
      </w:pPr>
    </w:p>
    <w:p w14:paraId="7F27085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3.21.3. Вариант "конверсия" объекта с частичной реабилитацией территории:</w:t>
      </w:r>
    </w:p>
    <w:p w14:paraId="17787576" w14:textId="77777777" w:rsidR="00413AEB" w:rsidRPr="00413AEB" w:rsidRDefault="00413AEB" w:rsidP="00413AEB">
      <w:pPr>
        <w:pStyle w:val="FORMATTEXT"/>
        <w:ind w:firstLine="568"/>
        <w:jc w:val="both"/>
      </w:pPr>
    </w:p>
    <w:p w14:paraId="033EE0A6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сокращение объемов демонтажных работ и радиоактивных отходов за счет сохранения основных строительных комплексов для организации нового производства;</w:t>
      </w:r>
    </w:p>
    <w:p w14:paraId="1E3CFD4C" w14:textId="77777777" w:rsidR="00413AEB" w:rsidRPr="00413AEB" w:rsidRDefault="00413AEB" w:rsidP="00413AEB">
      <w:pPr>
        <w:pStyle w:val="FORMATTEXT"/>
        <w:ind w:firstLine="568"/>
        <w:jc w:val="both"/>
      </w:pPr>
    </w:p>
    <w:p w14:paraId="24CE20E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трудоемкость компоновки и производства монтажа нового оборудования или организации нового производства в сохраненном строительном комплексе, необходимость частичной реконструкции части производственных помещений для размещения нового производства;</w:t>
      </w:r>
    </w:p>
    <w:p w14:paraId="12D13C06" w14:textId="77777777" w:rsidR="00413AEB" w:rsidRPr="00413AEB" w:rsidRDefault="00413AEB" w:rsidP="00413AEB">
      <w:pPr>
        <w:pStyle w:val="FORMATTEXT"/>
        <w:ind w:firstLine="568"/>
        <w:jc w:val="both"/>
      </w:pPr>
    </w:p>
    <w:p w14:paraId="7FF8808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сокращение сроков демонтажа оборудования и возможность значительного сокращения сроков установки нового оборудования по сравнению со строительством или организацией другого производства.</w:t>
      </w:r>
    </w:p>
    <w:p w14:paraId="7B68A146" w14:textId="77777777" w:rsidR="00413AEB" w:rsidRPr="00413AEB" w:rsidRDefault="00413AEB" w:rsidP="00413AEB">
      <w:pPr>
        <w:pStyle w:val="FORMATTEXT"/>
        <w:ind w:firstLine="568"/>
        <w:jc w:val="both"/>
      </w:pPr>
    </w:p>
    <w:p w14:paraId="77FFE49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3.22. Санитарно-эпидемиологические мероприятия по обеспечению радиационной безопасности персонала и населения должны предусматриваться по каждому из вариантов ВЭО с учетом следующих этапов работ:</w:t>
      </w:r>
    </w:p>
    <w:p w14:paraId="2EF1D09F" w14:textId="77777777" w:rsidR="00413AEB" w:rsidRPr="00413AEB" w:rsidRDefault="00413AEB" w:rsidP="00413AEB">
      <w:pPr>
        <w:pStyle w:val="FORMATTEXT"/>
        <w:ind w:firstLine="568"/>
        <w:jc w:val="both"/>
      </w:pPr>
    </w:p>
    <w:p w14:paraId="0DDD342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 этап - предварительный,</w:t>
      </w:r>
    </w:p>
    <w:p w14:paraId="7A26DEE9" w14:textId="77777777" w:rsidR="00413AEB" w:rsidRPr="00413AEB" w:rsidRDefault="00413AEB" w:rsidP="00413AEB">
      <w:pPr>
        <w:pStyle w:val="FORMATTEXT"/>
        <w:ind w:firstLine="568"/>
        <w:jc w:val="both"/>
      </w:pPr>
    </w:p>
    <w:p w14:paraId="40427E9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2 этап - подготовительный,</w:t>
      </w:r>
    </w:p>
    <w:p w14:paraId="51FE4622" w14:textId="77777777" w:rsidR="00413AEB" w:rsidRPr="00413AEB" w:rsidRDefault="00413AEB" w:rsidP="00413AEB">
      <w:pPr>
        <w:pStyle w:val="FORMATTEXT"/>
        <w:ind w:firstLine="568"/>
        <w:jc w:val="both"/>
      </w:pPr>
    </w:p>
    <w:p w14:paraId="22D56EC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 этап - основной (с проведением программных работ),</w:t>
      </w:r>
    </w:p>
    <w:p w14:paraId="71089040" w14:textId="77777777" w:rsidR="00413AEB" w:rsidRPr="00413AEB" w:rsidRDefault="00413AEB" w:rsidP="00413AEB">
      <w:pPr>
        <w:pStyle w:val="FORMATTEXT"/>
        <w:ind w:firstLine="568"/>
        <w:jc w:val="both"/>
      </w:pPr>
    </w:p>
    <w:p w14:paraId="7092E906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4 этап - завершающий.</w:t>
      </w:r>
    </w:p>
    <w:p w14:paraId="4F027C19" w14:textId="77777777" w:rsidR="00413AEB" w:rsidRPr="00413AEB" w:rsidRDefault="00413AEB" w:rsidP="00413AEB">
      <w:pPr>
        <w:pStyle w:val="FORMATTEXT"/>
        <w:ind w:firstLine="568"/>
        <w:jc w:val="both"/>
      </w:pPr>
    </w:p>
    <w:p w14:paraId="2D5F9AB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3.23. Основными видами работ в соответствии с этапами ВЭО являются:</w:t>
      </w:r>
    </w:p>
    <w:p w14:paraId="47BFD4FF" w14:textId="77777777" w:rsidR="00413AEB" w:rsidRPr="00413AEB" w:rsidRDefault="00413AEB" w:rsidP="00413AEB">
      <w:pPr>
        <w:pStyle w:val="FORMATTEXT"/>
        <w:ind w:firstLine="568"/>
        <w:jc w:val="both"/>
      </w:pPr>
    </w:p>
    <w:p w14:paraId="255B050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3.23.1. На предварительном этапе:</w:t>
      </w:r>
    </w:p>
    <w:p w14:paraId="2FDD38A2" w14:textId="77777777" w:rsidR="00413AEB" w:rsidRPr="00413AEB" w:rsidRDefault="00413AEB" w:rsidP="00413AEB">
      <w:pPr>
        <w:pStyle w:val="FORMATTEXT"/>
        <w:ind w:firstLine="568"/>
        <w:jc w:val="both"/>
      </w:pPr>
    </w:p>
    <w:p w14:paraId="54D27D2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разработка и утверждение руководством объекта программы комплексного инженерного и радиационного обследования (далее - КИРО) зданий и сооружений объекта, территории производственной площадки и санитарно-защитной зоны объекта.</w:t>
      </w:r>
    </w:p>
    <w:p w14:paraId="2A196837" w14:textId="77777777" w:rsidR="00413AEB" w:rsidRPr="00413AEB" w:rsidRDefault="00413AEB" w:rsidP="00413AEB">
      <w:pPr>
        <w:pStyle w:val="FORMATTEXT"/>
        <w:ind w:firstLine="568"/>
        <w:jc w:val="both"/>
      </w:pPr>
    </w:p>
    <w:p w14:paraId="2BBFCE4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 программе наряду с организационными и техническими мероприятиями должны предусматриваться санитарно-эпидемиологические мероприятия по обеспечению радиационной безопасности персонала и населения при выполнении объемов проектируемых работ и их последовательности.</w:t>
      </w:r>
    </w:p>
    <w:p w14:paraId="7859AB38" w14:textId="77777777" w:rsidR="00413AEB" w:rsidRPr="00413AEB" w:rsidRDefault="00413AEB" w:rsidP="00413AEB">
      <w:pPr>
        <w:pStyle w:val="FORMATTEXT"/>
        <w:ind w:firstLine="568"/>
        <w:jc w:val="both"/>
      </w:pPr>
    </w:p>
    <w:p w14:paraId="230A885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Программа КИРО согласовывается с органами госсанэпиднадзора.</w:t>
      </w:r>
    </w:p>
    <w:p w14:paraId="661D5B54" w14:textId="77777777" w:rsidR="00413AEB" w:rsidRPr="00413AEB" w:rsidRDefault="00413AEB" w:rsidP="00413AEB">
      <w:pPr>
        <w:pStyle w:val="FORMATTEXT"/>
        <w:ind w:firstLine="568"/>
        <w:jc w:val="both"/>
      </w:pPr>
    </w:p>
    <w:p w14:paraId="0F458AA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3.23.2. На подготовительном этапе:</w:t>
      </w:r>
    </w:p>
    <w:p w14:paraId="79E5A433" w14:textId="77777777" w:rsidR="00413AEB" w:rsidRPr="00413AEB" w:rsidRDefault="00413AEB" w:rsidP="00413AEB">
      <w:pPr>
        <w:pStyle w:val="FORMATTEXT"/>
        <w:ind w:firstLine="568"/>
        <w:jc w:val="both"/>
      </w:pPr>
    </w:p>
    <w:p w14:paraId="79D92FC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проведение КИРО зданий и сооружений, территории промышленной площадки и санитарно-защитной зоны объекта;</w:t>
      </w:r>
    </w:p>
    <w:p w14:paraId="1C0C1EFF" w14:textId="77777777" w:rsidR="00413AEB" w:rsidRPr="00413AEB" w:rsidRDefault="00413AEB" w:rsidP="00413AEB">
      <w:pPr>
        <w:pStyle w:val="FORMATTEXT"/>
        <w:ind w:firstLine="568"/>
        <w:jc w:val="both"/>
      </w:pPr>
    </w:p>
    <w:p w14:paraId="180DEDC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lastRenderedPageBreak/>
        <w:t>разработка технико-экономического обоснования и проекта ВЭО.</w:t>
      </w:r>
    </w:p>
    <w:p w14:paraId="696806FE" w14:textId="77777777" w:rsidR="00413AEB" w:rsidRPr="00413AEB" w:rsidRDefault="00413AEB" w:rsidP="00413AEB">
      <w:pPr>
        <w:pStyle w:val="FORMATTEXT"/>
        <w:ind w:firstLine="568"/>
        <w:jc w:val="both"/>
      </w:pPr>
    </w:p>
    <w:p w14:paraId="56E1295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3.23.3. На основном этапе (в зависимости от выбранного в проекте варианта ВЭО) должны быть предусмотрены следующие санитарно-эпидемиологические мероприятия:</w:t>
      </w:r>
    </w:p>
    <w:p w14:paraId="16FC0477" w14:textId="77777777" w:rsidR="00413AEB" w:rsidRPr="00413AEB" w:rsidRDefault="00413AEB" w:rsidP="00413AEB">
      <w:pPr>
        <w:pStyle w:val="FORMATTEXT"/>
        <w:ind w:firstLine="568"/>
        <w:jc w:val="both"/>
      </w:pPr>
    </w:p>
    <w:p w14:paraId="5D44077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дезактивация загрязненных радиоактивными веществами поверхностей основного и вспомогательного оборудования, помещений (пол, стены, потолки) зданий и сооружений;</w:t>
      </w:r>
    </w:p>
    <w:p w14:paraId="15E06ACE" w14:textId="77777777" w:rsidR="00413AEB" w:rsidRPr="00413AEB" w:rsidRDefault="00413AEB" w:rsidP="00413AEB">
      <w:pPr>
        <w:pStyle w:val="FORMATTEXT"/>
        <w:ind w:firstLine="568"/>
        <w:jc w:val="both"/>
      </w:pPr>
    </w:p>
    <w:p w14:paraId="5D6E283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сбор, сортировка, временное хранение, переработка, транспортирование и захоронение РАО;</w:t>
      </w:r>
    </w:p>
    <w:p w14:paraId="660AB055" w14:textId="77777777" w:rsidR="00413AEB" w:rsidRPr="00413AEB" w:rsidRDefault="00413AEB" w:rsidP="00413AEB">
      <w:pPr>
        <w:pStyle w:val="FORMATTEXT"/>
        <w:ind w:firstLine="568"/>
        <w:jc w:val="both"/>
      </w:pPr>
    </w:p>
    <w:p w14:paraId="431B969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подготовка и передача определенного технологического оборудования и технологической оснастки с выводимого из эксплуатации объекта на другие объекты (предприятия);</w:t>
      </w:r>
    </w:p>
    <w:p w14:paraId="146D771A" w14:textId="77777777" w:rsidR="00413AEB" w:rsidRPr="00413AEB" w:rsidRDefault="00413AEB" w:rsidP="00413AEB">
      <w:pPr>
        <w:pStyle w:val="FORMATTEXT"/>
        <w:ind w:firstLine="568"/>
        <w:jc w:val="both"/>
      </w:pPr>
    </w:p>
    <w:p w14:paraId="467EDC2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работы по ликвидации существующего хранилища РАО объекта и передача отходов в региональный пункт захоронения РАО;</w:t>
      </w:r>
    </w:p>
    <w:p w14:paraId="0BD1082F" w14:textId="77777777" w:rsidR="00413AEB" w:rsidRPr="00413AEB" w:rsidRDefault="00413AEB" w:rsidP="00413AEB">
      <w:pPr>
        <w:pStyle w:val="FORMATTEXT"/>
        <w:ind w:firstLine="568"/>
        <w:jc w:val="both"/>
      </w:pPr>
    </w:p>
    <w:p w14:paraId="6D33AD2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проведение дезактивации внутренних поверхностей освобожденных от РАО емкостей хранилища от радиоактивного загрязнения и подготовка их для дальнейшего возможного использования в соответствии с проектом ВЭО;</w:t>
      </w:r>
    </w:p>
    <w:p w14:paraId="72863583" w14:textId="77777777" w:rsidR="00413AEB" w:rsidRPr="00413AEB" w:rsidRDefault="00413AEB" w:rsidP="00413AEB">
      <w:pPr>
        <w:pStyle w:val="FORMATTEXT"/>
        <w:ind w:firstLine="568"/>
        <w:jc w:val="both"/>
      </w:pPr>
    </w:p>
    <w:p w14:paraId="21BFD11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реабилитация отдельных участков территории промышленной площадки и санитарно-защитной зоны объекта, загрязненных радиоактивными веществами.</w:t>
      </w:r>
    </w:p>
    <w:p w14:paraId="56C5F603" w14:textId="77777777" w:rsidR="00413AEB" w:rsidRPr="00413AEB" w:rsidRDefault="00413AEB" w:rsidP="00413AEB">
      <w:pPr>
        <w:pStyle w:val="FORMATTEXT"/>
        <w:ind w:firstLine="568"/>
        <w:jc w:val="both"/>
      </w:pPr>
    </w:p>
    <w:p w14:paraId="037BBEF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3.23.4. На завершающем этапе (в зависимости от выбранного в проекте варианта ВЭО) должны быть предусмотрены следующие мероприятия:</w:t>
      </w:r>
    </w:p>
    <w:p w14:paraId="3D58BB9A" w14:textId="77777777" w:rsidR="00413AEB" w:rsidRPr="00413AEB" w:rsidRDefault="00413AEB" w:rsidP="00413AEB">
      <w:pPr>
        <w:pStyle w:val="FORMATTEXT"/>
        <w:ind w:firstLine="568"/>
        <w:jc w:val="both"/>
      </w:pPr>
    </w:p>
    <w:p w14:paraId="1021E88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полный демонтаж загрязненного радиоактивными и другими веществами оборудования и строительных конструкций, направление на захоронение образовавшихся РАО;</w:t>
      </w:r>
    </w:p>
    <w:p w14:paraId="7FE32862" w14:textId="77777777" w:rsidR="00413AEB" w:rsidRPr="00413AEB" w:rsidRDefault="00413AEB" w:rsidP="00413AEB">
      <w:pPr>
        <w:pStyle w:val="FORMATTEXT"/>
        <w:ind w:firstLine="568"/>
        <w:jc w:val="both"/>
      </w:pPr>
    </w:p>
    <w:p w14:paraId="48913C86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полное завершение работ по дезактивации поверхностей помещений зданий и сооружений объекта, рампы и участков железнодорожных путей, а также по реабилитации отдельных участков территории промышленной площадки и санитарно-защитной зоны объекта;</w:t>
      </w:r>
    </w:p>
    <w:p w14:paraId="06CBC384" w14:textId="77777777" w:rsidR="00413AEB" w:rsidRPr="00413AEB" w:rsidRDefault="00413AEB" w:rsidP="00413AEB">
      <w:pPr>
        <w:pStyle w:val="FORMATTEXT"/>
        <w:ind w:firstLine="568"/>
        <w:jc w:val="both"/>
      </w:pPr>
    </w:p>
    <w:p w14:paraId="5218427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комиссионная приемка объекта после выполнения работ по ВЭО, определенных проектом.</w:t>
      </w:r>
    </w:p>
    <w:p w14:paraId="07BAD32F" w14:textId="77777777" w:rsidR="00413AEB" w:rsidRPr="00413AEB" w:rsidRDefault="00413AEB" w:rsidP="00413AEB">
      <w:pPr>
        <w:pStyle w:val="FORMATTEXT"/>
        <w:ind w:firstLine="568"/>
        <w:jc w:val="both"/>
      </w:pPr>
    </w:p>
    <w:p w14:paraId="2544608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3.24. На подготовительном этапе при всех вариантах ВЭО должны находиться в рабочем состоянии действующие инженерные (штатные) системы объекта:</w:t>
      </w:r>
    </w:p>
    <w:p w14:paraId="4B380C8F" w14:textId="77777777" w:rsidR="00413AEB" w:rsidRPr="00413AEB" w:rsidRDefault="00413AEB" w:rsidP="00413AEB">
      <w:pPr>
        <w:pStyle w:val="FORMATTEXT"/>
        <w:ind w:firstLine="568"/>
        <w:jc w:val="both"/>
      </w:pPr>
    </w:p>
    <w:p w14:paraId="4046AAE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отопления и вентиляции;</w:t>
      </w:r>
    </w:p>
    <w:p w14:paraId="721761C4" w14:textId="77777777" w:rsidR="00413AEB" w:rsidRPr="00413AEB" w:rsidRDefault="00413AEB" w:rsidP="00413AEB">
      <w:pPr>
        <w:pStyle w:val="FORMATTEXT"/>
        <w:ind w:firstLine="568"/>
        <w:jc w:val="both"/>
      </w:pPr>
    </w:p>
    <w:p w14:paraId="060E941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хозяйственно-питьевого водоснабжения;</w:t>
      </w:r>
    </w:p>
    <w:p w14:paraId="785401CE" w14:textId="77777777" w:rsidR="00413AEB" w:rsidRPr="00413AEB" w:rsidRDefault="00413AEB" w:rsidP="00413AEB">
      <w:pPr>
        <w:pStyle w:val="FORMATTEXT"/>
        <w:ind w:firstLine="568"/>
        <w:jc w:val="both"/>
      </w:pPr>
    </w:p>
    <w:p w14:paraId="49D638A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производственной, ливневой, специальной и бытовой канализации;</w:t>
      </w:r>
    </w:p>
    <w:p w14:paraId="3A48C346" w14:textId="77777777" w:rsidR="00413AEB" w:rsidRPr="00413AEB" w:rsidRDefault="00413AEB" w:rsidP="00413AEB">
      <w:pPr>
        <w:pStyle w:val="FORMATTEXT"/>
        <w:ind w:firstLine="568"/>
        <w:jc w:val="both"/>
      </w:pPr>
    </w:p>
    <w:p w14:paraId="1478356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пожаротушения;</w:t>
      </w:r>
    </w:p>
    <w:p w14:paraId="62A4F273" w14:textId="77777777" w:rsidR="00413AEB" w:rsidRPr="00413AEB" w:rsidRDefault="00413AEB" w:rsidP="00413AEB">
      <w:pPr>
        <w:pStyle w:val="FORMATTEXT"/>
        <w:ind w:firstLine="568"/>
        <w:jc w:val="both"/>
      </w:pPr>
    </w:p>
    <w:p w14:paraId="6CF61DA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пожарной и охранной сигнализации;</w:t>
      </w:r>
    </w:p>
    <w:p w14:paraId="38DCCE36" w14:textId="77777777" w:rsidR="00413AEB" w:rsidRPr="00413AEB" w:rsidRDefault="00413AEB" w:rsidP="00413AEB">
      <w:pPr>
        <w:pStyle w:val="FORMATTEXT"/>
        <w:ind w:firstLine="568"/>
        <w:jc w:val="both"/>
      </w:pPr>
    </w:p>
    <w:p w14:paraId="09DFC42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электроснабжения действующего оборудования;</w:t>
      </w:r>
    </w:p>
    <w:p w14:paraId="68752ADD" w14:textId="77777777" w:rsidR="00413AEB" w:rsidRPr="00413AEB" w:rsidRDefault="00413AEB" w:rsidP="00413AEB">
      <w:pPr>
        <w:pStyle w:val="FORMATTEXT"/>
        <w:ind w:firstLine="568"/>
        <w:jc w:val="both"/>
      </w:pPr>
    </w:p>
    <w:p w14:paraId="71FA558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освещения;</w:t>
      </w:r>
    </w:p>
    <w:p w14:paraId="2BB0BFF7" w14:textId="77777777" w:rsidR="00413AEB" w:rsidRPr="00413AEB" w:rsidRDefault="00413AEB" w:rsidP="00413AEB">
      <w:pPr>
        <w:pStyle w:val="FORMATTEXT"/>
        <w:ind w:firstLine="568"/>
        <w:jc w:val="both"/>
      </w:pPr>
    </w:p>
    <w:p w14:paraId="36C133F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связи;</w:t>
      </w:r>
    </w:p>
    <w:p w14:paraId="2CF40870" w14:textId="77777777" w:rsidR="00413AEB" w:rsidRPr="00413AEB" w:rsidRDefault="00413AEB" w:rsidP="00413AEB">
      <w:pPr>
        <w:pStyle w:val="FORMATTEXT"/>
        <w:ind w:firstLine="568"/>
        <w:jc w:val="both"/>
      </w:pPr>
    </w:p>
    <w:p w14:paraId="28F48BE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технические средства обеспечения ядерной безопасности;</w:t>
      </w:r>
    </w:p>
    <w:p w14:paraId="48A6EC63" w14:textId="77777777" w:rsidR="00413AEB" w:rsidRPr="00413AEB" w:rsidRDefault="00413AEB" w:rsidP="00413AEB">
      <w:pPr>
        <w:pStyle w:val="FORMATTEXT"/>
        <w:ind w:firstLine="568"/>
        <w:jc w:val="both"/>
      </w:pPr>
    </w:p>
    <w:p w14:paraId="46C76DE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радиационного контроля;</w:t>
      </w:r>
    </w:p>
    <w:p w14:paraId="6BD00BE2" w14:textId="77777777" w:rsidR="00413AEB" w:rsidRPr="00413AEB" w:rsidRDefault="00413AEB" w:rsidP="00413AEB">
      <w:pPr>
        <w:pStyle w:val="FORMATTEXT"/>
        <w:ind w:firstLine="568"/>
        <w:jc w:val="both"/>
      </w:pPr>
    </w:p>
    <w:p w14:paraId="2764DC8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санитарно-бытового обслуживания персонала.</w:t>
      </w:r>
    </w:p>
    <w:p w14:paraId="636E0C60" w14:textId="77777777" w:rsidR="00413AEB" w:rsidRPr="00413AEB" w:rsidRDefault="00413AEB" w:rsidP="00413AEB">
      <w:pPr>
        <w:pStyle w:val="FORMATTEXT"/>
        <w:ind w:firstLine="568"/>
        <w:jc w:val="both"/>
      </w:pPr>
    </w:p>
    <w:p w14:paraId="0FDDA21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3.25. На период выполнения работ по ВЭО составляется технологический регламент, в котором в целях обеспечения безопасности персонала, населения и охраны окружающей среды определяются способы и общий порядок организации и производства работ, выполняемых в </w:t>
      </w:r>
      <w:r w:rsidRPr="00413AEB">
        <w:lastRenderedPageBreak/>
        <w:t>соответствии с проектом ВЭО.</w:t>
      </w:r>
    </w:p>
    <w:p w14:paraId="449FC5FD" w14:textId="77777777" w:rsidR="00413AEB" w:rsidRPr="00413AEB" w:rsidRDefault="00413AEB" w:rsidP="00413AEB">
      <w:pPr>
        <w:pStyle w:val="FORMATTEXT"/>
        <w:ind w:firstLine="568"/>
        <w:jc w:val="both"/>
      </w:pPr>
    </w:p>
    <w:p w14:paraId="407B43E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3.26. К выполнению работ по ВЭО должны допускаться лица не моложе 18 лет, не имеющие медицинских противопоказаний для работы с радиоактивными веществами, а также прошедшие обучение и проверку знаний по безопасности труда и радиационной безопасности.</w:t>
      </w:r>
    </w:p>
    <w:p w14:paraId="53E85885" w14:textId="77777777" w:rsidR="00413AEB" w:rsidRPr="00413AEB" w:rsidRDefault="00413AEB" w:rsidP="00413AEB">
      <w:pPr>
        <w:pStyle w:val="FORMATTEXT"/>
        <w:ind w:firstLine="568"/>
        <w:jc w:val="both"/>
      </w:pPr>
    </w:p>
    <w:p w14:paraId="1398C63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3.27. Приемка объекта после вывода из эксплуатации должна осуществляться комиссией с оформлением акта на соответствие выполненных работ, предусмотренных проектом ВЭО. В состав комиссии, утверждаемой руководством объекта, должны входить представители органов госсанэпиднадзора, службы ядерной и радиационной безопасности вышестоящей организации, проектной организации и других служб объекта.</w:t>
      </w:r>
    </w:p>
    <w:p w14:paraId="66F965BA" w14:textId="77777777" w:rsidR="00413AEB" w:rsidRPr="00413AEB" w:rsidRDefault="00413AEB" w:rsidP="00413AEB">
      <w:pPr>
        <w:pStyle w:val="FORMATTEXT"/>
        <w:ind w:firstLine="568"/>
        <w:jc w:val="both"/>
      </w:pPr>
    </w:p>
    <w:p w14:paraId="08C0756D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5A659CCE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IV. Санитарно-эпидемиологические требования к комплексному инженерному и радиационному обследованию объекта </w:t>
      </w:r>
    </w:p>
    <w:p w14:paraId="073D6C3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4.1. Разработке проекта ВЭО должно предшествовать проведение комплексного инженерного и радиационного обследования объекта комиссией, назначаемой руководством объекта и проектной организацией, разрабатывающей проект.</w:t>
      </w:r>
    </w:p>
    <w:p w14:paraId="5A6E6575" w14:textId="77777777" w:rsidR="00413AEB" w:rsidRPr="00413AEB" w:rsidRDefault="00413AEB" w:rsidP="00413AEB">
      <w:pPr>
        <w:pStyle w:val="FORMATTEXT"/>
        <w:ind w:firstLine="568"/>
        <w:jc w:val="both"/>
      </w:pPr>
    </w:p>
    <w:p w14:paraId="583718A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4.2. Выполнение работ по КИРО должно проводиться при условии отсутствия на производственных участках и в хранилищах изделий, узлов и компонентов, содержащих ОДМ и радиоактивные вещества.</w:t>
      </w:r>
    </w:p>
    <w:p w14:paraId="54B9FF75" w14:textId="77777777" w:rsidR="00413AEB" w:rsidRPr="00413AEB" w:rsidRDefault="00413AEB" w:rsidP="00413AEB">
      <w:pPr>
        <w:pStyle w:val="FORMATTEXT"/>
        <w:ind w:firstLine="568"/>
        <w:jc w:val="both"/>
      </w:pPr>
    </w:p>
    <w:p w14:paraId="7E8A133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4.3. Основной целью КИРО является детальное обследование и оценка состояния оборудования, систем, коммуникаций, зданий и сооружений, обеспечивающих радиационную безопасность объекта, и территории промышленной площадки объекта, включая в частности:</w:t>
      </w:r>
    </w:p>
    <w:p w14:paraId="120F9AB8" w14:textId="77777777" w:rsidR="00413AEB" w:rsidRPr="00413AEB" w:rsidRDefault="00413AEB" w:rsidP="00413AEB">
      <w:pPr>
        <w:pStyle w:val="FORMATTEXT"/>
        <w:ind w:firstLine="568"/>
        <w:jc w:val="both"/>
      </w:pPr>
    </w:p>
    <w:p w14:paraId="7BAF3CD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анализ ядерной обстановки при работах на ядерно-опасном объекте и разработка мероприятий по их сворачиванию;</w:t>
      </w:r>
    </w:p>
    <w:p w14:paraId="0CBCEBB4" w14:textId="77777777" w:rsidR="00413AEB" w:rsidRPr="00413AEB" w:rsidRDefault="00413AEB" w:rsidP="00413AEB">
      <w:pPr>
        <w:pStyle w:val="FORMATTEXT"/>
        <w:ind w:firstLine="568"/>
        <w:jc w:val="both"/>
      </w:pPr>
    </w:p>
    <w:p w14:paraId="46AB20D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обследование радиационной обстановки в помещениях зданий и сооружений и территории промышленной площадки объекта с составлением картограмм мощностей доз гамма-излучения и уровней радиоактивных загрязнений с указанием радионуклидного состава загрязнений;</w:t>
      </w:r>
    </w:p>
    <w:p w14:paraId="2E17F11C" w14:textId="77777777" w:rsidR="00413AEB" w:rsidRPr="00413AEB" w:rsidRDefault="00413AEB" w:rsidP="00413AEB">
      <w:pPr>
        <w:pStyle w:val="FORMATTEXT"/>
        <w:ind w:firstLine="568"/>
        <w:jc w:val="both"/>
      </w:pPr>
    </w:p>
    <w:p w14:paraId="6789959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обследование радиационной обстановки на территории промышленной площадки и СЗЗ объекта с составлением картограмм мощностей доз гамма-излучения уровней радиоактивного загрязнения на местности, включая места расположения хранилищ радиоактивных отходов и загрязненных участков территории, с указанием радионуклидного состава загрязнений радионуклидами, обращавшихся в технологическом процессе производства;</w:t>
      </w:r>
    </w:p>
    <w:p w14:paraId="243B9FB6" w14:textId="77777777" w:rsidR="00413AEB" w:rsidRPr="00413AEB" w:rsidRDefault="00413AEB" w:rsidP="00413AEB">
      <w:pPr>
        <w:pStyle w:val="FORMATTEXT"/>
        <w:ind w:firstLine="568"/>
        <w:jc w:val="both"/>
      </w:pPr>
    </w:p>
    <w:p w14:paraId="1E6AE04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обследование состояния зданий, сооружений, оборудования и систем, необходимых для производства работ по ВЭО, с целью оценки их работоспособности и надежности при возможном использовании в процессе работ по выводу из эксплуатации объекта;</w:t>
      </w:r>
    </w:p>
    <w:p w14:paraId="052A2756" w14:textId="77777777" w:rsidR="00413AEB" w:rsidRPr="00413AEB" w:rsidRDefault="00413AEB" w:rsidP="00413AEB">
      <w:pPr>
        <w:pStyle w:val="FORMATTEXT"/>
        <w:ind w:firstLine="568"/>
        <w:jc w:val="both"/>
      </w:pPr>
    </w:p>
    <w:p w14:paraId="3D33BC2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определение общих объемов (масс) и радиационных характеристик образующихся нерадиоактивных и радиоактивных отходов с классификацией последних по удельной активности на основе установленных ОСПОРБ-</w:t>
      </w:r>
      <w:proofErr w:type="gramStart"/>
      <w:r w:rsidRPr="00413AEB">
        <w:t>99  и</w:t>
      </w:r>
      <w:proofErr w:type="gramEnd"/>
      <w:r w:rsidRPr="00413AEB">
        <w:t xml:space="preserve"> СПОРО-2002  критериев.</w:t>
      </w:r>
    </w:p>
    <w:p w14:paraId="04C6CB17" w14:textId="77777777" w:rsidR="00413AEB" w:rsidRPr="00413AEB" w:rsidRDefault="00413AEB" w:rsidP="00413AEB">
      <w:pPr>
        <w:pStyle w:val="FORMATTEXT"/>
        <w:ind w:firstLine="568"/>
        <w:jc w:val="both"/>
      </w:pPr>
    </w:p>
    <w:p w14:paraId="5969E26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4.4. Комплексное инженерное и радиационное обследование оборудования должно проводиться для:</w:t>
      </w:r>
    </w:p>
    <w:p w14:paraId="4E209530" w14:textId="77777777" w:rsidR="00413AEB" w:rsidRPr="00413AEB" w:rsidRDefault="00413AEB" w:rsidP="00413AEB">
      <w:pPr>
        <w:pStyle w:val="FORMATTEXT"/>
        <w:ind w:firstLine="568"/>
        <w:jc w:val="both"/>
      </w:pPr>
    </w:p>
    <w:p w14:paraId="53083C9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оценки степени загрязненности и видов радиоактивного загрязнения оборудования, помещений и РАО, находящихся на объекте;</w:t>
      </w:r>
    </w:p>
    <w:p w14:paraId="7E0A1545" w14:textId="77777777" w:rsidR="00413AEB" w:rsidRPr="00413AEB" w:rsidRDefault="00413AEB" w:rsidP="00413AEB">
      <w:pPr>
        <w:pStyle w:val="FORMATTEXT"/>
        <w:ind w:firstLine="568"/>
        <w:jc w:val="both"/>
      </w:pPr>
    </w:p>
    <w:p w14:paraId="63DEE7C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определения возможности использования штатных систем отопления, вентиляции, канализации, электроснабжения и других при техническом обеспечении работ по выводу из эксплуатации объекта;</w:t>
      </w:r>
    </w:p>
    <w:p w14:paraId="796EDD43" w14:textId="77777777" w:rsidR="00413AEB" w:rsidRPr="00413AEB" w:rsidRDefault="00413AEB" w:rsidP="00413AEB">
      <w:pPr>
        <w:pStyle w:val="FORMATTEXT"/>
        <w:ind w:firstLine="568"/>
        <w:jc w:val="both"/>
      </w:pPr>
    </w:p>
    <w:p w14:paraId="2D2B4BF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уточнения продолжительности этапов вывода из эксплуатации объекта.</w:t>
      </w:r>
    </w:p>
    <w:p w14:paraId="710E7A61" w14:textId="77777777" w:rsidR="00413AEB" w:rsidRPr="00413AEB" w:rsidRDefault="00413AEB" w:rsidP="00413AEB">
      <w:pPr>
        <w:pStyle w:val="FORMATTEXT"/>
        <w:ind w:firstLine="568"/>
        <w:jc w:val="both"/>
      </w:pPr>
    </w:p>
    <w:p w14:paraId="5379BCC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4.5. Обследование должно проводиться по следующим основным направлениям:</w:t>
      </w:r>
    </w:p>
    <w:p w14:paraId="004CA4C5" w14:textId="77777777" w:rsidR="00413AEB" w:rsidRPr="00413AEB" w:rsidRDefault="00413AEB" w:rsidP="00413AEB">
      <w:pPr>
        <w:pStyle w:val="FORMATTEXT"/>
        <w:ind w:firstLine="568"/>
        <w:jc w:val="both"/>
      </w:pPr>
    </w:p>
    <w:p w14:paraId="1759D80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оценка состояния ядерной безопасности на ядерно опасных участках (в том числе хранилища </w:t>
      </w:r>
      <w:r w:rsidRPr="00413AEB">
        <w:lastRenderedPageBreak/>
        <w:t>РАО), определение вариантов приведения их в ядерно безопасное состояние;</w:t>
      </w:r>
    </w:p>
    <w:p w14:paraId="6CC27DA8" w14:textId="77777777" w:rsidR="00413AEB" w:rsidRPr="00413AEB" w:rsidRDefault="00413AEB" w:rsidP="00413AEB">
      <w:pPr>
        <w:pStyle w:val="FORMATTEXT"/>
        <w:ind w:firstLine="568"/>
        <w:jc w:val="both"/>
      </w:pPr>
    </w:p>
    <w:p w14:paraId="7C5B85C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оценка радиационной обстановки в помещениях зданий и сооружений и на территории промышленной площадки объекта;</w:t>
      </w:r>
    </w:p>
    <w:p w14:paraId="5E2911EA" w14:textId="77777777" w:rsidR="00413AEB" w:rsidRPr="00413AEB" w:rsidRDefault="00413AEB" w:rsidP="00413AEB">
      <w:pPr>
        <w:pStyle w:val="FORMATTEXT"/>
        <w:ind w:firstLine="568"/>
        <w:jc w:val="both"/>
      </w:pPr>
    </w:p>
    <w:p w14:paraId="68A1355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оценка общего технического и прочностного состояния зданий и сооружений, влияющего на радиационную безопасность объекта;</w:t>
      </w:r>
    </w:p>
    <w:p w14:paraId="0B893E8E" w14:textId="77777777" w:rsidR="00413AEB" w:rsidRPr="00413AEB" w:rsidRDefault="00413AEB" w:rsidP="00413AEB">
      <w:pPr>
        <w:pStyle w:val="FORMATTEXT"/>
        <w:ind w:firstLine="568"/>
        <w:jc w:val="both"/>
      </w:pPr>
    </w:p>
    <w:p w14:paraId="2B31742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определение работоспособности оборудования и систем зданий и сооружений, обеспечивающих технологические потребности на этапах ВЭО;</w:t>
      </w:r>
    </w:p>
    <w:p w14:paraId="2342AABB" w14:textId="77777777" w:rsidR="00413AEB" w:rsidRPr="00413AEB" w:rsidRDefault="00413AEB" w:rsidP="00413AEB">
      <w:pPr>
        <w:pStyle w:val="FORMATTEXT"/>
        <w:ind w:firstLine="568"/>
        <w:jc w:val="both"/>
      </w:pPr>
    </w:p>
    <w:p w14:paraId="4F9C8D3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обследование мест проведения и определение объема предполагаемых работ с оборудованием и системами жизнеобеспечения в помещениях зданий и сооружений;</w:t>
      </w:r>
    </w:p>
    <w:p w14:paraId="43E35E09" w14:textId="77777777" w:rsidR="00413AEB" w:rsidRPr="00413AEB" w:rsidRDefault="00413AEB" w:rsidP="00413AEB">
      <w:pPr>
        <w:pStyle w:val="FORMATTEXT"/>
        <w:ind w:firstLine="568"/>
        <w:jc w:val="both"/>
      </w:pPr>
    </w:p>
    <w:p w14:paraId="049B694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определение уровней радиоактивного загрязнения поверхностей оборудования и систем помещений и мощностей доз гамма-излучения от них;</w:t>
      </w:r>
    </w:p>
    <w:p w14:paraId="59233CE8" w14:textId="77777777" w:rsidR="00413AEB" w:rsidRPr="00413AEB" w:rsidRDefault="00413AEB" w:rsidP="00413AEB">
      <w:pPr>
        <w:pStyle w:val="FORMATTEXT"/>
        <w:ind w:firstLine="568"/>
        <w:jc w:val="both"/>
      </w:pPr>
    </w:p>
    <w:p w14:paraId="37E4883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определение общего количества радиоактивных отходов и разделение их по категориям.</w:t>
      </w:r>
    </w:p>
    <w:p w14:paraId="554B84F2" w14:textId="77777777" w:rsidR="00413AEB" w:rsidRPr="00413AEB" w:rsidRDefault="00413AEB" w:rsidP="00413AEB">
      <w:pPr>
        <w:pStyle w:val="FORMATTEXT"/>
        <w:ind w:firstLine="568"/>
        <w:jc w:val="both"/>
      </w:pPr>
    </w:p>
    <w:p w14:paraId="4D380A4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4.6. Обследование должно проводиться в соответствии с рабочими программами и аттестованными методиками.</w:t>
      </w:r>
    </w:p>
    <w:p w14:paraId="79EE77B7" w14:textId="77777777" w:rsidR="00413AEB" w:rsidRPr="00413AEB" w:rsidRDefault="00413AEB" w:rsidP="00413AEB">
      <w:pPr>
        <w:pStyle w:val="FORMATTEXT"/>
        <w:ind w:firstLine="568"/>
        <w:jc w:val="both"/>
      </w:pPr>
    </w:p>
    <w:p w14:paraId="4C739D5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4.7. По результатам КИРО комиссией составляется отчет, который утверждается руководством выводимого из эксплуатации объекта.</w:t>
      </w:r>
    </w:p>
    <w:p w14:paraId="0A68082C" w14:textId="77777777" w:rsidR="00413AEB" w:rsidRPr="00413AEB" w:rsidRDefault="00413AEB" w:rsidP="00413AEB">
      <w:pPr>
        <w:pStyle w:val="FORMATTEXT"/>
        <w:ind w:firstLine="568"/>
        <w:jc w:val="both"/>
      </w:pPr>
    </w:p>
    <w:p w14:paraId="540E333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Отчет должен содержать:</w:t>
      </w:r>
    </w:p>
    <w:p w14:paraId="3FD067ED" w14:textId="77777777" w:rsidR="00413AEB" w:rsidRPr="00413AEB" w:rsidRDefault="00413AEB" w:rsidP="00413AEB">
      <w:pPr>
        <w:pStyle w:val="FORMATTEXT"/>
        <w:ind w:firstLine="568"/>
        <w:jc w:val="both"/>
      </w:pPr>
    </w:p>
    <w:p w14:paraId="392FD4D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картограммы уровней радиоактивного загрязнения поверхностей помещений зданий и сооружений с указанием радионуклидного состава загрязнений;</w:t>
      </w:r>
    </w:p>
    <w:p w14:paraId="7B057C4B" w14:textId="77777777" w:rsidR="00413AEB" w:rsidRPr="00413AEB" w:rsidRDefault="00413AEB" w:rsidP="00413AEB">
      <w:pPr>
        <w:pStyle w:val="FORMATTEXT"/>
        <w:ind w:firstLine="568"/>
        <w:jc w:val="both"/>
      </w:pPr>
    </w:p>
    <w:p w14:paraId="1C7E45E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картограммы мощностей доз гамма-излучения по производственным помещениям зданий и сооружений;</w:t>
      </w:r>
    </w:p>
    <w:p w14:paraId="334D7887" w14:textId="77777777" w:rsidR="00413AEB" w:rsidRPr="00413AEB" w:rsidRDefault="00413AEB" w:rsidP="00413AEB">
      <w:pPr>
        <w:pStyle w:val="FORMATTEXT"/>
        <w:ind w:firstLine="568"/>
        <w:jc w:val="both"/>
      </w:pPr>
    </w:p>
    <w:p w14:paraId="3E15AE4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фактическое состояние основного оборудования, систем жизнеобеспечения и конструкций зданий и сооружений.</w:t>
      </w:r>
    </w:p>
    <w:p w14:paraId="60CCC951" w14:textId="77777777" w:rsidR="00413AEB" w:rsidRPr="00413AEB" w:rsidRDefault="00413AEB" w:rsidP="00413AEB">
      <w:pPr>
        <w:pStyle w:val="FORMATTEXT"/>
        <w:ind w:firstLine="568"/>
        <w:jc w:val="both"/>
      </w:pPr>
    </w:p>
    <w:p w14:paraId="2B54003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4.8. Ядерная и радиационная безопасность персонала при проведении КИРО должна обеспечиваться путем неукоснительного выполнения персоналом требований нормативной документации и действующих на объекте инструкций по ядерной и радиационной безопасности и правил личной гигиены при работах в условиях ядерной и радиационной опасности. При необходимости на период проведения КИРО администрация объекта разрабатывает специальную инструкцию по обеспечению ядерной и радиационной безопасности.</w:t>
      </w:r>
    </w:p>
    <w:p w14:paraId="509A1FDE" w14:textId="77777777" w:rsidR="00413AEB" w:rsidRPr="00413AEB" w:rsidRDefault="00413AEB" w:rsidP="00413AEB">
      <w:pPr>
        <w:pStyle w:val="FORMATTEXT"/>
        <w:ind w:firstLine="568"/>
        <w:jc w:val="both"/>
      </w:pPr>
    </w:p>
    <w:p w14:paraId="43C55D37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0595F175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V. Санитарно-эпидемиологические требования к дезактивации демонтируемого оборудования и производственных помещений </w:t>
      </w:r>
    </w:p>
    <w:p w14:paraId="645CCD4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5.1. Для выполнения работ по дезактивации загрязненного радиоактивными веществами оборудования и производственных помещений в проекте ВЭО должна быть подтверждена возможность использования применяемых на объекте способов и методов дезактивации как на месте проведения работ, так и на специально выделенном участке.</w:t>
      </w:r>
    </w:p>
    <w:p w14:paraId="573AEF7C" w14:textId="77777777" w:rsidR="00413AEB" w:rsidRPr="00413AEB" w:rsidRDefault="00413AEB" w:rsidP="00413AEB">
      <w:pPr>
        <w:pStyle w:val="FORMATTEXT"/>
        <w:ind w:firstLine="568"/>
        <w:jc w:val="both"/>
      </w:pPr>
    </w:p>
    <w:p w14:paraId="0B023CB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5.2. Основные решения по технологии проведения дезактивации, рецептуре дезактивирующих растворов и техническим средствам должны быть представлены в разделе проекта ВЭО "Дезактивация оборудования и помещений".</w:t>
      </w:r>
    </w:p>
    <w:p w14:paraId="6FE01C0F" w14:textId="77777777" w:rsidR="00413AEB" w:rsidRPr="00413AEB" w:rsidRDefault="00413AEB" w:rsidP="00413AEB">
      <w:pPr>
        <w:pStyle w:val="FORMATTEXT"/>
        <w:ind w:firstLine="568"/>
        <w:jc w:val="both"/>
      </w:pPr>
    </w:p>
    <w:p w14:paraId="03A154A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5.3. В проекте ВЭО должны быть предусмотрены конкретные мероприятия по организации дезактивационных работ, включающие:</w:t>
      </w:r>
    </w:p>
    <w:p w14:paraId="5F393F0B" w14:textId="77777777" w:rsidR="00413AEB" w:rsidRPr="00413AEB" w:rsidRDefault="00413AEB" w:rsidP="00413AEB">
      <w:pPr>
        <w:pStyle w:val="FORMATTEXT"/>
        <w:ind w:firstLine="568"/>
        <w:jc w:val="both"/>
      </w:pPr>
    </w:p>
    <w:p w14:paraId="3234619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методы и средства дезактивации;</w:t>
      </w:r>
    </w:p>
    <w:p w14:paraId="1E8F9F9D" w14:textId="77777777" w:rsidR="00413AEB" w:rsidRPr="00413AEB" w:rsidRDefault="00413AEB" w:rsidP="00413AEB">
      <w:pPr>
        <w:pStyle w:val="FORMATTEXT"/>
        <w:ind w:firstLine="568"/>
        <w:jc w:val="both"/>
      </w:pPr>
    </w:p>
    <w:p w14:paraId="06EB1CC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определение состава дезактивирующих средств;</w:t>
      </w:r>
    </w:p>
    <w:p w14:paraId="04BB0656" w14:textId="77777777" w:rsidR="00413AEB" w:rsidRPr="00413AEB" w:rsidRDefault="00413AEB" w:rsidP="00413AEB">
      <w:pPr>
        <w:pStyle w:val="FORMATTEXT"/>
        <w:ind w:firstLine="568"/>
        <w:jc w:val="both"/>
      </w:pPr>
    </w:p>
    <w:p w14:paraId="15EECC2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место, условия приготовления и передачу дезактивирующих реагентов на производственные </w:t>
      </w:r>
      <w:r w:rsidRPr="00413AEB">
        <w:lastRenderedPageBreak/>
        <w:t>участки;</w:t>
      </w:r>
    </w:p>
    <w:p w14:paraId="051A2BB7" w14:textId="77777777" w:rsidR="00413AEB" w:rsidRPr="00413AEB" w:rsidRDefault="00413AEB" w:rsidP="00413AEB">
      <w:pPr>
        <w:pStyle w:val="FORMATTEXT"/>
        <w:ind w:firstLine="568"/>
        <w:jc w:val="both"/>
      </w:pPr>
    </w:p>
    <w:p w14:paraId="580BCC8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условия сбора отработавших дезактивирующих средств и передачу их на хранение или переработку как РАО;</w:t>
      </w:r>
    </w:p>
    <w:p w14:paraId="57B1D744" w14:textId="77777777" w:rsidR="00413AEB" w:rsidRPr="00413AEB" w:rsidRDefault="00413AEB" w:rsidP="00413AEB">
      <w:pPr>
        <w:pStyle w:val="FORMATTEXT"/>
        <w:ind w:firstLine="568"/>
        <w:jc w:val="both"/>
      </w:pPr>
    </w:p>
    <w:p w14:paraId="5C9C3A7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порядок дезактивации оборудования в сборе или после разборки;</w:t>
      </w:r>
    </w:p>
    <w:p w14:paraId="707B1315" w14:textId="77777777" w:rsidR="00413AEB" w:rsidRPr="00413AEB" w:rsidRDefault="00413AEB" w:rsidP="00413AEB">
      <w:pPr>
        <w:pStyle w:val="FORMATTEXT"/>
        <w:ind w:firstLine="568"/>
        <w:jc w:val="both"/>
      </w:pPr>
    </w:p>
    <w:p w14:paraId="3C980D8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мероприятия по предупреждению распространения радиоактивного загрязнения при дезактивации оборудования и помещений.</w:t>
      </w:r>
    </w:p>
    <w:p w14:paraId="304AF7E3" w14:textId="77777777" w:rsidR="00413AEB" w:rsidRPr="00413AEB" w:rsidRDefault="00413AEB" w:rsidP="00413AEB">
      <w:pPr>
        <w:pStyle w:val="FORMATTEXT"/>
        <w:ind w:firstLine="568"/>
        <w:jc w:val="both"/>
      </w:pPr>
    </w:p>
    <w:p w14:paraId="47149A2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5.4. Дезактивация оборудования и помещений на этапах ВЭО должна проводиться с целью обеспечения безопасных условий работы персонала и решения вопросов последующей утилизации демонтируемого технологического оборудования.</w:t>
      </w:r>
    </w:p>
    <w:p w14:paraId="7C69B595" w14:textId="77777777" w:rsidR="00413AEB" w:rsidRPr="00413AEB" w:rsidRDefault="00413AEB" w:rsidP="00413AEB">
      <w:pPr>
        <w:pStyle w:val="FORMATTEXT"/>
        <w:ind w:firstLine="568"/>
        <w:jc w:val="both"/>
      </w:pPr>
    </w:p>
    <w:p w14:paraId="7E680DE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5.5. Система дезактивации должна проектироваться с учетом характера радиоактивного загрязнения и возможности дезактивации части оборудования, которое впоследствии может быть использовано вторично.</w:t>
      </w:r>
    </w:p>
    <w:p w14:paraId="78EA9C5A" w14:textId="77777777" w:rsidR="00413AEB" w:rsidRPr="00413AEB" w:rsidRDefault="00413AEB" w:rsidP="00413AEB">
      <w:pPr>
        <w:pStyle w:val="FORMATTEXT"/>
        <w:ind w:firstLine="568"/>
        <w:jc w:val="both"/>
      </w:pPr>
    </w:p>
    <w:p w14:paraId="5B7D1A8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5.6. В проекте ВЭО должно быть предусмотрено разделение оборудования по величине радиоактивного загрязнения на следующие группы:</w:t>
      </w:r>
    </w:p>
    <w:p w14:paraId="696EEA21" w14:textId="77777777" w:rsidR="00413AEB" w:rsidRPr="00413AEB" w:rsidRDefault="00413AEB" w:rsidP="00413AEB">
      <w:pPr>
        <w:pStyle w:val="FORMATTEXT"/>
        <w:ind w:firstLine="568"/>
        <w:jc w:val="both"/>
      </w:pPr>
    </w:p>
    <w:p w14:paraId="5F18EC5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оборудование, не подлежащее дезактивации ввиду экономической нецелесообразности его повторного использования;</w:t>
      </w:r>
    </w:p>
    <w:p w14:paraId="5A2EFB0D" w14:textId="77777777" w:rsidR="00413AEB" w:rsidRPr="00413AEB" w:rsidRDefault="00413AEB" w:rsidP="00413AEB">
      <w:pPr>
        <w:pStyle w:val="FORMATTEXT"/>
        <w:ind w:firstLine="568"/>
        <w:jc w:val="both"/>
      </w:pPr>
    </w:p>
    <w:p w14:paraId="576205D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оборудование, подлежащее обязательной дезактивации перед демонтажом;</w:t>
      </w:r>
    </w:p>
    <w:p w14:paraId="66866344" w14:textId="77777777" w:rsidR="00413AEB" w:rsidRPr="00413AEB" w:rsidRDefault="00413AEB" w:rsidP="00413AEB">
      <w:pPr>
        <w:pStyle w:val="FORMATTEXT"/>
        <w:ind w:firstLine="568"/>
        <w:jc w:val="both"/>
      </w:pPr>
    </w:p>
    <w:p w14:paraId="4C9B0BF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оборудование, необходимость дезактивации которого определяется непосредственно перед демонтажом исходя из конкретного уровня радиоактивного загрязнения.</w:t>
      </w:r>
    </w:p>
    <w:p w14:paraId="73269130" w14:textId="77777777" w:rsidR="00413AEB" w:rsidRPr="00413AEB" w:rsidRDefault="00413AEB" w:rsidP="00413AEB">
      <w:pPr>
        <w:pStyle w:val="FORMATTEXT"/>
        <w:ind w:firstLine="568"/>
        <w:jc w:val="both"/>
      </w:pPr>
    </w:p>
    <w:p w14:paraId="299CE0D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5.7. Для проведения дезактивации в рабочем состоянии должны находиться следующие технические средства:</w:t>
      </w:r>
    </w:p>
    <w:p w14:paraId="02696781" w14:textId="77777777" w:rsidR="00413AEB" w:rsidRPr="00413AEB" w:rsidRDefault="00413AEB" w:rsidP="00413AEB">
      <w:pPr>
        <w:pStyle w:val="FORMATTEXT"/>
        <w:ind w:firstLine="568"/>
        <w:jc w:val="both"/>
      </w:pPr>
    </w:p>
    <w:p w14:paraId="20B46E7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системы приготовления и передачи дезактивирующих средств;</w:t>
      </w:r>
    </w:p>
    <w:p w14:paraId="44FECAB0" w14:textId="77777777" w:rsidR="00413AEB" w:rsidRPr="00413AEB" w:rsidRDefault="00413AEB" w:rsidP="00413AEB">
      <w:pPr>
        <w:pStyle w:val="FORMATTEXT"/>
        <w:ind w:firstLine="568"/>
        <w:jc w:val="both"/>
      </w:pPr>
    </w:p>
    <w:p w14:paraId="7DB28B4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системы подачи пара (при необходимости), сжатого воздуха и электроэнергии;</w:t>
      </w:r>
    </w:p>
    <w:p w14:paraId="45968F6B" w14:textId="77777777" w:rsidR="00413AEB" w:rsidRPr="00413AEB" w:rsidRDefault="00413AEB" w:rsidP="00413AEB">
      <w:pPr>
        <w:pStyle w:val="FORMATTEXT"/>
        <w:ind w:firstLine="568"/>
        <w:jc w:val="both"/>
      </w:pPr>
    </w:p>
    <w:p w14:paraId="3C08C75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системы и оборудование для сбора и удаления использованных дезактивирующих средств;</w:t>
      </w:r>
    </w:p>
    <w:p w14:paraId="37D3919F" w14:textId="77777777" w:rsidR="00413AEB" w:rsidRPr="00413AEB" w:rsidRDefault="00413AEB" w:rsidP="00413AEB">
      <w:pPr>
        <w:pStyle w:val="FORMATTEXT"/>
        <w:ind w:firstLine="568"/>
        <w:jc w:val="both"/>
      </w:pPr>
    </w:p>
    <w:p w14:paraId="4A864BC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установки приготовления и нанесения защитных аккумулирующих покрытий (при необходимости).</w:t>
      </w:r>
    </w:p>
    <w:p w14:paraId="1D15713A" w14:textId="77777777" w:rsidR="00413AEB" w:rsidRPr="00413AEB" w:rsidRDefault="00413AEB" w:rsidP="00413AEB">
      <w:pPr>
        <w:pStyle w:val="FORMATTEXT"/>
        <w:ind w:firstLine="568"/>
        <w:jc w:val="both"/>
      </w:pPr>
    </w:p>
    <w:p w14:paraId="5AA57B6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5.8. Демонтаж систем, используемых при дезактивации, должен производиться только после завершения объема демонтажа всего загрязненного оборудования и работ по дезактивации помещений и территории промышленной площадки.</w:t>
      </w:r>
    </w:p>
    <w:p w14:paraId="197D4876" w14:textId="77777777" w:rsidR="00413AEB" w:rsidRPr="00413AEB" w:rsidRDefault="00413AEB" w:rsidP="00413AEB">
      <w:pPr>
        <w:pStyle w:val="FORMATTEXT"/>
        <w:ind w:firstLine="568"/>
        <w:jc w:val="both"/>
      </w:pPr>
    </w:p>
    <w:p w14:paraId="7651A95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5.9. При проектировании и при проведении работ по дезактивации следует предусматривать повторное использование дезактивирующих растворов и минимизацию образования ЖРО.</w:t>
      </w:r>
    </w:p>
    <w:p w14:paraId="35DB2E1A" w14:textId="77777777" w:rsidR="00413AEB" w:rsidRPr="00413AEB" w:rsidRDefault="00413AEB" w:rsidP="00413AEB">
      <w:pPr>
        <w:pStyle w:val="FORMATTEXT"/>
        <w:ind w:firstLine="568"/>
        <w:jc w:val="both"/>
      </w:pPr>
    </w:p>
    <w:p w14:paraId="348462B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5.10. Отработавшие дезактивирующие растворы после радиационного контроля в случае отнесения их к РАО подлежат утилизации как ЖРО.</w:t>
      </w:r>
    </w:p>
    <w:p w14:paraId="55CB6343" w14:textId="77777777" w:rsidR="00413AEB" w:rsidRPr="00413AEB" w:rsidRDefault="00413AEB" w:rsidP="00413AEB">
      <w:pPr>
        <w:pStyle w:val="FORMATTEXT"/>
        <w:ind w:firstLine="568"/>
        <w:jc w:val="both"/>
      </w:pPr>
    </w:p>
    <w:p w14:paraId="76ABF34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5.11. Очистка внутренних поверхностей различных контейнеров и другого емкостного оборудования должна осуществляться с использованием специальной предусмотренной проектом ВЭО технологической оснастки.</w:t>
      </w:r>
    </w:p>
    <w:p w14:paraId="3DA1DBBE" w14:textId="77777777" w:rsidR="00413AEB" w:rsidRPr="00413AEB" w:rsidRDefault="00413AEB" w:rsidP="00413AEB">
      <w:pPr>
        <w:pStyle w:val="FORMATTEXT"/>
        <w:ind w:firstLine="568"/>
        <w:jc w:val="both"/>
      </w:pPr>
    </w:p>
    <w:p w14:paraId="0577CACA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5FAB54CA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VI. Санитарно-эпидемиологические требования к работе систем вентиляции </w:t>
      </w:r>
    </w:p>
    <w:p w14:paraId="4AE0A61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6.1. На основании данных КИРО на этапах выполнения работ по ВЭО проектом должны быть предусмотрены защита от загрязнения воздушной среды производственных помещений и атмосферного воздуха радиоактивными и другими вредными веществами и обеспечение допустимых условий микроклимата на рабочих местах в производственных помещениях с использованием существующих и монтажом, при необходимости, дополнительных вентсистем и воздухоочистительных устройств. </w:t>
      </w:r>
    </w:p>
    <w:p w14:paraId="274FCE77" w14:textId="77777777" w:rsidR="00413AEB" w:rsidRPr="00413AEB" w:rsidRDefault="00413AEB" w:rsidP="00413AEB">
      <w:pPr>
        <w:pStyle w:val="FORMATTEXT"/>
        <w:ind w:firstLine="568"/>
        <w:jc w:val="both"/>
      </w:pPr>
    </w:p>
    <w:p w14:paraId="3BB0817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 проекте должны быть решены следующие вопросы:</w:t>
      </w:r>
    </w:p>
    <w:p w14:paraId="7D63DB6A" w14:textId="77777777" w:rsidR="00413AEB" w:rsidRPr="00413AEB" w:rsidRDefault="00413AEB" w:rsidP="00413AEB">
      <w:pPr>
        <w:pStyle w:val="FORMATTEXT"/>
        <w:ind w:firstLine="568"/>
        <w:jc w:val="both"/>
      </w:pPr>
    </w:p>
    <w:p w14:paraId="7AE5774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достаточность производительности существующих вентиляционных систем;</w:t>
      </w:r>
    </w:p>
    <w:p w14:paraId="501CDB4B" w14:textId="77777777" w:rsidR="00413AEB" w:rsidRPr="00413AEB" w:rsidRDefault="00413AEB" w:rsidP="00413AEB">
      <w:pPr>
        <w:pStyle w:val="FORMATTEXT"/>
        <w:ind w:firstLine="568"/>
        <w:jc w:val="both"/>
      </w:pPr>
    </w:p>
    <w:p w14:paraId="7E15AEA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необходимость устройства дополнительных вентиляционных систем и воздухоочистительных устройств;</w:t>
      </w:r>
    </w:p>
    <w:p w14:paraId="20D91CEC" w14:textId="77777777" w:rsidR="00413AEB" w:rsidRPr="00413AEB" w:rsidRDefault="00413AEB" w:rsidP="00413AEB">
      <w:pPr>
        <w:pStyle w:val="FORMATTEXT"/>
        <w:ind w:firstLine="568"/>
        <w:jc w:val="both"/>
      </w:pPr>
    </w:p>
    <w:p w14:paraId="443759A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обеспечение направленности воздушных потоков;</w:t>
      </w:r>
    </w:p>
    <w:p w14:paraId="1A786126" w14:textId="77777777" w:rsidR="00413AEB" w:rsidRPr="00413AEB" w:rsidRDefault="00413AEB" w:rsidP="00413AEB">
      <w:pPr>
        <w:pStyle w:val="FORMATTEXT"/>
        <w:ind w:firstLine="568"/>
        <w:jc w:val="both"/>
      </w:pPr>
    </w:p>
    <w:p w14:paraId="1733A8B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создание необходимого разрежения в отдельных помещениях;</w:t>
      </w:r>
    </w:p>
    <w:p w14:paraId="33DCAAB5" w14:textId="77777777" w:rsidR="00413AEB" w:rsidRPr="00413AEB" w:rsidRDefault="00413AEB" w:rsidP="00413AEB">
      <w:pPr>
        <w:pStyle w:val="FORMATTEXT"/>
        <w:ind w:firstLine="568"/>
        <w:jc w:val="both"/>
      </w:pPr>
    </w:p>
    <w:p w14:paraId="338DB20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очистка удаляемого из помещений воздуха от радиоактивных и других вредных веществ.</w:t>
      </w:r>
    </w:p>
    <w:p w14:paraId="5DF29871" w14:textId="77777777" w:rsidR="00413AEB" w:rsidRPr="00413AEB" w:rsidRDefault="00413AEB" w:rsidP="00413AEB">
      <w:pPr>
        <w:pStyle w:val="FORMATTEXT"/>
        <w:ind w:firstLine="568"/>
        <w:jc w:val="both"/>
      </w:pPr>
    </w:p>
    <w:p w14:paraId="3ECF1D3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6.2. Перед началом работ по ВЭО все системы вентиляции должны быть подвергнуты ревизии и испытанию на соответствие фактических параметров проекту, а при необходимости модернизации и ремонту.</w:t>
      </w:r>
    </w:p>
    <w:p w14:paraId="2AA08B9E" w14:textId="77777777" w:rsidR="00413AEB" w:rsidRPr="00413AEB" w:rsidRDefault="00413AEB" w:rsidP="00413AEB">
      <w:pPr>
        <w:pStyle w:val="FORMATTEXT"/>
        <w:ind w:firstLine="568"/>
        <w:jc w:val="both"/>
      </w:pPr>
    </w:p>
    <w:p w14:paraId="6C18EE8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6.3. Этапам ВЭО должны предшествовать работы по регулированию штатных систем приточно-вытяжной вентиляции основных и вспомогательных зданий и сооружений с целью поддержания направленности движения воздуха посредством как минимум 20% превышения объемов удаляемого воздуха над подаваемыми в помещения, в которых планируется проведение радиационно опасных операций.</w:t>
      </w:r>
    </w:p>
    <w:p w14:paraId="1384CCB4" w14:textId="77777777" w:rsidR="00413AEB" w:rsidRPr="00413AEB" w:rsidRDefault="00413AEB" w:rsidP="00413AEB">
      <w:pPr>
        <w:pStyle w:val="FORMATTEXT"/>
        <w:ind w:firstLine="568"/>
        <w:jc w:val="both"/>
      </w:pPr>
    </w:p>
    <w:p w14:paraId="68ADC67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6.4. При работе приточно-вытяжных систем в дверных проемах должна поддерживаться скорость движения воздуха не менее 0,5 м/с, препятствующая распространению радиоактивных веществ в смежные помещения и коридоры.</w:t>
      </w:r>
    </w:p>
    <w:p w14:paraId="6DA3C275" w14:textId="77777777" w:rsidR="00413AEB" w:rsidRPr="00413AEB" w:rsidRDefault="00413AEB" w:rsidP="00413AEB">
      <w:pPr>
        <w:pStyle w:val="FORMATTEXT"/>
        <w:ind w:firstLine="568"/>
        <w:jc w:val="both"/>
      </w:pPr>
    </w:p>
    <w:p w14:paraId="3E67ECA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6.5. Штатные вентиляционные системы должны эксплуатироваться до полного завершения работ по ВЭО.</w:t>
      </w:r>
    </w:p>
    <w:p w14:paraId="33EF9186" w14:textId="77777777" w:rsidR="00413AEB" w:rsidRPr="00413AEB" w:rsidRDefault="00413AEB" w:rsidP="00413AEB">
      <w:pPr>
        <w:pStyle w:val="FORMATTEXT"/>
        <w:ind w:firstLine="568"/>
        <w:jc w:val="both"/>
      </w:pPr>
    </w:p>
    <w:p w14:paraId="08AE920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По мере завершения работ по демонтажу оборудования и дезактивации вентиляционные системы могут быть отключены и демонтированы согласно проекту ВЭО.</w:t>
      </w:r>
    </w:p>
    <w:p w14:paraId="2C23FF6A" w14:textId="77777777" w:rsidR="00413AEB" w:rsidRPr="00413AEB" w:rsidRDefault="00413AEB" w:rsidP="00413AEB">
      <w:pPr>
        <w:pStyle w:val="FORMATTEXT"/>
        <w:ind w:firstLine="568"/>
        <w:jc w:val="both"/>
      </w:pPr>
    </w:p>
    <w:p w14:paraId="7C0A512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Изменение режима работы, прекращение работы отдельных вентиляционных систем или сооружение дополнительных систем на отдельных производственных участках допускается по ходу выполнения программных работ по согласованию с органами госсанэпиднадзора.</w:t>
      </w:r>
    </w:p>
    <w:p w14:paraId="32D96373" w14:textId="77777777" w:rsidR="00413AEB" w:rsidRPr="00413AEB" w:rsidRDefault="00413AEB" w:rsidP="00413AEB">
      <w:pPr>
        <w:pStyle w:val="FORMATTEXT"/>
        <w:ind w:firstLine="568"/>
        <w:jc w:val="both"/>
      </w:pPr>
    </w:p>
    <w:p w14:paraId="58C8F17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6.6. При выполнении демонтажных работ на радиационно опасных производственных участках допускается увеличение воздухообмена путем перераспределения воздуха по помещениям или изменения трассировки воздуховодов соответствующих систем вентиляции.</w:t>
      </w:r>
    </w:p>
    <w:p w14:paraId="2FE549E3" w14:textId="77777777" w:rsidR="00413AEB" w:rsidRPr="00413AEB" w:rsidRDefault="00413AEB" w:rsidP="00413AEB">
      <w:pPr>
        <w:pStyle w:val="FORMATTEXT"/>
        <w:ind w:firstLine="568"/>
        <w:jc w:val="both"/>
      </w:pPr>
    </w:p>
    <w:p w14:paraId="0A505E8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6.7. Проектом должен быть предусмотрен такой режим работы вентиляционных систем, при котором исключался бы выброс радиоактивных веществ в атмосферу выше величины допустимого выброса, установленного для работы объекта в штатном режиме.</w:t>
      </w:r>
    </w:p>
    <w:p w14:paraId="48468149" w14:textId="77777777" w:rsidR="00413AEB" w:rsidRPr="00413AEB" w:rsidRDefault="00413AEB" w:rsidP="00413AEB">
      <w:pPr>
        <w:pStyle w:val="FORMATTEXT"/>
        <w:ind w:firstLine="568"/>
        <w:jc w:val="both"/>
      </w:pPr>
    </w:p>
    <w:p w14:paraId="53DAA21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6.8. В проекте ВЭО должны быть представлены сведения по конструктивному решению передвижных фильтровальных вентиляционных установок, их технической характеристике, средствам транспортирования к месту проведения работы, к техническому устройству узла, позволяющего подавать воздух от установок в вентиляционные системы с учетом расположения вытяжных воздуховодов, размеров производственных помещений. Выброс воздуха от фильтровальных вентиляционных установок в рабочие помещения не допускается.</w:t>
      </w:r>
    </w:p>
    <w:p w14:paraId="058A0F27" w14:textId="77777777" w:rsidR="00413AEB" w:rsidRPr="00413AEB" w:rsidRDefault="00413AEB" w:rsidP="00413AEB">
      <w:pPr>
        <w:pStyle w:val="FORMATTEXT"/>
        <w:ind w:firstLine="568"/>
        <w:jc w:val="both"/>
      </w:pPr>
    </w:p>
    <w:p w14:paraId="1C73EBC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6.9. В проекте ВЭО должен быть представлен прогноз концентрации механической пыли, токсических газов и объемной активности аэрозолей в воздухе помещений при проведении демонтажа оборудования и строительных конструкций, необходимый для обоснования использования средств индивидуальной защиты (далее - СИЗ) органов дыхания и оценки эффективности работы фильтров на системах вытяжной вентиляции.</w:t>
      </w:r>
    </w:p>
    <w:p w14:paraId="26287235" w14:textId="77777777" w:rsidR="00413AEB" w:rsidRPr="00413AEB" w:rsidRDefault="00413AEB" w:rsidP="00413AEB">
      <w:pPr>
        <w:pStyle w:val="FORMATTEXT"/>
        <w:ind w:firstLine="568"/>
        <w:jc w:val="both"/>
      </w:pPr>
    </w:p>
    <w:p w14:paraId="78B210F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 ходе выполнения работ по ВЭО должен проводиться производственный контроль содержания токсических и радиоактивных веществ в воздушной среде помещений и в выбрасываемом в атмосферу воздухе, а также эффективности работы фильтров.</w:t>
      </w:r>
    </w:p>
    <w:p w14:paraId="624229B9" w14:textId="77777777" w:rsidR="00413AEB" w:rsidRPr="00413AEB" w:rsidRDefault="00413AEB" w:rsidP="00413AEB">
      <w:pPr>
        <w:pStyle w:val="FORMATTEXT"/>
        <w:ind w:firstLine="568"/>
        <w:jc w:val="both"/>
      </w:pPr>
    </w:p>
    <w:p w14:paraId="1F47956C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183C0357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VII. Методы и средства индивидуальной защиты и личной гигиены персонала </w:t>
      </w:r>
    </w:p>
    <w:p w14:paraId="5158CF6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7.1. Персонал, принимающий участие в работах по ВЭО, должен быть обеспечен в необходимом количестве основными и дополнительными СИЗ в зависимости от вида, уровня и характера загрязнений воздуха, поверхностей помещений и оборудования.</w:t>
      </w:r>
    </w:p>
    <w:p w14:paraId="571AC351" w14:textId="77777777" w:rsidR="00413AEB" w:rsidRPr="00413AEB" w:rsidRDefault="00413AEB" w:rsidP="00413AEB">
      <w:pPr>
        <w:pStyle w:val="FORMATTEXT"/>
        <w:ind w:firstLine="568"/>
        <w:jc w:val="both"/>
      </w:pPr>
    </w:p>
    <w:p w14:paraId="38C3ED2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7.2. Основной комплект СИЗ должен включать: хлопчатобумажный комбинезон или костюм (куртка, брюки), халат, спецобувь (тапочки или ботинки), нательное белье, берет, носки и перчатки. Кроме того, в санпропускнике должны выдаваться сандалии, носовые платки разового использования из марли или отбеленной бязи, мыло туалетное (банное), полотенца, мочалки из синтетических материалов.</w:t>
      </w:r>
    </w:p>
    <w:p w14:paraId="4F6D5B70" w14:textId="77777777" w:rsidR="00413AEB" w:rsidRPr="00413AEB" w:rsidRDefault="00413AEB" w:rsidP="00413AEB">
      <w:pPr>
        <w:pStyle w:val="FORMATTEXT"/>
        <w:ind w:firstLine="568"/>
        <w:jc w:val="both"/>
      </w:pPr>
    </w:p>
    <w:p w14:paraId="3159BDF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7.3. Персонал, выполняющий работы по дезактивации и уборке помещений, должен обеспечиваться дополнительной спецодеждой из пленочных материалов и материалов с полимерным покрытием - полухалатами, полукомбинезонами, фартуками, чехлами, бахилами и </w:t>
      </w:r>
      <w:proofErr w:type="gramStart"/>
      <w:r w:rsidRPr="00413AEB">
        <w:t>т.д.</w:t>
      </w:r>
      <w:proofErr w:type="gramEnd"/>
      <w:r w:rsidRPr="00413AEB">
        <w:t>;</w:t>
      </w:r>
    </w:p>
    <w:p w14:paraId="5AD9843F" w14:textId="77777777" w:rsidR="00413AEB" w:rsidRPr="00413AEB" w:rsidRDefault="00413AEB" w:rsidP="00413AEB">
      <w:pPr>
        <w:pStyle w:val="FORMATTEXT"/>
        <w:ind w:firstLine="568"/>
        <w:jc w:val="both"/>
      </w:pPr>
    </w:p>
    <w:p w14:paraId="65B344B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7.4. Персонал, проводящий работы по сварке или резке металла, загрязненного радионуклидами, должен быть обеспечен специальными СИЗ сварщика из искростойких дезактивируемых материалов, а также средствами защиты глаз и рук.</w:t>
      </w:r>
    </w:p>
    <w:p w14:paraId="29602CE6" w14:textId="77777777" w:rsidR="00413AEB" w:rsidRPr="00413AEB" w:rsidRDefault="00413AEB" w:rsidP="00413AEB">
      <w:pPr>
        <w:pStyle w:val="FORMATTEXT"/>
        <w:ind w:firstLine="568"/>
        <w:jc w:val="both"/>
      </w:pPr>
    </w:p>
    <w:p w14:paraId="69A7362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7.5. При выполнении работ в условиях возможного аэрозольного загрязнения воздуха радиоактивными или токсическими веществами в качестве СИЗ органов дыхания должны использоваться в зависимости от уровня и характера загрязнений респираторы, противогазы, автономные изолирующие дыхательные аппараты, шланговые изолирующие пневмополумаски, пневмомаски, пневмошлемы, пневмокуртки, а в отдельных случаях - изолирующие костюмы (шланговые изолирующие костюмы, автономные изолирующие костюмы).</w:t>
      </w:r>
    </w:p>
    <w:p w14:paraId="4ED5D574" w14:textId="77777777" w:rsidR="00413AEB" w:rsidRPr="00413AEB" w:rsidRDefault="00413AEB" w:rsidP="00413AEB">
      <w:pPr>
        <w:pStyle w:val="FORMATTEXT"/>
        <w:ind w:firstLine="568"/>
        <w:jc w:val="both"/>
      </w:pPr>
    </w:p>
    <w:p w14:paraId="7C6AA81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7.6. При проведении работ, связанных с наличием других профессиональных факторов воздействия (шум, вибрация, ультразвук, неблагоприятные метеоусловия и </w:t>
      </w:r>
      <w:proofErr w:type="gramStart"/>
      <w:r w:rsidRPr="00413AEB">
        <w:t>т.п.</w:t>
      </w:r>
      <w:proofErr w:type="gramEnd"/>
      <w:r w:rsidRPr="00413AEB">
        <w:t>), персонал должен быть обеспечен СИЗ в соответствии с требованиями специальных правил.</w:t>
      </w:r>
    </w:p>
    <w:p w14:paraId="22BE87B8" w14:textId="77777777" w:rsidR="00413AEB" w:rsidRPr="00413AEB" w:rsidRDefault="00413AEB" w:rsidP="00413AEB">
      <w:pPr>
        <w:pStyle w:val="FORMATTEXT"/>
        <w:ind w:firstLine="568"/>
        <w:jc w:val="both"/>
      </w:pPr>
    </w:p>
    <w:p w14:paraId="026954E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7.7. Все работающие с использованием изолирующих СИЗ органов дыхания не должны иметь медицинских противопоказаний и обязаны пройти инструктаж и обучение правилам их использования с обязательными тренировками при работе с их применением.</w:t>
      </w:r>
    </w:p>
    <w:p w14:paraId="1DEB8241" w14:textId="77777777" w:rsidR="00413AEB" w:rsidRPr="00413AEB" w:rsidRDefault="00413AEB" w:rsidP="00413AEB">
      <w:pPr>
        <w:pStyle w:val="FORMATTEXT"/>
        <w:ind w:firstLine="568"/>
        <w:jc w:val="both"/>
      </w:pPr>
    </w:p>
    <w:p w14:paraId="6EF0CB0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7.8. Тип и модификация используемых СИЗ и СИЗ органов дыхания должны определяться характером и радиационно-гигиеническими условиями выполняемых работ по ВЭО.</w:t>
      </w:r>
    </w:p>
    <w:p w14:paraId="26A902F0" w14:textId="77777777" w:rsidR="00413AEB" w:rsidRPr="00413AEB" w:rsidRDefault="00413AEB" w:rsidP="00413AEB">
      <w:pPr>
        <w:pStyle w:val="FORMATTEXT"/>
        <w:ind w:firstLine="568"/>
        <w:jc w:val="both"/>
      </w:pPr>
    </w:p>
    <w:p w14:paraId="3CE28AB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7.9. При переходах с производственных участков с высоким уровнем радиоактивного загрязнения на участки с меньшим уровнем загрязнения необходимо контролировать уровни радиоактивного загрязнения средств индивидуальной защиты, а при необходимости снимать дополнительные СИЗ.</w:t>
      </w:r>
    </w:p>
    <w:p w14:paraId="59F0DDBB" w14:textId="77777777" w:rsidR="00413AEB" w:rsidRPr="00413AEB" w:rsidRDefault="00413AEB" w:rsidP="00413AEB">
      <w:pPr>
        <w:pStyle w:val="FORMATTEXT"/>
        <w:ind w:firstLine="568"/>
        <w:jc w:val="both"/>
      </w:pPr>
    </w:p>
    <w:p w14:paraId="087738D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7.10. Дополнительные СИЗ из пленочных материалов и материалов с полимерным покрытием подвергаются дезактивации в саншлюзе или другом специально отведенном месте, как правило, после каждого использования. Если после предварительной дезактивации уровни их загрязнения превышают допустимые, они направляются в спецпрачечную или на захоронение как радиоактивные отходы (далее - РАО).</w:t>
      </w:r>
    </w:p>
    <w:p w14:paraId="60CB29ED" w14:textId="77777777" w:rsidR="00413AEB" w:rsidRPr="00413AEB" w:rsidRDefault="00413AEB" w:rsidP="00413AEB">
      <w:pPr>
        <w:pStyle w:val="FORMATTEXT"/>
        <w:ind w:firstLine="568"/>
        <w:jc w:val="both"/>
      </w:pPr>
    </w:p>
    <w:p w14:paraId="6D1442E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7.11. На выходе из рабочих помещений или участков работ по ВЭО следует использовать переносные саншлюзы или организовать санитарные барьеры, проверить загрязненность спецодежды и других СИЗ и при превышении допустимых уровней загрязнения сдать их на дезактивацию, а самому работнику принять душ.</w:t>
      </w:r>
    </w:p>
    <w:p w14:paraId="3D58C2DC" w14:textId="77777777" w:rsidR="00413AEB" w:rsidRPr="00413AEB" w:rsidRDefault="00413AEB" w:rsidP="00413AEB">
      <w:pPr>
        <w:pStyle w:val="FORMATTEXT"/>
        <w:ind w:firstLine="568"/>
        <w:jc w:val="both"/>
      </w:pPr>
    </w:p>
    <w:p w14:paraId="11384B7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7.12. Загрязненные выше допустимых уровней спецодежда и другие СИЗ направляются на дезактивацию в спецпрачечную.</w:t>
      </w:r>
    </w:p>
    <w:p w14:paraId="37B3CA08" w14:textId="77777777" w:rsidR="00413AEB" w:rsidRPr="00413AEB" w:rsidRDefault="00413AEB" w:rsidP="00413AEB">
      <w:pPr>
        <w:pStyle w:val="FORMATTEXT"/>
        <w:ind w:firstLine="568"/>
        <w:jc w:val="both"/>
      </w:pPr>
    </w:p>
    <w:p w14:paraId="075A586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Администрация объекта должна обеспечивать смену основной спецодежды и белья не реже одного раза в 10 дней.</w:t>
      </w:r>
    </w:p>
    <w:p w14:paraId="2FFECD99" w14:textId="77777777" w:rsidR="00413AEB" w:rsidRPr="00413AEB" w:rsidRDefault="00413AEB" w:rsidP="00413AEB">
      <w:pPr>
        <w:pStyle w:val="FORMATTEXT"/>
        <w:ind w:firstLine="568"/>
        <w:jc w:val="both"/>
      </w:pPr>
    </w:p>
    <w:p w14:paraId="5D22406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7.13. В случае радиоактивного загрязнения кожных покровов тела и рук для их дезактивации должны применяться специальные моющие препараты, эффективно удаляющие загрязнения и препятствующие поступлению радионуклидов через кожу в организм.</w:t>
      </w:r>
    </w:p>
    <w:p w14:paraId="060E40E9" w14:textId="77777777" w:rsidR="00413AEB" w:rsidRPr="00413AEB" w:rsidRDefault="00413AEB" w:rsidP="00413AEB">
      <w:pPr>
        <w:pStyle w:val="FORMATTEXT"/>
        <w:ind w:firstLine="568"/>
        <w:jc w:val="both"/>
      </w:pPr>
    </w:p>
    <w:p w14:paraId="6BDCDDA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7.14. Администрация объекта должна обеспечить постоянное наличие моющих средств для дезактивации кожных покровов в санпропускнике и в саншлюзах.</w:t>
      </w:r>
    </w:p>
    <w:p w14:paraId="1330DDB6" w14:textId="77777777" w:rsidR="00413AEB" w:rsidRPr="00413AEB" w:rsidRDefault="00413AEB" w:rsidP="00413AEB">
      <w:pPr>
        <w:pStyle w:val="FORMATTEXT"/>
        <w:ind w:firstLine="568"/>
        <w:jc w:val="both"/>
      </w:pPr>
    </w:p>
    <w:p w14:paraId="54B65AD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7.15. В случае загрязнения радиоактивными веществами личная одежда и обувь подлежат дезактивации под контролем службы радиационной безопасности. В случае невозможности дезактивации личная одежда подлежит захоронению как радиоактивные отходы.</w:t>
      </w:r>
    </w:p>
    <w:p w14:paraId="72C8E8FC" w14:textId="77777777" w:rsidR="00413AEB" w:rsidRPr="00413AEB" w:rsidRDefault="00413AEB" w:rsidP="00413AEB">
      <w:pPr>
        <w:pStyle w:val="FORMATTEXT"/>
        <w:ind w:firstLine="568"/>
        <w:jc w:val="both"/>
      </w:pPr>
    </w:p>
    <w:p w14:paraId="209F12C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7.16. В помещениях, характеризующихся загрязнением радиоактивными веществами, не допускается:</w:t>
      </w:r>
    </w:p>
    <w:p w14:paraId="11A0CA58" w14:textId="77777777" w:rsidR="00413AEB" w:rsidRPr="00413AEB" w:rsidRDefault="00413AEB" w:rsidP="00413AEB">
      <w:pPr>
        <w:pStyle w:val="FORMATTEXT"/>
        <w:ind w:firstLine="568"/>
        <w:jc w:val="both"/>
      </w:pPr>
    </w:p>
    <w:p w14:paraId="607F483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пребывание персонала без необходимых средств индивидуальной защиты;</w:t>
      </w:r>
    </w:p>
    <w:p w14:paraId="0E02534E" w14:textId="77777777" w:rsidR="00413AEB" w:rsidRPr="00413AEB" w:rsidRDefault="00413AEB" w:rsidP="00413AEB">
      <w:pPr>
        <w:pStyle w:val="FORMATTEXT"/>
        <w:ind w:firstLine="568"/>
        <w:jc w:val="both"/>
      </w:pPr>
    </w:p>
    <w:p w14:paraId="0A428B5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хранение пищевых продуктов, табачных изделий, домашней одежды, косметических принадлежностей и других предметов, не имеющих отношения к работе;</w:t>
      </w:r>
    </w:p>
    <w:p w14:paraId="35E83E54" w14:textId="77777777" w:rsidR="00413AEB" w:rsidRPr="00413AEB" w:rsidRDefault="00413AEB" w:rsidP="00413AEB">
      <w:pPr>
        <w:pStyle w:val="FORMATTEXT"/>
        <w:ind w:firstLine="568"/>
        <w:jc w:val="both"/>
      </w:pPr>
    </w:p>
    <w:p w14:paraId="29ABFF6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прием пищи, курение, пользование косметическими принадлежностями.</w:t>
      </w:r>
    </w:p>
    <w:p w14:paraId="4672A315" w14:textId="77777777" w:rsidR="00413AEB" w:rsidRPr="00413AEB" w:rsidRDefault="00413AEB" w:rsidP="00413AEB">
      <w:pPr>
        <w:pStyle w:val="FORMATTEXT"/>
        <w:ind w:firstLine="568"/>
        <w:jc w:val="both"/>
      </w:pPr>
    </w:p>
    <w:p w14:paraId="36E7361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7.17. Для персонала, выполняющего работы на производственных участках, должно быть предусмотрено устройство питьевых фонтанчиков.</w:t>
      </w:r>
    </w:p>
    <w:p w14:paraId="5F130BE9" w14:textId="77777777" w:rsidR="00413AEB" w:rsidRPr="00413AEB" w:rsidRDefault="00413AEB" w:rsidP="00413AEB">
      <w:pPr>
        <w:pStyle w:val="FORMATTEXT"/>
        <w:ind w:firstLine="568"/>
        <w:jc w:val="both"/>
      </w:pPr>
    </w:p>
    <w:p w14:paraId="78BCD7A3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7FA97AED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VIII. Санитарно-эпидемиологические требования к реабилитации территории и объектов промышленной площадки </w:t>
      </w:r>
    </w:p>
    <w:p w14:paraId="23DDD9E6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8.1. При ВЭО реабилитации подлежат загрязненные радиоактивными и токсическими веществами территории (участки территории) промышленной площадки и участки территории санитарно-защитной зоны объекта, освобождающиеся в результате реализации принятого проекта ВЭО.</w:t>
      </w:r>
    </w:p>
    <w:p w14:paraId="10FD1384" w14:textId="77777777" w:rsidR="00413AEB" w:rsidRPr="00413AEB" w:rsidRDefault="00413AEB" w:rsidP="00413AEB">
      <w:pPr>
        <w:pStyle w:val="FORMATTEXT"/>
        <w:ind w:firstLine="568"/>
        <w:jc w:val="both"/>
      </w:pPr>
    </w:p>
    <w:p w14:paraId="57E262F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8.2. Реабилитация территорий включает проведение дезактивации объектов, загрязненных радиоактивными и токсическими веществами и рекультивацию нарушенных земель.</w:t>
      </w:r>
    </w:p>
    <w:p w14:paraId="22FB06BB" w14:textId="77777777" w:rsidR="00413AEB" w:rsidRPr="00413AEB" w:rsidRDefault="00413AEB" w:rsidP="00413AEB">
      <w:pPr>
        <w:pStyle w:val="FORMATTEXT"/>
        <w:ind w:firstLine="568"/>
        <w:jc w:val="both"/>
      </w:pPr>
    </w:p>
    <w:p w14:paraId="133DF07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8.3. Необходимые объем и характер технических и санитарно-эпидемиологических мероприятий по реабилитации определяются в проекте ВЭО с учетом сложившейся радиационной обстановки в результате прежней деятельности объекта, (в том числе нештатными ситуациями), а также с учетом намечаемого использования в хозяйственной деятельности реабилитированных территорий.</w:t>
      </w:r>
    </w:p>
    <w:p w14:paraId="4A3F492B" w14:textId="77777777" w:rsidR="00413AEB" w:rsidRPr="00413AEB" w:rsidRDefault="00413AEB" w:rsidP="00413AEB">
      <w:pPr>
        <w:pStyle w:val="FORMATTEXT"/>
        <w:ind w:firstLine="568"/>
        <w:jc w:val="both"/>
      </w:pPr>
    </w:p>
    <w:p w14:paraId="78E6D01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8.4. При оценке радиационной обстановки на выводимых из эксплуатации загрязненных участках территории и производственных участках основных и вспомогательных зданий и сооружений используется система производных допустимых уровней: мощность дозы, плотность загрязнения, объемная активность радионуклидов в воде, воздухе и почве, строительных материалах и отходах.</w:t>
      </w:r>
    </w:p>
    <w:p w14:paraId="49C9B12F" w14:textId="77777777" w:rsidR="00413AEB" w:rsidRPr="00413AEB" w:rsidRDefault="00413AEB" w:rsidP="00413AEB">
      <w:pPr>
        <w:pStyle w:val="FORMATTEXT"/>
        <w:ind w:firstLine="568"/>
        <w:jc w:val="both"/>
      </w:pPr>
    </w:p>
    <w:p w14:paraId="599F462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8.5. Степень химического загрязнения почв, поверхностных и подземных вод в пределах промышленной площадки и санитарно-защитной зоны объекта оценивается в сравнении с предельно допустимыми концентрациями химических веществ и по суммарным показателям химического загрязнения в соответствии с действующими санитарными правилами.</w:t>
      </w:r>
    </w:p>
    <w:p w14:paraId="4E52CCC3" w14:textId="77777777" w:rsidR="00413AEB" w:rsidRPr="00413AEB" w:rsidRDefault="00413AEB" w:rsidP="00413AEB">
      <w:pPr>
        <w:pStyle w:val="FORMATTEXT"/>
        <w:ind w:firstLine="568"/>
        <w:jc w:val="both"/>
      </w:pPr>
    </w:p>
    <w:p w14:paraId="59862E1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8.6. Конкретный перечень контролируемых радионуклидов, являющихся приоритетными техногенными дозообразующими радионуклидами для территории расположения выводимого из эксплуатации объекта, определяется в соответствии с программой производственного контроля окружающей среды предприятия или объекта.</w:t>
      </w:r>
    </w:p>
    <w:p w14:paraId="0BA29BEC" w14:textId="77777777" w:rsidR="00413AEB" w:rsidRPr="00413AEB" w:rsidRDefault="00413AEB" w:rsidP="00413AEB">
      <w:pPr>
        <w:pStyle w:val="FORMATTEXT"/>
        <w:ind w:firstLine="568"/>
        <w:jc w:val="both"/>
      </w:pPr>
    </w:p>
    <w:p w14:paraId="78445A5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8.7. Основными критериями нормализации радиационной обстановки на территории промышленной площадки и санитарно-защитной зоны объекта после ее реабилитации являются:</w:t>
      </w:r>
    </w:p>
    <w:p w14:paraId="714B9360" w14:textId="77777777" w:rsidR="00413AEB" w:rsidRPr="00413AEB" w:rsidRDefault="00413AEB" w:rsidP="00413AEB">
      <w:pPr>
        <w:pStyle w:val="FORMATTEXT"/>
        <w:ind w:firstLine="568"/>
        <w:jc w:val="both"/>
      </w:pPr>
    </w:p>
    <w:p w14:paraId="7B61B1C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уровни мощности эквивалентной дозы гамма-излучения на реабилитируемой территории (обусловленные природным и техногенным фоном) не должны превышать фоновых значений, характерных для зоны наблюдения;</w:t>
      </w:r>
    </w:p>
    <w:p w14:paraId="6DEEDCE9" w14:textId="77777777" w:rsidR="00413AEB" w:rsidRPr="00413AEB" w:rsidRDefault="00413AEB" w:rsidP="00413AEB">
      <w:pPr>
        <w:pStyle w:val="FORMATTEXT"/>
        <w:ind w:firstLine="568"/>
        <w:jc w:val="both"/>
      </w:pPr>
    </w:p>
    <w:p w14:paraId="7F9DD5F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отсутствие в поверхностных слоях почв участков территории техногенных радионуклидов с превышением минимально значимых уровней, приведенных для твердых отходов в приложении 1 </w:t>
      </w:r>
      <w:r w:rsidRPr="00413AEB">
        <w:lastRenderedPageBreak/>
        <w:t>СПОРО-</w:t>
      </w:r>
      <w:proofErr w:type="gramStart"/>
      <w:r w:rsidRPr="00413AEB">
        <w:t>2002 ;</w:t>
      </w:r>
      <w:proofErr w:type="gramEnd"/>
    </w:p>
    <w:p w14:paraId="65259621" w14:textId="77777777" w:rsidR="00413AEB" w:rsidRPr="00413AEB" w:rsidRDefault="00413AEB" w:rsidP="00413AEB">
      <w:pPr>
        <w:pStyle w:val="FORMATTEXT"/>
        <w:ind w:firstLine="568"/>
        <w:jc w:val="both"/>
      </w:pPr>
    </w:p>
    <w:p w14:paraId="6DFD5B8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непревышение индивидуальной эффективной дозы 1 мЗв/год у критической группы населения от техногенных источников по всем путям облучения;</w:t>
      </w:r>
    </w:p>
    <w:p w14:paraId="2BAC7D2B" w14:textId="77777777" w:rsidR="00413AEB" w:rsidRPr="00413AEB" w:rsidRDefault="00413AEB" w:rsidP="00413AEB">
      <w:pPr>
        <w:pStyle w:val="FORMATTEXT"/>
        <w:ind w:firstLine="568"/>
        <w:jc w:val="both"/>
      </w:pPr>
    </w:p>
    <w:p w14:paraId="134AA6A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непревышение допустимых удельных активностей цезия-137 и стронция-90 в пищевых продуктах, нормируемых гигиеническими требованиями безопасности и пищевой ценности пищевых продуктов;</w:t>
      </w:r>
    </w:p>
    <w:p w14:paraId="31E8FC56" w14:textId="77777777" w:rsidR="00413AEB" w:rsidRPr="00413AEB" w:rsidRDefault="00413AEB" w:rsidP="00413AEB">
      <w:pPr>
        <w:pStyle w:val="FORMATTEXT"/>
        <w:ind w:firstLine="568"/>
        <w:jc w:val="both"/>
      </w:pPr>
    </w:p>
    <w:p w14:paraId="52253FA4" w14:textId="08372923" w:rsidR="00413AEB" w:rsidRPr="00413AEB" w:rsidRDefault="00413AEB" w:rsidP="00413AEB">
      <w:pPr>
        <w:pStyle w:val="FORMATTEXT"/>
        <w:ind w:firstLine="568"/>
        <w:jc w:val="both"/>
      </w:pPr>
      <w:r w:rsidRPr="00413AEB">
        <w:t>уровни содержания в пищевых продуктах и питьевой воде плутония-239, оксида трития, урана и других радионуклидов не должны превышать величин НРБ-99, рассчитанные в соответствии с пределами годового поступления (ПГП</w:t>
      </w:r>
      <w:r w:rsidRPr="00413AEB">
        <w:rPr>
          <w:noProof/>
          <w:position w:val="-9"/>
        </w:rPr>
        <w:drawing>
          <wp:inline distT="0" distB="0" distL="0" distR="0" wp14:anchorId="441B7411" wp14:editId="58D1EB27">
            <wp:extent cx="219075" cy="228600"/>
            <wp:effectExtent l="0" t="0" r="9525" b="0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3AEB">
        <w:t>) их с водой и пищей;</w:t>
      </w:r>
    </w:p>
    <w:p w14:paraId="7A074C98" w14:textId="77777777" w:rsidR="00413AEB" w:rsidRPr="00413AEB" w:rsidRDefault="00413AEB" w:rsidP="00413AEB">
      <w:pPr>
        <w:pStyle w:val="FORMATTEXT"/>
        <w:ind w:firstLine="568"/>
        <w:jc w:val="both"/>
      </w:pPr>
    </w:p>
    <w:p w14:paraId="05125124" w14:textId="4DE7ED71" w:rsidR="00413AEB" w:rsidRPr="00413AEB" w:rsidRDefault="00413AEB" w:rsidP="00413AEB">
      <w:pPr>
        <w:pStyle w:val="FORMATTEXT"/>
        <w:ind w:firstLine="568"/>
        <w:jc w:val="both"/>
      </w:pPr>
      <w:r w:rsidRPr="00413AEB">
        <w:t>непревышение допустимой среднегодовой объемной активности ДОА</w:t>
      </w:r>
      <w:r w:rsidRPr="00413AEB">
        <w:rPr>
          <w:noProof/>
          <w:position w:val="-9"/>
        </w:rPr>
        <w:drawing>
          <wp:inline distT="0" distB="0" distL="0" distR="0" wp14:anchorId="6C407794" wp14:editId="65A6DFE3">
            <wp:extent cx="219075" cy="2286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3AEB">
        <w:t>техногенных радионуклидов во вдыхаемом воздухе;</w:t>
      </w:r>
    </w:p>
    <w:p w14:paraId="2ABF978A" w14:textId="77777777" w:rsidR="00413AEB" w:rsidRPr="00413AEB" w:rsidRDefault="00413AEB" w:rsidP="00413AEB">
      <w:pPr>
        <w:pStyle w:val="FORMATTEXT"/>
        <w:ind w:firstLine="568"/>
        <w:jc w:val="both"/>
      </w:pPr>
    </w:p>
    <w:p w14:paraId="13254B3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непревышение уровня радионуклидов в питьевой воде, создающих эффективную дозу меньше 0,1 мЗв за год.</w:t>
      </w:r>
    </w:p>
    <w:p w14:paraId="18C38521" w14:textId="77777777" w:rsidR="00413AEB" w:rsidRPr="00413AEB" w:rsidRDefault="00413AEB" w:rsidP="00413AEB">
      <w:pPr>
        <w:pStyle w:val="FORMATTEXT"/>
        <w:ind w:firstLine="568"/>
        <w:jc w:val="both"/>
      </w:pPr>
    </w:p>
    <w:p w14:paraId="1FD6F80A" w14:textId="77777777" w:rsidR="00413AEB" w:rsidRPr="00413AEB" w:rsidRDefault="00413AEB" w:rsidP="00413AEB">
      <w:pPr>
        <w:pStyle w:val="FORMATTEXT"/>
        <w:jc w:val="both"/>
      </w:pPr>
      <w:r w:rsidRPr="00413AEB">
        <w:t xml:space="preserve">   </w:t>
      </w:r>
    </w:p>
    <w:p w14:paraId="14F6623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8.8. При использовании реабилитированной территории, частично или полностью исключающейся из санитарно-защитной зоны, под жилую застройку ожидаемая индивидуальная эффективная доза, обусловленная техногенными радионуклидами объекта, для критической группы не должна превышать 10 мкЗв в год.</w:t>
      </w:r>
    </w:p>
    <w:p w14:paraId="4B219B03" w14:textId="77777777" w:rsidR="00413AEB" w:rsidRPr="00413AEB" w:rsidRDefault="00413AEB" w:rsidP="00413AEB">
      <w:pPr>
        <w:pStyle w:val="FORMATTEXT"/>
        <w:ind w:firstLine="568"/>
        <w:jc w:val="both"/>
      </w:pPr>
    </w:p>
    <w:p w14:paraId="6344982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8.9. Комплекс технических решений и санитарно-гигиенических мероприятий по реабилитации промышленной площадки должен быть предусмотрен проектом ВЭО с учетом сложившейся радиационной обстановки на объекте за весь период эксплуатации.</w:t>
      </w:r>
    </w:p>
    <w:p w14:paraId="598F1199" w14:textId="77777777" w:rsidR="00413AEB" w:rsidRPr="00413AEB" w:rsidRDefault="00413AEB" w:rsidP="00413AEB">
      <w:pPr>
        <w:pStyle w:val="FORMATTEXT"/>
        <w:ind w:firstLine="568"/>
        <w:jc w:val="both"/>
      </w:pPr>
    </w:p>
    <w:p w14:paraId="60A3023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8.10. В составе проекта ВЭО должен предусматриваться раздел "Реабилитация промышленной площадки объекта", в котором должны быть рассмотрены санитарно-гигиенические мероприятия по:</w:t>
      </w:r>
    </w:p>
    <w:p w14:paraId="68988D1C" w14:textId="77777777" w:rsidR="00413AEB" w:rsidRPr="00413AEB" w:rsidRDefault="00413AEB" w:rsidP="00413AEB">
      <w:pPr>
        <w:pStyle w:val="FORMATTEXT"/>
        <w:ind w:firstLine="568"/>
        <w:jc w:val="both"/>
      </w:pPr>
    </w:p>
    <w:p w14:paraId="3F6A4D8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ликвидации или консервации имеющихся хранилищ жидких и твердых РАО;</w:t>
      </w:r>
    </w:p>
    <w:p w14:paraId="6C2E0704" w14:textId="77777777" w:rsidR="00413AEB" w:rsidRPr="00413AEB" w:rsidRDefault="00413AEB" w:rsidP="00413AEB">
      <w:pPr>
        <w:pStyle w:val="FORMATTEXT"/>
        <w:ind w:firstLine="568"/>
        <w:jc w:val="both"/>
      </w:pPr>
    </w:p>
    <w:p w14:paraId="3CD01AC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реабилитации загрязненных радиоактивными и токсическими веществами участков территории.</w:t>
      </w:r>
    </w:p>
    <w:p w14:paraId="169FA3DA" w14:textId="77777777" w:rsidR="00413AEB" w:rsidRPr="00413AEB" w:rsidRDefault="00413AEB" w:rsidP="00413AEB">
      <w:pPr>
        <w:pStyle w:val="FORMATTEXT"/>
        <w:ind w:firstLine="568"/>
        <w:jc w:val="both"/>
      </w:pPr>
    </w:p>
    <w:p w14:paraId="055DA316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8.11. В проекте ВЭО должны быть указаны места расположения хранилищ РАО и загрязненных радиоактивными и токсическими веществами участков территории промышленной площадки и санитарно-защитной зоны объекта.</w:t>
      </w:r>
    </w:p>
    <w:p w14:paraId="74464201" w14:textId="77777777" w:rsidR="00413AEB" w:rsidRPr="00413AEB" w:rsidRDefault="00413AEB" w:rsidP="00413AEB">
      <w:pPr>
        <w:pStyle w:val="FORMATTEXT"/>
        <w:ind w:firstLine="568"/>
        <w:jc w:val="both"/>
      </w:pPr>
    </w:p>
    <w:p w14:paraId="465F175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По каждому хранилищу должна быть приведена характеристика жидких и твердых РАО по категориям с указанием их суммарной активности, объемов и радионуклидного состава, мощности дозы гамма-излучения на месте расположения хранилища.</w:t>
      </w:r>
    </w:p>
    <w:p w14:paraId="490F9C41" w14:textId="77777777" w:rsidR="00413AEB" w:rsidRPr="00413AEB" w:rsidRDefault="00413AEB" w:rsidP="00413AEB">
      <w:pPr>
        <w:pStyle w:val="FORMATTEXT"/>
        <w:ind w:firstLine="568"/>
        <w:jc w:val="both"/>
      </w:pPr>
    </w:p>
    <w:p w14:paraId="76EA4B2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8.12. В проекте ВЭО должны быть приведены:</w:t>
      </w:r>
    </w:p>
    <w:p w14:paraId="15529D7F" w14:textId="77777777" w:rsidR="00413AEB" w:rsidRPr="00413AEB" w:rsidRDefault="00413AEB" w:rsidP="00413AEB">
      <w:pPr>
        <w:pStyle w:val="FORMATTEXT"/>
        <w:ind w:firstLine="568"/>
        <w:jc w:val="both"/>
      </w:pPr>
    </w:p>
    <w:p w14:paraId="1D70C1C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картограммы мощностей дозы гамма-излучения и уровней радиоактивного загрязнения участков территории промышленной площадки с указанием их границ и площади;</w:t>
      </w:r>
    </w:p>
    <w:p w14:paraId="09C651A0" w14:textId="77777777" w:rsidR="00413AEB" w:rsidRPr="00413AEB" w:rsidRDefault="00413AEB" w:rsidP="00413AEB">
      <w:pPr>
        <w:pStyle w:val="FORMATTEXT"/>
        <w:ind w:firstLine="568"/>
        <w:jc w:val="both"/>
      </w:pPr>
    </w:p>
    <w:p w14:paraId="18361D4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характеристика радионуклидного состава загрязнений участков территории промышленной площадки;</w:t>
      </w:r>
    </w:p>
    <w:p w14:paraId="6F0ED2F5" w14:textId="77777777" w:rsidR="00413AEB" w:rsidRPr="00413AEB" w:rsidRDefault="00413AEB" w:rsidP="00413AEB">
      <w:pPr>
        <w:pStyle w:val="FORMATTEXT"/>
        <w:ind w:firstLine="568"/>
        <w:jc w:val="both"/>
      </w:pPr>
    </w:p>
    <w:p w14:paraId="26C005D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данные по глубине загрязненного грунта в местах расположения хранилищ РАО и участков территорий промышленной площадки;</w:t>
      </w:r>
    </w:p>
    <w:p w14:paraId="2FAD57FC" w14:textId="77777777" w:rsidR="00413AEB" w:rsidRPr="00413AEB" w:rsidRDefault="00413AEB" w:rsidP="00413AEB">
      <w:pPr>
        <w:pStyle w:val="FORMATTEXT"/>
        <w:ind w:firstLine="568"/>
        <w:jc w:val="both"/>
      </w:pPr>
    </w:p>
    <w:p w14:paraId="2815259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условия удаления и сбора загрязненного грунта и транспортирования контейнеров с удаляемыми отходами на место захоронения;</w:t>
      </w:r>
    </w:p>
    <w:p w14:paraId="4E4F8019" w14:textId="77777777" w:rsidR="00413AEB" w:rsidRPr="00413AEB" w:rsidRDefault="00413AEB" w:rsidP="00413AEB">
      <w:pPr>
        <w:pStyle w:val="FORMATTEXT"/>
        <w:ind w:firstLine="568"/>
        <w:jc w:val="both"/>
      </w:pPr>
    </w:p>
    <w:p w14:paraId="5AF2170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место расположения и характеристика хранилища (полигона) для нерадиоактивных отходов.</w:t>
      </w:r>
    </w:p>
    <w:p w14:paraId="146B0AA4" w14:textId="77777777" w:rsidR="00413AEB" w:rsidRPr="00413AEB" w:rsidRDefault="00413AEB" w:rsidP="00413AEB">
      <w:pPr>
        <w:pStyle w:val="FORMATTEXT"/>
        <w:ind w:firstLine="568"/>
        <w:jc w:val="both"/>
      </w:pPr>
    </w:p>
    <w:p w14:paraId="698402E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lastRenderedPageBreak/>
        <w:t xml:space="preserve">8.13. Необходимость и объем проведения работ по реабилитации территории определяются принятым вариантом ВЭО. В случае принятия решения об использовании территории без ограничения после завершения работ по ее реабилитации индивидуальная годовая эффективная доза облучения населения, обусловленная техногенными радионуклидами объекта, не должна превышать 10 мкЗв, а коллективная эффективная годовая доза не должна превышать 1 </w:t>
      </w:r>
      <w:proofErr w:type="gramStart"/>
      <w:r w:rsidRPr="00413AEB">
        <w:t>чел</w:t>
      </w:r>
      <w:proofErr w:type="gramEnd"/>
      <w:r w:rsidRPr="00413AEB">
        <w:t>.Зв.</w:t>
      </w:r>
    </w:p>
    <w:p w14:paraId="08704325" w14:textId="77777777" w:rsidR="00413AEB" w:rsidRPr="00413AEB" w:rsidRDefault="00413AEB" w:rsidP="00413AEB">
      <w:pPr>
        <w:pStyle w:val="FORMATTEXT"/>
        <w:ind w:firstLine="568"/>
        <w:jc w:val="both"/>
      </w:pPr>
    </w:p>
    <w:p w14:paraId="55CC932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8.14. При необходимости в проекте ВЭО должно предусматриваться зонирование площадки проведения работ по реабилитации загрязненной радиоактивными веществами территории на условно чистую и грязную зоны, которое должно обеспечиваться:</w:t>
      </w:r>
    </w:p>
    <w:p w14:paraId="2435CED4" w14:textId="77777777" w:rsidR="00413AEB" w:rsidRPr="00413AEB" w:rsidRDefault="00413AEB" w:rsidP="00413AEB">
      <w:pPr>
        <w:pStyle w:val="FORMATTEXT"/>
        <w:ind w:firstLine="568"/>
        <w:jc w:val="both"/>
      </w:pPr>
    </w:p>
    <w:p w14:paraId="3F4C736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установкой ограждения по периметру грязной зоны (участков);</w:t>
      </w:r>
    </w:p>
    <w:p w14:paraId="72F529AF" w14:textId="77777777" w:rsidR="00413AEB" w:rsidRPr="00413AEB" w:rsidRDefault="00413AEB" w:rsidP="00413AEB">
      <w:pPr>
        <w:pStyle w:val="FORMATTEXT"/>
        <w:ind w:firstLine="568"/>
        <w:jc w:val="both"/>
      </w:pPr>
    </w:p>
    <w:p w14:paraId="424D1FE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сооружением временных дорог (при необходимости);</w:t>
      </w:r>
    </w:p>
    <w:p w14:paraId="23CDA82D" w14:textId="77777777" w:rsidR="00413AEB" w:rsidRPr="00413AEB" w:rsidRDefault="00413AEB" w:rsidP="00413AEB">
      <w:pPr>
        <w:pStyle w:val="FORMATTEXT"/>
        <w:ind w:firstLine="568"/>
        <w:jc w:val="both"/>
      </w:pPr>
    </w:p>
    <w:p w14:paraId="23B9963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организацией пунктов дезактивации и дозиметрического контроля техники и автотранспорта на выезде из грязной зоны (при необходимости);</w:t>
      </w:r>
    </w:p>
    <w:p w14:paraId="21C4D450" w14:textId="77777777" w:rsidR="00413AEB" w:rsidRPr="00413AEB" w:rsidRDefault="00413AEB" w:rsidP="00413AEB">
      <w:pPr>
        <w:pStyle w:val="FORMATTEXT"/>
        <w:ind w:firstLine="568"/>
        <w:jc w:val="both"/>
      </w:pPr>
    </w:p>
    <w:p w14:paraId="1711BF1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выделением в грязной зоне участка сбора, временного хранения и дозиметрического контроля контейнеров с удаляемым загрязненным грунтом;</w:t>
      </w:r>
    </w:p>
    <w:p w14:paraId="1EDD3192" w14:textId="77777777" w:rsidR="00413AEB" w:rsidRPr="00413AEB" w:rsidRDefault="00413AEB" w:rsidP="00413AEB">
      <w:pPr>
        <w:pStyle w:val="FORMATTEXT"/>
        <w:ind w:firstLine="568"/>
        <w:jc w:val="both"/>
      </w:pPr>
    </w:p>
    <w:p w14:paraId="26C381D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местами стоянки специальной техники, используемой на работах по вскрытию хранилищ и перегрузке РАО;</w:t>
      </w:r>
    </w:p>
    <w:p w14:paraId="3557BEE3" w14:textId="77777777" w:rsidR="00413AEB" w:rsidRPr="00413AEB" w:rsidRDefault="00413AEB" w:rsidP="00413AEB">
      <w:pPr>
        <w:pStyle w:val="FORMATTEXT"/>
        <w:ind w:firstLine="568"/>
        <w:jc w:val="both"/>
      </w:pPr>
    </w:p>
    <w:p w14:paraId="0242D86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местами размещения съемных приспособлений спецтехники;</w:t>
      </w:r>
    </w:p>
    <w:p w14:paraId="59744A92" w14:textId="77777777" w:rsidR="00413AEB" w:rsidRPr="00413AEB" w:rsidRDefault="00413AEB" w:rsidP="00413AEB">
      <w:pPr>
        <w:pStyle w:val="FORMATTEXT"/>
        <w:ind w:firstLine="568"/>
        <w:jc w:val="both"/>
      </w:pPr>
    </w:p>
    <w:p w14:paraId="5D5D9F8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местами размещения установок пылеподавления (душирование, пленкообразующие устройства и др.);</w:t>
      </w:r>
    </w:p>
    <w:p w14:paraId="6BBCE7E2" w14:textId="77777777" w:rsidR="00413AEB" w:rsidRPr="00413AEB" w:rsidRDefault="00413AEB" w:rsidP="00413AEB">
      <w:pPr>
        <w:pStyle w:val="FORMATTEXT"/>
        <w:ind w:firstLine="568"/>
        <w:jc w:val="both"/>
      </w:pPr>
    </w:p>
    <w:p w14:paraId="4918C90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сооружением облегченного сооружения для предварительной сортировки РАО, извлекаемых из хранилищ и грунта с загрязненных участков территории (при необходимости);</w:t>
      </w:r>
    </w:p>
    <w:p w14:paraId="56E40799" w14:textId="77777777" w:rsidR="00413AEB" w:rsidRPr="00413AEB" w:rsidRDefault="00413AEB" w:rsidP="00413AEB">
      <w:pPr>
        <w:pStyle w:val="FORMATTEXT"/>
        <w:ind w:firstLine="568"/>
        <w:jc w:val="both"/>
      </w:pPr>
    </w:p>
    <w:p w14:paraId="0504696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использованием существующих санпропускников в зданиях и, при необходимости, обеспечением дополнительно переносными саншлюзами.</w:t>
      </w:r>
    </w:p>
    <w:p w14:paraId="154D4335" w14:textId="77777777" w:rsidR="00413AEB" w:rsidRPr="00413AEB" w:rsidRDefault="00413AEB" w:rsidP="00413AEB">
      <w:pPr>
        <w:pStyle w:val="FORMATTEXT"/>
        <w:ind w:firstLine="568"/>
        <w:jc w:val="both"/>
      </w:pPr>
    </w:p>
    <w:p w14:paraId="5017FC1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8.15. В проекте ВЭО должны быть рассмотрены технологические решения по разгрузке и ликвидации хранилища РАО и реабилитации территории, а также последовательность их реализации:</w:t>
      </w:r>
    </w:p>
    <w:p w14:paraId="432F65F5" w14:textId="77777777" w:rsidR="00413AEB" w:rsidRPr="00413AEB" w:rsidRDefault="00413AEB" w:rsidP="00413AEB">
      <w:pPr>
        <w:pStyle w:val="FORMATTEXT"/>
        <w:ind w:firstLine="568"/>
        <w:jc w:val="both"/>
      </w:pPr>
    </w:p>
    <w:p w14:paraId="0C67532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демонтаж хранилища РАО и реабилитация загрязненных участков территории;</w:t>
      </w:r>
    </w:p>
    <w:p w14:paraId="72EDCF43" w14:textId="77777777" w:rsidR="00413AEB" w:rsidRPr="00413AEB" w:rsidRDefault="00413AEB" w:rsidP="00413AEB">
      <w:pPr>
        <w:pStyle w:val="FORMATTEXT"/>
        <w:ind w:firstLine="568"/>
        <w:jc w:val="both"/>
      </w:pPr>
    </w:p>
    <w:p w14:paraId="28354436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система обращения с образующимися РАО в процессе работ по реабилитации участков территории промышленной площадки с последовательным вывозом удаляемого грунта и засыпкой чистым грунтом;</w:t>
      </w:r>
    </w:p>
    <w:p w14:paraId="1E86A3A9" w14:textId="77777777" w:rsidR="00413AEB" w:rsidRPr="00413AEB" w:rsidRDefault="00413AEB" w:rsidP="00413AEB">
      <w:pPr>
        <w:pStyle w:val="FORMATTEXT"/>
        <w:ind w:firstLine="568"/>
        <w:jc w:val="both"/>
      </w:pPr>
    </w:p>
    <w:p w14:paraId="2E414E4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транспортирование и захоронение контейнеров с переработанными и непереработанными РАО в региональный пункт захоронения.</w:t>
      </w:r>
    </w:p>
    <w:p w14:paraId="1A64E95D" w14:textId="77777777" w:rsidR="00413AEB" w:rsidRPr="00413AEB" w:rsidRDefault="00413AEB" w:rsidP="00413AEB">
      <w:pPr>
        <w:pStyle w:val="FORMATTEXT"/>
        <w:ind w:firstLine="568"/>
        <w:jc w:val="both"/>
      </w:pPr>
    </w:p>
    <w:p w14:paraId="2C595A0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8.16. Работы </w:t>
      </w:r>
      <w:proofErr w:type="gramStart"/>
      <w:r w:rsidRPr="00413AEB">
        <w:t>по реабилитация</w:t>
      </w:r>
      <w:proofErr w:type="gramEnd"/>
      <w:r w:rsidRPr="00413AEB">
        <w:t xml:space="preserve"> территории должны выполняться поэтапно до полного их завершения на одном участке с переходом на последующий участок и от участков с более высокими уровнями радиоактивного загрязнения к участкам с меньшими уровнями загрязнения.</w:t>
      </w:r>
    </w:p>
    <w:p w14:paraId="7ADF455C" w14:textId="77777777" w:rsidR="00413AEB" w:rsidRPr="00413AEB" w:rsidRDefault="00413AEB" w:rsidP="00413AEB">
      <w:pPr>
        <w:pStyle w:val="FORMATTEXT"/>
        <w:ind w:firstLine="568"/>
        <w:jc w:val="both"/>
      </w:pPr>
    </w:p>
    <w:p w14:paraId="6274C89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Очередность работ по участкам и сроки их выполнения определяются графиком, утверждаемым руководством объекта.</w:t>
      </w:r>
    </w:p>
    <w:p w14:paraId="353F3D1D" w14:textId="77777777" w:rsidR="00413AEB" w:rsidRPr="00413AEB" w:rsidRDefault="00413AEB" w:rsidP="00413AEB">
      <w:pPr>
        <w:pStyle w:val="FORMATTEXT"/>
        <w:ind w:firstLine="568"/>
        <w:jc w:val="both"/>
      </w:pPr>
    </w:p>
    <w:p w14:paraId="5618649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Допускается одновременное проведение работ по реабилитации территории на нескольких участках независимо друг от друга.</w:t>
      </w:r>
    </w:p>
    <w:p w14:paraId="00D7D3A5" w14:textId="77777777" w:rsidR="00413AEB" w:rsidRPr="00413AEB" w:rsidRDefault="00413AEB" w:rsidP="00413AEB">
      <w:pPr>
        <w:pStyle w:val="FORMATTEXT"/>
        <w:ind w:firstLine="568"/>
        <w:jc w:val="both"/>
      </w:pPr>
    </w:p>
    <w:p w14:paraId="72DF0BC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8.17. Работы по разгрузке хранилищ РАО и реабилитации территории должны выполняться в теплое время года с использованием специальных механизмов.</w:t>
      </w:r>
    </w:p>
    <w:p w14:paraId="71D48D6A" w14:textId="77777777" w:rsidR="00413AEB" w:rsidRPr="00413AEB" w:rsidRDefault="00413AEB" w:rsidP="00413AEB">
      <w:pPr>
        <w:pStyle w:val="FORMATTEXT"/>
        <w:ind w:firstLine="568"/>
        <w:jc w:val="both"/>
      </w:pPr>
    </w:p>
    <w:p w14:paraId="02420E1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8.18. В проекте ВЭО должен быть определен следующий порядок проведения работ по ликвидации хранилища РАО:</w:t>
      </w:r>
    </w:p>
    <w:p w14:paraId="3B22BE67" w14:textId="77777777" w:rsidR="00413AEB" w:rsidRPr="00413AEB" w:rsidRDefault="00413AEB" w:rsidP="00413AEB">
      <w:pPr>
        <w:pStyle w:val="FORMATTEXT"/>
        <w:ind w:firstLine="568"/>
        <w:jc w:val="both"/>
      </w:pPr>
    </w:p>
    <w:p w14:paraId="3EEF448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lastRenderedPageBreak/>
        <w:t>извлечение РАО из хранилища;</w:t>
      </w:r>
    </w:p>
    <w:p w14:paraId="7C257224" w14:textId="77777777" w:rsidR="00413AEB" w:rsidRPr="00413AEB" w:rsidRDefault="00413AEB" w:rsidP="00413AEB">
      <w:pPr>
        <w:pStyle w:val="FORMATTEXT"/>
        <w:ind w:firstLine="568"/>
        <w:jc w:val="both"/>
      </w:pPr>
    </w:p>
    <w:p w14:paraId="4398D3A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сортировка РАО по категориям и виду отходов (металлические, органические, сжигаемые, прессуемые и </w:t>
      </w:r>
      <w:proofErr w:type="gramStart"/>
      <w:r w:rsidRPr="00413AEB">
        <w:t>т.п.</w:t>
      </w:r>
      <w:proofErr w:type="gramEnd"/>
      <w:r w:rsidRPr="00413AEB">
        <w:t>);</w:t>
      </w:r>
    </w:p>
    <w:p w14:paraId="58FB8767" w14:textId="77777777" w:rsidR="00413AEB" w:rsidRPr="00413AEB" w:rsidRDefault="00413AEB" w:rsidP="00413AEB">
      <w:pPr>
        <w:pStyle w:val="FORMATTEXT"/>
        <w:ind w:firstLine="568"/>
        <w:jc w:val="both"/>
      </w:pPr>
    </w:p>
    <w:p w14:paraId="448651E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первичная переработка твердых радиоактивных отходов (фрагментация, прессование и </w:t>
      </w:r>
      <w:proofErr w:type="gramStart"/>
      <w:r w:rsidRPr="00413AEB">
        <w:t>т.д.</w:t>
      </w:r>
      <w:proofErr w:type="gramEnd"/>
      <w:r w:rsidRPr="00413AEB">
        <w:t>);</w:t>
      </w:r>
    </w:p>
    <w:p w14:paraId="70021DA8" w14:textId="77777777" w:rsidR="00413AEB" w:rsidRPr="00413AEB" w:rsidRDefault="00413AEB" w:rsidP="00413AEB">
      <w:pPr>
        <w:pStyle w:val="FORMATTEXT"/>
        <w:ind w:firstLine="568"/>
        <w:jc w:val="both"/>
      </w:pPr>
    </w:p>
    <w:p w14:paraId="1C389C16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загрузка в транспортные контейнеры для передачи на захоронение в региональный пункт.</w:t>
      </w:r>
    </w:p>
    <w:p w14:paraId="42C8BAC1" w14:textId="77777777" w:rsidR="00413AEB" w:rsidRPr="00413AEB" w:rsidRDefault="00413AEB" w:rsidP="00413AEB">
      <w:pPr>
        <w:pStyle w:val="FORMATTEXT"/>
        <w:ind w:firstLine="568"/>
        <w:jc w:val="both"/>
      </w:pPr>
    </w:p>
    <w:p w14:paraId="29B151E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 проекте ВЭО и при проведении работ по ликвидации хранилища РАО должны быть предусмотрены меры по обеспечению ядерной безопасности (при необходимости).</w:t>
      </w:r>
    </w:p>
    <w:p w14:paraId="129F27CA" w14:textId="77777777" w:rsidR="00413AEB" w:rsidRPr="00413AEB" w:rsidRDefault="00413AEB" w:rsidP="00413AEB">
      <w:pPr>
        <w:pStyle w:val="FORMATTEXT"/>
        <w:ind w:firstLine="568"/>
        <w:jc w:val="both"/>
      </w:pPr>
    </w:p>
    <w:p w14:paraId="7EC63E4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8.19. Для сортировки и фрагментации извлеченных из хранилища твердых РАО в проекте должен предусматриваться специальный участок или специальное легкое сооружение (типа "Ангар"), оборудованное системами вытяжной вентиляции и оснащенное специальными механизмами (механические ножницы, различные виды газовой и плазменной резки металла и др.), вспомогательными технологическими оснастками (захваты, траверсы, тележки и др.), а также искусственным освещением.</w:t>
      </w:r>
    </w:p>
    <w:p w14:paraId="165132F2" w14:textId="77777777" w:rsidR="00413AEB" w:rsidRPr="00413AEB" w:rsidRDefault="00413AEB" w:rsidP="00413AEB">
      <w:pPr>
        <w:pStyle w:val="FORMATTEXT"/>
        <w:ind w:firstLine="568"/>
        <w:jc w:val="both"/>
      </w:pPr>
    </w:p>
    <w:p w14:paraId="441C2416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8.20. В проекте ВЭО должны быть рассмотрены технические решения по ликвидации (при необходимости) бетонных конструкций хранилища РАО либо по дезактивации их внутренних поверхностей.</w:t>
      </w:r>
    </w:p>
    <w:p w14:paraId="06A14659" w14:textId="77777777" w:rsidR="00413AEB" w:rsidRPr="00413AEB" w:rsidRDefault="00413AEB" w:rsidP="00413AEB">
      <w:pPr>
        <w:pStyle w:val="FORMATTEXT"/>
        <w:ind w:firstLine="568"/>
        <w:jc w:val="both"/>
      </w:pPr>
    </w:p>
    <w:p w14:paraId="74147C7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8.21. При выполнении работ по реабилитации загрязненных участков территории должны предусматриваться мероприятия по пылеподавлению в зоне производства работ.</w:t>
      </w:r>
    </w:p>
    <w:p w14:paraId="50F749DA" w14:textId="77777777" w:rsidR="00413AEB" w:rsidRPr="00413AEB" w:rsidRDefault="00413AEB" w:rsidP="00413AEB">
      <w:pPr>
        <w:pStyle w:val="FORMATTEXT"/>
        <w:ind w:firstLine="568"/>
        <w:jc w:val="both"/>
      </w:pPr>
    </w:p>
    <w:p w14:paraId="39D9169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8.22. Выполнение работ по ликвидации хранилища РАО и реабилитации загрязненных участков территории промышленной площадки должны проводиться при обязательном радиационном контроле.</w:t>
      </w:r>
    </w:p>
    <w:p w14:paraId="5845B737" w14:textId="77777777" w:rsidR="00413AEB" w:rsidRPr="00413AEB" w:rsidRDefault="00413AEB" w:rsidP="00413AEB">
      <w:pPr>
        <w:pStyle w:val="FORMATTEXT"/>
        <w:ind w:firstLine="568"/>
        <w:jc w:val="both"/>
      </w:pPr>
    </w:p>
    <w:p w14:paraId="05929093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62C117D7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IX. Санитарно-эпидемиологические требования к обращению с радиоактивными отходами </w:t>
      </w:r>
    </w:p>
    <w:p w14:paraId="24BC750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9.1. В проекте ВЭО должны быть приведены данные по количественному и качественному составу и классификации образующихся жидких и твердых радиоактивных отходов согласно требованиям СПОРО-</w:t>
      </w:r>
      <w:proofErr w:type="gramStart"/>
      <w:r w:rsidRPr="00413AEB">
        <w:t>2002 .</w:t>
      </w:r>
      <w:proofErr w:type="gramEnd"/>
    </w:p>
    <w:p w14:paraId="6CE2C39E" w14:textId="77777777" w:rsidR="00413AEB" w:rsidRPr="00413AEB" w:rsidRDefault="00413AEB" w:rsidP="00413AEB">
      <w:pPr>
        <w:pStyle w:val="FORMATTEXT"/>
        <w:ind w:firstLine="568"/>
        <w:jc w:val="both"/>
      </w:pPr>
    </w:p>
    <w:p w14:paraId="52776D1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9.2. Проектом должны быть предусмотрены организационные, технические и санитарно-гигиенические мероприятия, направленные на снижение выбросов радиоактивных веществ в атмосферу.</w:t>
      </w:r>
    </w:p>
    <w:p w14:paraId="4AA0424D" w14:textId="77777777" w:rsidR="00413AEB" w:rsidRPr="00413AEB" w:rsidRDefault="00413AEB" w:rsidP="00413AEB">
      <w:pPr>
        <w:pStyle w:val="FORMATTEXT"/>
        <w:ind w:firstLine="568"/>
        <w:jc w:val="both"/>
      </w:pPr>
    </w:p>
    <w:p w14:paraId="011C59F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9.3. Выбросы в атмосферу должны проходить очистку по штатной схеме. Существующие штатные общеобменные вентиляционные системы и газоочистное оборудование на этапах ВЭО должны, как правило, оставаться в работе без снижения расходов, ранее определенных проектом объекта.</w:t>
      </w:r>
    </w:p>
    <w:p w14:paraId="37B52CD5" w14:textId="77777777" w:rsidR="00413AEB" w:rsidRPr="00413AEB" w:rsidRDefault="00413AEB" w:rsidP="00413AEB">
      <w:pPr>
        <w:pStyle w:val="FORMATTEXT"/>
        <w:ind w:firstLine="568"/>
        <w:jc w:val="both"/>
      </w:pPr>
    </w:p>
    <w:p w14:paraId="3C85ACC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При необходимости по согласованию с органами госсанэпиднадзора допускается внесение в установленном порядке изменений в проектные режимы работы вентиляционных систем при соответствующем обосновании со стороны администрации объекта.</w:t>
      </w:r>
    </w:p>
    <w:p w14:paraId="6F41A1C8" w14:textId="77777777" w:rsidR="00413AEB" w:rsidRPr="00413AEB" w:rsidRDefault="00413AEB" w:rsidP="00413AEB">
      <w:pPr>
        <w:pStyle w:val="FORMATTEXT"/>
        <w:ind w:firstLine="568"/>
        <w:jc w:val="both"/>
      </w:pPr>
    </w:p>
    <w:p w14:paraId="43E879E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9.4. В проекте должны быть рассмотрены мероприятия по системе обращения с ЖРО, образующимися при дезактивации оборудования и помещений, дезактивации контейнеров, автотранспорта, металлических отходов и др. Проектом должны быть предусмотрены мероприятия, обеспечивающие минимизацию образования ЖРО.</w:t>
      </w:r>
    </w:p>
    <w:p w14:paraId="489983AF" w14:textId="77777777" w:rsidR="00413AEB" w:rsidRPr="00413AEB" w:rsidRDefault="00413AEB" w:rsidP="00413AEB">
      <w:pPr>
        <w:pStyle w:val="FORMATTEXT"/>
        <w:ind w:firstLine="568"/>
        <w:jc w:val="both"/>
      </w:pPr>
    </w:p>
    <w:p w14:paraId="445DB89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9.5. На всех этапах обращения с ЖРО должен предусматриваться радиационный контроль удельной активности и радионуклидного состава жидких отходов.</w:t>
      </w:r>
    </w:p>
    <w:p w14:paraId="5A7EBDBC" w14:textId="77777777" w:rsidR="00413AEB" w:rsidRPr="00413AEB" w:rsidRDefault="00413AEB" w:rsidP="00413AEB">
      <w:pPr>
        <w:pStyle w:val="FORMATTEXT"/>
        <w:ind w:firstLine="568"/>
        <w:jc w:val="both"/>
      </w:pPr>
    </w:p>
    <w:p w14:paraId="4B41C96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9.6. Загрязненные радиоактивными веществами бетон и изделия из него и другие строительные отходы в случае классификации их как РАО дезактивации не подлежат и должны быть направлены на захоронение.</w:t>
      </w:r>
    </w:p>
    <w:p w14:paraId="35D995FF" w14:textId="77777777" w:rsidR="00413AEB" w:rsidRPr="00413AEB" w:rsidRDefault="00413AEB" w:rsidP="00413AEB">
      <w:pPr>
        <w:pStyle w:val="FORMATTEXT"/>
        <w:ind w:firstLine="568"/>
        <w:jc w:val="both"/>
      </w:pPr>
    </w:p>
    <w:p w14:paraId="775C15F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9.7. В проекте ВЭО должны быть рассмотрены организационные и технические мероприятия по условиям возможного использования в хозяйственных целях металла, содержащего </w:t>
      </w:r>
      <w:r w:rsidRPr="00413AEB">
        <w:lastRenderedPageBreak/>
        <w:t>радиоактивные вещества, на основании регламентируемых ОСПОРБ-</w:t>
      </w:r>
      <w:proofErr w:type="gramStart"/>
      <w:r w:rsidRPr="00413AEB">
        <w:t>99  требований</w:t>
      </w:r>
      <w:proofErr w:type="gramEnd"/>
      <w:r w:rsidRPr="00413AEB">
        <w:t>.</w:t>
      </w:r>
    </w:p>
    <w:p w14:paraId="22C3F675" w14:textId="77777777" w:rsidR="00413AEB" w:rsidRPr="00413AEB" w:rsidRDefault="00413AEB" w:rsidP="00413AEB">
      <w:pPr>
        <w:pStyle w:val="FORMATTEXT"/>
        <w:ind w:firstLine="568"/>
        <w:jc w:val="both"/>
      </w:pPr>
    </w:p>
    <w:p w14:paraId="52D2A9D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9.8. С учетом продолжительности проведения работ по ВЭО и объема образующихся ЖРО и ТРО в проекте должна быть определена схема обращения с РАО, включая:</w:t>
      </w:r>
    </w:p>
    <w:p w14:paraId="76CB686F" w14:textId="77777777" w:rsidR="00413AEB" w:rsidRPr="00413AEB" w:rsidRDefault="00413AEB" w:rsidP="00413AEB">
      <w:pPr>
        <w:pStyle w:val="FORMATTEXT"/>
        <w:ind w:firstLine="568"/>
        <w:jc w:val="both"/>
      </w:pPr>
    </w:p>
    <w:p w14:paraId="747272C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сбор, первичную сортировку ЖРО и ТРО по категориям, агрегатному состоянию и методам переработки, временное хранение на месте их образования;</w:t>
      </w:r>
    </w:p>
    <w:p w14:paraId="65A9C090" w14:textId="77777777" w:rsidR="00413AEB" w:rsidRPr="00413AEB" w:rsidRDefault="00413AEB" w:rsidP="00413AEB">
      <w:pPr>
        <w:pStyle w:val="FORMATTEXT"/>
        <w:ind w:firstLine="568"/>
        <w:jc w:val="both"/>
      </w:pPr>
    </w:p>
    <w:p w14:paraId="3C4D3BC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выбор места временного хранения контейнеров с ЖРО и ТРО до передачи их на участок переработки или на постоянное захоронение;</w:t>
      </w:r>
    </w:p>
    <w:p w14:paraId="79FB884D" w14:textId="77777777" w:rsidR="00413AEB" w:rsidRPr="00413AEB" w:rsidRDefault="00413AEB" w:rsidP="00413AEB">
      <w:pPr>
        <w:pStyle w:val="FORMATTEXT"/>
        <w:ind w:firstLine="568"/>
        <w:jc w:val="both"/>
      </w:pPr>
    </w:p>
    <w:p w14:paraId="41A8DC9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организацию захоронения ТРО, включая загрязненные грунт, бетон, асфальт и др., или транспортирование их в региональный пункт захоронения.</w:t>
      </w:r>
    </w:p>
    <w:p w14:paraId="06239F58" w14:textId="77777777" w:rsidR="00413AEB" w:rsidRPr="00413AEB" w:rsidRDefault="00413AEB" w:rsidP="00413AEB">
      <w:pPr>
        <w:pStyle w:val="FORMATTEXT"/>
        <w:ind w:firstLine="568"/>
        <w:jc w:val="both"/>
      </w:pPr>
    </w:p>
    <w:p w14:paraId="1FA4AA9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9.9. На освобождающихся площадях выводимых из эксплуатации зданий или сооружений допускается организация участка временного складирования загрязненного демонтируемого оборудования, узлов, арматуры и участка предварительной разделки крупногабаритных отходов на фрагменты, а также временного хранения ТРО.</w:t>
      </w:r>
    </w:p>
    <w:p w14:paraId="0B304DFA" w14:textId="77777777" w:rsidR="00413AEB" w:rsidRPr="00413AEB" w:rsidRDefault="00413AEB" w:rsidP="00413AEB">
      <w:pPr>
        <w:pStyle w:val="FORMATTEXT"/>
        <w:ind w:firstLine="568"/>
        <w:jc w:val="both"/>
      </w:pPr>
    </w:p>
    <w:p w14:paraId="572C265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9.10. При варианте сохранения действующего на объекте хранилища РАО для захоронения всех образующихся радиоактивных отходов в процессе ВЭО радиационно-гигиенические требования к нему должны выполняться в полном объеме, определенном ОСПОРБ-</w:t>
      </w:r>
      <w:proofErr w:type="gramStart"/>
      <w:r w:rsidRPr="00413AEB">
        <w:t>99  и</w:t>
      </w:r>
      <w:proofErr w:type="gramEnd"/>
      <w:r w:rsidRPr="00413AEB">
        <w:t xml:space="preserve"> СПОРО-2002 .</w:t>
      </w:r>
    </w:p>
    <w:p w14:paraId="53C8C6FA" w14:textId="77777777" w:rsidR="00413AEB" w:rsidRPr="00413AEB" w:rsidRDefault="00413AEB" w:rsidP="00413AEB">
      <w:pPr>
        <w:pStyle w:val="FORMATTEXT"/>
        <w:ind w:firstLine="568"/>
        <w:jc w:val="both"/>
      </w:pPr>
    </w:p>
    <w:p w14:paraId="5886551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При варианте ликвидации радиационно опасного объекта ликвидации подлежит и действующее хранилище РАО с перезахоронением радиоактивных отходов в региональный пункт захоронения.</w:t>
      </w:r>
    </w:p>
    <w:p w14:paraId="347A2466" w14:textId="77777777" w:rsidR="00413AEB" w:rsidRPr="00413AEB" w:rsidRDefault="00413AEB" w:rsidP="00413AEB">
      <w:pPr>
        <w:pStyle w:val="FORMATTEXT"/>
        <w:ind w:firstLine="568"/>
        <w:jc w:val="both"/>
      </w:pPr>
    </w:p>
    <w:p w14:paraId="4CD331E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 случае организации нового хранилища РАО для отходов, образующихся в процессе ВЭО, выбор места размещения хранилища должен производиться с учетом реальных условий накопления образующихся радиоактивных отходов, а также с учетом перспективного решения проблемы обращения с РАО на объекте в целом.</w:t>
      </w:r>
    </w:p>
    <w:p w14:paraId="5D2D2987" w14:textId="77777777" w:rsidR="00413AEB" w:rsidRPr="00413AEB" w:rsidRDefault="00413AEB" w:rsidP="00413AEB">
      <w:pPr>
        <w:pStyle w:val="FORMATTEXT"/>
        <w:ind w:firstLine="568"/>
        <w:jc w:val="both"/>
      </w:pPr>
    </w:p>
    <w:p w14:paraId="289F010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9.11. За критерий радиационной безопасности хранилища РАО должна приниматься эффективная доза облучения населения, которая не должна превышать 10 мкЗв в год, обусловленная техногенными радионуклидами объекта.</w:t>
      </w:r>
    </w:p>
    <w:p w14:paraId="76F6387C" w14:textId="77777777" w:rsidR="00413AEB" w:rsidRPr="00413AEB" w:rsidRDefault="00413AEB" w:rsidP="00413AEB">
      <w:pPr>
        <w:pStyle w:val="FORMATTEXT"/>
        <w:ind w:firstLine="568"/>
        <w:jc w:val="both"/>
      </w:pPr>
    </w:p>
    <w:p w14:paraId="5EE1E4E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9.12. Выбор участка для размещения хранилища РАО должен осуществляться в установленном порядке по согласованию с органами госсанэпиднадзора и утверждаться территориальным органом исполнительной власти.</w:t>
      </w:r>
    </w:p>
    <w:p w14:paraId="1B187048" w14:textId="77777777" w:rsidR="00413AEB" w:rsidRPr="00413AEB" w:rsidRDefault="00413AEB" w:rsidP="00413AEB">
      <w:pPr>
        <w:pStyle w:val="FORMATTEXT"/>
        <w:ind w:firstLine="568"/>
        <w:jc w:val="both"/>
      </w:pPr>
    </w:p>
    <w:p w14:paraId="13982A4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Хранилище должно размещаться вне территории перспективного развития прилегающих населенных пунктов в пределах существующей санитарно-защитной зоны объекта при условии неувеличения ее площади.</w:t>
      </w:r>
    </w:p>
    <w:p w14:paraId="4F9A1758" w14:textId="77777777" w:rsidR="00413AEB" w:rsidRPr="00413AEB" w:rsidRDefault="00413AEB" w:rsidP="00413AEB">
      <w:pPr>
        <w:pStyle w:val="FORMATTEXT"/>
        <w:ind w:firstLine="568"/>
        <w:jc w:val="both"/>
      </w:pPr>
    </w:p>
    <w:p w14:paraId="657E5DF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9.13. Хранилище должно соответствовать требованиям нормативной документации к хранилищам РАО соответствующей категории.</w:t>
      </w:r>
    </w:p>
    <w:p w14:paraId="3BE896A4" w14:textId="77777777" w:rsidR="00413AEB" w:rsidRPr="00413AEB" w:rsidRDefault="00413AEB" w:rsidP="00413AEB">
      <w:pPr>
        <w:pStyle w:val="FORMATTEXT"/>
        <w:ind w:firstLine="568"/>
        <w:jc w:val="both"/>
      </w:pPr>
    </w:p>
    <w:p w14:paraId="64E7E25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9.14. Проектом ВЭО должно предусматриваться использование унифицированных контейнеров с учетом их назначения, схемы обращения контейнеров по условиям сбора, временного хранения и транспортирования ТРО на переработку и захоронение.</w:t>
      </w:r>
    </w:p>
    <w:p w14:paraId="2EE36931" w14:textId="77777777" w:rsidR="00413AEB" w:rsidRPr="00413AEB" w:rsidRDefault="00413AEB" w:rsidP="00413AEB">
      <w:pPr>
        <w:pStyle w:val="FORMATTEXT"/>
        <w:ind w:firstLine="568"/>
        <w:jc w:val="both"/>
      </w:pPr>
    </w:p>
    <w:p w14:paraId="6547561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9.15. Используемые контейнеры должны быть сертифицированы и отвечать соответствующим требованиям по конструктивному оформлению, конструкционным материалам, герметичности, безопасности, защитным свойствам, маркировке, упаковке, а также к условиям хранения и захоронения в зависимости от вида РАО.</w:t>
      </w:r>
    </w:p>
    <w:p w14:paraId="7CBF8427" w14:textId="77777777" w:rsidR="00413AEB" w:rsidRPr="00413AEB" w:rsidRDefault="00413AEB" w:rsidP="00413AEB">
      <w:pPr>
        <w:pStyle w:val="FORMATTEXT"/>
        <w:ind w:firstLine="568"/>
        <w:jc w:val="both"/>
      </w:pPr>
    </w:p>
    <w:p w14:paraId="5A3DC26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9.16. Необходимое количество контейнеров различного типа и назначения при обращении с ТРО должно определяться в проекте и корректироваться в процессе выполнения работ по выводу из эксплуатации объекта и реабилитации территории.</w:t>
      </w:r>
    </w:p>
    <w:p w14:paraId="0E57DB8A" w14:textId="77777777" w:rsidR="00413AEB" w:rsidRPr="00413AEB" w:rsidRDefault="00413AEB" w:rsidP="00413AEB">
      <w:pPr>
        <w:pStyle w:val="FORMATTEXT"/>
        <w:ind w:firstLine="568"/>
        <w:jc w:val="both"/>
      </w:pPr>
    </w:p>
    <w:p w14:paraId="5B8DE2BF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6D409A44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X. Санитарно-эпидемиологические требования к организации производственного контроля </w:t>
      </w:r>
    </w:p>
    <w:p w14:paraId="626B1D9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lastRenderedPageBreak/>
        <w:t>10.1. В проекте ВЭО должен быть разработан специальный раздел "Производственный контроль", в котором с учетом существующей на объекте системы радиационного контроля должны быть определены:</w:t>
      </w:r>
    </w:p>
    <w:p w14:paraId="425AD923" w14:textId="77777777" w:rsidR="00413AEB" w:rsidRPr="00413AEB" w:rsidRDefault="00413AEB" w:rsidP="00413AEB">
      <w:pPr>
        <w:pStyle w:val="FORMATTEXT"/>
        <w:ind w:firstLine="568"/>
        <w:jc w:val="both"/>
      </w:pPr>
    </w:p>
    <w:p w14:paraId="3248DEC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виды и объем радиационного контроля на производственных участках зданий и сооружений, выводимых из эксплуатации, на промышленной площадке, в санитарно-защитной зоне и зоне наблюдения;</w:t>
      </w:r>
    </w:p>
    <w:p w14:paraId="3097EBBC" w14:textId="77777777" w:rsidR="00413AEB" w:rsidRPr="00413AEB" w:rsidRDefault="00413AEB" w:rsidP="00413AEB">
      <w:pPr>
        <w:pStyle w:val="FORMATTEXT"/>
        <w:ind w:firstLine="568"/>
        <w:jc w:val="both"/>
      </w:pPr>
    </w:p>
    <w:p w14:paraId="4F3B6AE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перечень необходимых дозиметрических, радиометрических, спектрометрических и других приборов, оборудования и методик проведения измерений, применяемых при осуществлении радиационного контроля, размещение стационарных приборов и точек периодического контроля;</w:t>
      </w:r>
    </w:p>
    <w:p w14:paraId="3581176E" w14:textId="77777777" w:rsidR="00413AEB" w:rsidRPr="00413AEB" w:rsidRDefault="00413AEB" w:rsidP="00413AEB">
      <w:pPr>
        <w:pStyle w:val="FORMATTEXT"/>
        <w:ind w:firstLine="568"/>
        <w:jc w:val="both"/>
      </w:pPr>
    </w:p>
    <w:p w14:paraId="346CA5F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необходимый штат для проведения радиационного контроля.</w:t>
      </w:r>
    </w:p>
    <w:p w14:paraId="4726ACE6" w14:textId="77777777" w:rsidR="00413AEB" w:rsidRPr="00413AEB" w:rsidRDefault="00413AEB" w:rsidP="00413AEB">
      <w:pPr>
        <w:pStyle w:val="FORMATTEXT"/>
        <w:ind w:firstLine="568"/>
        <w:jc w:val="both"/>
      </w:pPr>
    </w:p>
    <w:p w14:paraId="31C3BCB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10.2. Производственный контроль должен проводиться лабораторией радиационного контроля, аккредитованной в установленном порядке на право проведения соответствующих измерений.</w:t>
      </w:r>
    </w:p>
    <w:p w14:paraId="3D2A6A34" w14:textId="77777777" w:rsidR="00413AEB" w:rsidRPr="00413AEB" w:rsidRDefault="00413AEB" w:rsidP="00413AEB">
      <w:pPr>
        <w:pStyle w:val="FORMATTEXT"/>
        <w:ind w:firstLine="568"/>
        <w:jc w:val="both"/>
      </w:pPr>
    </w:p>
    <w:p w14:paraId="1F39248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10.3. Установленный проектом объем радиационного контроля должен обеспечивать своевременное обнаружение возможного изменения параметров радиационной обстановки в пределах производственных помещений, на территории промышленной площадки и, при необходимости, в санитарно-защитной зоне и зоне наблюдения.</w:t>
      </w:r>
    </w:p>
    <w:p w14:paraId="6E3C495A" w14:textId="77777777" w:rsidR="00413AEB" w:rsidRPr="00413AEB" w:rsidRDefault="00413AEB" w:rsidP="00413AEB">
      <w:pPr>
        <w:pStyle w:val="FORMATTEXT"/>
        <w:ind w:firstLine="568"/>
        <w:jc w:val="both"/>
      </w:pPr>
    </w:p>
    <w:p w14:paraId="19D705D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10.4. Объем радиационного контроля за пределами промышленной площадки объекта при проведении работ по выводу из эксплуатации объекта должен проектироваться в зависимости от радиационного состояния объекта и конкретных условий его расположения.</w:t>
      </w:r>
    </w:p>
    <w:p w14:paraId="6908FF5F" w14:textId="77777777" w:rsidR="00413AEB" w:rsidRPr="00413AEB" w:rsidRDefault="00413AEB" w:rsidP="00413AEB">
      <w:pPr>
        <w:pStyle w:val="FORMATTEXT"/>
        <w:ind w:firstLine="568"/>
        <w:jc w:val="both"/>
      </w:pPr>
    </w:p>
    <w:p w14:paraId="1939C4A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Программа производственного контроля подлежит согласованию с органами госсанэпиднадзора.</w:t>
      </w:r>
    </w:p>
    <w:p w14:paraId="583A8FD6" w14:textId="77777777" w:rsidR="00413AEB" w:rsidRPr="00413AEB" w:rsidRDefault="00413AEB" w:rsidP="00413AEB">
      <w:pPr>
        <w:pStyle w:val="FORMATTEXT"/>
        <w:ind w:firstLine="568"/>
        <w:jc w:val="both"/>
      </w:pPr>
    </w:p>
    <w:p w14:paraId="59ACFC0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10.5. При проведении производственного контроля за радиационной обстановкой должны использоваться следующие технические средства:</w:t>
      </w:r>
    </w:p>
    <w:p w14:paraId="5C4D78F9" w14:textId="77777777" w:rsidR="00413AEB" w:rsidRPr="00413AEB" w:rsidRDefault="00413AEB" w:rsidP="00413AEB">
      <w:pPr>
        <w:pStyle w:val="FORMATTEXT"/>
        <w:ind w:firstLine="568"/>
        <w:jc w:val="both"/>
      </w:pPr>
    </w:p>
    <w:p w14:paraId="2326DFE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стационарные автоматизированные средства непрерывного контроля, предусмотренные проектом объекта;</w:t>
      </w:r>
    </w:p>
    <w:p w14:paraId="25681C33" w14:textId="77777777" w:rsidR="00413AEB" w:rsidRPr="00413AEB" w:rsidRDefault="00413AEB" w:rsidP="00413AEB">
      <w:pPr>
        <w:pStyle w:val="FORMATTEXT"/>
        <w:ind w:firstLine="568"/>
        <w:jc w:val="both"/>
      </w:pPr>
    </w:p>
    <w:p w14:paraId="260E995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носимые, передвижные или подвижные средства оперативного контроля;</w:t>
      </w:r>
    </w:p>
    <w:p w14:paraId="191E272E" w14:textId="77777777" w:rsidR="00413AEB" w:rsidRPr="00413AEB" w:rsidRDefault="00413AEB" w:rsidP="00413AEB">
      <w:pPr>
        <w:pStyle w:val="FORMATTEXT"/>
        <w:ind w:firstLine="568"/>
        <w:jc w:val="both"/>
      </w:pPr>
    </w:p>
    <w:p w14:paraId="34D1D18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средства лабораторного анализа на основе стационарной аппаратуры, пробоотбора и подготовки проб.</w:t>
      </w:r>
    </w:p>
    <w:p w14:paraId="705EE168" w14:textId="77777777" w:rsidR="00413AEB" w:rsidRPr="00413AEB" w:rsidRDefault="00413AEB" w:rsidP="00413AEB">
      <w:pPr>
        <w:pStyle w:val="FORMATTEXT"/>
        <w:ind w:firstLine="568"/>
        <w:jc w:val="both"/>
      </w:pPr>
    </w:p>
    <w:p w14:paraId="02FA3EA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10.6. Контроль за радиационной обстановкой в зависимости от характера проводимых работ должен включать контроль за:</w:t>
      </w:r>
    </w:p>
    <w:p w14:paraId="55436244" w14:textId="77777777" w:rsidR="00413AEB" w:rsidRPr="00413AEB" w:rsidRDefault="00413AEB" w:rsidP="00413AEB">
      <w:pPr>
        <w:pStyle w:val="FORMATTEXT"/>
        <w:ind w:firstLine="568"/>
        <w:jc w:val="both"/>
      </w:pPr>
    </w:p>
    <w:p w14:paraId="151DA85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мощностью дозы гамма-излучения, плотностью потоков альфа-частиц и других видов ионизирующего излучения на рабочих местах, в отдельных помещениях и на территории промышленной площадки объекта;</w:t>
      </w:r>
    </w:p>
    <w:p w14:paraId="2DD0EA94" w14:textId="77777777" w:rsidR="00413AEB" w:rsidRPr="00413AEB" w:rsidRDefault="00413AEB" w:rsidP="00413AEB">
      <w:pPr>
        <w:pStyle w:val="FORMATTEXT"/>
        <w:ind w:firstLine="568"/>
        <w:jc w:val="both"/>
      </w:pPr>
    </w:p>
    <w:p w14:paraId="42C3EDB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содержанием и радионуклидным составом радиоактивных газов и аэрозолей (в том числе радона и торона и продуктов их распада) в воздухе рабочих и других помещений, а также на промышленной площадке объекта;</w:t>
      </w:r>
    </w:p>
    <w:p w14:paraId="71840116" w14:textId="77777777" w:rsidR="00413AEB" w:rsidRPr="00413AEB" w:rsidRDefault="00413AEB" w:rsidP="00413AEB">
      <w:pPr>
        <w:pStyle w:val="FORMATTEXT"/>
        <w:ind w:firstLine="568"/>
        <w:jc w:val="both"/>
      </w:pPr>
    </w:p>
    <w:p w14:paraId="702AA73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уровнем загрязнения радиоактивными веществами поверхностей рабочих помещений и оборудования, кожных покровов, спецодежды и обуви работников;</w:t>
      </w:r>
    </w:p>
    <w:p w14:paraId="2F5EF846" w14:textId="77777777" w:rsidR="00413AEB" w:rsidRPr="00413AEB" w:rsidRDefault="00413AEB" w:rsidP="00413AEB">
      <w:pPr>
        <w:pStyle w:val="FORMATTEXT"/>
        <w:ind w:firstLine="568"/>
        <w:jc w:val="both"/>
      </w:pPr>
    </w:p>
    <w:p w14:paraId="69676DEB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выбросом радиоактивных веществ в атмосферу и его радионуклидным составом;</w:t>
      </w:r>
    </w:p>
    <w:p w14:paraId="3FF0BE11" w14:textId="77777777" w:rsidR="00413AEB" w:rsidRPr="00413AEB" w:rsidRDefault="00413AEB" w:rsidP="00413AEB">
      <w:pPr>
        <w:pStyle w:val="FORMATTEXT"/>
        <w:ind w:firstLine="568"/>
        <w:jc w:val="both"/>
      </w:pPr>
    </w:p>
    <w:p w14:paraId="11B8690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активностью РАО и их радионуклидным составом;</w:t>
      </w:r>
    </w:p>
    <w:p w14:paraId="6AA1AC4C" w14:textId="77777777" w:rsidR="00413AEB" w:rsidRPr="00413AEB" w:rsidRDefault="00413AEB" w:rsidP="00413AEB">
      <w:pPr>
        <w:pStyle w:val="FORMATTEXT"/>
        <w:ind w:firstLine="568"/>
        <w:jc w:val="both"/>
      </w:pPr>
    </w:p>
    <w:p w14:paraId="575BC46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всеми этапами обращения радиоактивных отходов;</w:t>
      </w:r>
    </w:p>
    <w:p w14:paraId="7689EF91" w14:textId="77777777" w:rsidR="00413AEB" w:rsidRPr="00413AEB" w:rsidRDefault="00413AEB" w:rsidP="00413AEB">
      <w:pPr>
        <w:pStyle w:val="FORMATTEXT"/>
        <w:ind w:firstLine="568"/>
        <w:jc w:val="both"/>
      </w:pPr>
    </w:p>
    <w:p w14:paraId="24B8733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возможным радиоактивным загрязнением различных нерадиоактивных отходов и других материалов, вывозимых с территории объекта;</w:t>
      </w:r>
    </w:p>
    <w:p w14:paraId="53287086" w14:textId="77777777" w:rsidR="00413AEB" w:rsidRPr="00413AEB" w:rsidRDefault="00413AEB" w:rsidP="00413AEB">
      <w:pPr>
        <w:pStyle w:val="FORMATTEXT"/>
        <w:ind w:firstLine="568"/>
        <w:jc w:val="both"/>
      </w:pPr>
    </w:p>
    <w:p w14:paraId="5171AE5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уровнем радиоактивного загрязнения транспортных средств.</w:t>
      </w:r>
    </w:p>
    <w:p w14:paraId="1139AAB4" w14:textId="77777777" w:rsidR="00413AEB" w:rsidRPr="00413AEB" w:rsidRDefault="00413AEB" w:rsidP="00413AEB">
      <w:pPr>
        <w:pStyle w:val="FORMATTEXT"/>
        <w:ind w:firstLine="568"/>
        <w:jc w:val="both"/>
      </w:pPr>
    </w:p>
    <w:p w14:paraId="6C567B3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10.7. Производственный контроль за состоянием ТРО на всех этапах обращения с ними должен включать контроль за:</w:t>
      </w:r>
    </w:p>
    <w:p w14:paraId="4CC256FB" w14:textId="77777777" w:rsidR="00413AEB" w:rsidRPr="00413AEB" w:rsidRDefault="00413AEB" w:rsidP="00413AEB">
      <w:pPr>
        <w:pStyle w:val="FORMATTEXT"/>
        <w:ind w:firstLine="568"/>
        <w:jc w:val="both"/>
      </w:pPr>
    </w:p>
    <w:p w14:paraId="568FBF36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сортировкой ТРО в соответствии с их классификацией; </w:t>
      </w:r>
    </w:p>
    <w:p w14:paraId="63A76743" w14:textId="77777777" w:rsidR="00413AEB" w:rsidRPr="00413AEB" w:rsidRDefault="00413AEB" w:rsidP="00413AEB">
      <w:pPr>
        <w:pStyle w:val="FORMATTEXT"/>
        <w:ind w:firstLine="568"/>
        <w:jc w:val="both"/>
      </w:pPr>
    </w:p>
    <w:p w14:paraId="28315DB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ТРО, поступающими на переработку;</w:t>
      </w:r>
    </w:p>
    <w:p w14:paraId="08E5104C" w14:textId="77777777" w:rsidR="00413AEB" w:rsidRPr="00413AEB" w:rsidRDefault="00413AEB" w:rsidP="00413AEB">
      <w:pPr>
        <w:pStyle w:val="FORMATTEXT"/>
        <w:ind w:firstLine="568"/>
        <w:jc w:val="both"/>
      </w:pPr>
    </w:p>
    <w:p w14:paraId="56AEECC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активностью и радионуклидным составом кондиционированных ТРО и отвержденных ЖРО.</w:t>
      </w:r>
    </w:p>
    <w:p w14:paraId="0FBE7ED7" w14:textId="77777777" w:rsidR="00413AEB" w:rsidRPr="00413AEB" w:rsidRDefault="00413AEB" w:rsidP="00413AEB">
      <w:pPr>
        <w:pStyle w:val="FORMATTEXT"/>
        <w:ind w:firstLine="568"/>
        <w:jc w:val="both"/>
      </w:pPr>
    </w:p>
    <w:p w14:paraId="1A14AAD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10.8. Производственный контроль за состоянием ЖРО на всех этапах обращения с ними должен включать:</w:t>
      </w:r>
    </w:p>
    <w:p w14:paraId="25EABE71" w14:textId="77777777" w:rsidR="00413AEB" w:rsidRPr="00413AEB" w:rsidRDefault="00413AEB" w:rsidP="00413AEB">
      <w:pPr>
        <w:pStyle w:val="FORMATTEXT"/>
        <w:ind w:firstLine="568"/>
        <w:jc w:val="both"/>
      </w:pPr>
    </w:p>
    <w:p w14:paraId="3998C1B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радиационный контроль всех образующихся обмывочных и дезактивационных растворов в местах их сбора и временного хранения; </w:t>
      </w:r>
    </w:p>
    <w:p w14:paraId="344BE943" w14:textId="77777777" w:rsidR="00413AEB" w:rsidRPr="00413AEB" w:rsidRDefault="00413AEB" w:rsidP="00413AEB">
      <w:pPr>
        <w:pStyle w:val="FORMATTEXT"/>
        <w:ind w:firstLine="568"/>
        <w:jc w:val="both"/>
      </w:pPr>
    </w:p>
    <w:p w14:paraId="5F40852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контроль ЖРО, поступающих на кондиционирование;</w:t>
      </w:r>
    </w:p>
    <w:p w14:paraId="4940425E" w14:textId="77777777" w:rsidR="00413AEB" w:rsidRPr="00413AEB" w:rsidRDefault="00413AEB" w:rsidP="00413AEB">
      <w:pPr>
        <w:pStyle w:val="FORMATTEXT"/>
        <w:ind w:firstLine="568"/>
        <w:jc w:val="both"/>
      </w:pPr>
    </w:p>
    <w:p w14:paraId="413EE1E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контроль активности и радионуклидного состава кондиционированных ЖРО.</w:t>
      </w:r>
    </w:p>
    <w:p w14:paraId="246CEE8D" w14:textId="77777777" w:rsidR="00413AEB" w:rsidRPr="00413AEB" w:rsidRDefault="00413AEB" w:rsidP="00413AEB">
      <w:pPr>
        <w:pStyle w:val="FORMATTEXT"/>
        <w:ind w:firstLine="568"/>
        <w:jc w:val="both"/>
      </w:pPr>
    </w:p>
    <w:p w14:paraId="0208615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10.9. В проекте системы обращения с газообразными отходами должны предусматриваться:</w:t>
      </w:r>
    </w:p>
    <w:p w14:paraId="168A9FA5" w14:textId="77777777" w:rsidR="00413AEB" w:rsidRPr="00413AEB" w:rsidRDefault="00413AEB" w:rsidP="00413AEB">
      <w:pPr>
        <w:pStyle w:val="FORMATTEXT"/>
        <w:ind w:firstLine="568"/>
        <w:jc w:val="both"/>
      </w:pPr>
    </w:p>
    <w:p w14:paraId="5F1B4566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контроль работоспособности оборудования и устройств системы газоочистки;</w:t>
      </w:r>
    </w:p>
    <w:p w14:paraId="34423D56" w14:textId="77777777" w:rsidR="00413AEB" w:rsidRPr="00413AEB" w:rsidRDefault="00413AEB" w:rsidP="00413AEB">
      <w:pPr>
        <w:pStyle w:val="FORMATTEXT"/>
        <w:ind w:firstLine="568"/>
        <w:jc w:val="both"/>
      </w:pPr>
    </w:p>
    <w:p w14:paraId="6C37D99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контроль организованного выброса удаляемого в атмосферу воздуха местными и общеобменными вытяжными вентиляционными системами после очистки;</w:t>
      </w:r>
    </w:p>
    <w:p w14:paraId="35A27AE6" w14:textId="77777777" w:rsidR="00413AEB" w:rsidRPr="00413AEB" w:rsidRDefault="00413AEB" w:rsidP="00413AEB">
      <w:pPr>
        <w:pStyle w:val="FORMATTEXT"/>
        <w:ind w:firstLine="568"/>
        <w:jc w:val="both"/>
      </w:pPr>
    </w:p>
    <w:p w14:paraId="3551A0B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контроль за непревышением допустимого выброса радионуклидов.</w:t>
      </w:r>
    </w:p>
    <w:p w14:paraId="178EB006" w14:textId="77777777" w:rsidR="00413AEB" w:rsidRPr="00413AEB" w:rsidRDefault="00413AEB" w:rsidP="00413AEB">
      <w:pPr>
        <w:pStyle w:val="FORMATTEXT"/>
        <w:ind w:firstLine="568"/>
        <w:jc w:val="both"/>
      </w:pPr>
    </w:p>
    <w:p w14:paraId="5803841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10.10. На всех этапах ВЭО должен осуществляться производственный контроль загрязнения воздушной среды помещений токсическими веществами, особенно при проведении сварочных работ и работ по разделке металлоконструкций.</w:t>
      </w:r>
    </w:p>
    <w:p w14:paraId="19F00D47" w14:textId="77777777" w:rsidR="00413AEB" w:rsidRPr="00413AEB" w:rsidRDefault="00413AEB" w:rsidP="00413AEB">
      <w:pPr>
        <w:pStyle w:val="FORMATTEXT"/>
        <w:ind w:firstLine="568"/>
        <w:jc w:val="both"/>
      </w:pPr>
    </w:p>
    <w:p w14:paraId="293A0DD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10.11. На всех этапах вывода из эксплуатации должен осуществляться индивидуальный контроль за облучением персонала, включающий:</w:t>
      </w:r>
    </w:p>
    <w:p w14:paraId="3332FCE1" w14:textId="77777777" w:rsidR="00413AEB" w:rsidRPr="00413AEB" w:rsidRDefault="00413AEB" w:rsidP="00413AEB">
      <w:pPr>
        <w:pStyle w:val="FORMATTEXT"/>
        <w:ind w:firstLine="568"/>
        <w:jc w:val="both"/>
      </w:pPr>
    </w:p>
    <w:p w14:paraId="461C078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контроль за характером, динамикой и уровнями поступления радиоактивных веществ в организм персонала с использованием методов прямой и косвенной радиометрии;</w:t>
      </w:r>
    </w:p>
    <w:p w14:paraId="3C5A6E76" w14:textId="77777777" w:rsidR="00413AEB" w:rsidRPr="00413AEB" w:rsidRDefault="00413AEB" w:rsidP="00413AEB">
      <w:pPr>
        <w:pStyle w:val="FORMATTEXT"/>
        <w:ind w:firstLine="568"/>
        <w:jc w:val="both"/>
      </w:pPr>
    </w:p>
    <w:p w14:paraId="744C6E3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контроль за дозой внешнего облучения с использованием индивидуальных дозиметров или методов группового дозиметрического контроля.</w:t>
      </w:r>
    </w:p>
    <w:p w14:paraId="332D53E1" w14:textId="77777777" w:rsidR="00413AEB" w:rsidRPr="00413AEB" w:rsidRDefault="00413AEB" w:rsidP="00413AEB">
      <w:pPr>
        <w:pStyle w:val="FORMATTEXT"/>
        <w:ind w:firstLine="568"/>
        <w:jc w:val="both"/>
      </w:pPr>
    </w:p>
    <w:p w14:paraId="6CF7AA3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По результатам радиометрического и дозиметрического контроля должны быть рассчитаны значения эффективных доз облучения персонала.</w:t>
      </w:r>
    </w:p>
    <w:p w14:paraId="7448F044" w14:textId="77777777" w:rsidR="00413AEB" w:rsidRPr="00413AEB" w:rsidRDefault="00413AEB" w:rsidP="00413AEB">
      <w:pPr>
        <w:pStyle w:val="FORMATTEXT"/>
        <w:ind w:firstLine="568"/>
        <w:jc w:val="both"/>
      </w:pPr>
    </w:p>
    <w:p w14:paraId="2D36523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10.12. При проведении индивидуального контроля необходимо вести учет:</w:t>
      </w:r>
    </w:p>
    <w:p w14:paraId="17FD0F61" w14:textId="77777777" w:rsidR="00413AEB" w:rsidRPr="00413AEB" w:rsidRDefault="00413AEB" w:rsidP="00413AEB">
      <w:pPr>
        <w:pStyle w:val="FORMATTEXT"/>
        <w:ind w:firstLine="568"/>
        <w:jc w:val="both"/>
      </w:pPr>
    </w:p>
    <w:p w14:paraId="6243B85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годовых эффективной и эквивалентных доз;</w:t>
      </w:r>
    </w:p>
    <w:p w14:paraId="5B036247" w14:textId="77777777" w:rsidR="00413AEB" w:rsidRPr="00413AEB" w:rsidRDefault="00413AEB" w:rsidP="00413AEB">
      <w:pPr>
        <w:pStyle w:val="FORMATTEXT"/>
        <w:ind w:firstLine="568"/>
        <w:jc w:val="both"/>
      </w:pPr>
    </w:p>
    <w:p w14:paraId="2BDE2FF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эффективной дозы за 5 последовательных лет;</w:t>
      </w:r>
    </w:p>
    <w:p w14:paraId="05E3A97F" w14:textId="77777777" w:rsidR="00413AEB" w:rsidRPr="00413AEB" w:rsidRDefault="00413AEB" w:rsidP="00413AEB">
      <w:pPr>
        <w:pStyle w:val="FORMATTEXT"/>
        <w:ind w:firstLine="568"/>
        <w:jc w:val="both"/>
      </w:pPr>
    </w:p>
    <w:p w14:paraId="09EA238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суммарной накопленной дозы за весь период профессиональной работы.</w:t>
      </w:r>
    </w:p>
    <w:p w14:paraId="766213A9" w14:textId="77777777" w:rsidR="00413AEB" w:rsidRPr="00413AEB" w:rsidRDefault="00413AEB" w:rsidP="00413AEB">
      <w:pPr>
        <w:pStyle w:val="FORMATTEXT"/>
        <w:ind w:firstLine="568"/>
        <w:jc w:val="both"/>
      </w:pPr>
    </w:p>
    <w:p w14:paraId="2B9932E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10.13. На различных этапах ВЭО должны устанавливаться контрольные уровни факторов радиационного воздействия, для которых определены допустимые значения в НРБ-99 и которые реально присутствуют на рабочих местах персонала.</w:t>
      </w:r>
    </w:p>
    <w:p w14:paraId="2F41BE93" w14:textId="77777777" w:rsidR="00413AEB" w:rsidRPr="00413AEB" w:rsidRDefault="00413AEB" w:rsidP="00413AEB">
      <w:pPr>
        <w:pStyle w:val="FORMATTEXT"/>
        <w:ind w:firstLine="568"/>
        <w:jc w:val="both"/>
      </w:pPr>
    </w:p>
    <w:p w14:paraId="0838E94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Контрольные уровни должны устанавливаться администрацией объекта по согласованию с органами госсанэпиднадзора.</w:t>
      </w:r>
    </w:p>
    <w:p w14:paraId="0A59A3B5" w14:textId="77777777" w:rsidR="00413AEB" w:rsidRPr="00413AEB" w:rsidRDefault="00413AEB" w:rsidP="00413AEB">
      <w:pPr>
        <w:pStyle w:val="FORMATTEXT"/>
        <w:ind w:firstLine="568"/>
        <w:jc w:val="both"/>
      </w:pPr>
    </w:p>
    <w:p w14:paraId="2BEA0D9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10.14. Результаты радиационного контроля должны сопоставляться со значениями дозовых </w:t>
      </w:r>
      <w:r w:rsidRPr="00413AEB">
        <w:lastRenderedPageBreak/>
        <w:t>пределов и с контрольными уровнями. Случаи превышения контрольных уровней должны рассматриваться руководством объекта с целью устранения вызвавших их причин. О случаях превышения индивидуальных доз облучения персонала более 20 мЗв/год администрация объекта обязана информировать органы госсанэпиднадзора.</w:t>
      </w:r>
    </w:p>
    <w:p w14:paraId="4D18A549" w14:textId="77777777" w:rsidR="00413AEB" w:rsidRPr="00413AEB" w:rsidRDefault="00413AEB" w:rsidP="00413AEB">
      <w:pPr>
        <w:pStyle w:val="FORMATTEXT"/>
        <w:ind w:firstLine="568"/>
        <w:jc w:val="both"/>
      </w:pPr>
    </w:p>
    <w:p w14:paraId="4589C14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10.15. При планируемом использовании в хозяйственных целях демонтажных отходов должен производиться контроль их удельной активности и уровней поверхностного загрязнения в соответствии с требованиями раздела 3.11. ОСПОРБ-</w:t>
      </w:r>
      <w:proofErr w:type="gramStart"/>
      <w:r w:rsidRPr="00413AEB">
        <w:t>99  и</w:t>
      </w:r>
      <w:proofErr w:type="gramEnd"/>
      <w:r w:rsidRPr="00413AEB">
        <w:t xml:space="preserve"> с учетом гигиенических требований в СанПиН 2.6.1.993-00 .</w:t>
      </w:r>
    </w:p>
    <w:p w14:paraId="50C89FE0" w14:textId="77777777" w:rsidR="00413AEB" w:rsidRPr="00413AEB" w:rsidRDefault="00413AEB" w:rsidP="00413AEB">
      <w:pPr>
        <w:pStyle w:val="FORMATTEXT"/>
        <w:ind w:firstLine="568"/>
        <w:jc w:val="both"/>
      </w:pPr>
    </w:p>
    <w:p w14:paraId="3BAA417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Решения по повторному использованию высвобождаемых материалов должны быть согласованы с органами госсанэпиднадзора и отражены в специальном разделе проекта ВЭО.</w:t>
      </w:r>
    </w:p>
    <w:p w14:paraId="0D9E846B" w14:textId="77777777" w:rsidR="00413AEB" w:rsidRPr="00413AEB" w:rsidRDefault="00413AEB" w:rsidP="00413AEB">
      <w:pPr>
        <w:pStyle w:val="FORMATTEXT"/>
        <w:ind w:firstLine="568"/>
        <w:jc w:val="both"/>
      </w:pPr>
    </w:p>
    <w:p w14:paraId="154ABEF6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10.16. Металлические отходы, максимальная мощность эквивалентной дозы гамма-излучения от поверхности которых (за вычетом вклада природного фона) не превышает 0,2 мкЗв/ч и не имеющие поверхностного загрязнения альфа- и бета-активными радионуклидами, допускаются к использованию на территории Российской Федерации без каких-либо ограничений по радиационной безопасности. На указанные металлические отходы оформляется санитарно-эпидемиологическое заключение о соответствии требованиям СанПиН </w:t>
      </w:r>
      <w:proofErr w:type="gramStart"/>
      <w:r w:rsidRPr="00413AEB">
        <w:t>2.6.1.933-00</w:t>
      </w:r>
      <w:proofErr w:type="gramEnd"/>
      <w:r w:rsidRPr="00413AEB">
        <w:t>.</w:t>
      </w:r>
    </w:p>
    <w:p w14:paraId="6F8C9EC8" w14:textId="77777777" w:rsidR="00413AEB" w:rsidRPr="00413AEB" w:rsidRDefault="00413AEB" w:rsidP="00413AEB">
      <w:pPr>
        <w:pStyle w:val="FORMATTEXT"/>
        <w:ind w:firstLine="568"/>
        <w:jc w:val="both"/>
      </w:pPr>
    </w:p>
    <w:p w14:paraId="00B4607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10.17. В проекте ВЭО должны быть определены условия обращения с металлоломом, который по результатам радиационного контроля не может быть допущен к использованию без ограничения по радиационной безопасности или который по удельной активности и уровню радиоактивного загрязнения не может быть отнесен к категории низкоактивных ТРО согласно СПОРО-</w:t>
      </w:r>
      <w:proofErr w:type="gramStart"/>
      <w:r w:rsidRPr="00413AEB">
        <w:t>2002 .</w:t>
      </w:r>
      <w:proofErr w:type="gramEnd"/>
    </w:p>
    <w:p w14:paraId="22E44CE1" w14:textId="77777777" w:rsidR="00413AEB" w:rsidRPr="00413AEB" w:rsidRDefault="00413AEB" w:rsidP="00413AEB">
      <w:pPr>
        <w:pStyle w:val="FORMATTEXT"/>
        <w:ind w:firstLine="568"/>
        <w:jc w:val="both"/>
      </w:pPr>
    </w:p>
    <w:p w14:paraId="2B662351" w14:textId="5A7DB9B6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10.18. Образующиеся отходы в процессе реабилитации участков территории (грунт, почва, лесная подстилка, материалы и средства дезактивации, материалы внутренней отделки помещений, строительный мусор и другие материалы) с содержанием радиоактивных веществ с удельной активностью ниже минимально значимой для </w:t>
      </w:r>
      <w:r w:rsidRPr="00413AEB">
        <w:rPr>
          <w:noProof/>
          <w:position w:val="-5"/>
        </w:rPr>
        <w:drawing>
          <wp:inline distT="0" distB="0" distL="0" distR="0" wp14:anchorId="00386CF1" wp14:editId="14C16649">
            <wp:extent cx="142875" cy="142875"/>
            <wp:effectExtent l="0" t="0" r="9525" b="9525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3AEB">
        <w:t>-излучателей  ниже 10 кБк/кг, для плутония-239 и трансурановых элементов ниже 1,0 кБк/кг относятся к промышленным отходам. Каких-либо ограничений на их обращение не устанавливается.</w:t>
      </w:r>
    </w:p>
    <w:p w14:paraId="086595A9" w14:textId="77777777" w:rsidR="00413AEB" w:rsidRPr="00413AEB" w:rsidRDefault="00413AEB" w:rsidP="00413AEB">
      <w:pPr>
        <w:pStyle w:val="FORMATTEXT"/>
        <w:ind w:firstLine="568"/>
        <w:jc w:val="both"/>
      </w:pPr>
    </w:p>
    <w:p w14:paraId="3C2B2B35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5F2551ED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XI. Санитарно-эпидемиологические требования к санитарно-бытовому обслуживанию персонала </w:t>
      </w:r>
    </w:p>
    <w:p w14:paraId="35C4E62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11.1. Санитарно-бытовое обслуживание персонала при проведении работ по ВЭО должно обеспечиваться системой санитарно-пропускного режима.</w:t>
      </w:r>
    </w:p>
    <w:p w14:paraId="5DBD9BEA" w14:textId="77777777" w:rsidR="00413AEB" w:rsidRPr="00413AEB" w:rsidRDefault="00413AEB" w:rsidP="00413AEB">
      <w:pPr>
        <w:pStyle w:val="FORMATTEXT"/>
        <w:ind w:firstLine="568"/>
        <w:jc w:val="both"/>
      </w:pPr>
    </w:p>
    <w:p w14:paraId="4E13399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11.2. В проекте ВЭО должна быть оценена пропускная способность и достаточность состава помещений действующих санпропускников для персонала объекта и лиц, привлекаемых к работам по ВЭО.</w:t>
      </w:r>
    </w:p>
    <w:p w14:paraId="52966BE4" w14:textId="77777777" w:rsidR="00413AEB" w:rsidRPr="00413AEB" w:rsidRDefault="00413AEB" w:rsidP="00413AEB">
      <w:pPr>
        <w:pStyle w:val="FORMATTEXT"/>
        <w:ind w:firstLine="568"/>
        <w:jc w:val="both"/>
      </w:pPr>
    </w:p>
    <w:p w14:paraId="6FB5EF9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11.3. Для предотвращения распространения радиоактивных загрязнений из производственных помещений на входе в них, при необходимости, должны оборудоваться переносные санитарные шлюзы.</w:t>
      </w:r>
    </w:p>
    <w:p w14:paraId="31B4F43B" w14:textId="77777777" w:rsidR="00413AEB" w:rsidRPr="00413AEB" w:rsidRDefault="00413AEB" w:rsidP="00413AEB">
      <w:pPr>
        <w:pStyle w:val="FORMATTEXT"/>
        <w:ind w:firstLine="568"/>
        <w:jc w:val="both"/>
      </w:pPr>
    </w:p>
    <w:p w14:paraId="060A51D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11.4. В санитарном шлюзе должны предусматриваться:</w:t>
      </w:r>
    </w:p>
    <w:p w14:paraId="54F1F60D" w14:textId="77777777" w:rsidR="00413AEB" w:rsidRPr="00413AEB" w:rsidRDefault="00413AEB" w:rsidP="00413AEB">
      <w:pPr>
        <w:pStyle w:val="FORMATTEXT"/>
        <w:ind w:firstLine="568"/>
        <w:jc w:val="both"/>
      </w:pPr>
    </w:p>
    <w:p w14:paraId="617927D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места для переодевания и хранения дополнительных СИЗ;</w:t>
      </w:r>
    </w:p>
    <w:p w14:paraId="7FFB2CA3" w14:textId="77777777" w:rsidR="00413AEB" w:rsidRPr="00413AEB" w:rsidRDefault="00413AEB" w:rsidP="00413AEB">
      <w:pPr>
        <w:pStyle w:val="FORMATTEXT"/>
        <w:ind w:firstLine="568"/>
        <w:jc w:val="both"/>
      </w:pPr>
    </w:p>
    <w:p w14:paraId="61EC63D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устройство для дезактивации и хранения дополнительной спецобуви;</w:t>
      </w:r>
    </w:p>
    <w:p w14:paraId="44C04930" w14:textId="77777777" w:rsidR="00413AEB" w:rsidRPr="00413AEB" w:rsidRDefault="00413AEB" w:rsidP="00413AEB">
      <w:pPr>
        <w:pStyle w:val="FORMATTEXT"/>
        <w:ind w:firstLine="568"/>
        <w:jc w:val="both"/>
      </w:pPr>
    </w:p>
    <w:p w14:paraId="1FC494D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места с дисциплинирующим барьером для смены дополнительной спецобуви;</w:t>
      </w:r>
    </w:p>
    <w:p w14:paraId="538F1D93" w14:textId="77777777" w:rsidR="00413AEB" w:rsidRPr="00413AEB" w:rsidRDefault="00413AEB" w:rsidP="00413AEB">
      <w:pPr>
        <w:pStyle w:val="FORMATTEXT"/>
        <w:ind w:firstLine="568"/>
        <w:jc w:val="both"/>
      </w:pPr>
    </w:p>
    <w:p w14:paraId="346E7AF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раздевалка загрязненной дополнительной спецодежды, оборудованная скамьей и контейнерами для сбора грязной спецодежды;</w:t>
      </w:r>
    </w:p>
    <w:p w14:paraId="0D6FA15C" w14:textId="77777777" w:rsidR="00413AEB" w:rsidRPr="00413AEB" w:rsidRDefault="00413AEB" w:rsidP="00413AEB">
      <w:pPr>
        <w:pStyle w:val="FORMATTEXT"/>
        <w:ind w:firstLine="568"/>
        <w:jc w:val="both"/>
      </w:pPr>
    </w:p>
    <w:p w14:paraId="0E8DFB2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устройство для очистки подошв спецобуви непосредственно на работнике;</w:t>
      </w:r>
    </w:p>
    <w:p w14:paraId="77E99C06" w14:textId="77777777" w:rsidR="00413AEB" w:rsidRPr="00413AEB" w:rsidRDefault="00413AEB" w:rsidP="00413AEB">
      <w:pPr>
        <w:pStyle w:val="FORMATTEXT"/>
        <w:ind w:firstLine="568"/>
        <w:jc w:val="both"/>
      </w:pPr>
    </w:p>
    <w:p w14:paraId="5813989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пункт радиационного контроля для проверки загрязнения, оборудованный приборами радиометрического контроля;</w:t>
      </w:r>
    </w:p>
    <w:p w14:paraId="02D220B1" w14:textId="77777777" w:rsidR="00413AEB" w:rsidRPr="00413AEB" w:rsidRDefault="00413AEB" w:rsidP="00413AEB">
      <w:pPr>
        <w:pStyle w:val="FORMATTEXT"/>
        <w:ind w:firstLine="568"/>
        <w:jc w:val="both"/>
      </w:pPr>
    </w:p>
    <w:p w14:paraId="523CEA7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lastRenderedPageBreak/>
        <w:t>умывальник с подачей горячей и холодной воды;</w:t>
      </w:r>
    </w:p>
    <w:p w14:paraId="05FC7C22" w14:textId="77777777" w:rsidR="00413AEB" w:rsidRPr="00413AEB" w:rsidRDefault="00413AEB" w:rsidP="00413AEB">
      <w:pPr>
        <w:pStyle w:val="FORMATTEXT"/>
        <w:ind w:firstLine="568"/>
        <w:jc w:val="both"/>
      </w:pPr>
    </w:p>
    <w:p w14:paraId="4232C9B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устройство для обработки рук дезактивирующими растворами.</w:t>
      </w:r>
    </w:p>
    <w:p w14:paraId="31724A00" w14:textId="77777777" w:rsidR="00413AEB" w:rsidRPr="00413AEB" w:rsidRDefault="00413AEB" w:rsidP="00413AEB">
      <w:pPr>
        <w:pStyle w:val="FORMATTEXT"/>
        <w:ind w:firstLine="568"/>
        <w:jc w:val="both"/>
      </w:pPr>
    </w:p>
    <w:p w14:paraId="088DC2E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11.5. Площадь помещений стационарного или переносного саншлюза должна приниматься с учетом как основного персонала, так и персонала, привлекаемого для проведения работ по ВЭО.</w:t>
      </w:r>
    </w:p>
    <w:p w14:paraId="417A2C9F" w14:textId="77777777" w:rsidR="00413AEB" w:rsidRPr="00413AEB" w:rsidRDefault="00413AEB" w:rsidP="00413AEB">
      <w:pPr>
        <w:pStyle w:val="FORMATTEXT"/>
        <w:ind w:firstLine="568"/>
        <w:jc w:val="both"/>
      </w:pPr>
    </w:p>
    <w:p w14:paraId="070EA56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11.6. В случае значительного радиоактивного загрязнения основной спецодежды должна предусматриваться возможность ее замены непосредственно в саншлюзе.</w:t>
      </w:r>
    </w:p>
    <w:p w14:paraId="57EC51DC" w14:textId="77777777" w:rsidR="00413AEB" w:rsidRPr="00413AEB" w:rsidRDefault="00413AEB" w:rsidP="00413AEB">
      <w:pPr>
        <w:pStyle w:val="FORMATTEXT"/>
        <w:ind w:firstLine="568"/>
        <w:jc w:val="both"/>
      </w:pPr>
    </w:p>
    <w:p w14:paraId="200D3EE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11.7. При проведении работ по реабилитации загрязненных участков территории промышленной площадки наряду с существующими санпропускниками следует использовать, при необходимости, вагоны-бытовки и помещения вспомогательных сооружений, оборудованные с учетом требований к санпропускникам.</w:t>
      </w:r>
    </w:p>
    <w:p w14:paraId="37335041" w14:textId="77777777" w:rsidR="00413AEB" w:rsidRPr="00413AEB" w:rsidRDefault="00413AEB" w:rsidP="00413AEB">
      <w:pPr>
        <w:pStyle w:val="FORMATTEXT"/>
        <w:ind w:firstLine="568"/>
        <w:jc w:val="both"/>
      </w:pPr>
    </w:p>
    <w:p w14:paraId="469A9EC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11.8. В проекте ВЭО должна быть подтверждена достаточность производительности и эффективность работоспособности существующей спецпрачечной для дезактивации основных и дополнительных СИЗ.</w:t>
      </w:r>
    </w:p>
    <w:p w14:paraId="34C96DD1" w14:textId="77777777" w:rsidR="00413AEB" w:rsidRPr="00413AEB" w:rsidRDefault="00413AEB" w:rsidP="00413AEB">
      <w:pPr>
        <w:pStyle w:val="FORMATTEXT"/>
        <w:ind w:firstLine="568"/>
        <w:jc w:val="both"/>
      </w:pPr>
    </w:p>
    <w:p w14:paraId="2E86AFA3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000CC959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XII. Радиационная безопасность при возникновении и ликвидации </w:t>
      </w:r>
    </w:p>
    <w:p w14:paraId="0595199A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последствий радиационных аварий </w:t>
      </w:r>
    </w:p>
    <w:p w14:paraId="4403DA4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12.1. Система радиационной безопасности персонала и населения при радиационной аварии на выводимом из эксплуатации объекте должна обеспечивать сведение к минимуму негативных последствий аварии, прежде всего - предотвращение возникновения детерминированных эффектов и минимизацию стохастических эффектов, что достигается путем восстановления контроля над источником излучения, снижения доз облучения, количества облучаемых лиц, а также радиоактивного загрязнения окружающей среды.</w:t>
      </w:r>
    </w:p>
    <w:p w14:paraId="62D89E4F" w14:textId="77777777" w:rsidR="00413AEB" w:rsidRPr="00413AEB" w:rsidRDefault="00413AEB" w:rsidP="00413AEB">
      <w:pPr>
        <w:pStyle w:val="FORMATTEXT"/>
        <w:ind w:firstLine="568"/>
        <w:jc w:val="both"/>
      </w:pPr>
    </w:p>
    <w:p w14:paraId="2B3E3B41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12.2. Планирование аварийно-защитных мероприятий должно предусматриваться для каждого этапа ВЭО. В проектной документации должны быть определены наиболее вероятные возможные аварии, возникающие вследствие неисправности оборудования, неправильных действий персонала, стихийных бедствий или иных причин, которые могут привести к потере контроля над источниками излучения и незапланированному облучению людей и (или) радиоактивному загрязнению окружающей среды.</w:t>
      </w:r>
    </w:p>
    <w:p w14:paraId="0D73FE70" w14:textId="77777777" w:rsidR="00413AEB" w:rsidRPr="00413AEB" w:rsidRDefault="00413AEB" w:rsidP="00413AEB">
      <w:pPr>
        <w:pStyle w:val="FORMATTEXT"/>
        <w:ind w:firstLine="568"/>
        <w:jc w:val="both"/>
      </w:pPr>
    </w:p>
    <w:p w14:paraId="35F4CFA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12.3. Администрация выводимого из эксплуатации объекта обязана разработать, утвердить и согласовать с органами госсанэпиднадзора план мероприятий по защите персонала в случае радиационной аварии и план мероприятий по защите населения в случае радиационной аварии. План должен содержать следующие основные разделы:</w:t>
      </w:r>
    </w:p>
    <w:p w14:paraId="0BCEFFA8" w14:textId="77777777" w:rsidR="00413AEB" w:rsidRPr="00413AEB" w:rsidRDefault="00413AEB" w:rsidP="00413AEB">
      <w:pPr>
        <w:pStyle w:val="FORMATTEXT"/>
        <w:ind w:firstLine="568"/>
        <w:jc w:val="both"/>
      </w:pPr>
    </w:p>
    <w:p w14:paraId="1F32762C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прогноз возможных аварий с учетом вероятных причин, типов и сценариев развития аварии, а также прогнозируемой радиационной обстановки при авариях разного типа;</w:t>
      </w:r>
    </w:p>
    <w:p w14:paraId="6DEC3AEA" w14:textId="77777777" w:rsidR="00413AEB" w:rsidRPr="00413AEB" w:rsidRDefault="00413AEB" w:rsidP="00413AEB">
      <w:pPr>
        <w:pStyle w:val="FORMATTEXT"/>
        <w:ind w:firstLine="568"/>
        <w:jc w:val="both"/>
      </w:pPr>
    </w:p>
    <w:p w14:paraId="1A9D276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критерии для принятия решений о проведении защитных мероприятий; </w:t>
      </w:r>
    </w:p>
    <w:p w14:paraId="19FD9920" w14:textId="77777777" w:rsidR="00413AEB" w:rsidRPr="00413AEB" w:rsidRDefault="00413AEB" w:rsidP="00413AEB">
      <w:pPr>
        <w:pStyle w:val="FORMATTEXT"/>
        <w:ind w:firstLine="568"/>
        <w:jc w:val="both"/>
      </w:pPr>
    </w:p>
    <w:p w14:paraId="30E81A0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перечень организаций, с которыми осуществляется взаимодействие при ликвидации аварии и ее последствий;</w:t>
      </w:r>
    </w:p>
    <w:p w14:paraId="533B10E6" w14:textId="77777777" w:rsidR="00413AEB" w:rsidRPr="00413AEB" w:rsidRDefault="00413AEB" w:rsidP="00413AEB">
      <w:pPr>
        <w:pStyle w:val="FORMATTEXT"/>
        <w:ind w:firstLine="568"/>
        <w:jc w:val="both"/>
      </w:pPr>
    </w:p>
    <w:p w14:paraId="1C0434A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организация аварийного радиационного контроля;</w:t>
      </w:r>
    </w:p>
    <w:p w14:paraId="6864B020" w14:textId="77777777" w:rsidR="00413AEB" w:rsidRPr="00413AEB" w:rsidRDefault="00413AEB" w:rsidP="00413AEB">
      <w:pPr>
        <w:pStyle w:val="FORMATTEXT"/>
        <w:ind w:firstLine="568"/>
        <w:jc w:val="both"/>
      </w:pPr>
    </w:p>
    <w:p w14:paraId="79C5A41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оценка характера и размеров радиационной аварии;</w:t>
      </w:r>
    </w:p>
    <w:p w14:paraId="2E344EAF" w14:textId="77777777" w:rsidR="00413AEB" w:rsidRPr="00413AEB" w:rsidRDefault="00413AEB" w:rsidP="00413AEB">
      <w:pPr>
        <w:pStyle w:val="FORMATTEXT"/>
        <w:ind w:firstLine="568"/>
        <w:jc w:val="both"/>
      </w:pPr>
    </w:p>
    <w:p w14:paraId="27BB6B1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порядок введения аварийного плана в действие;</w:t>
      </w:r>
    </w:p>
    <w:p w14:paraId="5C071655" w14:textId="77777777" w:rsidR="00413AEB" w:rsidRPr="00413AEB" w:rsidRDefault="00413AEB" w:rsidP="00413AEB">
      <w:pPr>
        <w:pStyle w:val="FORMATTEXT"/>
        <w:ind w:firstLine="568"/>
        <w:jc w:val="both"/>
      </w:pPr>
    </w:p>
    <w:p w14:paraId="16F0ACB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порядок оповещения и информирования;</w:t>
      </w:r>
    </w:p>
    <w:p w14:paraId="2A1DFF22" w14:textId="77777777" w:rsidR="00413AEB" w:rsidRPr="00413AEB" w:rsidRDefault="00413AEB" w:rsidP="00413AEB">
      <w:pPr>
        <w:pStyle w:val="FORMATTEXT"/>
        <w:ind w:firstLine="568"/>
        <w:jc w:val="both"/>
      </w:pPr>
    </w:p>
    <w:p w14:paraId="5BD1865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поведение персонала при аварии;</w:t>
      </w:r>
    </w:p>
    <w:p w14:paraId="101C2415" w14:textId="77777777" w:rsidR="00413AEB" w:rsidRPr="00413AEB" w:rsidRDefault="00413AEB" w:rsidP="00413AEB">
      <w:pPr>
        <w:pStyle w:val="FORMATTEXT"/>
        <w:ind w:firstLine="568"/>
        <w:jc w:val="both"/>
      </w:pPr>
    </w:p>
    <w:p w14:paraId="22A0F6F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обязанности должностных лиц при проведении аварийных работ;</w:t>
      </w:r>
    </w:p>
    <w:p w14:paraId="1430656A" w14:textId="77777777" w:rsidR="00413AEB" w:rsidRPr="00413AEB" w:rsidRDefault="00413AEB" w:rsidP="00413AEB">
      <w:pPr>
        <w:pStyle w:val="FORMATTEXT"/>
        <w:ind w:firstLine="568"/>
        <w:jc w:val="both"/>
      </w:pPr>
    </w:p>
    <w:p w14:paraId="1FAF3FA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меры защиты персонала при проведении аварийных работ;</w:t>
      </w:r>
    </w:p>
    <w:p w14:paraId="21294FE5" w14:textId="77777777" w:rsidR="00413AEB" w:rsidRPr="00413AEB" w:rsidRDefault="00413AEB" w:rsidP="00413AEB">
      <w:pPr>
        <w:pStyle w:val="FORMATTEXT"/>
        <w:ind w:firstLine="568"/>
        <w:jc w:val="both"/>
      </w:pPr>
    </w:p>
    <w:p w14:paraId="48EACB7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lastRenderedPageBreak/>
        <w:t>противопожарные мероприятия;</w:t>
      </w:r>
    </w:p>
    <w:p w14:paraId="728BCAA6" w14:textId="77777777" w:rsidR="00413AEB" w:rsidRPr="00413AEB" w:rsidRDefault="00413AEB" w:rsidP="00413AEB">
      <w:pPr>
        <w:pStyle w:val="FORMATTEXT"/>
        <w:ind w:firstLine="568"/>
        <w:jc w:val="both"/>
      </w:pPr>
    </w:p>
    <w:p w14:paraId="77EA344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мероприятия по защите населения и окружающей среды;</w:t>
      </w:r>
    </w:p>
    <w:p w14:paraId="6EE41F8B" w14:textId="77777777" w:rsidR="00413AEB" w:rsidRPr="00413AEB" w:rsidRDefault="00413AEB" w:rsidP="00413AEB">
      <w:pPr>
        <w:pStyle w:val="FORMATTEXT"/>
        <w:ind w:firstLine="568"/>
        <w:jc w:val="both"/>
      </w:pPr>
    </w:p>
    <w:p w14:paraId="409B07A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оказание медицинской помощи пострадавшим;</w:t>
      </w:r>
    </w:p>
    <w:p w14:paraId="1681DB74" w14:textId="77777777" w:rsidR="00413AEB" w:rsidRPr="00413AEB" w:rsidRDefault="00413AEB" w:rsidP="00413AEB">
      <w:pPr>
        <w:pStyle w:val="FORMATTEXT"/>
        <w:ind w:firstLine="568"/>
        <w:jc w:val="both"/>
      </w:pPr>
    </w:p>
    <w:p w14:paraId="0ECCAAB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меры по локализации и ликвидации очагов (участков) радиоактивного загрязнения;</w:t>
      </w:r>
    </w:p>
    <w:p w14:paraId="5CBCE898" w14:textId="77777777" w:rsidR="00413AEB" w:rsidRPr="00413AEB" w:rsidRDefault="00413AEB" w:rsidP="00413AEB">
      <w:pPr>
        <w:pStyle w:val="FORMATTEXT"/>
        <w:ind w:firstLine="568"/>
        <w:jc w:val="both"/>
      </w:pPr>
    </w:p>
    <w:p w14:paraId="5633F41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подготовка и тренировка персонала к действиям в случае аварии.</w:t>
      </w:r>
    </w:p>
    <w:p w14:paraId="2227431D" w14:textId="77777777" w:rsidR="00413AEB" w:rsidRPr="00413AEB" w:rsidRDefault="00413AEB" w:rsidP="00413AEB">
      <w:pPr>
        <w:pStyle w:val="FORMATTEXT"/>
        <w:ind w:firstLine="568"/>
        <w:jc w:val="both"/>
      </w:pPr>
    </w:p>
    <w:p w14:paraId="57466A94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12.4. Для всех этапов ВЭО должна быть разработана Инструкция по действиям персонала в аварийных ситуациях, отражающая специфику каждого этапа.</w:t>
      </w:r>
    </w:p>
    <w:p w14:paraId="43738EB3" w14:textId="77777777" w:rsidR="00413AEB" w:rsidRPr="00413AEB" w:rsidRDefault="00413AEB" w:rsidP="00413AEB">
      <w:pPr>
        <w:pStyle w:val="FORMATTEXT"/>
        <w:ind w:firstLine="568"/>
        <w:jc w:val="both"/>
      </w:pPr>
    </w:p>
    <w:p w14:paraId="4336483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12.5. На производственных участках, в санпропускнике и здравпункте должны находиться аптечки с набором необходимых средств первой помощи пострадавшим при аварии, а также восполняемый запас средств санитарной обработки лиц, подвергшихся радиоактивному загрязнению. Состав аптечки и средств санитарной обработки определяется администрацией объекта по согласованию с органами госсанэпиднадзора.</w:t>
      </w:r>
    </w:p>
    <w:p w14:paraId="147C2724" w14:textId="77777777" w:rsidR="00413AEB" w:rsidRPr="00413AEB" w:rsidRDefault="00413AEB" w:rsidP="00413AEB">
      <w:pPr>
        <w:pStyle w:val="FORMATTEXT"/>
        <w:ind w:firstLine="568"/>
        <w:jc w:val="both"/>
      </w:pPr>
    </w:p>
    <w:p w14:paraId="79F6516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12.6. Во всех случаях установления факта радиационной аварии администрация объекта обязана немедленно поставить в известность:</w:t>
      </w:r>
    </w:p>
    <w:p w14:paraId="799E3854" w14:textId="77777777" w:rsidR="00413AEB" w:rsidRPr="00413AEB" w:rsidRDefault="00413AEB" w:rsidP="00413AEB">
      <w:pPr>
        <w:pStyle w:val="FORMATTEXT"/>
        <w:ind w:firstLine="568"/>
        <w:jc w:val="both"/>
      </w:pPr>
    </w:p>
    <w:p w14:paraId="45E3F33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администрацию территории; </w:t>
      </w:r>
    </w:p>
    <w:p w14:paraId="54F652D4" w14:textId="77777777" w:rsidR="00413AEB" w:rsidRPr="00413AEB" w:rsidRDefault="00413AEB" w:rsidP="00413AEB">
      <w:pPr>
        <w:pStyle w:val="FORMATTEXT"/>
        <w:ind w:firstLine="568"/>
        <w:jc w:val="both"/>
      </w:pPr>
    </w:p>
    <w:p w14:paraId="08D484A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органы госсанэпиднадзора; </w:t>
      </w:r>
    </w:p>
    <w:p w14:paraId="5BF1DB40" w14:textId="77777777" w:rsidR="00413AEB" w:rsidRPr="00413AEB" w:rsidRDefault="00413AEB" w:rsidP="00413AEB">
      <w:pPr>
        <w:pStyle w:val="FORMATTEXT"/>
        <w:ind w:firstLine="568"/>
        <w:jc w:val="both"/>
      </w:pPr>
    </w:p>
    <w:p w14:paraId="6875054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вышестоящую организацию или ведомство.</w:t>
      </w:r>
    </w:p>
    <w:p w14:paraId="6C579B1A" w14:textId="77777777" w:rsidR="00413AEB" w:rsidRPr="00413AEB" w:rsidRDefault="00413AEB" w:rsidP="00413AEB">
      <w:pPr>
        <w:pStyle w:val="FORMATTEXT"/>
        <w:ind w:firstLine="568"/>
        <w:jc w:val="both"/>
      </w:pPr>
    </w:p>
    <w:p w14:paraId="77E6246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12.7. К работам по ликвидации последствий аварии могут быть привлечены лица предпочтительно из персонала старше 30 лет, не имеющие медицинских противопоказаний, при их добровольном письменном согласии после информирования о возможных дозах облучения и риске для здоровья.</w:t>
      </w:r>
    </w:p>
    <w:p w14:paraId="530ED230" w14:textId="77777777" w:rsidR="00413AEB" w:rsidRPr="00413AEB" w:rsidRDefault="00413AEB" w:rsidP="00413AEB">
      <w:pPr>
        <w:pStyle w:val="FORMATTEXT"/>
        <w:ind w:firstLine="568"/>
        <w:jc w:val="both"/>
      </w:pPr>
    </w:p>
    <w:p w14:paraId="7AA26EC0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12.8. Перед началом работ по ликвидации последствий аварии должен проводиться инструктаж персонала по вопросам радиационной безопасности с разъяснением характера и последовательности работ.</w:t>
      </w:r>
    </w:p>
    <w:p w14:paraId="447FAA7E" w14:textId="77777777" w:rsidR="00413AEB" w:rsidRPr="00413AEB" w:rsidRDefault="00413AEB" w:rsidP="00413AEB">
      <w:pPr>
        <w:pStyle w:val="FORMATTEXT"/>
        <w:ind w:firstLine="568"/>
        <w:jc w:val="both"/>
      </w:pPr>
    </w:p>
    <w:p w14:paraId="70BC8F9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12.9. Работы по ликвидации последствий аварии должны проводиться по специальному разрешению (наряду-допуску), в котором определяются предельная продолжительность работы, разрешенная доза облучения, дополнительные средства защиты, фамилии участников и лица, ответственного за выполнение работ.</w:t>
      </w:r>
    </w:p>
    <w:p w14:paraId="0CDDA2AC" w14:textId="77777777" w:rsidR="00413AEB" w:rsidRPr="00413AEB" w:rsidRDefault="00413AEB" w:rsidP="00413AEB">
      <w:pPr>
        <w:pStyle w:val="FORMATTEXT"/>
        <w:ind w:firstLine="568"/>
        <w:jc w:val="both"/>
      </w:pPr>
    </w:p>
    <w:p w14:paraId="2DB65C0E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12.10. Ликвидация последствий аварии и расследование ее причин проводятся администрацией объекта при участии органов госсанэпиднадзора совместно с другими заинтересованными организациями, федеральными органами исполнительной власти.</w:t>
      </w:r>
    </w:p>
    <w:p w14:paraId="47F64812" w14:textId="77777777" w:rsidR="00413AEB" w:rsidRPr="00413AEB" w:rsidRDefault="00413AEB" w:rsidP="00413AEB">
      <w:pPr>
        <w:pStyle w:val="FORMATTEXT"/>
        <w:ind w:firstLine="568"/>
        <w:jc w:val="both"/>
      </w:pPr>
    </w:p>
    <w:p w14:paraId="4E37C33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12.11. Органы и учреждения госсанэпиднадзора Федерального медико-биологического агентства должны принимать участие в выполнении следующих задач при расследовании и ликвидации последствий радиационной аварии на выводимом из эксплуатации объекте:</w:t>
      </w:r>
    </w:p>
    <w:p w14:paraId="4C48E54E" w14:textId="77777777" w:rsidR="00413AEB" w:rsidRPr="00413AEB" w:rsidRDefault="00413AEB" w:rsidP="00413AEB">
      <w:pPr>
        <w:pStyle w:val="FORMATTEXT"/>
        <w:ind w:firstLine="568"/>
        <w:jc w:val="both"/>
      </w:pPr>
    </w:p>
    <w:p w14:paraId="2391B06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проведение предварительного радиационного контроля;</w:t>
      </w:r>
    </w:p>
    <w:p w14:paraId="272891A5" w14:textId="77777777" w:rsidR="00413AEB" w:rsidRPr="00413AEB" w:rsidRDefault="00413AEB" w:rsidP="00413AEB">
      <w:pPr>
        <w:pStyle w:val="FORMATTEXT"/>
        <w:ind w:firstLine="568"/>
        <w:jc w:val="both"/>
      </w:pPr>
    </w:p>
    <w:p w14:paraId="5A682BF3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выявление лиц, которые подверглись аварийному облучению;</w:t>
      </w:r>
    </w:p>
    <w:p w14:paraId="696AEE47" w14:textId="77777777" w:rsidR="00413AEB" w:rsidRPr="00413AEB" w:rsidRDefault="00413AEB" w:rsidP="00413AEB">
      <w:pPr>
        <w:pStyle w:val="FORMATTEXT"/>
        <w:ind w:firstLine="568"/>
        <w:jc w:val="both"/>
      </w:pPr>
    </w:p>
    <w:p w14:paraId="4644144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контроль за обеспечением радиационной безопасности лиц, принимающих участие в расследовании и ликвидации аварии;</w:t>
      </w:r>
    </w:p>
    <w:p w14:paraId="3CCBA723" w14:textId="77777777" w:rsidR="00413AEB" w:rsidRPr="00413AEB" w:rsidRDefault="00413AEB" w:rsidP="00413AEB">
      <w:pPr>
        <w:pStyle w:val="FORMATTEXT"/>
        <w:ind w:firstLine="568"/>
        <w:jc w:val="both"/>
      </w:pPr>
    </w:p>
    <w:p w14:paraId="6BD7C96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контроль за уровнями радиоактивного загрязнения производственной среды;</w:t>
      </w:r>
    </w:p>
    <w:p w14:paraId="5056262B" w14:textId="77777777" w:rsidR="00413AEB" w:rsidRPr="00413AEB" w:rsidRDefault="00413AEB" w:rsidP="00413AEB">
      <w:pPr>
        <w:pStyle w:val="FORMATTEXT"/>
        <w:ind w:firstLine="568"/>
        <w:jc w:val="both"/>
      </w:pPr>
    </w:p>
    <w:p w14:paraId="140330D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гигиеническая оценка радиационной обстановки и индивидуальных доз облучения персонала, а также лиц, принимавших участие в аварийных работах;</w:t>
      </w:r>
    </w:p>
    <w:p w14:paraId="59756D30" w14:textId="77777777" w:rsidR="00413AEB" w:rsidRPr="00413AEB" w:rsidRDefault="00413AEB" w:rsidP="00413AEB">
      <w:pPr>
        <w:pStyle w:val="FORMATTEXT"/>
        <w:ind w:firstLine="568"/>
        <w:jc w:val="both"/>
      </w:pPr>
    </w:p>
    <w:p w14:paraId="08EAB66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оценка эффективности дезактивации и санитарной обработки персонала;</w:t>
      </w:r>
    </w:p>
    <w:p w14:paraId="2F64AA2B" w14:textId="77777777" w:rsidR="00413AEB" w:rsidRPr="00413AEB" w:rsidRDefault="00413AEB" w:rsidP="00413AEB">
      <w:pPr>
        <w:pStyle w:val="FORMATTEXT"/>
        <w:ind w:firstLine="568"/>
        <w:jc w:val="both"/>
      </w:pPr>
    </w:p>
    <w:p w14:paraId="43E10D2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разработка предложений для администрации организаций по защите персонала;</w:t>
      </w:r>
    </w:p>
    <w:p w14:paraId="2BC2BA0F" w14:textId="77777777" w:rsidR="00413AEB" w:rsidRPr="00413AEB" w:rsidRDefault="00413AEB" w:rsidP="00413AEB">
      <w:pPr>
        <w:pStyle w:val="FORMATTEXT"/>
        <w:ind w:firstLine="568"/>
        <w:jc w:val="both"/>
      </w:pPr>
    </w:p>
    <w:p w14:paraId="686894F5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контроль за сбором, удалением и захоронением радиоактивных отходов.</w:t>
      </w:r>
    </w:p>
    <w:p w14:paraId="0F276E19" w14:textId="77777777" w:rsidR="00413AEB" w:rsidRPr="00413AEB" w:rsidRDefault="00413AEB" w:rsidP="00413AEB">
      <w:pPr>
        <w:pStyle w:val="FORMATTEXT"/>
        <w:ind w:firstLine="568"/>
        <w:jc w:val="both"/>
      </w:pPr>
    </w:p>
    <w:p w14:paraId="76B7688E" w14:textId="77777777" w:rsidR="00413AEB" w:rsidRPr="00413AEB" w:rsidRDefault="00413AEB" w:rsidP="00413AEB">
      <w:pPr>
        <w:pStyle w:val="HEADERTEXT"/>
        <w:rPr>
          <w:b/>
          <w:bCs/>
          <w:color w:val="auto"/>
        </w:rPr>
      </w:pPr>
    </w:p>
    <w:p w14:paraId="7533079E" w14:textId="77777777" w:rsidR="00413AEB" w:rsidRPr="00413AEB" w:rsidRDefault="00413AEB" w:rsidP="00413AEB">
      <w:pPr>
        <w:pStyle w:val="HEADERTEXT"/>
        <w:jc w:val="center"/>
        <w:rPr>
          <w:b/>
          <w:bCs/>
          <w:color w:val="auto"/>
        </w:rPr>
      </w:pPr>
      <w:r w:rsidRPr="00413AEB">
        <w:rPr>
          <w:b/>
          <w:bCs/>
          <w:color w:val="auto"/>
        </w:rPr>
        <w:t xml:space="preserve"> XIII. Медицинское обеспечение радиационной безопасности </w:t>
      </w:r>
    </w:p>
    <w:p w14:paraId="41B8384D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13.1. Медицинское обеспечение радиационной безопасности персонала при работах по ВЭО включает медицинские обследования, профилактику заболеваний, а в случае необходимости лечение и реабилитацию лиц, у которых выявлены отклонения в состоянии здоровья.</w:t>
      </w:r>
    </w:p>
    <w:p w14:paraId="5354BE35" w14:textId="77777777" w:rsidR="00413AEB" w:rsidRPr="00413AEB" w:rsidRDefault="00413AEB" w:rsidP="00413AEB">
      <w:pPr>
        <w:pStyle w:val="FORMATTEXT"/>
        <w:ind w:firstLine="568"/>
        <w:jc w:val="both"/>
      </w:pPr>
    </w:p>
    <w:p w14:paraId="7511E818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13.2. Лица, принимаемые на работу с источниками ионизирующего излучения (персонал группы А), проходят предварительные и периодические ежегодные медицинские осмотры.</w:t>
      </w:r>
    </w:p>
    <w:p w14:paraId="4B01CFB0" w14:textId="77777777" w:rsidR="00413AEB" w:rsidRPr="00413AEB" w:rsidRDefault="00413AEB" w:rsidP="00413AEB">
      <w:pPr>
        <w:pStyle w:val="FORMATTEXT"/>
        <w:ind w:firstLine="568"/>
        <w:jc w:val="both"/>
      </w:pPr>
    </w:p>
    <w:p w14:paraId="1F896D3A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13.3. Предварительные и периодические медицинские осмотры персонала группы А должны проводиться комиссиями, состав которых определяется приказами Министерства здравоохранения и социального развития Российской Федерации.</w:t>
      </w:r>
    </w:p>
    <w:p w14:paraId="76301F30" w14:textId="77777777" w:rsidR="00413AEB" w:rsidRPr="00413AEB" w:rsidRDefault="00413AEB" w:rsidP="00413AEB">
      <w:pPr>
        <w:pStyle w:val="FORMATTEXT"/>
        <w:ind w:firstLine="568"/>
        <w:jc w:val="both"/>
      </w:pPr>
    </w:p>
    <w:p w14:paraId="2F295B77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13.4. В случаях, когда персонал при работах по выводу из эксплуатации объекта может подвергаться воздействию других вредных факторов (физических, химических и др.), меры медицинской защиты должны проводиться с учетом сочетанного воздействия всех вредных производственных факторов.</w:t>
      </w:r>
    </w:p>
    <w:p w14:paraId="60A6B4C7" w14:textId="77777777" w:rsidR="00413AEB" w:rsidRPr="00413AEB" w:rsidRDefault="00413AEB" w:rsidP="00413AEB">
      <w:pPr>
        <w:pStyle w:val="FORMATTEXT"/>
        <w:ind w:firstLine="568"/>
        <w:jc w:val="both"/>
      </w:pPr>
    </w:p>
    <w:p w14:paraId="76721A3F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13.5. Персонал группы А в установленном порядке обеспечивается лечебно-профилактическим питанием.</w:t>
      </w:r>
    </w:p>
    <w:p w14:paraId="1265C891" w14:textId="77777777" w:rsidR="00413AEB" w:rsidRPr="00413AEB" w:rsidRDefault="00413AEB" w:rsidP="00413AEB">
      <w:pPr>
        <w:pStyle w:val="FORMATTEXT"/>
        <w:ind w:firstLine="568"/>
        <w:jc w:val="both"/>
      </w:pPr>
    </w:p>
    <w:p w14:paraId="65CC28E2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13.6. При выявлении в состоянии здоровья персонала отклонений, препятствующих продолжению работы с источниками ионизирующего излучения, вопрос о временном или постоянном переводе этих лиц на работу вне контакта с ионизирующим излучением решается в каждом конкретном случае индивидуально, с учетом санитарно-гигиенической характеристики условий труда, стойкости и тяжести выявленной патологии, а также социальных мотивов.</w:t>
      </w:r>
    </w:p>
    <w:p w14:paraId="64494782" w14:textId="77777777" w:rsidR="00413AEB" w:rsidRPr="00413AEB" w:rsidRDefault="00413AEB" w:rsidP="00413AEB">
      <w:pPr>
        <w:pStyle w:val="FORMATTEXT"/>
        <w:ind w:firstLine="568"/>
        <w:jc w:val="both"/>
      </w:pPr>
    </w:p>
    <w:p w14:paraId="6A49252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>13.7. Периодическое медицинское обследование персонала группы А после прекращения им работы с источниками ионизирующего излучения проводится в том же медицинском учреждении, что и во время указанных работ, или в другом медицинском учреждении ведомства, в котором он работал с источниками излучения.</w:t>
      </w:r>
    </w:p>
    <w:p w14:paraId="1323750E" w14:textId="77777777" w:rsidR="00413AEB" w:rsidRPr="00413AEB" w:rsidRDefault="00413AEB" w:rsidP="00413AEB">
      <w:pPr>
        <w:pStyle w:val="FORMATTEXT"/>
        <w:ind w:firstLine="568"/>
        <w:jc w:val="both"/>
      </w:pPr>
    </w:p>
    <w:p w14:paraId="524E67C9" w14:textId="77777777" w:rsidR="00413AEB" w:rsidRPr="00413AEB" w:rsidRDefault="00413AEB" w:rsidP="00413AEB">
      <w:pPr>
        <w:pStyle w:val="FORMATTEXT"/>
        <w:ind w:firstLine="568"/>
        <w:jc w:val="both"/>
      </w:pPr>
      <w:r w:rsidRPr="00413AEB">
        <w:t xml:space="preserve">13.8. Лица, подвергающиеся облучению (персонал и участники ликвидации последствий радиационных аварий), должны быть информированы о радиационной обстановке на рабочих местах. </w:t>
      </w:r>
    </w:p>
    <w:p w14:paraId="7566A9BF" w14:textId="77777777" w:rsidR="00B63D55" w:rsidRPr="00413AEB" w:rsidRDefault="00B63D5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13AE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413AE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413AE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413AE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UNFORMATTEXT">
    <w:name w:val=".UNFORMATTEXT"/>
    <w:uiPriority w:val="99"/>
    <w:rsid w:val="00413AE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