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8F21DB3" w14:textId="77777777" w:rsidR="004F3C74" w:rsidRPr="004F3C74" w:rsidRDefault="004F3C74" w:rsidP="004F3C74">
      <w:pPr>
        <w:pStyle w:val="2"/>
        <w:spacing w:before="0" w:beforeAutospacing="0" w:after="240" w:afterAutospacing="0"/>
        <w:jc w:val="center"/>
        <w:textAlignment w:val="baseline"/>
        <w:rPr>
          <w:sz w:val="24"/>
          <w:szCs w:val="24"/>
        </w:rPr>
      </w:pPr>
      <w:r w:rsidRPr="004F3C74">
        <w:rPr>
          <w:sz w:val="24"/>
          <w:szCs w:val="24"/>
        </w:rPr>
        <w:t>ГУБЕРНАТОР ТВЕРСКОЙ ОБЛАСТИ</w:t>
      </w:r>
      <w:r w:rsidRPr="004F3C74">
        <w:rPr>
          <w:sz w:val="24"/>
          <w:szCs w:val="24"/>
        </w:rPr>
        <w:br/>
      </w:r>
      <w:r w:rsidRPr="004F3C74">
        <w:rPr>
          <w:sz w:val="24"/>
          <w:szCs w:val="24"/>
        </w:rPr>
        <w:br/>
        <w:t>ПОСТАНОВЛЕНИЕ</w:t>
      </w:r>
      <w:r w:rsidRPr="004F3C74">
        <w:rPr>
          <w:sz w:val="24"/>
          <w:szCs w:val="24"/>
        </w:rPr>
        <w:br/>
      </w:r>
      <w:r w:rsidRPr="004F3C74">
        <w:rPr>
          <w:sz w:val="24"/>
          <w:szCs w:val="24"/>
        </w:rPr>
        <w:br/>
        <w:t>от 13 января 2014 года N 3-пг</w:t>
      </w:r>
      <w:r w:rsidRPr="004F3C74">
        <w:rPr>
          <w:sz w:val="24"/>
          <w:szCs w:val="24"/>
        </w:rPr>
        <w:br/>
      </w:r>
      <w:r w:rsidRPr="004F3C74">
        <w:rPr>
          <w:sz w:val="24"/>
          <w:szCs w:val="24"/>
        </w:rPr>
        <w:br/>
      </w:r>
      <w:r w:rsidRPr="004F3C74">
        <w:rPr>
          <w:sz w:val="24"/>
          <w:szCs w:val="24"/>
        </w:rPr>
        <w:br/>
        <w:t>Об утверждении административного регламента предоставления государственной услуги "Выдача разрешений на содержание и разведение объектов животного мира в полувольных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полувольных условиях и искусственно созданной среде обитания, находящихся на особо охраняемых природных территориях федерального значения"</w:t>
      </w:r>
    </w:p>
    <w:p w14:paraId="3B6A2947" w14:textId="77777777" w:rsidR="004F3C74" w:rsidRPr="004F3C74" w:rsidRDefault="004F3C74" w:rsidP="004F3C74">
      <w:pPr>
        <w:pStyle w:val="formattext"/>
        <w:spacing w:before="0" w:beforeAutospacing="0" w:after="0" w:afterAutospacing="0"/>
        <w:jc w:val="center"/>
        <w:textAlignment w:val="baseline"/>
      </w:pPr>
      <w:r w:rsidRPr="004F3C74">
        <w:t>(с изменениями на 11 января 2018 года)</w:t>
      </w:r>
    </w:p>
    <w:p w14:paraId="72BE6D0B" w14:textId="77777777" w:rsidR="004F3C74" w:rsidRPr="004F3C74" w:rsidRDefault="004F3C74" w:rsidP="004F3C74">
      <w:pPr>
        <w:pStyle w:val="formattext"/>
        <w:spacing w:before="0" w:beforeAutospacing="0" w:after="0" w:afterAutospacing="0"/>
        <w:jc w:val="center"/>
        <w:textAlignment w:val="baseline"/>
      </w:pPr>
      <w:r w:rsidRPr="004F3C74">
        <w:t>(в ред. Постановления Губернатора Тверской области от 11.01.2018 N 1-пг)</w:t>
      </w:r>
    </w:p>
    <w:p w14:paraId="0E6A408D" w14:textId="77777777" w:rsidR="004F3C74" w:rsidRPr="004F3C74" w:rsidRDefault="004F3C74" w:rsidP="004F3C74">
      <w:pPr>
        <w:pStyle w:val="formattext"/>
        <w:spacing w:before="0" w:beforeAutospacing="0" w:after="0" w:afterAutospacing="0"/>
        <w:textAlignment w:val="baseline"/>
      </w:pPr>
      <w:r w:rsidRPr="004F3C74">
        <w:br/>
      </w:r>
      <w:r w:rsidRPr="004F3C74">
        <w:br/>
      </w:r>
    </w:p>
    <w:p w14:paraId="1D3B16F3" w14:textId="77777777" w:rsidR="004F3C74" w:rsidRPr="004F3C74" w:rsidRDefault="004F3C74" w:rsidP="004F3C74">
      <w:pPr>
        <w:pStyle w:val="formattext"/>
        <w:spacing w:before="0" w:beforeAutospacing="0" w:after="0" w:afterAutospacing="0"/>
        <w:ind w:firstLine="480"/>
        <w:textAlignment w:val="baseline"/>
      </w:pPr>
      <w:r w:rsidRPr="004F3C74">
        <w:t>В соответствии с Федеральными законами от 24.04.1995 N 52-ФЗ "О животном мире", от 27.07.2010 N 210-ФЗ "Об организации предоставления государственных и муниципальных услуг", Постановлением Администрации Тверской области от 13.12.2010 N 612-па "Об утверждении Порядка разработки и утверждения административных регламентов исполнения государственных функций, предоставления государственных услуг" постановляю:</w:t>
      </w:r>
      <w:r w:rsidRPr="004F3C74">
        <w:br/>
      </w:r>
    </w:p>
    <w:p w14:paraId="7EEC24D1" w14:textId="77777777" w:rsidR="004F3C74" w:rsidRPr="004F3C74" w:rsidRDefault="004F3C74" w:rsidP="004F3C74">
      <w:pPr>
        <w:pStyle w:val="formattext"/>
        <w:spacing w:before="0" w:beforeAutospacing="0" w:after="0" w:afterAutospacing="0"/>
        <w:textAlignment w:val="baseline"/>
      </w:pPr>
    </w:p>
    <w:p w14:paraId="444D5D23" w14:textId="77777777" w:rsidR="004F3C74" w:rsidRPr="004F3C74" w:rsidRDefault="004F3C74" w:rsidP="004F3C74">
      <w:pPr>
        <w:pStyle w:val="formattext"/>
        <w:spacing w:before="0" w:beforeAutospacing="0" w:after="0" w:afterAutospacing="0"/>
        <w:ind w:firstLine="480"/>
        <w:textAlignment w:val="baseline"/>
      </w:pPr>
      <w:r w:rsidRPr="004F3C74">
        <w:t>1. Утвердить административный регламент предоставления государственной услуги "Выдача разрешений на содержание и разведение объектов животного мира в полувольных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полувольных условиях и искусственно созданной среде обитания, находящихся на особо охраняемых природных территориях федерального значения" (далее - Административный регламент) (прилагается).</w:t>
      </w:r>
      <w:r w:rsidRPr="004F3C74">
        <w:br/>
      </w:r>
    </w:p>
    <w:p w14:paraId="66FAE141" w14:textId="77777777" w:rsidR="004F3C74" w:rsidRPr="004F3C74" w:rsidRDefault="004F3C74" w:rsidP="004F3C74">
      <w:pPr>
        <w:pStyle w:val="formattext"/>
        <w:spacing w:before="0" w:beforeAutospacing="0" w:after="0" w:afterAutospacing="0"/>
        <w:textAlignment w:val="baseline"/>
      </w:pPr>
    </w:p>
    <w:p w14:paraId="41A056C6" w14:textId="77777777" w:rsidR="004F3C74" w:rsidRPr="004F3C74" w:rsidRDefault="004F3C74" w:rsidP="004F3C74">
      <w:pPr>
        <w:pStyle w:val="formattext"/>
        <w:spacing w:before="0" w:beforeAutospacing="0" w:after="0" w:afterAutospacing="0"/>
        <w:ind w:firstLine="480"/>
        <w:textAlignment w:val="baseline"/>
      </w:pPr>
      <w:r w:rsidRPr="004F3C74">
        <w:t>2. Определить уполномоченным исполнительным органом государственной власти Тверской области, ответственным за реализацию Административного регламента, Министерство природных ресурсов и экологии Тверской области.</w:t>
      </w:r>
      <w:r w:rsidRPr="004F3C74">
        <w:br/>
      </w:r>
    </w:p>
    <w:p w14:paraId="3F2DD3CE" w14:textId="77777777" w:rsidR="004F3C74" w:rsidRPr="004F3C74" w:rsidRDefault="004F3C74" w:rsidP="004F3C74">
      <w:pPr>
        <w:pStyle w:val="formattext"/>
        <w:spacing w:before="0" w:beforeAutospacing="0" w:after="0" w:afterAutospacing="0"/>
        <w:textAlignment w:val="baseline"/>
      </w:pPr>
    </w:p>
    <w:p w14:paraId="5C235290" w14:textId="77777777" w:rsidR="004F3C74" w:rsidRPr="004F3C74" w:rsidRDefault="004F3C74" w:rsidP="004F3C74">
      <w:pPr>
        <w:pStyle w:val="formattext"/>
        <w:spacing w:before="0" w:beforeAutospacing="0" w:after="0" w:afterAutospacing="0"/>
        <w:ind w:firstLine="480"/>
        <w:textAlignment w:val="baseline"/>
      </w:pPr>
      <w:r w:rsidRPr="004F3C74">
        <w:t>3. Министерству природных ресурсов и экологии Тверской области:</w:t>
      </w:r>
      <w:r w:rsidRPr="004F3C74">
        <w:br/>
      </w:r>
    </w:p>
    <w:p w14:paraId="52233827" w14:textId="77777777" w:rsidR="004F3C74" w:rsidRPr="004F3C74" w:rsidRDefault="004F3C74" w:rsidP="004F3C74">
      <w:pPr>
        <w:pStyle w:val="formattext"/>
        <w:spacing w:before="0" w:beforeAutospacing="0" w:after="0" w:afterAutospacing="0"/>
        <w:textAlignment w:val="baseline"/>
      </w:pPr>
    </w:p>
    <w:p w14:paraId="2C2E01D7" w14:textId="77777777" w:rsidR="004F3C74" w:rsidRPr="004F3C74" w:rsidRDefault="004F3C74" w:rsidP="004F3C74">
      <w:pPr>
        <w:pStyle w:val="formattext"/>
        <w:spacing w:before="0" w:beforeAutospacing="0" w:after="0" w:afterAutospacing="0"/>
        <w:ind w:firstLine="480"/>
        <w:textAlignment w:val="baseline"/>
      </w:pPr>
      <w:r w:rsidRPr="004F3C74">
        <w:t>а) внедрить Административный регламент в течение трех месяцев со дня принятия настоящего Постановления;</w:t>
      </w:r>
      <w:r w:rsidRPr="004F3C74">
        <w:br/>
      </w:r>
    </w:p>
    <w:p w14:paraId="7C096E7E" w14:textId="77777777" w:rsidR="004F3C74" w:rsidRPr="004F3C74" w:rsidRDefault="004F3C74" w:rsidP="004F3C74">
      <w:pPr>
        <w:pStyle w:val="formattext"/>
        <w:spacing w:before="0" w:beforeAutospacing="0" w:after="0" w:afterAutospacing="0"/>
        <w:textAlignment w:val="baseline"/>
      </w:pPr>
    </w:p>
    <w:p w14:paraId="10E0CC5D" w14:textId="77777777" w:rsidR="004F3C74" w:rsidRPr="004F3C74" w:rsidRDefault="004F3C74" w:rsidP="004F3C74">
      <w:pPr>
        <w:pStyle w:val="formattext"/>
        <w:spacing w:before="0" w:beforeAutospacing="0" w:after="0" w:afterAutospacing="0"/>
        <w:ind w:firstLine="480"/>
        <w:textAlignment w:val="baseline"/>
      </w:pPr>
      <w:r w:rsidRPr="004F3C74">
        <w:t xml:space="preserve">б) привести должностные регламенты сотрудников Министерства природных ресурсов и экологии Тверской области, участвующих в предоставлении государственной </w:t>
      </w:r>
      <w:r w:rsidRPr="004F3C74">
        <w:lastRenderedPageBreak/>
        <w:t>услуги, в соответствие с Административным регламентом в течение месяца со дня вступления в силу настоящего Постановления;</w:t>
      </w:r>
      <w:r w:rsidRPr="004F3C74">
        <w:br/>
      </w:r>
    </w:p>
    <w:p w14:paraId="1B0CD78A" w14:textId="77777777" w:rsidR="004F3C74" w:rsidRPr="004F3C74" w:rsidRDefault="004F3C74" w:rsidP="004F3C74">
      <w:pPr>
        <w:pStyle w:val="formattext"/>
        <w:spacing w:before="0" w:beforeAutospacing="0" w:after="0" w:afterAutospacing="0"/>
        <w:textAlignment w:val="baseline"/>
      </w:pPr>
    </w:p>
    <w:p w14:paraId="56B5951C" w14:textId="77777777" w:rsidR="004F3C74" w:rsidRPr="004F3C74" w:rsidRDefault="004F3C74" w:rsidP="004F3C74">
      <w:pPr>
        <w:pStyle w:val="formattext"/>
        <w:spacing w:before="0" w:beforeAutospacing="0" w:after="0" w:afterAutospacing="0"/>
        <w:ind w:firstLine="480"/>
        <w:textAlignment w:val="baseline"/>
      </w:pPr>
      <w:r w:rsidRPr="004F3C74">
        <w:t>в) разместить Административный регламент на сайте Министерства природных ресурсов и экологии Тверской области в информационно-телекоммуникационной сети Интернет и внести сведения об Административном регламенте в государственную информационную систему Тверской области "Реестр государственных и муниципальных услуг (функций) Тверской области".</w:t>
      </w:r>
      <w:r w:rsidRPr="004F3C74">
        <w:br/>
      </w:r>
    </w:p>
    <w:p w14:paraId="0F26340F" w14:textId="77777777" w:rsidR="004F3C74" w:rsidRPr="004F3C74" w:rsidRDefault="004F3C74" w:rsidP="004F3C74">
      <w:pPr>
        <w:pStyle w:val="formattext"/>
        <w:spacing w:before="0" w:beforeAutospacing="0" w:after="0" w:afterAutospacing="0"/>
        <w:textAlignment w:val="baseline"/>
      </w:pPr>
    </w:p>
    <w:p w14:paraId="47A7D19B" w14:textId="77777777" w:rsidR="004F3C74" w:rsidRPr="004F3C74" w:rsidRDefault="004F3C74" w:rsidP="004F3C74">
      <w:pPr>
        <w:pStyle w:val="formattext"/>
        <w:spacing w:before="0" w:beforeAutospacing="0" w:after="0" w:afterAutospacing="0"/>
        <w:ind w:firstLine="480"/>
        <w:textAlignment w:val="baseline"/>
      </w:pPr>
      <w:r w:rsidRPr="004F3C74">
        <w:t>4. Контроль за исполнением настоящего Постановления возложить на первого заместителя (заместителя) Председателя Правительства Тверской области, курирующего вопросы природных ресурсов и экологии.</w:t>
      </w:r>
      <w:r w:rsidRPr="004F3C74">
        <w:br/>
      </w:r>
    </w:p>
    <w:p w14:paraId="0C20FCF5" w14:textId="77777777" w:rsidR="004F3C74" w:rsidRPr="004F3C74" w:rsidRDefault="004F3C74" w:rsidP="004F3C74">
      <w:pPr>
        <w:pStyle w:val="formattext"/>
        <w:spacing w:before="0" w:beforeAutospacing="0" w:after="0" w:afterAutospacing="0"/>
        <w:textAlignment w:val="baseline"/>
      </w:pPr>
    </w:p>
    <w:p w14:paraId="6894E7B7" w14:textId="77777777" w:rsidR="004F3C74" w:rsidRPr="004F3C74" w:rsidRDefault="004F3C74" w:rsidP="004F3C74">
      <w:pPr>
        <w:pStyle w:val="formattext"/>
        <w:spacing w:before="0" w:beforeAutospacing="0" w:after="0" w:afterAutospacing="0"/>
        <w:ind w:firstLine="480"/>
        <w:textAlignment w:val="baseline"/>
      </w:pPr>
      <w:r w:rsidRPr="004F3C74">
        <w:t>(п. 4 в ред. Постановления Губернатора Тверской области от 11.01.2018 N 1-пг)</w:t>
      </w:r>
      <w:r w:rsidRPr="004F3C74">
        <w:br/>
      </w:r>
    </w:p>
    <w:p w14:paraId="338A57D5" w14:textId="77777777" w:rsidR="004F3C74" w:rsidRPr="004F3C74" w:rsidRDefault="004F3C74" w:rsidP="004F3C74">
      <w:pPr>
        <w:pStyle w:val="formattext"/>
        <w:spacing w:before="0" w:beforeAutospacing="0" w:after="0" w:afterAutospacing="0"/>
        <w:textAlignment w:val="baseline"/>
      </w:pPr>
    </w:p>
    <w:p w14:paraId="5D5865FC" w14:textId="77777777" w:rsidR="004F3C74" w:rsidRPr="004F3C74" w:rsidRDefault="004F3C74" w:rsidP="004F3C74">
      <w:pPr>
        <w:pStyle w:val="formattext"/>
        <w:spacing w:before="0" w:beforeAutospacing="0" w:after="0" w:afterAutospacing="0"/>
        <w:ind w:firstLine="480"/>
        <w:textAlignment w:val="baseline"/>
      </w:pPr>
      <w:r w:rsidRPr="004F3C74">
        <w:t>5. Настоящее Постановление вступает в силу со дня его официального опубликования.</w:t>
      </w:r>
      <w:r w:rsidRPr="004F3C74">
        <w:br/>
      </w:r>
    </w:p>
    <w:p w14:paraId="234D6C0F" w14:textId="77777777" w:rsidR="004F3C74" w:rsidRPr="004F3C74" w:rsidRDefault="004F3C74" w:rsidP="004F3C74">
      <w:pPr>
        <w:pStyle w:val="formattext"/>
        <w:spacing w:before="0" w:beforeAutospacing="0" w:after="0" w:afterAutospacing="0"/>
        <w:textAlignment w:val="baseline"/>
      </w:pPr>
    </w:p>
    <w:p w14:paraId="6C374A6C" w14:textId="77777777" w:rsidR="004F3C74" w:rsidRPr="004F3C74" w:rsidRDefault="004F3C74" w:rsidP="004F3C74">
      <w:pPr>
        <w:pStyle w:val="formattext"/>
        <w:spacing w:before="0" w:beforeAutospacing="0" w:after="0" w:afterAutospacing="0"/>
        <w:ind w:firstLine="480"/>
        <w:textAlignment w:val="baseline"/>
      </w:pPr>
      <w:r w:rsidRPr="004F3C74">
        <w:t>Положения Административного регламента в части предоставления государственной услуги в электронном виде применяются с момента обеспечения технической возможности предоставления государственной услуги с использованием информационно-телекоммуникационных технологий, в том числе с использованием федеральной государственной информационной системы "Единый портал государственных и муниципальных услуг (функций)".</w:t>
      </w:r>
      <w:r w:rsidRPr="004F3C74">
        <w:br/>
      </w:r>
    </w:p>
    <w:p w14:paraId="202EFC4F" w14:textId="77777777" w:rsidR="004F3C74" w:rsidRPr="004F3C74" w:rsidRDefault="004F3C74" w:rsidP="004F3C74">
      <w:pPr>
        <w:pStyle w:val="formattext"/>
        <w:spacing w:before="0" w:beforeAutospacing="0" w:after="0" w:afterAutospacing="0"/>
        <w:textAlignment w:val="baseline"/>
      </w:pPr>
    </w:p>
    <w:p w14:paraId="45922BE7" w14:textId="77777777" w:rsidR="004F3C74" w:rsidRPr="004F3C74" w:rsidRDefault="004F3C74" w:rsidP="004F3C74">
      <w:pPr>
        <w:pStyle w:val="formattext"/>
        <w:spacing w:before="0" w:beforeAutospacing="0" w:after="0" w:afterAutospacing="0"/>
        <w:ind w:firstLine="480"/>
        <w:textAlignment w:val="baseline"/>
      </w:pPr>
      <w:r w:rsidRPr="004F3C74">
        <w:t>(в ред. Постановления Губернатора Тверской области от 11.01.2018 N 1-пг)</w:t>
      </w:r>
      <w:r w:rsidRPr="004F3C74">
        <w:br/>
      </w:r>
    </w:p>
    <w:p w14:paraId="13AB2885" w14:textId="77777777" w:rsidR="004F3C74" w:rsidRPr="004F3C74" w:rsidRDefault="004F3C74" w:rsidP="004F3C74">
      <w:pPr>
        <w:pStyle w:val="formattext"/>
        <w:spacing w:before="0" w:beforeAutospacing="0" w:after="0" w:afterAutospacing="0"/>
        <w:jc w:val="right"/>
        <w:textAlignment w:val="baseline"/>
      </w:pPr>
      <w:r w:rsidRPr="004F3C74">
        <w:br/>
      </w:r>
      <w:r w:rsidRPr="004F3C74">
        <w:br/>
        <w:t>Губернатор Тверской области</w:t>
      </w:r>
      <w:r w:rsidRPr="004F3C74">
        <w:br/>
        <w:t>А.В.ШЕВЕЛЕВ</w:t>
      </w:r>
    </w:p>
    <w:p w14:paraId="283E2380" w14:textId="77777777" w:rsidR="004F3C74" w:rsidRPr="004F3C74" w:rsidRDefault="004F3C74" w:rsidP="004F3C74">
      <w:pPr>
        <w:pStyle w:val="2"/>
        <w:spacing w:before="0" w:beforeAutospacing="0" w:after="240" w:afterAutospacing="0"/>
        <w:jc w:val="right"/>
        <w:textAlignment w:val="baseline"/>
        <w:rPr>
          <w:sz w:val="24"/>
          <w:szCs w:val="24"/>
        </w:rPr>
      </w:pPr>
      <w:r w:rsidRPr="004F3C74">
        <w:rPr>
          <w:sz w:val="24"/>
          <w:szCs w:val="24"/>
        </w:rPr>
        <w:br/>
      </w:r>
      <w:r w:rsidRPr="004F3C74">
        <w:rPr>
          <w:sz w:val="24"/>
          <w:szCs w:val="24"/>
        </w:rPr>
        <w:br/>
        <w:t>Приложение</w:t>
      </w:r>
      <w:r w:rsidRPr="004F3C74">
        <w:rPr>
          <w:sz w:val="24"/>
          <w:szCs w:val="24"/>
        </w:rPr>
        <w:br/>
        <w:t>к Постановлению Губернатора</w:t>
      </w:r>
      <w:r w:rsidRPr="004F3C74">
        <w:rPr>
          <w:sz w:val="24"/>
          <w:szCs w:val="24"/>
        </w:rPr>
        <w:br/>
        <w:t>Тверской области</w:t>
      </w:r>
      <w:r w:rsidRPr="004F3C74">
        <w:rPr>
          <w:sz w:val="24"/>
          <w:szCs w:val="24"/>
        </w:rPr>
        <w:br/>
        <w:t>от 13 января 2014 г. N 3-пг</w:t>
      </w:r>
    </w:p>
    <w:p w14:paraId="72E4AD47" w14:textId="77777777" w:rsidR="004F3C74" w:rsidRPr="004F3C74" w:rsidRDefault="004F3C74" w:rsidP="004F3C74">
      <w:pPr>
        <w:pStyle w:val="headertext"/>
        <w:spacing w:before="0" w:beforeAutospacing="0" w:after="240" w:afterAutospacing="0"/>
        <w:jc w:val="center"/>
        <w:textAlignment w:val="baseline"/>
        <w:rPr>
          <w:b/>
          <w:bCs/>
        </w:rPr>
      </w:pPr>
      <w:r w:rsidRPr="004F3C74">
        <w:rPr>
          <w:b/>
          <w:bCs/>
        </w:rPr>
        <w:br/>
      </w:r>
      <w:r w:rsidRPr="004F3C74">
        <w:rPr>
          <w:b/>
          <w:bCs/>
        </w:rPr>
        <w:br/>
        <w:t>АДМИНИСТРАТИВНЫЙ РЕГЛАМЕНТ</w:t>
      </w:r>
      <w:r w:rsidRPr="004F3C74">
        <w:rPr>
          <w:b/>
          <w:bCs/>
        </w:rPr>
        <w:br/>
        <w:t xml:space="preserve"> предоставления государственной услуги "Выдача разрешений на содержание и разведение объектов животного мира в полувольных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полувольных условиях и искусственно </w:t>
      </w:r>
      <w:r w:rsidRPr="004F3C74">
        <w:rPr>
          <w:b/>
          <w:bCs/>
        </w:rPr>
        <w:lastRenderedPageBreak/>
        <w:t>созданной среде обитания, находящихся на особо охраняемых природных территориях федерального значения"</w:t>
      </w:r>
    </w:p>
    <w:p w14:paraId="49D87D72" w14:textId="77777777" w:rsidR="004F3C74" w:rsidRPr="004F3C74" w:rsidRDefault="004F3C74" w:rsidP="004F3C74">
      <w:pPr>
        <w:pStyle w:val="formattext"/>
        <w:spacing w:before="0" w:beforeAutospacing="0" w:after="0" w:afterAutospacing="0"/>
        <w:jc w:val="center"/>
        <w:textAlignment w:val="baseline"/>
      </w:pPr>
      <w:r w:rsidRPr="004F3C74">
        <w:t>(в ред. Постановления Губернатора Тверской области от 11.01.2018 N 1-пг)</w:t>
      </w:r>
    </w:p>
    <w:p w14:paraId="1151539C" w14:textId="77777777" w:rsidR="004F3C74" w:rsidRPr="004F3C74" w:rsidRDefault="004F3C74" w:rsidP="004F3C74">
      <w:pPr>
        <w:pStyle w:val="3"/>
        <w:spacing w:before="0" w:beforeAutospacing="0" w:after="240" w:afterAutospacing="0"/>
        <w:jc w:val="center"/>
        <w:textAlignment w:val="baseline"/>
        <w:rPr>
          <w:sz w:val="24"/>
          <w:szCs w:val="24"/>
        </w:rPr>
      </w:pPr>
      <w:r w:rsidRPr="004F3C74">
        <w:rPr>
          <w:sz w:val="24"/>
          <w:szCs w:val="24"/>
        </w:rPr>
        <w:br/>
      </w:r>
      <w:r w:rsidRPr="004F3C74">
        <w:rPr>
          <w:sz w:val="24"/>
          <w:szCs w:val="24"/>
        </w:rPr>
        <w:br/>
      </w:r>
      <w:r w:rsidRPr="004F3C74">
        <w:rPr>
          <w:sz w:val="24"/>
          <w:szCs w:val="24"/>
        </w:rPr>
        <w:br/>
        <w:t>Раздел I Общие положения</w:t>
      </w:r>
    </w:p>
    <w:p w14:paraId="78014F4D" w14:textId="77777777" w:rsidR="004F3C74" w:rsidRPr="004F3C74" w:rsidRDefault="004F3C74" w:rsidP="004F3C74">
      <w:pPr>
        <w:pStyle w:val="4"/>
        <w:spacing w:before="0" w:beforeAutospacing="0" w:after="240" w:afterAutospacing="0"/>
        <w:jc w:val="center"/>
        <w:textAlignment w:val="baseline"/>
      </w:pPr>
      <w:r w:rsidRPr="004F3C74">
        <w:br/>
      </w:r>
      <w:r w:rsidRPr="004F3C74">
        <w:br/>
        <w:t>Подраздел I Предмет регулирования Административного регламента</w:t>
      </w:r>
    </w:p>
    <w:p w14:paraId="654C2FB0" w14:textId="77777777" w:rsidR="004F3C74" w:rsidRPr="004F3C74" w:rsidRDefault="004F3C74" w:rsidP="004F3C74">
      <w:pPr>
        <w:pStyle w:val="formattext"/>
        <w:spacing w:before="0" w:beforeAutospacing="0" w:after="0" w:afterAutospacing="0"/>
        <w:textAlignment w:val="baseline"/>
      </w:pPr>
    </w:p>
    <w:p w14:paraId="36CE5060" w14:textId="77777777" w:rsidR="004F3C74" w:rsidRPr="004F3C74" w:rsidRDefault="004F3C74" w:rsidP="004F3C74">
      <w:pPr>
        <w:pStyle w:val="formattext"/>
        <w:spacing w:before="0" w:beforeAutospacing="0" w:after="0" w:afterAutospacing="0"/>
        <w:ind w:firstLine="480"/>
        <w:textAlignment w:val="baseline"/>
      </w:pPr>
      <w:r w:rsidRPr="004F3C74">
        <w:t>1. Административный регламент предоставления государственной услуги "Выдача разрешений на содержание и разведение объектов животного мира в полувольных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полувольных условиях и искусственно созданной среде обитания, находящихся на особо охраняемых природных территориях федерального значения" (далее - Административный регламент, государственная услуга) разработан в целях повышения качества предоставления государственной услуги и устанавливает порядок предоставления государственной услуги и стандарт предоставления государственной услуги.</w:t>
      </w:r>
      <w:r w:rsidRPr="004F3C74">
        <w:br/>
      </w:r>
    </w:p>
    <w:p w14:paraId="23EE39C2" w14:textId="77777777" w:rsidR="004F3C74" w:rsidRPr="004F3C74" w:rsidRDefault="004F3C74" w:rsidP="004F3C74">
      <w:pPr>
        <w:pStyle w:val="formattext"/>
        <w:spacing w:before="0" w:beforeAutospacing="0" w:after="0" w:afterAutospacing="0"/>
        <w:textAlignment w:val="baseline"/>
      </w:pPr>
    </w:p>
    <w:p w14:paraId="052A9AE0" w14:textId="77777777" w:rsidR="004F3C74" w:rsidRPr="004F3C74" w:rsidRDefault="004F3C74" w:rsidP="004F3C74">
      <w:pPr>
        <w:pStyle w:val="formattext"/>
        <w:spacing w:before="0" w:beforeAutospacing="0" w:after="0" w:afterAutospacing="0"/>
        <w:ind w:firstLine="480"/>
        <w:textAlignment w:val="baseline"/>
      </w:pPr>
      <w:r w:rsidRPr="004F3C74">
        <w:t>Действие Административного регламента не распространяется на деятельность, связанную с содержанием и разведением объектов животного мира в зоопарках, живых уголках и других учреждениях культуры, содержанием и разведением домашних и сельскохозяйственных животных, содержанием и разведением охотничьих ресурсов.</w:t>
      </w:r>
      <w:r w:rsidRPr="004F3C74">
        <w:br/>
      </w:r>
    </w:p>
    <w:p w14:paraId="4E843D38" w14:textId="77777777" w:rsidR="004F3C74" w:rsidRPr="004F3C74" w:rsidRDefault="004F3C74" w:rsidP="004F3C74">
      <w:pPr>
        <w:pStyle w:val="4"/>
        <w:spacing w:before="0" w:beforeAutospacing="0" w:after="240" w:afterAutospacing="0"/>
        <w:jc w:val="center"/>
        <w:textAlignment w:val="baseline"/>
      </w:pPr>
      <w:r w:rsidRPr="004F3C74">
        <w:br/>
      </w:r>
      <w:r w:rsidRPr="004F3C74">
        <w:br/>
        <w:t>Подраздел II Круг заявителей</w:t>
      </w:r>
    </w:p>
    <w:p w14:paraId="422D6FE0" w14:textId="77777777" w:rsidR="004F3C74" w:rsidRPr="004F3C74" w:rsidRDefault="004F3C74" w:rsidP="004F3C74">
      <w:pPr>
        <w:pStyle w:val="formattext"/>
        <w:spacing w:before="0" w:beforeAutospacing="0" w:after="0" w:afterAutospacing="0"/>
        <w:textAlignment w:val="baseline"/>
      </w:pPr>
    </w:p>
    <w:p w14:paraId="6429B8BE" w14:textId="77777777" w:rsidR="004F3C74" w:rsidRPr="004F3C74" w:rsidRDefault="004F3C74" w:rsidP="004F3C74">
      <w:pPr>
        <w:pStyle w:val="formattext"/>
        <w:spacing w:before="0" w:beforeAutospacing="0" w:after="0" w:afterAutospacing="0"/>
        <w:ind w:firstLine="480"/>
        <w:textAlignment w:val="baseline"/>
      </w:pPr>
      <w:r w:rsidRPr="004F3C74">
        <w:t>2. Заявителями при получении государственной услуги могут являться граждане, индивидуальные предприниматели или юридические лица (независимо от организационно-правовой формы) (далее - заявитель).</w:t>
      </w:r>
      <w:r w:rsidRPr="004F3C74">
        <w:br/>
      </w:r>
    </w:p>
    <w:p w14:paraId="2FA13F18" w14:textId="77777777" w:rsidR="004F3C74" w:rsidRPr="004F3C74" w:rsidRDefault="004F3C74" w:rsidP="004F3C74">
      <w:pPr>
        <w:pStyle w:val="formattext"/>
        <w:spacing w:before="0" w:beforeAutospacing="0" w:after="0" w:afterAutospacing="0"/>
        <w:textAlignment w:val="baseline"/>
      </w:pPr>
    </w:p>
    <w:p w14:paraId="57FE4F0A" w14:textId="77777777" w:rsidR="004F3C74" w:rsidRPr="004F3C74" w:rsidRDefault="004F3C74" w:rsidP="004F3C74">
      <w:pPr>
        <w:pStyle w:val="formattext"/>
        <w:spacing w:before="0" w:beforeAutospacing="0" w:after="0" w:afterAutospacing="0"/>
        <w:ind w:firstLine="480"/>
        <w:textAlignment w:val="baseline"/>
      </w:pPr>
      <w:r w:rsidRPr="004F3C74">
        <w:t>От имени указанных заявителей в получении государственной услуги могут участвовать их представители в установленном законодательством порядке.</w:t>
      </w:r>
      <w:r w:rsidRPr="004F3C74">
        <w:br/>
      </w:r>
    </w:p>
    <w:p w14:paraId="522B0BDF" w14:textId="77777777" w:rsidR="004F3C74" w:rsidRPr="004F3C74" w:rsidRDefault="004F3C74" w:rsidP="004F3C74">
      <w:pPr>
        <w:pStyle w:val="4"/>
        <w:spacing w:before="0" w:beforeAutospacing="0" w:after="240" w:afterAutospacing="0"/>
        <w:jc w:val="center"/>
        <w:textAlignment w:val="baseline"/>
      </w:pPr>
      <w:r w:rsidRPr="004F3C74">
        <w:br/>
      </w:r>
      <w:r w:rsidRPr="004F3C74">
        <w:br/>
        <w:t>Подраздел III Требования к порядку информирования о предоставлении государственной услуги</w:t>
      </w:r>
    </w:p>
    <w:p w14:paraId="587350AA" w14:textId="77777777" w:rsidR="004F3C74" w:rsidRPr="004F3C74" w:rsidRDefault="004F3C74" w:rsidP="004F3C74">
      <w:pPr>
        <w:pStyle w:val="formattext"/>
        <w:spacing w:before="0" w:beforeAutospacing="0" w:after="0" w:afterAutospacing="0"/>
        <w:textAlignment w:val="baseline"/>
      </w:pPr>
    </w:p>
    <w:p w14:paraId="5AEA5DC0" w14:textId="77777777" w:rsidR="004F3C74" w:rsidRPr="004F3C74" w:rsidRDefault="004F3C74" w:rsidP="004F3C74">
      <w:pPr>
        <w:pStyle w:val="formattext"/>
        <w:spacing w:before="0" w:beforeAutospacing="0" w:after="0" w:afterAutospacing="0"/>
        <w:ind w:firstLine="480"/>
        <w:textAlignment w:val="baseline"/>
      </w:pPr>
      <w:r w:rsidRPr="004F3C74">
        <w:t xml:space="preserve">3. Информацию о порядке предоставления государственной услуги можно получить в Министерстве природных ресурсов и экологии Тверской области (далее - Министерство), филиалах государственного автономного учреждения Тверской области </w:t>
      </w:r>
      <w:r w:rsidRPr="004F3C74">
        <w:lastRenderedPageBreak/>
        <w:t>"Многофункциональный центр предоставления государственных и муниципальных услуг" (далее соответственно - филиалы ГАУ "МФЦ", ГАУ "МФЦ"), Центре телефонного обслуживания населения на базе ГАУ "МФЦ" (далее - Центр телефонного обслуживания населения), на сайтах Министерства и ГАУ "МФЦ" в информационно-телекоммуникационной сети Интернет (далее соответственно - сайт Министерства, сайт ГАУ "МФЦ"), с помощью федеральной государственной информационной системы "Единый портал государственных и муниципальных услуг (функций)" (далее - Единый портал).</w:t>
      </w:r>
      <w:r w:rsidRPr="004F3C74">
        <w:br/>
      </w:r>
    </w:p>
    <w:p w14:paraId="6C1B8057" w14:textId="77777777" w:rsidR="004F3C74" w:rsidRPr="004F3C74" w:rsidRDefault="004F3C74" w:rsidP="004F3C74">
      <w:pPr>
        <w:pStyle w:val="formattext"/>
        <w:spacing w:before="0" w:beforeAutospacing="0" w:after="0" w:afterAutospacing="0"/>
        <w:textAlignment w:val="baseline"/>
      </w:pPr>
    </w:p>
    <w:p w14:paraId="76177187" w14:textId="77777777" w:rsidR="004F3C74" w:rsidRPr="004F3C74" w:rsidRDefault="004F3C74" w:rsidP="004F3C74">
      <w:pPr>
        <w:pStyle w:val="formattext"/>
        <w:spacing w:before="0" w:beforeAutospacing="0" w:after="0" w:afterAutospacing="0"/>
        <w:ind w:firstLine="480"/>
        <w:textAlignment w:val="baseline"/>
      </w:pPr>
      <w:r w:rsidRPr="004F3C74">
        <w:t>(в ред. Постановления Губернатора Тверской области от 11.01.2018 N 1-пг)</w:t>
      </w:r>
      <w:r w:rsidRPr="004F3C74">
        <w:br/>
      </w:r>
    </w:p>
    <w:p w14:paraId="7C6B45D8" w14:textId="77777777" w:rsidR="004F3C74" w:rsidRPr="004F3C74" w:rsidRDefault="004F3C74" w:rsidP="004F3C74">
      <w:pPr>
        <w:pStyle w:val="formattext"/>
        <w:spacing w:before="0" w:beforeAutospacing="0" w:after="0" w:afterAutospacing="0"/>
        <w:textAlignment w:val="baseline"/>
      </w:pPr>
    </w:p>
    <w:p w14:paraId="3A636EC6" w14:textId="77777777" w:rsidR="004F3C74" w:rsidRPr="004F3C74" w:rsidRDefault="004F3C74" w:rsidP="004F3C74">
      <w:pPr>
        <w:pStyle w:val="formattext"/>
        <w:spacing w:before="0" w:beforeAutospacing="0" w:after="0" w:afterAutospacing="0"/>
        <w:ind w:firstLine="480"/>
        <w:textAlignment w:val="baseline"/>
      </w:pPr>
      <w:r w:rsidRPr="004F3C74">
        <w:t>Сведения о месте нахождения, графике работы, справочных телефонах, адресах сайтов и электронной почты Министерства и ГАУ "МФЦ" указаны в приложении 1 к Административному регламенту.</w:t>
      </w:r>
      <w:r w:rsidRPr="004F3C74">
        <w:br/>
      </w:r>
    </w:p>
    <w:p w14:paraId="139D6CC9" w14:textId="77777777" w:rsidR="004F3C74" w:rsidRPr="004F3C74" w:rsidRDefault="004F3C74" w:rsidP="004F3C74">
      <w:pPr>
        <w:pStyle w:val="formattext"/>
        <w:spacing w:before="0" w:beforeAutospacing="0" w:after="0" w:afterAutospacing="0"/>
        <w:textAlignment w:val="baseline"/>
      </w:pPr>
    </w:p>
    <w:p w14:paraId="1963201B" w14:textId="77777777" w:rsidR="004F3C74" w:rsidRPr="004F3C74" w:rsidRDefault="004F3C74" w:rsidP="004F3C74">
      <w:pPr>
        <w:pStyle w:val="formattext"/>
        <w:spacing w:before="0" w:beforeAutospacing="0" w:after="0" w:afterAutospacing="0"/>
        <w:ind w:firstLine="480"/>
        <w:textAlignment w:val="baseline"/>
      </w:pPr>
      <w:r w:rsidRPr="004F3C74">
        <w:t>В Министерстве, филиалах ГАУ "МФЦ" можно получить информацию при личном или письменном обращении, обращении по телефону или электронной почте. При обращении по телефону информацию можно получить в Центре телефонного обслуживания населения. Также получить информацию можно на информационных стендах в Министерстве и филиалах ГАУ "МФЦ".</w:t>
      </w:r>
      <w:r w:rsidRPr="004F3C74">
        <w:br/>
      </w:r>
    </w:p>
    <w:p w14:paraId="0AD3716C" w14:textId="77777777" w:rsidR="004F3C74" w:rsidRPr="004F3C74" w:rsidRDefault="004F3C74" w:rsidP="004F3C74">
      <w:pPr>
        <w:pStyle w:val="formattext"/>
        <w:spacing w:before="0" w:beforeAutospacing="0" w:after="0" w:afterAutospacing="0"/>
        <w:textAlignment w:val="baseline"/>
      </w:pPr>
    </w:p>
    <w:p w14:paraId="6CB2E5E4" w14:textId="77777777" w:rsidR="004F3C74" w:rsidRPr="004F3C74" w:rsidRDefault="004F3C74" w:rsidP="004F3C74">
      <w:pPr>
        <w:pStyle w:val="formattext"/>
        <w:spacing w:before="0" w:beforeAutospacing="0" w:after="0" w:afterAutospacing="0"/>
        <w:ind w:firstLine="480"/>
        <w:textAlignment w:val="baseline"/>
      </w:pPr>
      <w:r w:rsidRPr="004F3C74">
        <w:t>4. Информирование осуществляется по следующим вопросам:</w:t>
      </w:r>
      <w:r w:rsidRPr="004F3C74">
        <w:br/>
      </w:r>
    </w:p>
    <w:p w14:paraId="262A5BBC" w14:textId="77777777" w:rsidR="004F3C74" w:rsidRPr="004F3C74" w:rsidRDefault="004F3C74" w:rsidP="004F3C74">
      <w:pPr>
        <w:pStyle w:val="formattext"/>
        <w:spacing w:before="0" w:beforeAutospacing="0" w:after="0" w:afterAutospacing="0"/>
        <w:textAlignment w:val="baseline"/>
      </w:pPr>
    </w:p>
    <w:p w14:paraId="420DF12C" w14:textId="77777777" w:rsidR="004F3C74" w:rsidRPr="004F3C74" w:rsidRDefault="004F3C74" w:rsidP="004F3C74">
      <w:pPr>
        <w:pStyle w:val="formattext"/>
        <w:spacing w:before="0" w:beforeAutospacing="0" w:after="0" w:afterAutospacing="0"/>
        <w:ind w:firstLine="480"/>
        <w:textAlignment w:val="baseline"/>
      </w:pPr>
      <w:r w:rsidRPr="004F3C74">
        <w:t>а) источники получения информации о порядке предоставления государственной услуги (включая телефоны Министерства, филиалов ГАУ "МФЦ", Центра телефонного обслуживания населения; адреса сайтов Министерства и ГАУ "МФЦ", адреса электронной почты Министерства, ГАУ "МФЦ" и его филиалов; адрес Единого портала);</w:t>
      </w:r>
      <w:r w:rsidRPr="004F3C74">
        <w:br/>
      </w:r>
    </w:p>
    <w:p w14:paraId="2BE9EF77" w14:textId="77777777" w:rsidR="004F3C74" w:rsidRPr="004F3C74" w:rsidRDefault="004F3C74" w:rsidP="004F3C74">
      <w:pPr>
        <w:pStyle w:val="formattext"/>
        <w:spacing w:before="0" w:beforeAutospacing="0" w:after="0" w:afterAutospacing="0"/>
        <w:textAlignment w:val="baseline"/>
      </w:pPr>
    </w:p>
    <w:p w14:paraId="489470D6" w14:textId="77777777" w:rsidR="004F3C74" w:rsidRPr="004F3C74" w:rsidRDefault="004F3C74" w:rsidP="004F3C74">
      <w:pPr>
        <w:pStyle w:val="formattext"/>
        <w:spacing w:before="0" w:beforeAutospacing="0" w:after="0" w:afterAutospacing="0"/>
        <w:ind w:firstLine="480"/>
        <w:textAlignment w:val="baseline"/>
      </w:pPr>
      <w:r w:rsidRPr="004F3C74">
        <w:t>б) сведения о нормативных правовых актах, регулирующих предоставление государственной услуги (наименование, принявший орган, номер, дата принятия);</w:t>
      </w:r>
      <w:r w:rsidRPr="004F3C74">
        <w:br/>
      </w:r>
    </w:p>
    <w:p w14:paraId="01B99BF6" w14:textId="77777777" w:rsidR="004F3C74" w:rsidRPr="004F3C74" w:rsidRDefault="004F3C74" w:rsidP="004F3C74">
      <w:pPr>
        <w:pStyle w:val="formattext"/>
        <w:spacing w:before="0" w:beforeAutospacing="0" w:after="0" w:afterAutospacing="0"/>
        <w:textAlignment w:val="baseline"/>
      </w:pPr>
    </w:p>
    <w:p w14:paraId="48A0D427" w14:textId="77777777" w:rsidR="004F3C74" w:rsidRPr="004F3C74" w:rsidRDefault="004F3C74" w:rsidP="004F3C74">
      <w:pPr>
        <w:pStyle w:val="formattext"/>
        <w:spacing w:before="0" w:beforeAutospacing="0" w:after="0" w:afterAutospacing="0"/>
        <w:ind w:firstLine="480"/>
        <w:textAlignment w:val="baseline"/>
      </w:pPr>
      <w:r w:rsidRPr="004F3C74">
        <w:t>в) перечень документов, необходимых для получения государственной услуги, комплектность (достаточность) представленных (представляемых) документов;</w:t>
      </w:r>
      <w:r w:rsidRPr="004F3C74">
        <w:br/>
      </w:r>
    </w:p>
    <w:p w14:paraId="5CF7C751" w14:textId="77777777" w:rsidR="004F3C74" w:rsidRPr="004F3C74" w:rsidRDefault="004F3C74" w:rsidP="004F3C74">
      <w:pPr>
        <w:pStyle w:val="formattext"/>
        <w:spacing w:before="0" w:beforeAutospacing="0" w:after="0" w:afterAutospacing="0"/>
        <w:textAlignment w:val="baseline"/>
      </w:pPr>
    </w:p>
    <w:p w14:paraId="28A65587" w14:textId="77777777" w:rsidR="004F3C74" w:rsidRPr="004F3C74" w:rsidRDefault="004F3C74" w:rsidP="004F3C74">
      <w:pPr>
        <w:pStyle w:val="formattext"/>
        <w:spacing w:before="0" w:beforeAutospacing="0" w:after="0" w:afterAutospacing="0"/>
        <w:ind w:firstLine="480"/>
        <w:textAlignment w:val="baseline"/>
      </w:pPr>
      <w:r w:rsidRPr="004F3C74">
        <w:t>г) порядок заполнения заявления о предоставлении государственной услуги;</w:t>
      </w:r>
      <w:r w:rsidRPr="004F3C74">
        <w:br/>
      </w:r>
    </w:p>
    <w:p w14:paraId="102BF37D" w14:textId="77777777" w:rsidR="004F3C74" w:rsidRPr="004F3C74" w:rsidRDefault="004F3C74" w:rsidP="004F3C74">
      <w:pPr>
        <w:pStyle w:val="formattext"/>
        <w:spacing w:before="0" w:beforeAutospacing="0" w:after="0" w:afterAutospacing="0"/>
        <w:textAlignment w:val="baseline"/>
      </w:pPr>
    </w:p>
    <w:p w14:paraId="0128B4EA" w14:textId="77777777" w:rsidR="004F3C74" w:rsidRPr="004F3C74" w:rsidRDefault="004F3C74" w:rsidP="004F3C74">
      <w:pPr>
        <w:pStyle w:val="formattext"/>
        <w:spacing w:before="0" w:beforeAutospacing="0" w:after="0" w:afterAutospacing="0"/>
        <w:ind w:firstLine="480"/>
        <w:textAlignment w:val="baseline"/>
      </w:pPr>
      <w:r w:rsidRPr="004F3C74">
        <w:t>д) источники получения документов, необходимых для предоставления государственной услуги (органы, организации и их местонахождение);</w:t>
      </w:r>
      <w:r w:rsidRPr="004F3C74">
        <w:br/>
      </w:r>
    </w:p>
    <w:p w14:paraId="11B138D2" w14:textId="77777777" w:rsidR="004F3C74" w:rsidRPr="004F3C74" w:rsidRDefault="004F3C74" w:rsidP="004F3C74">
      <w:pPr>
        <w:pStyle w:val="formattext"/>
        <w:spacing w:before="0" w:beforeAutospacing="0" w:after="0" w:afterAutospacing="0"/>
        <w:textAlignment w:val="baseline"/>
      </w:pPr>
    </w:p>
    <w:p w14:paraId="56DD9287" w14:textId="77777777" w:rsidR="004F3C74" w:rsidRPr="004F3C74" w:rsidRDefault="004F3C74" w:rsidP="004F3C74">
      <w:pPr>
        <w:pStyle w:val="formattext"/>
        <w:spacing w:before="0" w:beforeAutospacing="0" w:after="0" w:afterAutospacing="0"/>
        <w:ind w:firstLine="480"/>
        <w:textAlignment w:val="baseline"/>
      </w:pPr>
      <w:r w:rsidRPr="004F3C74">
        <w:t>е) процедура предоставления государственной услуги;</w:t>
      </w:r>
      <w:r w:rsidRPr="004F3C74">
        <w:br/>
      </w:r>
    </w:p>
    <w:p w14:paraId="0D4B19E7" w14:textId="77777777" w:rsidR="004F3C74" w:rsidRPr="004F3C74" w:rsidRDefault="004F3C74" w:rsidP="004F3C74">
      <w:pPr>
        <w:pStyle w:val="formattext"/>
        <w:spacing w:before="0" w:beforeAutospacing="0" w:after="0" w:afterAutospacing="0"/>
        <w:textAlignment w:val="baseline"/>
      </w:pPr>
    </w:p>
    <w:p w14:paraId="152D6E6A" w14:textId="77777777" w:rsidR="004F3C74" w:rsidRPr="004F3C74" w:rsidRDefault="004F3C74" w:rsidP="004F3C74">
      <w:pPr>
        <w:pStyle w:val="formattext"/>
        <w:spacing w:before="0" w:beforeAutospacing="0" w:after="0" w:afterAutospacing="0"/>
        <w:ind w:firstLine="480"/>
        <w:textAlignment w:val="baseline"/>
      </w:pPr>
      <w:r w:rsidRPr="004F3C74">
        <w:lastRenderedPageBreak/>
        <w:t>ж) время и место приема заявителей;</w:t>
      </w:r>
      <w:r w:rsidRPr="004F3C74">
        <w:br/>
      </w:r>
    </w:p>
    <w:p w14:paraId="0AF19487" w14:textId="77777777" w:rsidR="004F3C74" w:rsidRPr="004F3C74" w:rsidRDefault="004F3C74" w:rsidP="004F3C74">
      <w:pPr>
        <w:pStyle w:val="formattext"/>
        <w:spacing w:before="0" w:beforeAutospacing="0" w:after="0" w:afterAutospacing="0"/>
        <w:textAlignment w:val="baseline"/>
      </w:pPr>
    </w:p>
    <w:p w14:paraId="70DBC579" w14:textId="77777777" w:rsidR="004F3C74" w:rsidRPr="004F3C74" w:rsidRDefault="004F3C74" w:rsidP="004F3C74">
      <w:pPr>
        <w:pStyle w:val="formattext"/>
        <w:spacing w:before="0" w:beforeAutospacing="0" w:after="0" w:afterAutospacing="0"/>
        <w:ind w:firstLine="480"/>
        <w:textAlignment w:val="baseline"/>
      </w:pPr>
      <w:r w:rsidRPr="004F3C74">
        <w:t>з) сроки предоставления государственной услуги;</w:t>
      </w:r>
      <w:r w:rsidRPr="004F3C74">
        <w:br/>
      </w:r>
    </w:p>
    <w:p w14:paraId="3A33A945" w14:textId="77777777" w:rsidR="004F3C74" w:rsidRPr="004F3C74" w:rsidRDefault="004F3C74" w:rsidP="004F3C74">
      <w:pPr>
        <w:pStyle w:val="formattext"/>
        <w:spacing w:before="0" w:beforeAutospacing="0" w:after="0" w:afterAutospacing="0"/>
        <w:textAlignment w:val="baseline"/>
      </w:pPr>
    </w:p>
    <w:p w14:paraId="6AF18EB6" w14:textId="77777777" w:rsidR="004F3C74" w:rsidRPr="004F3C74" w:rsidRDefault="004F3C74" w:rsidP="004F3C74">
      <w:pPr>
        <w:pStyle w:val="formattext"/>
        <w:spacing w:before="0" w:beforeAutospacing="0" w:after="0" w:afterAutospacing="0"/>
        <w:ind w:firstLine="480"/>
        <w:textAlignment w:val="baseline"/>
      </w:pPr>
      <w:r w:rsidRPr="004F3C74">
        <w:t>и) условия возмездности/безвозмездности предоставления государственной услуги;</w:t>
      </w:r>
      <w:r w:rsidRPr="004F3C74">
        <w:br/>
      </w:r>
    </w:p>
    <w:p w14:paraId="4FFCC35E" w14:textId="77777777" w:rsidR="004F3C74" w:rsidRPr="004F3C74" w:rsidRDefault="004F3C74" w:rsidP="004F3C74">
      <w:pPr>
        <w:pStyle w:val="formattext"/>
        <w:spacing w:before="0" w:beforeAutospacing="0" w:after="0" w:afterAutospacing="0"/>
        <w:textAlignment w:val="baseline"/>
      </w:pPr>
    </w:p>
    <w:p w14:paraId="2EDFD2AD" w14:textId="77777777" w:rsidR="004F3C74" w:rsidRPr="004F3C74" w:rsidRDefault="004F3C74" w:rsidP="004F3C74">
      <w:pPr>
        <w:pStyle w:val="formattext"/>
        <w:spacing w:before="0" w:beforeAutospacing="0" w:after="0" w:afterAutospacing="0"/>
        <w:ind w:firstLine="480"/>
        <w:textAlignment w:val="baseline"/>
      </w:pPr>
      <w:r w:rsidRPr="004F3C74">
        <w:t>к) порядок обжалования действий (бездействия) и решений, осуществляемых и принимаемых в ходе предоставления государственной услуги;</w:t>
      </w:r>
      <w:r w:rsidRPr="004F3C74">
        <w:br/>
      </w:r>
    </w:p>
    <w:p w14:paraId="5BA21568" w14:textId="77777777" w:rsidR="004F3C74" w:rsidRPr="004F3C74" w:rsidRDefault="004F3C74" w:rsidP="004F3C74">
      <w:pPr>
        <w:pStyle w:val="formattext"/>
        <w:spacing w:before="0" w:beforeAutospacing="0" w:after="0" w:afterAutospacing="0"/>
        <w:textAlignment w:val="baseline"/>
      </w:pPr>
    </w:p>
    <w:p w14:paraId="741C1975" w14:textId="77777777" w:rsidR="004F3C74" w:rsidRPr="004F3C74" w:rsidRDefault="004F3C74" w:rsidP="004F3C74">
      <w:pPr>
        <w:pStyle w:val="formattext"/>
        <w:spacing w:before="0" w:beforeAutospacing="0" w:after="0" w:afterAutospacing="0"/>
        <w:ind w:firstLine="480"/>
        <w:textAlignment w:val="baseline"/>
      </w:pPr>
      <w:r w:rsidRPr="004F3C74">
        <w:t>л) иные вопросы, имеющие отношение к порядку предоставления государственной услуги.</w:t>
      </w:r>
      <w:r w:rsidRPr="004F3C74">
        <w:br/>
      </w:r>
    </w:p>
    <w:p w14:paraId="7509A62C" w14:textId="77777777" w:rsidR="004F3C74" w:rsidRPr="004F3C74" w:rsidRDefault="004F3C74" w:rsidP="004F3C74">
      <w:pPr>
        <w:pStyle w:val="formattext"/>
        <w:spacing w:before="0" w:beforeAutospacing="0" w:after="0" w:afterAutospacing="0"/>
        <w:textAlignment w:val="baseline"/>
      </w:pPr>
    </w:p>
    <w:p w14:paraId="0E38CBD1" w14:textId="77777777" w:rsidR="004F3C74" w:rsidRPr="004F3C74" w:rsidRDefault="004F3C74" w:rsidP="004F3C74">
      <w:pPr>
        <w:pStyle w:val="formattext"/>
        <w:spacing w:before="0" w:beforeAutospacing="0" w:after="0" w:afterAutospacing="0"/>
        <w:ind w:firstLine="480"/>
        <w:textAlignment w:val="baseline"/>
      </w:pPr>
      <w:r w:rsidRPr="004F3C74">
        <w:t>5. Информирование при личном и телефонном обращении ведется:</w:t>
      </w:r>
      <w:r w:rsidRPr="004F3C74">
        <w:br/>
      </w:r>
    </w:p>
    <w:p w14:paraId="33EFBEB5" w14:textId="77777777" w:rsidR="004F3C74" w:rsidRPr="004F3C74" w:rsidRDefault="004F3C74" w:rsidP="004F3C74">
      <w:pPr>
        <w:pStyle w:val="formattext"/>
        <w:spacing w:before="0" w:beforeAutospacing="0" w:after="0" w:afterAutospacing="0"/>
        <w:textAlignment w:val="baseline"/>
      </w:pPr>
    </w:p>
    <w:p w14:paraId="0F73FEEC" w14:textId="77777777" w:rsidR="004F3C74" w:rsidRPr="004F3C74" w:rsidRDefault="004F3C74" w:rsidP="004F3C74">
      <w:pPr>
        <w:pStyle w:val="formattext"/>
        <w:spacing w:before="0" w:beforeAutospacing="0" w:after="0" w:afterAutospacing="0"/>
        <w:ind w:firstLine="480"/>
        <w:textAlignment w:val="baseline"/>
      </w:pPr>
      <w:r w:rsidRPr="004F3C74">
        <w:t>а) сотрудниками отдела охотопользования и рыбного хозяйства Министерства (далее также - Отдел) в соответствии с графиком работы Министерства (приложение 1 к Административному регламенту);</w:t>
      </w:r>
      <w:r w:rsidRPr="004F3C74">
        <w:br/>
      </w:r>
    </w:p>
    <w:p w14:paraId="70075D0D" w14:textId="77777777" w:rsidR="004F3C74" w:rsidRPr="004F3C74" w:rsidRDefault="004F3C74" w:rsidP="004F3C74">
      <w:pPr>
        <w:pStyle w:val="formattext"/>
        <w:spacing w:before="0" w:beforeAutospacing="0" w:after="0" w:afterAutospacing="0"/>
        <w:textAlignment w:val="baseline"/>
      </w:pPr>
    </w:p>
    <w:p w14:paraId="6589BA33" w14:textId="77777777" w:rsidR="004F3C74" w:rsidRPr="004F3C74" w:rsidRDefault="004F3C74" w:rsidP="004F3C74">
      <w:pPr>
        <w:pStyle w:val="formattext"/>
        <w:spacing w:before="0" w:beforeAutospacing="0" w:after="0" w:afterAutospacing="0"/>
        <w:ind w:firstLine="480"/>
        <w:textAlignment w:val="baseline"/>
      </w:pPr>
      <w:r w:rsidRPr="004F3C74">
        <w:t>б) ведущими администраторами филиалов ГАУ "МФЦ" в соответствии с графиками работы филиалов ГАУ "МФЦ" (приложение 1 к Административному регламенту);</w:t>
      </w:r>
      <w:r w:rsidRPr="004F3C74">
        <w:br/>
      </w:r>
    </w:p>
    <w:p w14:paraId="6FB927BE" w14:textId="77777777" w:rsidR="004F3C74" w:rsidRPr="004F3C74" w:rsidRDefault="004F3C74" w:rsidP="004F3C74">
      <w:pPr>
        <w:pStyle w:val="formattext"/>
        <w:spacing w:before="0" w:beforeAutospacing="0" w:after="0" w:afterAutospacing="0"/>
        <w:textAlignment w:val="baseline"/>
      </w:pPr>
    </w:p>
    <w:p w14:paraId="2D368F79" w14:textId="77777777" w:rsidR="004F3C74" w:rsidRPr="004F3C74" w:rsidRDefault="004F3C74" w:rsidP="004F3C74">
      <w:pPr>
        <w:pStyle w:val="formattext"/>
        <w:spacing w:before="0" w:beforeAutospacing="0" w:after="0" w:afterAutospacing="0"/>
        <w:ind w:firstLine="480"/>
        <w:textAlignment w:val="baseline"/>
      </w:pPr>
      <w:r w:rsidRPr="004F3C74">
        <w:t>(в ред. Постановления Губернатора Тверской области от 11.01.2018 N 1-пг)</w:t>
      </w:r>
      <w:r w:rsidRPr="004F3C74">
        <w:br/>
      </w:r>
    </w:p>
    <w:p w14:paraId="212ADAB8" w14:textId="77777777" w:rsidR="004F3C74" w:rsidRPr="004F3C74" w:rsidRDefault="004F3C74" w:rsidP="004F3C74">
      <w:pPr>
        <w:pStyle w:val="formattext"/>
        <w:spacing w:before="0" w:beforeAutospacing="0" w:after="0" w:afterAutospacing="0"/>
        <w:textAlignment w:val="baseline"/>
      </w:pPr>
    </w:p>
    <w:p w14:paraId="04157C72" w14:textId="77777777" w:rsidR="004F3C74" w:rsidRPr="004F3C74" w:rsidRDefault="004F3C74" w:rsidP="004F3C74">
      <w:pPr>
        <w:pStyle w:val="formattext"/>
        <w:spacing w:before="0" w:beforeAutospacing="0" w:after="0" w:afterAutospacing="0"/>
        <w:ind w:firstLine="480"/>
        <w:textAlignment w:val="baseline"/>
      </w:pPr>
      <w:r w:rsidRPr="004F3C74">
        <w:t>в) сотрудниками Центра телефонного обслуживания населения в соответствии с графиком работы центрального офиса ГАУ "МФЦ" в городе Твери (приложение 1 к Административному регламенту).</w:t>
      </w:r>
      <w:r w:rsidRPr="004F3C74">
        <w:br/>
      </w:r>
    </w:p>
    <w:p w14:paraId="4753CC59" w14:textId="77777777" w:rsidR="004F3C74" w:rsidRPr="004F3C74" w:rsidRDefault="004F3C74" w:rsidP="004F3C74">
      <w:pPr>
        <w:pStyle w:val="formattext"/>
        <w:spacing w:before="0" w:beforeAutospacing="0" w:after="0" w:afterAutospacing="0"/>
        <w:textAlignment w:val="baseline"/>
      </w:pPr>
    </w:p>
    <w:p w14:paraId="74D34F3D" w14:textId="77777777" w:rsidR="004F3C74" w:rsidRPr="004F3C74" w:rsidRDefault="004F3C74" w:rsidP="004F3C74">
      <w:pPr>
        <w:pStyle w:val="formattext"/>
        <w:spacing w:before="0" w:beforeAutospacing="0" w:after="0" w:afterAutospacing="0"/>
        <w:ind w:firstLine="480"/>
        <w:textAlignment w:val="baseline"/>
      </w:pPr>
      <w:r w:rsidRPr="004F3C74">
        <w:t>6. Сотрудник Отдела, ведущий администратор филиала ГАУ "МФЦ" информирует заявителя по интересующим его вопросам, сообщает контактную информацию, указанную в приложении 1 к Административному регламенту, вручает перечень документов, необходимых для предоставления государственной услуги, а также разъясняет требования к ним.</w:t>
      </w:r>
      <w:r w:rsidRPr="004F3C74">
        <w:br/>
      </w:r>
    </w:p>
    <w:p w14:paraId="6993E05A" w14:textId="77777777" w:rsidR="004F3C74" w:rsidRPr="004F3C74" w:rsidRDefault="004F3C74" w:rsidP="004F3C74">
      <w:pPr>
        <w:pStyle w:val="formattext"/>
        <w:spacing w:before="0" w:beforeAutospacing="0" w:after="0" w:afterAutospacing="0"/>
        <w:textAlignment w:val="baseline"/>
      </w:pPr>
    </w:p>
    <w:p w14:paraId="6912CD03" w14:textId="77777777" w:rsidR="004F3C74" w:rsidRPr="004F3C74" w:rsidRDefault="004F3C74" w:rsidP="004F3C74">
      <w:pPr>
        <w:pStyle w:val="formattext"/>
        <w:spacing w:before="0" w:beforeAutospacing="0" w:after="0" w:afterAutospacing="0"/>
        <w:ind w:firstLine="480"/>
        <w:textAlignment w:val="baseline"/>
      </w:pPr>
      <w:r w:rsidRPr="004F3C74">
        <w:t>(в ред. Постановления Губернатора Тверской области от 11.01.2018 N 1-пг)</w:t>
      </w:r>
      <w:r w:rsidRPr="004F3C74">
        <w:br/>
      </w:r>
    </w:p>
    <w:p w14:paraId="114FD0A6" w14:textId="77777777" w:rsidR="004F3C74" w:rsidRPr="004F3C74" w:rsidRDefault="004F3C74" w:rsidP="004F3C74">
      <w:pPr>
        <w:pStyle w:val="formattext"/>
        <w:spacing w:before="0" w:beforeAutospacing="0" w:after="0" w:afterAutospacing="0"/>
        <w:textAlignment w:val="baseline"/>
      </w:pPr>
    </w:p>
    <w:p w14:paraId="3E041AA4" w14:textId="77777777" w:rsidR="004F3C74" w:rsidRPr="004F3C74" w:rsidRDefault="004F3C74" w:rsidP="004F3C74">
      <w:pPr>
        <w:pStyle w:val="formattext"/>
        <w:spacing w:before="0" w:beforeAutospacing="0" w:after="0" w:afterAutospacing="0"/>
        <w:ind w:firstLine="480"/>
        <w:textAlignment w:val="baseline"/>
      </w:pPr>
      <w:r w:rsidRPr="004F3C74">
        <w:t xml:space="preserve">7. При ответах на телефонные звонки сотрудники Отдела, Центра телефонного обслуживания населения, филиалов ГАУ "МФЦ" подробно и в вежливой (корректной) форме информируют обратившегося по интересующим его вопросам. Ответ на телефонный звонок должен начинаться с информации о наименовании органа (организации), в который (в которую) позвонил заявитель, а также информации о </w:t>
      </w:r>
      <w:r w:rsidRPr="004F3C74">
        <w:lastRenderedPageBreak/>
        <w:t>фамилии, имени, отчестве и должности сотрудника, принявшего телефонный звонок.</w:t>
      </w:r>
      <w:r w:rsidRPr="004F3C74">
        <w:br/>
      </w:r>
    </w:p>
    <w:p w14:paraId="3E7ED11B" w14:textId="77777777" w:rsidR="004F3C74" w:rsidRPr="004F3C74" w:rsidRDefault="004F3C74" w:rsidP="004F3C74">
      <w:pPr>
        <w:pStyle w:val="formattext"/>
        <w:spacing w:before="0" w:beforeAutospacing="0" w:after="0" w:afterAutospacing="0"/>
        <w:textAlignment w:val="baseline"/>
      </w:pPr>
    </w:p>
    <w:p w14:paraId="2228D63F" w14:textId="77777777" w:rsidR="004F3C74" w:rsidRPr="004F3C74" w:rsidRDefault="004F3C74" w:rsidP="004F3C74">
      <w:pPr>
        <w:pStyle w:val="formattext"/>
        <w:spacing w:before="0" w:beforeAutospacing="0" w:after="0" w:afterAutospacing="0"/>
        <w:ind w:firstLine="480"/>
        <w:textAlignment w:val="baseline"/>
      </w:pPr>
      <w:r w:rsidRPr="004F3C74">
        <w:t>8. В случае, если у сотрудника, принявшего звонок, отсутствует возможность самостоятельно ответить на поставленные вопросы, телефонный звонок должен быть переадресован (переведен) на другого сотрудника Министерства (филиала ГАУ "МФЦ") или же заявителю должен быть сообщен телефонный номер, по которому можно получить необходимую информацию.</w:t>
      </w:r>
      <w:r w:rsidRPr="004F3C74">
        <w:br/>
      </w:r>
    </w:p>
    <w:p w14:paraId="13AFF5C6" w14:textId="77777777" w:rsidR="004F3C74" w:rsidRPr="004F3C74" w:rsidRDefault="004F3C74" w:rsidP="004F3C74">
      <w:pPr>
        <w:pStyle w:val="formattext"/>
        <w:spacing w:before="0" w:beforeAutospacing="0" w:after="0" w:afterAutospacing="0"/>
        <w:textAlignment w:val="baseline"/>
      </w:pPr>
    </w:p>
    <w:p w14:paraId="607459F6" w14:textId="77777777" w:rsidR="004F3C74" w:rsidRPr="004F3C74" w:rsidRDefault="004F3C74" w:rsidP="004F3C74">
      <w:pPr>
        <w:pStyle w:val="formattext"/>
        <w:spacing w:before="0" w:beforeAutospacing="0" w:after="0" w:afterAutospacing="0"/>
        <w:ind w:firstLine="480"/>
        <w:textAlignment w:val="baseline"/>
      </w:pPr>
      <w:r w:rsidRPr="004F3C74">
        <w:t>9. При информировании о государственной услуге по письменным запросам заявителей ответ направляется почтой по адресу заявителя, указанному в запросе, в срок, не превышающий 5 рабочих дней со дня поступления письменного запроса в Министерство или филиал ГАУ "МФЦ".</w:t>
      </w:r>
      <w:r w:rsidRPr="004F3C74">
        <w:br/>
      </w:r>
    </w:p>
    <w:p w14:paraId="6AAC1293" w14:textId="77777777" w:rsidR="004F3C74" w:rsidRPr="004F3C74" w:rsidRDefault="004F3C74" w:rsidP="004F3C74">
      <w:pPr>
        <w:pStyle w:val="formattext"/>
        <w:spacing w:before="0" w:beforeAutospacing="0" w:after="0" w:afterAutospacing="0"/>
        <w:textAlignment w:val="baseline"/>
      </w:pPr>
    </w:p>
    <w:p w14:paraId="665173EE" w14:textId="77777777" w:rsidR="004F3C74" w:rsidRPr="004F3C74" w:rsidRDefault="004F3C74" w:rsidP="004F3C74">
      <w:pPr>
        <w:pStyle w:val="formattext"/>
        <w:spacing w:before="0" w:beforeAutospacing="0" w:after="0" w:afterAutospacing="0"/>
        <w:ind w:firstLine="480"/>
        <w:textAlignment w:val="baseline"/>
      </w:pPr>
      <w:r w:rsidRPr="004F3C74">
        <w:t>(в ред. Постановления Губернатора Тверской области от 11.01.2018 N 1-пг)</w:t>
      </w:r>
      <w:r w:rsidRPr="004F3C74">
        <w:br/>
      </w:r>
    </w:p>
    <w:p w14:paraId="5DD96C31" w14:textId="77777777" w:rsidR="004F3C74" w:rsidRPr="004F3C74" w:rsidRDefault="004F3C74" w:rsidP="004F3C74">
      <w:pPr>
        <w:pStyle w:val="formattext"/>
        <w:spacing w:before="0" w:beforeAutospacing="0" w:after="0" w:afterAutospacing="0"/>
        <w:textAlignment w:val="baseline"/>
      </w:pPr>
    </w:p>
    <w:p w14:paraId="791881DE" w14:textId="77777777" w:rsidR="004F3C74" w:rsidRPr="004F3C74" w:rsidRDefault="004F3C74" w:rsidP="004F3C74">
      <w:pPr>
        <w:pStyle w:val="formattext"/>
        <w:spacing w:before="0" w:beforeAutospacing="0" w:after="0" w:afterAutospacing="0"/>
        <w:ind w:firstLine="480"/>
        <w:textAlignment w:val="baseline"/>
      </w:pPr>
      <w:r w:rsidRPr="004F3C74">
        <w:t>10. При информировании о государственной услуге в форме ответов по электронной почте ответ на обращение отправляется на адрес электронной почты, указанный заявителем в качестве адреса для ведения переписки, в срок, не превышающий 5 рабочих дней со дня регистрации обращения в Министерстве или филиале ГАУ "МФЦ".</w:t>
      </w:r>
      <w:r w:rsidRPr="004F3C74">
        <w:br/>
      </w:r>
    </w:p>
    <w:p w14:paraId="3C3B1B55" w14:textId="77777777" w:rsidR="004F3C74" w:rsidRPr="004F3C74" w:rsidRDefault="004F3C74" w:rsidP="004F3C74">
      <w:pPr>
        <w:pStyle w:val="formattext"/>
        <w:spacing w:before="0" w:beforeAutospacing="0" w:after="0" w:afterAutospacing="0"/>
        <w:textAlignment w:val="baseline"/>
      </w:pPr>
    </w:p>
    <w:p w14:paraId="4294651E" w14:textId="77777777" w:rsidR="004F3C74" w:rsidRPr="004F3C74" w:rsidRDefault="004F3C74" w:rsidP="004F3C74">
      <w:pPr>
        <w:pStyle w:val="formattext"/>
        <w:spacing w:before="0" w:beforeAutospacing="0" w:after="0" w:afterAutospacing="0"/>
        <w:ind w:firstLine="480"/>
        <w:textAlignment w:val="baseline"/>
      </w:pPr>
      <w:r w:rsidRPr="004F3C74">
        <w:t>(в ред. Постановления Губернатора Тверской области от 11.01.2018 N 1-пг)</w:t>
      </w:r>
      <w:r w:rsidRPr="004F3C74">
        <w:br/>
      </w:r>
    </w:p>
    <w:p w14:paraId="51F8168D" w14:textId="77777777" w:rsidR="004F3C74" w:rsidRPr="004F3C74" w:rsidRDefault="004F3C74" w:rsidP="004F3C74">
      <w:pPr>
        <w:pStyle w:val="formattext"/>
        <w:spacing w:before="0" w:beforeAutospacing="0" w:after="0" w:afterAutospacing="0"/>
        <w:textAlignment w:val="baseline"/>
      </w:pPr>
    </w:p>
    <w:p w14:paraId="3585F338" w14:textId="77777777" w:rsidR="004F3C74" w:rsidRPr="004F3C74" w:rsidRDefault="004F3C74" w:rsidP="004F3C74">
      <w:pPr>
        <w:pStyle w:val="formattext"/>
        <w:spacing w:before="0" w:beforeAutospacing="0" w:after="0" w:afterAutospacing="0"/>
        <w:ind w:firstLine="480"/>
        <w:textAlignment w:val="baseline"/>
      </w:pPr>
      <w:r w:rsidRPr="004F3C74">
        <w:t>11. На информационных стендах в местах предоставления государственной услуги размещается следующая информация:</w:t>
      </w:r>
      <w:r w:rsidRPr="004F3C74">
        <w:br/>
      </w:r>
    </w:p>
    <w:p w14:paraId="6ED07692" w14:textId="77777777" w:rsidR="004F3C74" w:rsidRPr="004F3C74" w:rsidRDefault="004F3C74" w:rsidP="004F3C74">
      <w:pPr>
        <w:pStyle w:val="formattext"/>
        <w:spacing w:before="0" w:beforeAutospacing="0" w:after="0" w:afterAutospacing="0"/>
        <w:textAlignment w:val="baseline"/>
      </w:pPr>
    </w:p>
    <w:p w14:paraId="4E61A6F7" w14:textId="77777777" w:rsidR="004F3C74" w:rsidRPr="004F3C74" w:rsidRDefault="004F3C74" w:rsidP="004F3C74">
      <w:pPr>
        <w:pStyle w:val="formattext"/>
        <w:spacing w:before="0" w:beforeAutospacing="0" w:after="0" w:afterAutospacing="0"/>
        <w:ind w:firstLine="480"/>
        <w:textAlignment w:val="baseline"/>
      </w:pPr>
      <w:r w:rsidRPr="004F3C74">
        <w:t>а) извлечения из правовых актов, содержащих положения, регулирующие деятельность по предоставлению государственной услуги;</w:t>
      </w:r>
      <w:r w:rsidRPr="004F3C74">
        <w:br/>
      </w:r>
    </w:p>
    <w:p w14:paraId="134F292D" w14:textId="77777777" w:rsidR="004F3C74" w:rsidRPr="004F3C74" w:rsidRDefault="004F3C74" w:rsidP="004F3C74">
      <w:pPr>
        <w:pStyle w:val="formattext"/>
        <w:spacing w:before="0" w:beforeAutospacing="0" w:after="0" w:afterAutospacing="0"/>
        <w:textAlignment w:val="baseline"/>
      </w:pPr>
    </w:p>
    <w:p w14:paraId="5EEB55D9" w14:textId="77777777" w:rsidR="004F3C74" w:rsidRPr="004F3C74" w:rsidRDefault="004F3C74" w:rsidP="004F3C74">
      <w:pPr>
        <w:pStyle w:val="formattext"/>
        <w:spacing w:before="0" w:beforeAutospacing="0" w:after="0" w:afterAutospacing="0"/>
        <w:ind w:firstLine="480"/>
        <w:textAlignment w:val="baseline"/>
      </w:pPr>
      <w:r w:rsidRPr="004F3C74">
        <w:t>б) блок-схема и краткое описание порядка предоставления государственной услуги;</w:t>
      </w:r>
      <w:r w:rsidRPr="004F3C74">
        <w:br/>
      </w:r>
    </w:p>
    <w:p w14:paraId="05495002" w14:textId="77777777" w:rsidR="004F3C74" w:rsidRPr="004F3C74" w:rsidRDefault="004F3C74" w:rsidP="004F3C74">
      <w:pPr>
        <w:pStyle w:val="formattext"/>
        <w:spacing w:before="0" w:beforeAutospacing="0" w:after="0" w:afterAutospacing="0"/>
        <w:textAlignment w:val="baseline"/>
      </w:pPr>
    </w:p>
    <w:p w14:paraId="688F1EF6" w14:textId="77777777" w:rsidR="004F3C74" w:rsidRPr="004F3C74" w:rsidRDefault="004F3C74" w:rsidP="004F3C74">
      <w:pPr>
        <w:pStyle w:val="formattext"/>
        <w:spacing w:before="0" w:beforeAutospacing="0" w:after="0" w:afterAutospacing="0"/>
        <w:ind w:firstLine="480"/>
        <w:textAlignment w:val="baseline"/>
      </w:pPr>
      <w:r w:rsidRPr="004F3C74">
        <w:t>(в ред. Постановления Губернатора Тверской области от 11.01.2018 N 1-пг)</w:t>
      </w:r>
      <w:r w:rsidRPr="004F3C74">
        <w:br/>
      </w:r>
    </w:p>
    <w:p w14:paraId="55A3B316" w14:textId="77777777" w:rsidR="004F3C74" w:rsidRPr="004F3C74" w:rsidRDefault="004F3C74" w:rsidP="004F3C74">
      <w:pPr>
        <w:pStyle w:val="formattext"/>
        <w:spacing w:before="0" w:beforeAutospacing="0" w:after="0" w:afterAutospacing="0"/>
        <w:textAlignment w:val="baseline"/>
      </w:pPr>
    </w:p>
    <w:p w14:paraId="041A262B" w14:textId="77777777" w:rsidR="004F3C74" w:rsidRPr="004F3C74" w:rsidRDefault="004F3C74" w:rsidP="004F3C74">
      <w:pPr>
        <w:pStyle w:val="formattext"/>
        <w:spacing w:before="0" w:beforeAutospacing="0" w:after="0" w:afterAutospacing="0"/>
        <w:ind w:firstLine="480"/>
        <w:textAlignment w:val="baseline"/>
      </w:pPr>
      <w:r w:rsidRPr="004F3C74">
        <w:t>в) перечень документов, необходимых для получения государственной услуги;</w:t>
      </w:r>
      <w:r w:rsidRPr="004F3C74">
        <w:br/>
      </w:r>
    </w:p>
    <w:p w14:paraId="7A36E48F" w14:textId="77777777" w:rsidR="004F3C74" w:rsidRPr="004F3C74" w:rsidRDefault="004F3C74" w:rsidP="004F3C74">
      <w:pPr>
        <w:pStyle w:val="formattext"/>
        <w:spacing w:before="0" w:beforeAutospacing="0" w:after="0" w:afterAutospacing="0"/>
        <w:textAlignment w:val="baseline"/>
      </w:pPr>
    </w:p>
    <w:p w14:paraId="26EB30D8" w14:textId="77777777" w:rsidR="004F3C74" w:rsidRPr="004F3C74" w:rsidRDefault="004F3C74" w:rsidP="004F3C74">
      <w:pPr>
        <w:pStyle w:val="formattext"/>
        <w:spacing w:before="0" w:beforeAutospacing="0" w:after="0" w:afterAutospacing="0"/>
        <w:ind w:firstLine="480"/>
        <w:textAlignment w:val="baseline"/>
      </w:pPr>
      <w:r w:rsidRPr="004F3C74">
        <w:t>г) образцы заполнения заявлений для предоставления государственной услуги;</w:t>
      </w:r>
      <w:r w:rsidRPr="004F3C74">
        <w:br/>
      </w:r>
    </w:p>
    <w:p w14:paraId="27BDA1B7" w14:textId="77777777" w:rsidR="004F3C74" w:rsidRPr="004F3C74" w:rsidRDefault="004F3C74" w:rsidP="004F3C74">
      <w:pPr>
        <w:pStyle w:val="formattext"/>
        <w:spacing w:before="0" w:beforeAutospacing="0" w:after="0" w:afterAutospacing="0"/>
        <w:textAlignment w:val="baseline"/>
      </w:pPr>
    </w:p>
    <w:p w14:paraId="30F1BBC1" w14:textId="77777777" w:rsidR="004F3C74" w:rsidRPr="004F3C74" w:rsidRDefault="004F3C74" w:rsidP="004F3C74">
      <w:pPr>
        <w:pStyle w:val="formattext"/>
        <w:spacing w:before="0" w:beforeAutospacing="0" w:after="0" w:afterAutospacing="0"/>
        <w:ind w:firstLine="480"/>
        <w:textAlignment w:val="baseline"/>
      </w:pPr>
      <w:r w:rsidRPr="004F3C74">
        <w:t>д) сроки предоставления государственной услуги;</w:t>
      </w:r>
      <w:r w:rsidRPr="004F3C74">
        <w:br/>
      </w:r>
    </w:p>
    <w:p w14:paraId="44BC9F86" w14:textId="77777777" w:rsidR="004F3C74" w:rsidRPr="004F3C74" w:rsidRDefault="004F3C74" w:rsidP="004F3C74">
      <w:pPr>
        <w:pStyle w:val="formattext"/>
        <w:spacing w:before="0" w:beforeAutospacing="0" w:after="0" w:afterAutospacing="0"/>
        <w:textAlignment w:val="baseline"/>
      </w:pPr>
    </w:p>
    <w:p w14:paraId="1340AB4D" w14:textId="77777777" w:rsidR="004F3C74" w:rsidRPr="004F3C74" w:rsidRDefault="004F3C74" w:rsidP="004F3C74">
      <w:pPr>
        <w:pStyle w:val="formattext"/>
        <w:spacing w:before="0" w:beforeAutospacing="0" w:after="0" w:afterAutospacing="0"/>
        <w:ind w:firstLine="480"/>
        <w:textAlignment w:val="baseline"/>
      </w:pPr>
      <w:r w:rsidRPr="004F3C74">
        <w:lastRenderedPageBreak/>
        <w:t>е) время приема документов, необходимых для предоставления государственной услуги;</w:t>
      </w:r>
      <w:r w:rsidRPr="004F3C74">
        <w:br/>
      </w:r>
    </w:p>
    <w:p w14:paraId="32F877B9" w14:textId="77777777" w:rsidR="004F3C74" w:rsidRPr="004F3C74" w:rsidRDefault="004F3C74" w:rsidP="004F3C74">
      <w:pPr>
        <w:pStyle w:val="formattext"/>
        <w:spacing w:before="0" w:beforeAutospacing="0" w:after="0" w:afterAutospacing="0"/>
        <w:textAlignment w:val="baseline"/>
      </w:pPr>
    </w:p>
    <w:p w14:paraId="0115CA61" w14:textId="77777777" w:rsidR="004F3C74" w:rsidRPr="004F3C74" w:rsidRDefault="004F3C74" w:rsidP="004F3C74">
      <w:pPr>
        <w:pStyle w:val="formattext"/>
        <w:spacing w:before="0" w:beforeAutospacing="0" w:after="0" w:afterAutospacing="0"/>
        <w:ind w:firstLine="480"/>
        <w:textAlignment w:val="baseline"/>
      </w:pPr>
      <w:r w:rsidRPr="004F3C74">
        <w:t>ж) основания для отказа в предоставлении государственной услуги;</w:t>
      </w:r>
      <w:r w:rsidRPr="004F3C74">
        <w:br/>
      </w:r>
    </w:p>
    <w:p w14:paraId="3C019A5E" w14:textId="77777777" w:rsidR="004F3C74" w:rsidRPr="004F3C74" w:rsidRDefault="004F3C74" w:rsidP="004F3C74">
      <w:pPr>
        <w:pStyle w:val="formattext"/>
        <w:spacing w:before="0" w:beforeAutospacing="0" w:after="0" w:afterAutospacing="0"/>
        <w:textAlignment w:val="baseline"/>
      </w:pPr>
    </w:p>
    <w:p w14:paraId="248BEBA8" w14:textId="77777777" w:rsidR="004F3C74" w:rsidRPr="004F3C74" w:rsidRDefault="004F3C74" w:rsidP="004F3C74">
      <w:pPr>
        <w:pStyle w:val="formattext"/>
        <w:spacing w:before="0" w:beforeAutospacing="0" w:after="0" w:afterAutospacing="0"/>
        <w:ind w:firstLine="480"/>
        <w:textAlignment w:val="baseline"/>
      </w:pPr>
      <w:r w:rsidRPr="004F3C74">
        <w:t>з) порядок получения консультаций и записи на прием к должностным лицам Министерства;</w:t>
      </w:r>
      <w:r w:rsidRPr="004F3C74">
        <w:br/>
      </w:r>
    </w:p>
    <w:p w14:paraId="26DC535D" w14:textId="77777777" w:rsidR="004F3C74" w:rsidRPr="004F3C74" w:rsidRDefault="004F3C74" w:rsidP="004F3C74">
      <w:pPr>
        <w:pStyle w:val="formattext"/>
        <w:spacing w:before="0" w:beforeAutospacing="0" w:after="0" w:afterAutospacing="0"/>
        <w:textAlignment w:val="baseline"/>
      </w:pPr>
    </w:p>
    <w:p w14:paraId="6D76EDA0" w14:textId="77777777" w:rsidR="004F3C74" w:rsidRPr="004F3C74" w:rsidRDefault="004F3C74" w:rsidP="004F3C74">
      <w:pPr>
        <w:pStyle w:val="formattext"/>
        <w:spacing w:before="0" w:beforeAutospacing="0" w:after="0" w:afterAutospacing="0"/>
        <w:ind w:firstLine="480"/>
        <w:textAlignment w:val="baseline"/>
      </w:pPr>
      <w:r w:rsidRPr="004F3C74">
        <w:t>и) порядок обжалования решений и действий (бездействия) Министерства, а также его должностных лиц, государственных гражданских служащих;</w:t>
      </w:r>
      <w:r w:rsidRPr="004F3C74">
        <w:br/>
      </w:r>
    </w:p>
    <w:p w14:paraId="068700F9" w14:textId="77777777" w:rsidR="004F3C74" w:rsidRPr="004F3C74" w:rsidRDefault="004F3C74" w:rsidP="004F3C74">
      <w:pPr>
        <w:pStyle w:val="formattext"/>
        <w:spacing w:before="0" w:beforeAutospacing="0" w:after="0" w:afterAutospacing="0"/>
        <w:textAlignment w:val="baseline"/>
      </w:pPr>
    </w:p>
    <w:p w14:paraId="043D0F07" w14:textId="77777777" w:rsidR="004F3C74" w:rsidRPr="004F3C74" w:rsidRDefault="004F3C74" w:rsidP="004F3C74">
      <w:pPr>
        <w:pStyle w:val="formattext"/>
        <w:spacing w:before="0" w:beforeAutospacing="0" w:after="0" w:afterAutospacing="0"/>
        <w:ind w:firstLine="480"/>
        <w:textAlignment w:val="baseline"/>
      </w:pPr>
      <w:r w:rsidRPr="004F3C74">
        <w:t>к) раздаточные материалы, содержащие перечень документов, необходимых для предоставления государственной услуги, сведения о Министерстве и филиалах ГАУ "МФЦ";</w:t>
      </w:r>
      <w:r w:rsidRPr="004F3C74">
        <w:br/>
      </w:r>
    </w:p>
    <w:p w14:paraId="3576265B" w14:textId="77777777" w:rsidR="004F3C74" w:rsidRPr="004F3C74" w:rsidRDefault="004F3C74" w:rsidP="004F3C74">
      <w:pPr>
        <w:pStyle w:val="formattext"/>
        <w:spacing w:before="0" w:beforeAutospacing="0" w:after="0" w:afterAutospacing="0"/>
        <w:textAlignment w:val="baseline"/>
      </w:pPr>
    </w:p>
    <w:p w14:paraId="10AA4E59" w14:textId="77777777" w:rsidR="004F3C74" w:rsidRPr="004F3C74" w:rsidRDefault="004F3C74" w:rsidP="004F3C74">
      <w:pPr>
        <w:pStyle w:val="formattext"/>
        <w:spacing w:before="0" w:beforeAutospacing="0" w:after="0" w:afterAutospacing="0"/>
        <w:ind w:firstLine="480"/>
        <w:textAlignment w:val="baseline"/>
      </w:pPr>
      <w:r w:rsidRPr="004F3C74">
        <w:t>л) сведения о возмездности/безвозмездности предоставления государственной услуги.</w:t>
      </w:r>
      <w:r w:rsidRPr="004F3C74">
        <w:br/>
      </w:r>
    </w:p>
    <w:p w14:paraId="708C6546" w14:textId="77777777" w:rsidR="004F3C74" w:rsidRPr="004F3C74" w:rsidRDefault="004F3C74" w:rsidP="004F3C74">
      <w:pPr>
        <w:pStyle w:val="formattext"/>
        <w:spacing w:before="0" w:beforeAutospacing="0" w:after="0" w:afterAutospacing="0"/>
        <w:textAlignment w:val="baseline"/>
      </w:pPr>
    </w:p>
    <w:p w14:paraId="5516306E" w14:textId="77777777" w:rsidR="004F3C74" w:rsidRPr="004F3C74" w:rsidRDefault="004F3C74" w:rsidP="004F3C74">
      <w:pPr>
        <w:pStyle w:val="formattext"/>
        <w:spacing w:before="0" w:beforeAutospacing="0" w:after="0" w:afterAutospacing="0"/>
        <w:ind w:firstLine="480"/>
        <w:textAlignment w:val="baseline"/>
      </w:pPr>
      <w:r w:rsidRPr="004F3C74">
        <w:t>Бланки заявлений о предоставлении государственной услуги заявители могут получить непосредственно у сотрудников Отдела или филиалов ГАУ "МФЦ" либо в электронном виде на сайте Министерства и на Едином портале.</w:t>
      </w:r>
      <w:r w:rsidRPr="004F3C74">
        <w:br/>
      </w:r>
    </w:p>
    <w:p w14:paraId="4F4CCB7E" w14:textId="77777777" w:rsidR="004F3C74" w:rsidRPr="004F3C74" w:rsidRDefault="004F3C74" w:rsidP="004F3C74">
      <w:pPr>
        <w:pStyle w:val="formattext"/>
        <w:spacing w:before="0" w:beforeAutospacing="0" w:after="0" w:afterAutospacing="0"/>
        <w:textAlignment w:val="baseline"/>
      </w:pPr>
    </w:p>
    <w:p w14:paraId="50279151" w14:textId="77777777" w:rsidR="004F3C74" w:rsidRPr="004F3C74" w:rsidRDefault="004F3C74" w:rsidP="004F3C74">
      <w:pPr>
        <w:pStyle w:val="formattext"/>
        <w:spacing w:before="0" w:beforeAutospacing="0" w:after="0" w:afterAutospacing="0"/>
        <w:ind w:firstLine="480"/>
        <w:textAlignment w:val="baseline"/>
      </w:pPr>
      <w:r w:rsidRPr="004F3C74">
        <w:t>12. На сайтах Министерства, ГАУ "МФЦ" размещается следующая информация:</w:t>
      </w:r>
      <w:r w:rsidRPr="004F3C74">
        <w:br/>
      </w:r>
    </w:p>
    <w:p w14:paraId="18FEA386" w14:textId="77777777" w:rsidR="004F3C74" w:rsidRPr="004F3C74" w:rsidRDefault="004F3C74" w:rsidP="004F3C74">
      <w:pPr>
        <w:pStyle w:val="formattext"/>
        <w:spacing w:before="0" w:beforeAutospacing="0" w:after="0" w:afterAutospacing="0"/>
        <w:textAlignment w:val="baseline"/>
      </w:pPr>
    </w:p>
    <w:p w14:paraId="7BD41003" w14:textId="77777777" w:rsidR="004F3C74" w:rsidRPr="004F3C74" w:rsidRDefault="004F3C74" w:rsidP="004F3C74">
      <w:pPr>
        <w:pStyle w:val="formattext"/>
        <w:spacing w:before="0" w:beforeAutospacing="0" w:after="0" w:afterAutospacing="0"/>
        <w:ind w:firstLine="480"/>
        <w:textAlignment w:val="baseline"/>
      </w:pPr>
      <w:r w:rsidRPr="004F3C74">
        <w:t>(в ред. Постановления Губернатора Тверской области от 11.01.2018 N 1-пг)</w:t>
      </w:r>
      <w:r w:rsidRPr="004F3C74">
        <w:br/>
      </w:r>
    </w:p>
    <w:p w14:paraId="1177361C" w14:textId="77777777" w:rsidR="004F3C74" w:rsidRPr="004F3C74" w:rsidRDefault="004F3C74" w:rsidP="004F3C74">
      <w:pPr>
        <w:pStyle w:val="formattext"/>
        <w:spacing w:before="0" w:beforeAutospacing="0" w:after="0" w:afterAutospacing="0"/>
        <w:textAlignment w:val="baseline"/>
      </w:pPr>
    </w:p>
    <w:p w14:paraId="25637CC2" w14:textId="77777777" w:rsidR="004F3C74" w:rsidRPr="004F3C74" w:rsidRDefault="004F3C74" w:rsidP="004F3C74">
      <w:pPr>
        <w:pStyle w:val="formattext"/>
        <w:spacing w:before="0" w:beforeAutospacing="0" w:after="0" w:afterAutospacing="0"/>
        <w:ind w:firstLine="480"/>
        <w:textAlignment w:val="baseline"/>
      </w:pPr>
      <w:r w:rsidRPr="004F3C74">
        <w:t>а) полный текст Административного регламента;</w:t>
      </w:r>
      <w:r w:rsidRPr="004F3C74">
        <w:br/>
      </w:r>
    </w:p>
    <w:p w14:paraId="74B5D4DF" w14:textId="77777777" w:rsidR="004F3C74" w:rsidRPr="004F3C74" w:rsidRDefault="004F3C74" w:rsidP="004F3C74">
      <w:pPr>
        <w:pStyle w:val="formattext"/>
        <w:spacing w:before="0" w:beforeAutospacing="0" w:after="0" w:afterAutospacing="0"/>
        <w:textAlignment w:val="baseline"/>
      </w:pPr>
    </w:p>
    <w:p w14:paraId="7EB46A44" w14:textId="77777777" w:rsidR="004F3C74" w:rsidRPr="004F3C74" w:rsidRDefault="004F3C74" w:rsidP="004F3C74">
      <w:pPr>
        <w:pStyle w:val="formattext"/>
        <w:spacing w:before="0" w:beforeAutospacing="0" w:after="0" w:afterAutospacing="0"/>
        <w:ind w:firstLine="480"/>
        <w:textAlignment w:val="baseline"/>
      </w:pPr>
      <w:r w:rsidRPr="004F3C74">
        <w:t>б) извлечения из правовых актов, содержащих положения, регулирующие деятельность по предоставлению государственной услуги;</w:t>
      </w:r>
      <w:r w:rsidRPr="004F3C74">
        <w:br/>
      </w:r>
    </w:p>
    <w:p w14:paraId="6A5DAB43" w14:textId="77777777" w:rsidR="004F3C74" w:rsidRPr="004F3C74" w:rsidRDefault="004F3C74" w:rsidP="004F3C74">
      <w:pPr>
        <w:pStyle w:val="formattext"/>
        <w:spacing w:before="0" w:beforeAutospacing="0" w:after="0" w:afterAutospacing="0"/>
        <w:textAlignment w:val="baseline"/>
      </w:pPr>
    </w:p>
    <w:p w14:paraId="26800D39" w14:textId="77777777" w:rsidR="004F3C74" w:rsidRPr="004F3C74" w:rsidRDefault="004F3C74" w:rsidP="004F3C74">
      <w:pPr>
        <w:pStyle w:val="formattext"/>
        <w:spacing w:before="0" w:beforeAutospacing="0" w:after="0" w:afterAutospacing="0"/>
        <w:ind w:firstLine="480"/>
        <w:textAlignment w:val="baseline"/>
      </w:pPr>
      <w:r w:rsidRPr="004F3C74">
        <w:t>в) перечень документов, необходимых для предоставления государственной услуги;</w:t>
      </w:r>
      <w:r w:rsidRPr="004F3C74">
        <w:br/>
      </w:r>
    </w:p>
    <w:p w14:paraId="1987FC0E" w14:textId="77777777" w:rsidR="004F3C74" w:rsidRPr="004F3C74" w:rsidRDefault="004F3C74" w:rsidP="004F3C74">
      <w:pPr>
        <w:pStyle w:val="formattext"/>
        <w:spacing w:before="0" w:beforeAutospacing="0" w:after="0" w:afterAutospacing="0"/>
        <w:textAlignment w:val="baseline"/>
      </w:pPr>
    </w:p>
    <w:p w14:paraId="10DD6F58" w14:textId="77777777" w:rsidR="004F3C74" w:rsidRPr="004F3C74" w:rsidRDefault="004F3C74" w:rsidP="004F3C74">
      <w:pPr>
        <w:pStyle w:val="formattext"/>
        <w:spacing w:before="0" w:beforeAutospacing="0" w:after="0" w:afterAutospacing="0"/>
        <w:ind w:firstLine="480"/>
        <w:textAlignment w:val="baseline"/>
      </w:pPr>
      <w:r w:rsidRPr="004F3C74">
        <w:t>г) образцы оформления заявлений для предоставления государственной услуги;</w:t>
      </w:r>
      <w:r w:rsidRPr="004F3C74">
        <w:br/>
      </w:r>
    </w:p>
    <w:p w14:paraId="1A0536AC" w14:textId="77777777" w:rsidR="004F3C74" w:rsidRPr="004F3C74" w:rsidRDefault="004F3C74" w:rsidP="004F3C74">
      <w:pPr>
        <w:pStyle w:val="formattext"/>
        <w:spacing w:before="0" w:beforeAutospacing="0" w:after="0" w:afterAutospacing="0"/>
        <w:textAlignment w:val="baseline"/>
      </w:pPr>
    </w:p>
    <w:p w14:paraId="550F24B2" w14:textId="77777777" w:rsidR="004F3C74" w:rsidRPr="004F3C74" w:rsidRDefault="004F3C74" w:rsidP="004F3C74">
      <w:pPr>
        <w:pStyle w:val="formattext"/>
        <w:spacing w:before="0" w:beforeAutospacing="0" w:after="0" w:afterAutospacing="0"/>
        <w:ind w:firstLine="480"/>
        <w:textAlignment w:val="baseline"/>
      </w:pPr>
      <w:r w:rsidRPr="004F3C74">
        <w:t>д) форма заявления о предоставлении государственной услуги;</w:t>
      </w:r>
      <w:r w:rsidRPr="004F3C74">
        <w:br/>
      </w:r>
    </w:p>
    <w:p w14:paraId="40FFB40E" w14:textId="77777777" w:rsidR="004F3C74" w:rsidRPr="004F3C74" w:rsidRDefault="004F3C74" w:rsidP="004F3C74">
      <w:pPr>
        <w:pStyle w:val="formattext"/>
        <w:spacing w:before="0" w:beforeAutospacing="0" w:after="0" w:afterAutospacing="0"/>
        <w:textAlignment w:val="baseline"/>
      </w:pPr>
    </w:p>
    <w:p w14:paraId="2CAB4C70" w14:textId="77777777" w:rsidR="004F3C74" w:rsidRPr="004F3C74" w:rsidRDefault="004F3C74" w:rsidP="004F3C74">
      <w:pPr>
        <w:pStyle w:val="formattext"/>
        <w:spacing w:before="0" w:beforeAutospacing="0" w:after="0" w:afterAutospacing="0"/>
        <w:ind w:firstLine="480"/>
        <w:textAlignment w:val="baseline"/>
      </w:pPr>
      <w:r w:rsidRPr="004F3C74">
        <w:lastRenderedPageBreak/>
        <w:t>е) сроки предоставления государственной услуги;</w:t>
      </w:r>
      <w:r w:rsidRPr="004F3C74">
        <w:br/>
      </w:r>
    </w:p>
    <w:p w14:paraId="42A025E0"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br/>
        <w:t>17. При предоставлении государственной услуги Министерство, филиалы ГАУ "МФЦ" осуществляют взаимодействие с Управлением Федеральной налоговой службы по Тверской области в целях подтверждения сведений о постановке заявителя на учет в налоговом органе, а также сведений о государственной регистрации заявителя, если он является юридическим лицом или индивидуальным предпринимателем.</w:t>
      </w:r>
      <w:r w:rsidRPr="004F3C74">
        <w:rPr>
          <w:rFonts w:ascii="Arial" w:hAnsi="Arial" w:cs="Arial"/>
        </w:rPr>
        <w:br/>
      </w:r>
    </w:p>
    <w:p w14:paraId="14D9DD44"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50A39D8"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18. При предоставлении государственной услуги Министерство, филиалы ГАУ "МФЦ" не вправе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исполнительные органы государственной власти, органы местного самоуправления и организации, за исключением получения услуг, включенных в перечень услуг, которые являются необходимыми и обязательными для предоставления исполнительными органами государственной власти Тверской области государственных услуг, утвержденный нормативным правовым актом Тверской области.</w:t>
      </w:r>
      <w:r w:rsidRPr="004F3C74">
        <w:rPr>
          <w:rFonts w:ascii="Arial" w:hAnsi="Arial" w:cs="Arial"/>
        </w:rPr>
        <w:br/>
      </w:r>
    </w:p>
    <w:p w14:paraId="7459D986" w14:textId="77777777" w:rsidR="004F3C74" w:rsidRPr="004F3C74" w:rsidRDefault="004F3C74" w:rsidP="004F3C74">
      <w:pPr>
        <w:pStyle w:val="4"/>
        <w:spacing w:before="0" w:beforeAutospacing="0" w:after="240" w:afterAutospacing="0"/>
        <w:jc w:val="center"/>
        <w:textAlignment w:val="baseline"/>
        <w:rPr>
          <w:rFonts w:ascii="Arial" w:hAnsi="Arial" w:cs="Arial"/>
        </w:rPr>
      </w:pPr>
      <w:r w:rsidRPr="004F3C74">
        <w:rPr>
          <w:rFonts w:ascii="Arial" w:hAnsi="Arial" w:cs="Arial"/>
        </w:rPr>
        <w:br/>
      </w:r>
      <w:r w:rsidRPr="004F3C74">
        <w:rPr>
          <w:rFonts w:ascii="Arial" w:hAnsi="Arial" w:cs="Arial"/>
        </w:rPr>
        <w:br/>
        <w:t>Подраздел III Результат предоставления государственной услуги</w:t>
      </w:r>
    </w:p>
    <w:p w14:paraId="35FAE384"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4F6FFEA"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19. Результатом предоставления государственной услуги является:</w:t>
      </w:r>
      <w:r w:rsidRPr="004F3C74">
        <w:rPr>
          <w:rFonts w:ascii="Arial" w:hAnsi="Arial" w:cs="Arial"/>
        </w:rPr>
        <w:br/>
      </w:r>
    </w:p>
    <w:p w14:paraId="42C4A05B"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C488FB7"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а) выдача разрешения;</w:t>
      </w:r>
      <w:r w:rsidRPr="004F3C74">
        <w:rPr>
          <w:rFonts w:ascii="Arial" w:hAnsi="Arial" w:cs="Arial"/>
        </w:rPr>
        <w:br/>
      </w:r>
    </w:p>
    <w:p w14:paraId="56BE0BFD"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3DEBEB4"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б) переоформление разрешения;</w:t>
      </w:r>
      <w:r w:rsidRPr="004F3C74">
        <w:rPr>
          <w:rFonts w:ascii="Arial" w:hAnsi="Arial" w:cs="Arial"/>
        </w:rPr>
        <w:br/>
      </w:r>
    </w:p>
    <w:p w14:paraId="2346D868"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FE8DF87"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аннулирование разрешения;</w:t>
      </w:r>
      <w:r w:rsidRPr="004F3C74">
        <w:rPr>
          <w:rFonts w:ascii="Arial" w:hAnsi="Arial" w:cs="Arial"/>
        </w:rPr>
        <w:br/>
      </w:r>
    </w:p>
    <w:p w14:paraId="53D41E66"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B9F1FAD"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г) отказ в выдаче разрешения;</w:t>
      </w:r>
      <w:r w:rsidRPr="004F3C74">
        <w:rPr>
          <w:rFonts w:ascii="Arial" w:hAnsi="Arial" w:cs="Arial"/>
        </w:rPr>
        <w:br/>
      </w:r>
    </w:p>
    <w:p w14:paraId="728EE38C"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EBC586F"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д) отказ в переоформлении разрешения;</w:t>
      </w:r>
      <w:r w:rsidRPr="004F3C74">
        <w:rPr>
          <w:rFonts w:ascii="Arial" w:hAnsi="Arial" w:cs="Arial"/>
        </w:rPr>
        <w:br/>
      </w:r>
    </w:p>
    <w:p w14:paraId="4A998DCA"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FE154C6"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е) отказ в аннулировании разрешения.</w:t>
      </w:r>
      <w:r w:rsidRPr="004F3C74">
        <w:rPr>
          <w:rFonts w:ascii="Arial" w:hAnsi="Arial" w:cs="Arial"/>
        </w:rPr>
        <w:br/>
      </w:r>
    </w:p>
    <w:p w14:paraId="027E1A55" w14:textId="77777777" w:rsidR="004F3C74" w:rsidRPr="004F3C74" w:rsidRDefault="004F3C74" w:rsidP="004F3C74">
      <w:pPr>
        <w:pStyle w:val="4"/>
        <w:spacing w:before="0" w:beforeAutospacing="0" w:after="240" w:afterAutospacing="0"/>
        <w:jc w:val="center"/>
        <w:textAlignment w:val="baseline"/>
        <w:rPr>
          <w:rFonts w:ascii="Arial" w:hAnsi="Arial" w:cs="Arial"/>
        </w:rPr>
      </w:pPr>
      <w:r w:rsidRPr="004F3C74">
        <w:rPr>
          <w:rFonts w:ascii="Arial" w:hAnsi="Arial" w:cs="Arial"/>
        </w:rPr>
        <w:br/>
      </w:r>
      <w:r w:rsidRPr="004F3C74">
        <w:rPr>
          <w:rFonts w:ascii="Arial" w:hAnsi="Arial" w:cs="Arial"/>
        </w:rPr>
        <w:br/>
        <w:t>Подраздел IV Срок предоставления государственной услуги</w:t>
      </w:r>
    </w:p>
    <w:p w14:paraId="3AC4DFA8"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2DC51364"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 xml:space="preserve">20. Общий срок предоставления государственной услуги включает срок межведомственного взаимодействия органов исполнительной власти и </w:t>
      </w:r>
      <w:r w:rsidRPr="004F3C74">
        <w:rPr>
          <w:rFonts w:ascii="Arial" w:hAnsi="Arial" w:cs="Arial"/>
        </w:rPr>
        <w:lastRenderedPageBreak/>
        <w:t>организаций в процессе предоставления государственной услуги и не может превышать:</w:t>
      </w:r>
      <w:r w:rsidRPr="004F3C74">
        <w:rPr>
          <w:rFonts w:ascii="Arial" w:hAnsi="Arial" w:cs="Arial"/>
        </w:rPr>
        <w:br/>
      </w:r>
    </w:p>
    <w:p w14:paraId="7C85A842"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2E94F060"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а) 30 календарных дней - при принятии Министерством решения о выдаче разрешения, об отказе в выдаче разрешения;</w:t>
      </w:r>
      <w:r w:rsidRPr="004F3C74">
        <w:rPr>
          <w:rFonts w:ascii="Arial" w:hAnsi="Arial" w:cs="Arial"/>
        </w:rPr>
        <w:br/>
      </w:r>
    </w:p>
    <w:p w14:paraId="22D66B38"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16DBFCBE"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б) 15 календарных дней - при принятии Министерством решения о переоформлении разрешения, решения об отказе в переоформлении разрешения или решения об аннулировании разрешения, решения об отказе в аннулировании разрешения.</w:t>
      </w:r>
      <w:r w:rsidRPr="004F3C74">
        <w:rPr>
          <w:rFonts w:ascii="Arial" w:hAnsi="Arial" w:cs="Arial"/>
        </w:rPr>
        <w:br/>
      </w:r>
    </w:p>
    <w:p w14:paraId="107BBDBF"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62B0F1E"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Срок предоставления государственной услуги исчисляется со дня регистрации заявления и документов, необходимых для предоставления государственной услуги, в Министерстве, филиале ГАУ "МФЦ".</w:t>
      </w:r>
      <w:r w:rsidRPr="004F3C74">
        <w:rPr>
          <w:rFonts w:ascii="Arial" w:hAnsi="Arial" w:cs="Arial"/>
        </w:rPr>
        <w:br/>
      </w:r>
    </w:p>
    <w:p w14:paraId="6CEFDDB8"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4919C45E"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7C8F32F8"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1CA358B8"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Сроки выполнения конкретных административных процедур указаны в соответствующих подразделах раздела III Административного регламента.</w:t>
      </w:r>
      <w:r w:rsidRPr="004F3C74">
        <w:rPr>
          <w:rFonts w:ascii="Arial" w:hAnsi="Arial" w:cs="Arial"/>
        </w:rPr>
        <w:br/>
      </w:r>
    </w:p>
    <w:p w14:paraId="418F51CD"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3241FFD6"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290090D5" w14:textId="77777777" w:rsidR="004F3C74" w:rsidRPr="004F3C74" w:rsidRDefault="004F3C74" w:rsidP="004F3C74">
      <w:pPr>
        <w:pStyle w:val="4"/>
        <w:spacing w:before="0" w:beforeAutospacing="0" w:after="240" w:afterAutospacing="0"/>
        <w:jc w:val="center"/>
        <w:textAlignment w:val="baseline"/>
        <w:rPr>
          <w:rFonts w:ascii="Arial" w:hAnsi="Arial" w:cs="Arial"/>
        </w:rPr>
      </w:pPr>
      <w:r w:rsidRPr="004F3C74">
        <w:rPr>
          <w:rFonts w:ascii="Arial" w:hAnsi="Arial" w:cs="Arial"/>
        </w:rPr>
        <w:br/>
      </w:r>
      <w:r w:rsidRPr="004F3C74">
        <w:rPr>
          <w:rFonts w:ascii="Arial" w:hAnsi="Arial" w:cs="Arial"/>
        </w:rPr>
        <w:br/>
        <w:t>Подраздел V Условия, порядок и срок приостановления предоставления государственной услуги</w:t>
      </w:r>
    </w:p>
    <w:p w14:paraId="15C0F7ED"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26F3E995"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21. Возможность приостановления предоставления государственной услуги законодательством Российской Федерации и законодательством Тверской области не предусмотрена.</w:t>
      </w:r>
      <w:r w:rsidRPr="004F3C74">
        <w:rPr>
          <w:rFonts w:ascii="Arial" w:hAnsi="Arial" w:cs="Arial"/>
        </w:rPr>
        <w:br/>
      </w:r>
    </w:p>
    <w:p w14:paraId="7654D297" w14:textId="77777777" w:rsidR="004F3C74" w:rsidRPr="004F3C74" w:rsidRDefault="004F3C74" w:rsidP="004F3C74">
      <w:pPr>
        <w:pStyle w:val="4"/>
        <w:spacing w:before="0" w:beforeAutospacing="0" w:after="240" w:afterAutospacing="0"/>
        <w:jc w:val="center"/>
        <w:textAlignment w:val="baseline"/>
        <w:rPr>
          <w:rFonts w:ascii="Arial" w:hAnsi="Arial" w:cs="Arial"/>
        </w:rPr>
      </w:pPr>
      <w:r w:rsidRPr="004F3C74">
        <w:rPr>
          <w:rFonts w:ascii="Arial" w:hAnsi="Arial" w:cs="Arial"/>
        </w:rPr>
        <w:br/>
      </w:r>
      <w:r w:rsidRPr="004F3C74">
        <w:rPr>
          <w:rFonts w:ascii="Arial" w:hAnsi="Arial" w:cs="Arial"/>
        </w:rPr>
        <w:br/>
        <w:t>Подраздел VI Срок выдачи (направления) документов, являющихся результатом предоставления государственной услуги</w:t>
      </w:r>
    </w:p>
    <w:p w14:paraId="2F1FE66A"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5D73836"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22. Выдача (направление) заявителю разрешения или уведомления о готовности разрешения, уведомления об отказе в выдаче разрешения, уведомления об отказе в переоформлении разрешения, уведомления об аннулировании разрешения, уведомления об отказе в аннулировании разрешения осуществляется в течение трех рабочих дней со дня принятия Министерством соответствующего решения.</w:t>
      </w:r>
      <w:r w:rsidRPr="004F3C74">
        <w:rPr>
          <w:rFonts w:ascii="Arial" w:hAnsi="Arial" w:cs="Arial"/>
        </w:rPr>
        <w:br/>
      </w:r>
    </w:p>
    <w:p w14:paraId="5C94694D" w14:textId="77777777" w:rsidR="004F3C74" w:rsidRPr="004F3C74" w:rsidRDefault="004F3C74" w:rsidP="004F3C74">
      <w:pPr>
        <w:pStyle w:val="4"/>
        <w:spacing w:before="0" w:beforeAutospacing="0" w:after="240" w:afterAutospacing="0"/>
        <w:jc w:val="center"/>
        <w:textAlignment w:val="baseline"/>
        <w:rPr>
          <w:rFonts w:ascii="Arial" w:hAnsi="Arial" w:cs="Arial"/>
        </w:rPr>
      </w:pPr>
      <w:r w:rsidRPr="004F3C74">
        <w:rPr>
          <w:rFonts w:ascii="Arial" w:hAnsi="Arial" w:cs="Arial"/>
        </w:rPr>
        <w:br/>
      </w:r>
      <w:r w:rsidRPr="004F3C74">
        <w:rPr>
          <w:rFonts w:ascii="Arial" w:hAnsi="Arial" w:cs="Arial"/>
        </w:rPr>
        <w:br/>
      </w:r>
      <w:r w:rsidRPr="004F3C74">
        <w:rPr>
          <w:rFonts w:ascii="Arial" w:hAnsi="Arial" w:cs="Arial"/>
        </w:rPr>
        <w:lastRenderedPageBreak/>
        <w:t>Подраздел VII Перечень нормативных правовых актов, регулирующих отношения, возникающие в связи с предоставлением государственной услуги</w:t>
      </w:r>
    </w:p>
    <w:p w14:paraId="44988836"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2AAE6645"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23. Предоставление государственной услуги осуществляется в соответствии с:</w:t>
      </w:r>
      <w:r w:rsidRPr="004F3C74">
        <w:rPr>
          <w:rFonts w:ascii="Arial" w:hAnsi="Arial" w:cs="Arial"/>
        </w:rPr>
        <w:br/>
      </w:r>
    </w:p>
    <w:p w14:paraId="7F96390F"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4117E60A"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а) Федеральным законом от 24.04.1995 N 52-ФЗ "О животном мире";</w:t>
      </w:r>
      <w:r w:rsidRPr="004F3C74">
        <w:rPr>
          <w:rFonts w:ascii="Arial" w:hAnsi="Arial" w:cs="Arial"/>
        </w:rPr>
        <w:br/>
      </w:r>
    </w:p>
    <w:p w14:paraId="4CE0F58F"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D394650"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б) Федеральным законом от 10.01.2002 N 7-ФЗ "Об охране окружающей среды";</w:t>
      </w:r>
      <w:r w:rsidRPr="004F3C74">
        <w:rPr>
          <w:rFonts w:ascii="Arial" w:hAnsi="Arial" w:cs="Arial"/>
        </w:rPr>
        <w:br/>
      </w:r>
    </w:p>
    <w:p w14:paraId="494B6352"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C2E2F28"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Федеральным законом от 27.07.2010 N 210-ФЗ "Об организации предоставления государственных и муниципальных услуг" (далее - Федеральный закон N 210-ФЗ);</w:t>
      </w:r>
      <w:r w:rsidRPr="004F3C74">
        <w:rPr>
          <w:rFonts w:ascii="Arial" w:hAnsi="Arial" w:cs="Arial"/>
        </w:rPr>
        <w:br/>
      </w:r>
    </w:p>
    <w:p w14:paraId="42D400BA"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A2CA853"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г) Федеральным законом от 06.04.2011 N 63-ФЗ "Об электронной подписи";</w:t>
      </w:r>
      <w:r w:rsidRPr="004F3C74">
        <w:rPr>
          <w:rFonts w:ascii="Arial" w:hAnsi="Arial" w:cs="Arial"/>
        </w:rPr>
        <w:br/>
      </w:r>
    </w:p>
    <w:p w14:paraId="7E42604D"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375563E"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д) Постановлением Правительства Российской Федерации от 22.12.2012 N 1376 "Об утверждении Правил организации деятельности многофункциональных центров предоставления государственных и муниципальных услуг" (далее - Постановление Правительства Российской Федерации N 1376);</w:t>
      </w:r>
      <w:r w:rsidRPr="004F3C74">
        <w:rPr>
          <w:rFonts w:ascii="Arial" w:hAnsi="Arial" w:cs="Arial"/>
        </w:rPr>
        <w:br/>
      </w:r>
    </w:p>
    <w:p w14:paraId="577A747E"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FD3FC2A"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е) Постановлением Правительства Тверской области от 18.10.2011 N 90-пп "Об утверждении Положения о Министерстве природных ресурсов и экологии Тверской области";</w:t>
      </w:r>
      <w:r w:rsidRPr="004F3C74">
        <w:rPr>
          <w:rFonts w:ascii="Arial" w:hAnsi="Arial" w:cs="Arial"/>
        </w:rPr>
        <w:br/>
      </w:r>
    </w:p>
    <w:p w14:paraId="527D8A6F"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3534A07D"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ж) Постановлением Правительства Тверской области от 12.09.2012 N 521-пп "Об организации межведомственного информационного взаимодействия при предоставлении государственных услуг Тверской области";</w:t>
      </w:r>
      <w:r w:rsidRPr="004F3C74">
        <w:rPr>
          <w:rFonts w:ascii="Arial" w:hAnsi="Arial" w:cs="Arial"/>
        </w:rPr>
        <w:br/>
      </w:r>
    </w:p>
    <w:p w14:paraId="3EFD9EEC"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22C69077"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з) Постановлением Правительства Тверской области от 11.11.2014 N 568-пп "Об утверждении Положения об особенностях подачи и рассмотрения жалоб на решения и действия (бездействие) исполнительных органов государственной власти Тверской области, их должностных лиц, государственных гражданских служащих Тверской области" (далее - постановление Правительства Тверской области N 568-пп).</w:t>
      </w:r>
      <w:r w:rsidRPr="004F3C74">
        <w:rPr>
          <w:rFonts w:ascii="Arial" w:hAnsi="Arial" w:cs="Arial"/>
        </w:rPr>
        <w:br/>
      </w:r>
    </w:p>
    <w:p w14:paraId="36A0D8B5"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3A6696D"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(пп. "з" введен Постановлением Губернатора Тверской области от 11.01.2018 N 1-пг)</w:t>
      </w:r>
      <w:r w:rsidRPr="004F3C74">
        <w:rPr>
          <w:rFonts w:ascii="Arial" w:hAnsi="Arial" w:cs="Arial"/>
        </w:rPr>
        <w:br/>
      </w:r>
    </w:p>
    <w:p w14:paraId="322753FD" w14:textId="77777777" w:rsidR="004F3C74" w:rsidRPr="004F3C74" w:rsidRDefault="004F3C74" w:rsidP="004F3C74">
      <w:pPr>
        <w:pStyle w:val="4"/>
        <w:spacing w:before="0" w:beforeAutospacing="0" w:after="240" w:afterAutospacing="0"/>
        <w:jc w:val="center"/>
        <w:textAlignment w:val="baseline"/>
        <w:rPr>
          <w:rFonts w:ascii="Arial" w:hAnsi="Arial" w:cs="Arial"/>
        </w:rPr>
      </w:pPr>
      <w:r w:rsidRPr="004F3C74">
        <w:rPr>
          <w:rFonts w:ascii="Arial" w:hAnsi="Arial" w:cs="Arial"/>
        </w:rPr>
        <w:lastRenderedPageBreak/>
        <w:br/>
      </w:r>
      <w:r w:rsidRPr="004F3C74">
        <w:rPr>
          <w:rFonts w:ascii="Arial" w:hAnsi="Arial" w:cs="Arial"/>
        </w:rPr>
        <w:br/>
        <w:t>Подраздел VIII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w:t>
      </w:r>
    </w:p>
    <w:p w14:paraId="29CDDF23"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9F60D77"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24. Для получения государственной услуги заявители предоставляют в Министерство, филиалы ГАУ "МФЦ" следующие документы:</w:t>
      </w:r>
      <w:r w:rsidRPr="004F3C74">
        <w:rPr>
          <w:rFonts w:ascii="Arial" w:hAnsi="Arial" w:cs="Arial"/>
        </w:rPr>
        <w:br/>
      </w:r>
    </w:p>
    <w:p w14:paraId="4F6F8092"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3A441ED"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а) для получения разрешения:</w:t>
      </w:r>
      <w:r w:rsidRPr="004F3C74">
        <w:rPr>
          <w:rFonts w:ascii="Arial" w:hAnsi="Arial" w:cs="Arial"/>
        </w:rPr>
        <w:br/>
      </w:r>
    </w:p>
    <w:p w14:paraId="4F81CF41"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41F8C642"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заявление, оформленное в соответствии с приложением 2 к Административному регламенту;</w:t>
      </w:r>
      <w:r w:rsidRPr="004F3C74">
        <w:rPr>
          <w:rFonts w:ascii="Arial" w:hAnsi="Arial" w:cs="Arial"/>
        </w:rPr>
        <w:br/>
      </w:r>
    </w:p>
    <w:p w14:paraId="7FDA9D0D"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0C7FC14"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план вольера (место расположения, границы и площадь вольерного комплекса);</w:t>
      </w:r>
      <w:r w:rsidRPr="004F3C74">
        <w:rPr>
          <w:rFonts w:ascii="Arial" w:hAnsi="Arial" w:cs="Arial"/>
        </w:rPr>
        <w:br/>
      </w:r>
    </w:p>
    <w:p w14:paraId="131E4497"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B3A069D"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проект содержания (разведения) объектов животного мира в полувольных условиях и искусственно созданной среде обитания, включающий расчет максимальной численности особей объектов животного мира, допустимой к содержанию в вольере, рационы кормления животных и перечень противоэпизоотических мероприятий;</w:t>
      </w:r>
      <w:r w:rsidRPr="004F3C74">
        <w:rPr>
          <w:rFonts w:ascii="Arial" w:hAnsi="Arial" w:cs="Arial"/>
        </w:rPr>
        <w:br/>
      </w:r>
    </w:p>
    <w:p w14:paraId="4C1C6507"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85C9146"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копии учредительных документов - для юридических лиц;</w:t>
      </w:r>
      <w:r w:rsidRPr="004F3C74">
        <w:rPr>
          <w:rFonts w:ascii="Arial" w:hAnsi="Arial" w:cs="Arial"/>
        </w:rPr>
        <w:br/>
      </w:r>
    </w:p>
    <w:p w14:paraId="123E16C7"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2FC9CF1"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копия документа, удостоверяющего личность (в том числе копии паспорта гражданина Российской Федерации, временного удостоверения личности гражданина Российской Федерации, военного билета, удостоверения личности офицера, паспорта моряка, а также копии иных документов, признаваемых в соответствии с законодательством Российской Федерации документами, удостоверяющими личность) - для граждан и индивидуальных предпринимателей;</w:t>
      </w:r>
      <w:r w:rsidRPr="004F3C74">
        <w:rPr>
          <w:rFonts w:ascii="Arial" w:hAnsi="Arial" w:cs="Arial"/>
        </w:rPr>
        <w:br/>
      </w:r>
    </w:p>
    <w:p w14:paraId="601DC2C8"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0C66EF6"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б) для переоформления разрешения:</w:t>
      </w:r>
      <w:r w:rsidRPr="004F3C74">
        <w:rPr>
          <w:rFonts w:ascii="Arial" w:hAnsi="Arial" w:cs="Arial"/>
        </w:rPr>
        <w:br/>
      </w:r>
    </w:p>
    <w:p w14:paraId="079BBA53"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C47A571"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заявление, оформленное в соответствии с приложением 3 к Административному регламенту;</w:t>
      </w:r>
      <w:r w:rsidRPr="004F3C74">
        <w:rPr>
          <w:rFonts w:ascii="Arial" w:hAnsi="Arial" w:cs="Arial"/>
        </w:rPr>
        <w:br/>
      </w:r>
    </w:p>
    <w:p w14:paraId="63A2CF18"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7EFAD0C"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оригинал ранее выданного заявителю разрешения;</w:t>
      </w:r>
      <w:r w:rsidRPr="004F3C74">
        <w:rPr>
          <w:rFonts w:ascii="Arial" w:hAnsi="Arial" w:cs="Arial"/>
        </w:rPr>
        <w:br/>
      </w:r>
    </w:p>
    <w:p w14:paraId="40CEA3B0"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26A7A5E"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lastRenderedPageBreak/>
        <w:t>копия документа, удостоверяющего личность (подается гражданами или индивидуальными предпринимателями в случае изменения фамилии, имени, отчества, места жительства, данных документа, удостоверяющего личность заявителя);</w:t>
      </w:r>
      <w:r w:rsidRPr="004F3C74">
        <w:rPr>
          <w:rFonts w:ascii="Arial" w:hAnsi="Arial" w:cs="Arial"/>
        </w:rPr>
        <w:br/>
      </w:r>
    </w:p>
    <w:p w14:paraId="59E54369"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4B57F620"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копии учредительных документов - для юридических лиц.</w:t>
      </w:r>
      <w:r w:rsidRPr="004F3C74">
        <w:rPr>
          <w:rFonts w:ascii="Arial" w:hAnsi="Arial" w:cs="Arial"/>
        </w:rPr>
        <w:br/>
      </w:r>
    </w:p>
    <w:p w14:paraId="088A0172"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31662165"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Переоформление разрешения осуществляется по следующим основаниям: утрата ранее выданного разрешения, реорганизация юридического лица в форме его преобразования, изменение юридического адреса, названия юридического лица, изменение адреса (места постоянной регистрации), фамилии, имени, отчества индивидуального предпринимателя или гражданина;</w:t>
      </w:r>
      <w:r w:rsidRPr="004F3C74">
        <w:rPr>
          <w:rFonts w:ascii="Arial" w:hAnsi="Arial" w:cs="Arial"/>
        </w:rPr>
        <w:br/>
      </w:r>
    </w:p>
    <w:p w14:paraId="361BF543"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99CCF73"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для аннулирования разрешения:</w:t>
      </w:r>
      <w:r w:rsidRPr="004F3C74">
        <w:rPr>
          <w:rFonts w:ascii="Arial" w:hAnsi="Arial" w:cs="Arial"/>
        </w:rPr>
        <w:br/>
      </w:r>
    </w:p>
    <w:p w14:paraId="3FCF4CE3"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EC57FB4"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заявление, оформленное в соответствии с приложением 4 к Административному регламенту;</w:t>
      </w:r>
      <w:r w:rsidRPr="004F3C74">
        <w:rPr>
          <w:rFonts w:ascii="Arial" w:hAnsi="Arial" w:cs="Arial"/>
        </w:rPr>
        <w:br/>
      </w:r>
    </w:p>
    <w:p w14:paraId="49C0CAB2"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42CF23F"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оригинал ранее выданного заявителю разрешения;</w:t>
      </w:r>
      <w:r w:rsidRPr="004F3C74">
        <w:rPr>
          <w:rFonts w:ascii="Arial" w:hAnsi="Arial" w:cs="Arial"/>
        </w:rPr>
        <w:br/>
      </w:r>
    </w:p>
    <w:p w14:paraId="4B561DB9"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41BF1CF2"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копия документа, удостоверяющего личность (подается гражданами или индивидуальными предпринимателями в случае изменения фамилии, имени или отчества, места жительства, данных документа, удостоверяющего личность заявителя);</w:t>
      </w:r>
      <w:r w:rsidRPr="004F3C74">
        <w:rPr>
          <w:rFonts w:ascii="Arial" w:hAnsi="Arial" w:cs="Arial"/>
        </w:rPr>
        <w:br/>
      </w:r>
    </w:p>
    <w:p w14:paraId="5BC6487A"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0D764FB"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копии учредительных документов - для юридических лиц.</w:t>
      </w:r>
      <w:r w:rsidRPr="004F3C74">
        <w:rPr>
          <w:rFonts w:ascii="Arial" w:hAnsi="Arial" w:cs="Arial"/>
        </w:rPr>
        <w:br/>
      </w:r>
    </w:p>
    <w:p w14:paraId="4249EA45"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28AD20ED"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25. В случае подачи документов, необходимых для получения государственной услуги, представителем заявителя указанное лицо представляет:</w:t>
      </w:r>
      <w:r w:rsidRPr="004F3C74">
        <w:rPr>
          <w:rFonts w:ascii="Arial" w:hAnsi="Arial" w:cs="Arial"/>
        </w:rPr>
        <w:br/>
      </w:r>
    </w:p>
    <w:p w14:paraId="14D4DEFF"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457B8745"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а) копию документа, удостоверяющего личность;</w:t>
      </w:r>
      <w:r w:rsidRPr="004F3C74">
        <w:rPr>
          <w:rFonts w:ascii="Arial" w:hAnsi="Arial" w:cs="Arial"/>
        </w:rPr>
        <w:br/>
      </w:r>
    </w:p>
    <w:p w14:paraId="2F014978"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F6C4D8B"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б) документ, удостоверяющий полномочия представителя заявителя, в том числе:</w:t>
      </w:r>
      <w:r w:rsidRPr="004F3C74">
        <w:rPr>
          <w:rFonts w:ascii="Arial" w:hAnsi="Arial" w:cs="Arial"/>
        </w:rPr>
        <w:br/>
      </w:r>
    </w:p>
    <w:p w14:paraId="58E7BC3D"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4D2D5BD5"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доверенность (в простой письменной форме - для сотрудников заявителя - юридического лица, в нотариальной форме - для иных представителей);</w:t>
      </w:r>
      <w:r w:rsidRPr="004F3C74">
        <w:rPr>
          <w:rFonts w:ascii="Arial" w:hAnsi="Arial" w:cs="Arial"/>
        </w:rPr>
        <w:br/>
      </w:r>
    </w:p>
    <w:p w14:paraId="6028D4E4"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197C18DB"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lastRenderedPageBreak/>
        <w:t>договор;</w:t>
      </w:r>
      <w:r w:rsidRPr="004F3C74">
        <w:rPr>
          <w:rFonts w:ascii="Arial" w:hAnsi="Arial" w:cs="Arial"/>
        </w:rPr>
        <w:br/>
      </w:r>
    </w:p>
    <w:p w14:paraId="48D23DDC"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449BF285"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копия устава юридического лица, копия решения о назначении или об избрании физического лица на должность, в соответствии с которым такое физическое лицо обладает правом действовать от имени юридического лица без доверенности, а также копия приказа о его назначении.</w:t>
      </w:r>
      <w:r w:rsidRPr="004F3C74">
        <w:rPr>
          <w:rFonts w:ascii="Arial" w:hAnsi="Arial" w:cs="Arial"/>
        </w:rPr>
        <w:br/>
      </w:r>
    </w:p>
    <w:p w14:paraId="2DB3AABD"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0A9E701"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26. По своему желанию заявитель дополнительно может представить иные документы, которые, по его мнению, имеют значение при предоставлении государственной услуги.</w:t>
      </w:r>
      <w:r w:rsidRPr="004F3C74">
        <w:rPr>
          <w:rFonts w:ascii="Arial" w:hAnsi="Arial" w:cs="Arial"/>
        </w:rPr>
        <w:br/>
      </w:r>
    </w:p>
    <w:p w14:paraId="7110031A"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E53F250"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27. Копии документов, предоставляемые заявителем в Министерство, филиалы ГАУ "МФЦ", должны быть хорошего качества (без пробелов и затемнений).</w:t>
      </w:r>
      <w:r w:rsidRPr="004F3C74">
        <w:rPr>
          <w:rFonts w:ascii="Arial" w:hAnsi="Arial" w:cs="Arial"/>
        </w:rPr>
        <w:br/>
      </w:r>
    </w:p>
    <w:p w14:paraId="45838FE6"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334442B"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28. Документы, представляемые для получения государственной услуги, должны иметь надлежащие подписи граждан (уполномоченных должностных лиц), оформленные соответствующим образом. Тексты документов должны быть написаны разборчиво, наименования юридических лиц - без сокращения, с указанием их мест нахождения.</w:t>
      </w:r>
      <w:r w:rsidRPr="004F3C74">
        <w:rPr>
          <w:rFonts w:ascii="Arial" w:hAnsi="Arial" w:cs="Arial"/>
        </w:rPr>
        <w:br/>
      </w:r>
    </w:p>
    <w:p w14:paraId="672808C0"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5E49382"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2CFB88F7"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48C2420C"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29. Заявитель вправе указать в заявлении дополнительную контактную информацию, облегчающую взаимодействие с Министерством (номера контактных телефонов/факсов, адрес электронной почты).</w:t>
      </w:r>
      <w:r w:rsidRPr="004F3C74">
        <w:rPr>
          <w:rFonts w:ascii="Arial" w:hAnsi="Arial" w:cs="Arial"/>
        </w:rPr>
        <w:br/>
      </w:r>
    </w:p>
    <w:p w14:paraId="5F6CA9CA"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6BA85A5"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30. Заявители могут представить заявление и документы, необходимые для получения государственной услуги, непосредственно в Министерство либо филиал ГАУ "МФЦ" на бумажном носителе, направить в адрес Министерства либо филиала ГАУ "МФЦ" заказным почтовым отправлением с уведомлением о вручении и описью вложения либо направить в форме электронных документов, заверенных электронной подписью, через Единый портал.</w:t>
      </w:r>
      <w:r w:rsidRPr="004F3C74">
        <w:rPr>
          <w:rFonts w:ascii="Arial" w:hAnsi="Arial" w:cs="Arial"/>
        </w:rPr>
        <w:br/>
      </w:r>
    </w:p>
    <w:p w14:paraId="1CA5EDED"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24A54E8D"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31. При подаче документов на бумажном носителе непосредственно в Министерство либо филиал ГАУ "МФЦ" копии документов, не заверенные в установленном законодательством порядке, представляются с предъявлением оригиналов.</w:t>
      </w:r>
      <w:r w:rsidRPr="004F3C74">
        <w:rPr>
          <w:rFonts w:ascii="Arial" w:hAnsi="Arial" w:cs="Arial"/>
        </w:rPr>
        <w:br/>
      </w:r>
    </w:p>
    <w:p w14:paraId="74C34C90"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35D2C3F"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28773126"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FA5447C"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lastRenderedPageBreak/>
        <w:t>При направлении документов почтовым отправлением копии документов должны быть заверены в установленном законодательством порядке.</w:t>
      </w:r>
      <w:r w:rsidRPr="004F3C74">
        <w:rPr>
          <w:rFonts w:ascii="Arial" w:hAnsi="Arial" w:cs="Arial"/>
        </w:rPr>
        <w:br/>
      </w:r>
    </w:p>
    <w:p w14:paraId="02414668"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1D36B2EA"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567A7827"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3360430A"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32. Документы, подаваемые через Единый портал, заверяются:</w:t>
      </w:r>
      <w:r w:rsidRPr="004F3C74">
        <w:rPr>
          <w:rFonts w:ascii="Arial" w:hAnsi="Arial" w:cs="Arial"/>
        </w:rPr>
        <w:br/>
      </w:r>
    </w:p>
    <w:p w14:paraId="0EF8AC6E"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4FBAA9C"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а) электронной подписью руководителя постоянно действующего исполнительного органа юридического лица или иного лица, имеющего право действовать от имени юридического лица, либо электронной подписью нотариуса;</w:t>
      </w:r>
      <w:r w:rsidRPr="004F3C74">
        <w:rPr>
          <w:rFonts w:ascii="Arial" w:hAnsi="Arial" w:cs="Arial"/>
        </w:rPr>
        <w:br/>
      </w:r>
    </w:p>
    <w:p w14:paraId="75CD1AC7"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8894B16"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б) электронной подписью заявителя - индивидуального предпринимателя или его представителя либо электронной подписью нотариуса;</w:t>
      </w:r>
      <w:r w:rsidRPr="004F3C74">
        <w:rPr>
          <w:rFonts w:ascii="Arial" w:hAnsi="Arial" w:cs="Arial"/>
        </w:rPr>
        <w:br/>
      </w:r>
    </w:p>
    <w:p w14:paraId="26128281"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2F255DD7"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электронной подписью заявителя - гражданина либо электронной подписью нотариуса.</w:t>
      </w:r>
      <w:r w:rsidRPr="004F3C74">
        <w:rPr>
          <w:rFonts w:ascii="Arial" w:hAnsi="Arial" w:cs="Arial"/>
        </w:rPr>
        <w:br/>
      </w:r>
    </w:p>
    <w:p w14:paraId="478DC5D1"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24EAAC0F"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33. Средства электронной подписи, применяемые при подаче заявления и прилагаемых к нему электронных документов, должны быть сертифицированы в соответствии с законодательством Российской Федерации и совместимы со средствами электронной подписи, применяемыми Министерством.</w:t>
      </w:r>
      <w:r w:rsidRPr="004F3C74">
        <w:rPr>
          <w:rFonts w:ascii="Arial" w:hAnsi="Arial" w:cs="Arial"/>
        </w:rPr>
        <w:br/>
      </w:r>
    </w:p>
    <w:p w14:paraId="59D779B7"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3A653926"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34. Информация о требованиях к совместимости, сертификату ключа подписи, обеспечению возможности подтверждения подлинности электронной подписи заявителя размещается на сайте Министерства и на Едином портале.</w:t>
      </w:r>
      <w:r w:rsidRPr="004F3C74">
        <w:rPr>
          <w:rFonts w:ascii="Arial" w:hAnsi="Arial" w:cs="Arial"/>
        </w:rPr>
        <w:br/>
      </w:r>
    </w:p>
    <w:p w14:paraId="584E2E36"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4A4FAB6D"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35. Министерство, филиалы ГАУ "МФЦ" не вправе требовать от заявителя:</w:t>
      </w:r>
      <w:r w:rsidRPr="004F3C74">
        <w:rPr>
          <w:rFonts w:ascii="Arial" w:hAnsi="Arial" w:cs="Arial"/>
        </w:rPr>
        <w:br/>
      </w:r>
    </w:p>
    <w:p w14:paraId="6D705E52"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ADF54F2"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а)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4F3C74">
        <w:rPr>
          <w:rFonts w:ascii="Arial" w:hAnsi="Arial" w:cs="Arial"/>
        </w:rPr>
        <w:br/>
      </w:r>
    </w:p>
    <w:p w14:paraId="34CA83C8"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82E6E84"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б) представления документов и информации, которые в соответствии с нормативными правовыми актами Российской Федерации, нормативными правовыми актами Тверской области и муниципальными правовыми актами находятся в распоряжении Министерства, иных исполнительных органов государственной власти, органов местного самоуправления, и (или) подведомственных указанным органам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N 210-ФЗ.</w:t>
      </w:r>
      <w:r w:rsidRPr="004F3C74">
        <w:rPr>
          <w:rFonts w:ascii="Arial" w:hAnsi="Arial" w:cs="Arial"/>
        </w:rPr>
        <w:br/>
      </w:r>
    </w:p>
    <w:p w14:paraId="08529626" w14:textId="77777777" w:rsidR="004F3C74" w:rsidRPr="004F3C74" w:rsidRDefault="004F3C74" w:rsidP="004F3C74">
      <w:pPr>
        <w:pStyle w:val="4"/>
        <w:spacing w:before="0" w:beforeAutospacing="0" w:after="240" w:afterAutospacing="0"/>
        <w:jc w:val="center"/>
        <w:textAlignment w:val="baseline"/>
        <w:rPr>
          <w:rFonts w:ascii="Arial" w:hAnsi="Arial" w:cs="Arial"/>
        </w:rPr>
      </w:pPr>
      <w:r w:rsidRPr="004F3C74">
        <w:rPr>
          <w:rFonts w:ascii="Arial" w:hAnsi="Arial" w:cs="Arial"/>
        </w:rPr>
        <w:lastRenderedPageBreak/>
        <w:br/>
      </w:r>
      <w:r w:rsidRPr="004F3C74">
        <w:rPr>
          <w:rFonts w:ascii="Arial" w:hAnsi="Arial" w:cs="Arial"/>
        </w:rPr>
        <w:br/>
        <w:t>Подраздел IX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исполнительных органов государственной власти, органов местного самоуправления, организаций и которые заявитель вправе представить самостоятельно</w:t>
      </w:r>
    </w:p>
    <w:p w14:paraId="6356DB43"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162680AB"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36. Для получения государственной услуги заявитель вправе по собственной инициативе представить в Министерство или филиалы ГАУ "МФЦ" следующие документы, подлежащие получению в рамках межведомственного информационного взаимодействия:</w:t>
      </w:r>
      <w:r w:rsidRPr="004F3C74">
        <w:rPr>
          <w:rFonts w:ascii="Arial" w:hAnsi="Arial" w:cs="Arial"/>
        </w:rPr>
        <w:br/>
      </w:r>
    </w:p>
    <w:p w14:paraId="5E22E61A"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BE2664F"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а) выписку из Единого государственного реестра юридических лиц, датированную не позднее чем за один месяц до дня подачи заявления (для юридических лиц);</w:t>
      </w:r>
      <w:r w:rsidRPr="004F3C74">
        <w:rPr>
          <w:rFonts w:ascii="Arial" w:hAnsi="Arial" w:cs="Arial"/>
        </w:rPr>
        <w:br/>
      </w:r>
    </w:p>
    <w:p w14:paraId="377BCFFF"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23E747AC"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б) выписку из Единого государственного реестра индивидуальных предпринимателей, датированную не позднее чем за один месяц до дня подачи заявления (для индивидуальных предпринимателей);</w:t>
      </w:r>
      <w:r w:rsidRPr="004F3C74">
        <w:rPr>
          <w:rFonts w:ascii="Arial" w:hAnsi="Arial" w:cs="Arial"/>
        </w:rPr>
        <w:br/>
      </w:r>
    </w:p>
    <w:p w14:paraId="7AB569BF"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1CA6C38B"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копию свидетельства о постановке заявителя на учет в налоговом органе (для граждан).</w:t>
      </w:r>
      <w:r w:rsidRPr="004F3C74">
        <w:rPr>
          <w:rFonts w:ascii="Arial" w:hAnsi="Arial" w:cs="Arial"/>
        </w:rPr>
        <w:br/>
      </w:r>
    </w:p>
    <w:p w14:paraId="44A8686A"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BBA77D6"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37. В случае, если документы, которые заявитель вправе представить для получения государственной услуги, не представлены им по собственной инициативе, сотрудники Отдела или специалисты филиалов ГАУ "МФЦ" самостоятельно запрашивают содержащиеся в них сведения в Управлении Федеральной налоговой службы по Тверской области в рамках межведомственного информационного взаимодействия.</w:t>
      </w:r>
      <w:r w:rsidRPr="004F3C74">
        <w:rPr>
          <w:rFonts w:ascii="Arial" w:hAnsi="Arial" w:cs="Arial"/>
        </w:rPr>
        <w:br/>
      </w:r>
    </w:p>
    <w:p w14:paraId="0B94119B"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4A741803"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62CA077A" w14:textId="77777777" w:rsidR="004F3C74" w:rsidRPr="004F3C74" w:rsidRDefault="004F3C74" w:rsidP="004F3C74">
      <w:pPr>
        <w:pStyle w:val="4"/>
        <w:spacing w:before="0" w:beforeAutospacing="0" w:after="240" w:afterAutospacing="0"/>
        <w:jc w:val="center"/>
        <w:textAlignment w:val="baseline"/>
        <w:rPr>
          <w:rFonts w:ascii="Arial" w:hAnsi="Arial" w:cs="Arial"/>
        </w:rPr>
      </w:pPr>
      <w:r w:rsidRPr="004F3C74">
        <w:rPr>
          <w:rFonts w:ascii="Arial" w:hAnsi="Arial" w:cs="Arial"/>
        </w:rPr>
        <w:br/>
      </w:r>
      <w:r w:rsidRPr="004F3C74">
        <w:rPr>
          <w:rFonts w:ascii="Arial" w:hAnsi="Arial" w:cs="Arial"/>
        </w:rPr>
        <w:br/>
        <w:t>Подраздел X Перечень оснований для отказа в приеме документов, необходимых для предоставления государственной услуги</w:t>
      </w:r>
    </w:p>
    <w:p w14:paraId="7B8DABBB"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5023207"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38. Оснований для отказа в приеме документов, необходимых для предоставления государственной услуги, законодательством Российской Федерации и Тверской области не предусмотрено.</w:t>
      </w:r>
      <w:r w:rsidRPr="004F3C74">
        <w:rPr>
          <w:rFonts w:ascii="Arial" w:hAnsi="Arial" w:cs="Arial"/>
        </w:rPr>
        <w:br/>
      </w:r>
    </w:p>
    <w:p w14:paraId="4045EB38" w14:textId="77777777" w:rsidR="004F3C74" w:rsidRPr="004F3C74" w:rsidRDefault="004F3C74" w:rsidP="004F3C74">
      <w:pPr>
        <w:pStyle w:val="4"/>
        <w:spacing w:before="0" w:beforeAutospacing="0" w:after="240" w:afterAutospacing="0"/>
        <w:jc w:val="center"/>
        <w:textAlignment w:val="baseline"/>
        <w:rPr>
          <w:rFonts w:ascii="Arial" w:hAnsi="Arial" w:cs="Arial"/>
        </w:rPr>
      </w:pPr>
      <w:r w:rsidRPr="004F3C74">
        <w:rPr>
          <w:rFonts w:ascii="Arial" w:hAnsi="Arial" w:cs="Arial"/>
        </w:rPr>
        <w:br/>
      </w:r>
      <w:r w:rsidRPr="004F3C74">
        <w:rPr>
          <w:rFonts w:ascii="Arial" w:hAnsi="Arial" w:cs="Arial"/>
        </w:rPr>
        <w:br/>
        <w:t>Подраздел XI Перечень оснований для отказа в предоставлении государственной услуги</w:t>
      </w:r>
    </w:p>
    <w:p w14:paraId="555D916B"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lastRenderedPageBreak/>
        <w:t>в) в здании должны быть созданы условия для беспрепятственного доступа инвалидов к получению государственной услуги в соответствии с требованиями, установленными законодательными и иными нормативными правовыми актами, включая:</w:t>
      </w:r>
      <w:r w:rsidRPr="004F3C74">
        <w:rPr>
          <w:rFonts w:ascii="Arial" w:hAnsi="Arial" w:cs="Arial"/>
        </w:rPr>
        <w:br/>
      </w:r>
    </w:p>
    <w:p w14:paraId="01A09A0E"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942B8F2"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возможность беспрепятственного входа в помещения и выхода из них;</w:t>
      </w:r>
      <w:r w:rsidRPr="004F3C74">
        <w:rPr>
          <w:rFonts w:ascii="Arial" w:hAnsi="Arial" w:cs="Arial"/>
        </w:rPr>
        <w:br/>
      </w:r>
    </w:p>
    <w:p w14:paraId="5FBDD5AF"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10BB81A4"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возможность посадки в транспортное средство и высадки из него перед входом в здание, в том числе с использованием кресла-коляски, с помощью сотрудников Министерства;</w:t>
      </w:r>
      <w:r w:rsidRPr="004F3C74">
        <w:rPr>
          <w:rFonts w:ascii="Arial" w:hAnsi="Arial" w:cs="Arial"/>
        </w:rPr>
        <w:br/>
      </w:r>
    </w:p>
    <w:p w14:paraId="04693152"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295C7DE"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возможность самостоятельного передвижения по зданию и прилегающей территории в целях доступа к месту предоставления государственной услуги, передвижения с помощью сотрудников Министерства, ассистивных и вспомогательных технологий, а также сменного кресла-коляски;</w:t>
      </w:r>
      <w:r w:rsidRPr="004F3C74">
        <w:rPr>
          <w:rFonts w:ascii="Arial" w:hAnsi="Arial" w:cs="Arial"/>
        </w:rPr>
        <w:br/>
      </w:r>
    </w:p>
    <w:p w14:paraId="57216883"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37B353C4"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сопровождение инвалидов, имеющих стойкие расстройства функции зрения и самостоятельного передвижения, по территории Министерства;</w:t>
      </w:r>
      <w:r w:rsidRPr="004F3C74">
        <w:rPr>
          <w:rFonts w:ascii="Arial" w:hAnsi="Arial" w:cs="Arial"/>
        </w:rPr>
        <w:br/>
      </w:r>
    </w:p>
    <w:p w14:paraId="75A14870"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4764E068"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допуск в здание и на прилегающую территорию собаки-проводника при наличии документа, подтверждающего ее специальное обучение, выданного по форме, установленной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r w:rsidRPr="004F3C74">
        <w:rPr>
          <w:rFonts w:ascii="Arial" w:hAnsi="Arial" w:cs="Arial"/>
        </w:rPr>
        <w:br/>
      </w:r>
    </w:p>
    <w:p w14:paraId="0401C908"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389E3D0"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размещение носителей информации о порядке предоставления государственной услуги инвалидам с учетом ограничений их жизнедеятельности, в том числе дублирование необходимой для получения государственной услуги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и на контрастном фоне;</w:t>
      </w:r>
      <w:r w:rsidRPr="004F3C74">
        <w:rPr>
          <w:rFonts w:ascii="Arial" w:hAnsi="Arial" w:cs="Arial"/>
        </w:rPr>
        <w:br/>
      </w:r>
    </w:p>
    <w:p w14:paraId="6BF58D55"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463BEFDD"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оказание сотрудниками Министерства необходимой помощи инвалидам, связанной с разъяснением в доступной для них форме порядка предоставления и получения государственной услуги, оформлением необходимых для ее предоставления документов, ознакомлением инвалидов с размещением кабинетов, последовательностью действий, необходимых для получения государственной услуги;</w:t>
      </w:r>
      <w:r w:rsidRPr="004F3C74">
        <w:rPr>
          <w:rFonts w:ascii="Arial" w:hAnsi="Arial" w:cs="Arial"/>
        </w:rPr>
        <w:br/>
      </w:r>
    </w:p>
    <w:p w14:paraId="046DC00A"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16CEF71"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обеспечение допуска сурдопереводчика и тифлосурдопереводчика;</w:t>
      </w:r>
      <w:r w:rsidRPr="004F3C74">
        <w:rPr>
          <w:rFonts w:ascii="Arial" w:hAnsi="Arial" w:cs="Arial"/>
        </w:rPr>
        <w:br/>
      </w:r>
    </w:p>
    <w:p w14:paraId="4B2A712E"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3644D538"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 xml:space="preserve">оказание сотрудниками Министерства иной необходимой инвалидам помощи в преодолении барьеров, мешающих получению ими государственной услуги </w:t>
      </w:r>
      <w:r w:rsidRPr="004F3C74">
        <w:rPr>
          <w:rFonts w:ascii="Arial" w:hAnsi="Arial" w:cs="Arial"/>
        </w:rPr>
        <w:lastRenderedPageBreak/>
        <w:t>наравне с другими лицами.</w:t>
      </w:r>
      <w:r w:rsidRPr="004F3C74">
        <w:rPr>
          <w:rFonts w:ascii="Arial" w:hAnsi="Arial" w:cs="Arial"/>
        </w:rPr>
        <w:br/>
      </w:r>
    </w:p>
    <w:p w14:paraId="09B48CAE"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E859FB0"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(пп. "в" в ред. Постановления Губернатора Тверской области от 11.01.2018 N 1-пг)</w:t>
      </w:r>
      <w:r w:rsidRPr="004F3C74">
        <w:rPr>
          <w:rFonts w:ascii="Arial" w:hAnsi="Arial" w:cs="Arial"/>
        </w:rPr>
        <w:br/>
      </w:r>
    </w:p>
    <w:p w14:paraId="174C10C9"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C2CAD95"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46. При наличии соответствующей возможности возле здания Министерства организовывается стоянка (парковка) для личного автомобильного транспорта заявителей. За пользование стоянкой (парковкой) с заявителей плата не взимается.</w:t>
      </w:r>
      <w:r w:rsidRPr="004F3C74">
        <w:rPr>
          <w:rFonts w:ascii="Arial" w:hAnsi="Arial" w:cs="Arial"/>
        </w:rPr>
        <w:br/>
      </w:r>
    </w:p>
    <w:p w14:paraId="390C20AB"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214E1D69"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4CCAFE17"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228293FF"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47. Для парковки специальных автотранспортных средств инвалидов на стоянке (парковке) выделяется не менее 10% мест (но не менее одного места), которые не должны занимать иные транспортные средства.</w:t>
      </w:r>
      <w:r w:rsidRPr="004F3C74">
        <w:rPr>
          <w:rFonts w:ascii="Arial" w:hAnsi="Arial" w:cs="Arial"/>
        </w:rPr>
        <w:br/>
      </w:r>
    </w:p>
    <w:p w14:paraId="067456BC"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38302D82"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2B4EAB72"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413F861"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48. Для удобства заявителей помещения, в которых осуществляется непосредственное взаимодействие с сотрудниками Министерства, предоставляющими государственную услугу, размещаются на первых этажах здания.</w:t>
      </w:r>
      <w:r w:rsidRPr="004F3C74">
        <w:rPr>
          <w:rFonts w:ascii="Arial" w:hAnsi="Arial" w:cs="Arial"/>
        </w:rPr>
        <w:br/>
      </w:r>
    </w:p>
    <w:p w14:paraId="0D2C4B0D"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747F2D5"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49. Помещение Министерства должно соответствовать санитарно-эпидемиологическим требованиям, предусмотренным для общественных помещений.</w:t>
      </w:r>
      <w:r w:rsidRPr="004F3C74">
        <w:rPr>
          <w:rFonts w:ascii="Arial" w:hAnsi="Arial" w:cs="Arial"/>
        </w:rPr>
        <w:br/>
      </w:r>
    </w:p>
    <w:p w14:paraId="1E3BCFAA"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79A7104"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50. В местах ожидания приема для предоставления государственной услуги должны быть предусмотрены сидячие места для посетителей. Количество мест ожидания определяется исходя из фактической нагрузки и возможностей для их размещения в здании Министерства.</w:t>
      </w:r>
      <w:r w:rsidRPr="004F3C74">
        <w:rPr>
          <w:rFonts w:ascii="Arial" w:hAnsi="Arial" w:cs="Arial"/>
        </w:rPr>
        <w:br/>
      </w:r>
    </w:p>
    <w:p w14:paraId="7AEE927F"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2D770FA5"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51. В местах ожидания и непосредственного предоставления государственной услуги должны быть соблюдены требования по освещенности и вентиляции, для посетителей должен быть обеспечен свободный доступ в санитарно-бытовые помещения.</w:t>
      </w:r>
      <w:r w:rsidRPr="004F3C74">
        <w:rPr>
          <w:rFonts w:ascii="Arial" w:hAnsi="Arial" w:cs="Arial"/>
        </w:rPr>
        <w:br/>
      </w:r>
    </w:p>
    <w:p w14:paraId="4B9FEA02"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0E129FD"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52. Места, предназначенные для ознакомления заявителей с информационными материалами, оборудуются информационными стендами, стульями и столами. На столах должны быть ручки, бумага для оформления документов, на информационных стендах - образцы и бланки заявлений.</w:t>
      </w:r>
      <w:r w:rsidRPr="004F3C74">
        <w:rPr>
          <w:rFonts w:ascii="Arial" w:hAnsi="Arial" w:cs="Arial"/>
        </w:rPr>
        <w:br/>
      </w:r>
    </w:p>
    <w:p w14:paraId="6914B1E3"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9F94FA5"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53. Кабинеты сотрудников Министерства, непосредственно предоставляющих государственную услугу, должны быть оборудованы информационными табличками (вывесками) с указанием:</w:t>
      </w:r>
      <w:r w:rsidRPr="004F3C74">
        <w:rPr>
          <w:rFonts w:ascii="Arial" w:hAnsi="Arial" w:cs="Arial"/>
        </w:rPr>
        <w:br/>
      </w:r>
    </w:p>
    <w:p w14:paraId="4C714249"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3008C017"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а) номера кабинета;</w:t>
      </w:r>
      <w:r w:rsidRPr="004F3C74">
        <w:rPr>
          <w:rFonts w:ascii="Arial" w:hAnsi="Arial" w:cs="Arial"/>
        </w:rPr>
        <w:br/>
      </w:r>
    </w:p>
    <w:p w14:paraId="5ABDF677"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44A51157"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б) фамилии, имени, отчества и должности сотрудника Министерства, осуществляющего прием заявителей;</w:t>
      </w:r>
      <w:r w:rsidRPr="004F3C74">
        <w:rPr>
          <w:rFonts w:ascii="Arial" w:hAnsi="Arial" w:cs="Arial"/>
        </w:rPr>
        <w:br/>
      </w:r>
    </w:p>
    <w:p w14:paraId="0B9715D8"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3E2DADC6"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времени приема заявителей.</w:t>
      </w:r>
      <w:r w:rsidRPr="004F3C74">
        <w:rPr>
          <w:rFonts w:ascii="Arial" w:hAnsi="Arial" w:cs="Arial"/>
        </w:rPr>
        <w:br/>
      </w:r>
    </w:p>
    <w:p w14:paraId="79706882"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8662C6C"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54. Рабочее место сотрудника Министерства, осуществляющего прием заявителей, оснащается настенной вывеской или настольной табличкой с указанием его фамилии, имени, отчества и должности.</w:t>
      </w:r>
      <w:r w:rsidRPr="004F3C74">
        <w:rPr>
          <w:rFonts w:ascii="Arial" w:hAnsi="Arial" w:cs="Arial"/>
        </w:rPr>
        <w:br/>
      </w:r>
    </w:p>
    <w:p w14:paraId="32C32C56"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488B7D0"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55. Министерство должно быть оснащено рабочими местами для сотрудников, непосредственно предоставляющих государственную услугу, с доступом к автоматизированным информационным системам, обеспечивающим:</w:t>
      </w:r>
      <w:r w:rsidRPr="004F3C74">
        <w:rPr>
          <w:rFonts w:ascii="Arial" w:hAnsi="Arial" w:cs="Arial"/>
        </w:rPr>
        <w:br/>
      </w:r>
    </w:p>
    <w:p w14:paraId="0C004E81"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2D0573A"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а) регистрацию и обработку запросов, поступивших через Единый портал;</w:t>
      </w:r>
      <w:r w:rsidRPr="004F3C74">
        <w:rPr>
          <w:rFonts w:ascii="Arial" w:hAnsi="Arial" w:cs="Arial"/>
        </w:rPr>
        <w:br/>
      </w:r>
    </w:p>
    <w:p w14:paraId="0DAEED91"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ADC8E93"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б) формирование и направление межведомственных запросов в органы власти и организации для сбора или подтверждения данных о заявителе, необходимых для обоснованного принятия решения о предоставлении государственной услуги;</w:t>
      </w:r>
      <w:r w:rsidRPr="004F3C74">
        <w:rPr>
          <w:rFonts w:ascii="Arial" w:hAnsi="Arial" w:cs="Arial"/>
        </w:rPr>
        <w:br/>
      </w:r>
    </w:p>
    <w:p w14:paraId="4A565F0A"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E88E0F7"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ведение и хранение дела заявителя в электронной форме;</w:t>
      </w:r>
      <w:r w:rsidRPr="004F3C74">
        <w:rPr>
          <w:rFonts w:ascii="Arial" w:hAnsi="Arial" w:cs="Arial"/>
        </w:rPr>
        <w:br/>
      </w:r>
    </w:p>
    <w:p w14:paraId="142B57DF"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DD6CE77"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г) предоставление по запросу заявителя сведений о ходе предоставления государственной услуги;</w:t>
      </w:r>
      <w:r w:rsidRPr="004F3C74">
        <w:rPr>
          <w:rFonts w:ascii="Arial" w:hAnsi="Arial" w:cs="Arial"/>
        </w:rPr>
        <w:br/>
      </w:r>
    </w:p>
    <w:p w14:paraId="14BB9DE0"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CA44A67"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д) формирование результата предоставления государственной услуги по желанию заявителя в форме электронного документа.</w:t>
      </w:r>
      <w:r w:rsidRPr="004F3C74">
        <w:rPr>
          <w:rFonts w:ascii="Arial" w:hAnsi="Arial" w:cs="Arial"/>
        </w:rPr>
        <w:br/>
      </w:r>
    </w:p>
    <w:p w14:paraId="45C73BD1"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74E9812"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56. Помещения филиалов ГАУ "МФЦ" должны соответствовать требованиям, установленным для многофункциональных центров предоставления государственных и муниципальных услуг Постановлением Правительства Российской Федерации N 1376.</w:t>
      </w:r>
      <w:r w:rsidRPr="004F3C74">
        <w:rPr>
          <w:rFonts w:ascii="Arial" w:hAnsi="Arial" w:cs="Arial"/>
        </w:rPr>
        <w:br/>
      </w:r>
    </w:p>
    <w:p w14:paraId="6D2CA787"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523E0B3"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lastRenderedPageBreak/>
        <w:t>(в ред. Постановления Губернатора Тверской области от 11.01.2018 N 1-пг)</w:t>
      </w:r>
      <w:r w:rsidRPr="004F3C74">
        <w:rPr>
          <w:rFonts w:ascii="Arial" w:hAnsi="Arial" w:cs="Arial"/>
        </w:rPr>
        <w:br/>
      </w:r>
    </w:p>
    <w:p w14:paraId="2C701A35"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3AA1B4C"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57. Министерство обязано обеспечить защиту сведений о фактах, событиях и обстоятельствах жизни заявителя, позволяющих идентифицировать его личность, в том числе путем обеспечения конфиденциальности информации на всех этапах взаимодействия с заявителем. Сведения о факте обращения за получением государственной услуги, содержании представленных данных и полученного результата могут быть предоставлены заявителю, его представителю либо правопреемнику при предъявлении документов, подтверждающих их полномочия.</w:t>
      </w:r>
      <w:r w:rsidRPr="004F3C74">
        <w:rPr>
          <w:rFonts w:ascii="Arial" w:hAnsi="Arial" w:cs="Arial"/>
        </w:rPr>
        <w:br/>
      </w:r>
    </w:p>
    <w:p w14:paraId="0FE62DB8" w14:textId="77777777" w:rsidR="004F3C74" w:rsidRPr="004F3C74" w:rsidRDefault="004F3C74" w:rsidP="004F3C74">
      <w:pPr>
        <w:pStyle w:val="4"/>
        <w:spacing w:before="0" w:beforeAutospacing="0" w:after="240" w:afterAutospacing="0"/>
        <w:jc w:val="center"/>
        <w:textAlignment w:val="baseline"/>
        <w:rPr>
          <w:rFonts w:ascii="Arial" w:hAnsi="Arial" w:cs="Arial"/>
        </w:rPr>
      </w:pPr>
      <w:r w:rsidRPr="004F3C74">
        <w:rPr>
          <w:rFonts w:ascii="Arial" w:hAnsi="Arial" w:cs="Arial"/>
        </w:rPr>
        <w:br/>
      </w:r>
      <w:r w:rsidRPr="004F3C74">
        <w:rPr>
          <w:rFonts w:ascii="Arial" w:hAnsi="Arial" w:cs="Arial"/>
        </w:rPr>
        <w:br/>
        <w:t>Подраздел XVIII Показатели доступности и качества государственной услуги</w:t>
      </w:r>
    </w:p>
    <w:p w14:paraId="0C74B008"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391E19E"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58. Показатели доступности государственной услуги:</w:t>
      </w:r>
      <w:r w:rsidRPr="004F3C74">
        <w:rPr>
          <w:rFonts w:ascii="Arial" w:hAnsi="Arial" w:cs="Arial"/>
        </w:rPr>
        <w:br/>
      </w:r>
    </w:p>
    <w:p w14:paraId="3E896BE0"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38FC456B"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а) расширение источников получения информации о порядке предоставления государственной услуги (получение информации о государственной услуге по телефону горячей линии Центра телефонного обслуживания населения, в филиалах ГАУ "МФЦ", на сайтах Министерства и ГАУ "МФЦ", на Едином портале);</w:t>
      </w:r>
      <w:r w:rsidRPr="004F3C74">
        <w:rPr>
          <w:rFonts w:ascii="Arial" w:hAnsi="Arial" w:cs="Arial"/>
        </w:rPr>
        <w:br/>
      </w:r>
    </w:p>
    <w:p w14:paraId="40FFF9EE"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3723F40E"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б) расширение альтернативных способов получения государственной услуги (в филиалах ГАУ "МФЦ", через Единый портал);</w:t>
      </w:r>
      <w:r w:rsidRPr="004F3C74">
        <w:rPr>
          <w:rFonts w:ascii="Arial" w:hAnsi="Arial" w:cs="Arial"/>
        </w:rPr>
        <w:br/>
      </w:r>
    </w:p>
    <w:p w14:paraId="795699B2"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A532EFD"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343E53FD"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628CD9A"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увеличение на территории Тверской области количества точек доступа к информации о государственной услуге и к местам предоставления государственной услуги (развитие сети инфокиосков, филиалов ГАУ "МФЦ");</w:t>
      </w:r>
      <w:r w:rsidRPr="004F3C74">
        <w:rPr>
          <w:rFonts w:ascii="Arial" w:hAnsi="Arial" w:cs="Arial"/>
        </w:rPr>
        <w:br/>
      </w:r>
    </w:p>
    <w:p w14:paraId="76646BBA"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585B629"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г) снижение количества взаимодействий заявителя с сотрудниками Министерства и филиалов ГАУ "МФЦ" при предоставлении государственной услуги.</w:t>
      </w:r>
      <w:r w:rsidRPr="004F3C74">
        <w:rPr>
          <w:rFonts w:ascii="Arial" w:hAnsi="Arial" w:cs="Arial"/>
        </w:rPr>
        <w:br/>
      </w:r>
    </w:p>
    <w:p w14:paraId="75A9F279"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13C7F2E9"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Количество взаимодействий заявителя с должностными лицами при предоставлении государственной услуги (не более 1 - при предоставлении государственной услуги физическим лицам, не более 2 - при предоставлении государственной услуги юридическим лицам).</w:t>
      </w:r>
      <w:r w:rsidRPr="004F3C74">
        <w:rPr>
          <w:rFonts w:ascii="Arial" w:hAnsi="Arial" w:cs="Arial"/>
        </w:rPr>
        <w:br/>
      </w:r>
    </w:p>
    <w:p w14:paraId="78BE9E4C"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43CBB8A7"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59. Показателями качества государственной услуги являются:</w:t>
      </w:r>
      <w:r w:rsidRPr="004F3C74">
        <w:rPr>
          <w:rFonts w:ascii="Arial" w:hAnsi="Arial" w:cs="Arial"/>
        </w:rPr>
        <w:br/>
      </w:r>
    </w:p>
    <w:p w14:paraId="7977BFFF"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20D97F8"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lastRenderedPageBreak/>
        <w:t>а) сокращение фактического срока предоставления государственной услуги относительно срока, установленного настоящим Административным регламентом;</w:t>
      </w:r>
      <w:r w:rsidRPr="004F3C74">
        <w:rPr>
          <w:rFonts w:ascii="Arial" w:hAnsi="Arial" w:cs="Arial"/>
        </w:rPr>
        <w:br/>
      </w:r>
    </w:p>
    <w:p w14:paraId="5E8BC229"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32A47A29"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б) соблюдение стандарта предоставления государственной услуги;</w:t>
      </w:r>
      <w:r w:rsidRPr="004F3C74">
        <w:rPr>
          <w:rFonts w:ascii="Arial" w:hAnsi="Arial" w:cs="Arial"/>
        </w:rPr>
        <w:br/>
      </w:r>
    </w:p>
    <w:p w14:paraId="6AEF4A83"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90A78B3"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отсутствие обоснованных жалоб заявителей на действия (бездействие) сотрудников Министерства, филиалов ГАУ "МФЦ" при предоставлении государственной услуги;</w:t>
      </w:r>
      <w:r w:rsidRPr="004F3C74">
        <w:rPr>
          <w:rFonts w:ascii="Arial" w:hAnsi="Arial" w:cs="Arial"/>
        </w:rPr>
        <w:br/>
      </w:r>
    </w:p>
    <w:p w14:paraId="21C567A3"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2D258E64"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г) увеличение доли получателей государственной услуги, удовлетворенных качеством ее предоставления.</w:t>
      </w:r>
      <w:r w:rsidRPr="004F3C74">
        <w:rPr>
          <w:rFonts w:ascii="Arial" w:hAnsi="Arial" w:cs="Arial"/>
        </w:rPr>
        <w:br/>
      </w:r>
    </w:p>
    <w:p w14:paraId="14D45252"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3066CBE9"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(п. 59 в ред. Постановления Губернатора Тверской области от 11.01.2018 N 1-пг)</w:t>
      </w:r>
      <w:r w:rsidRPr="004F3C74">
        <w:rPr>
          <w:rFonts w:ascii="Arial" w:hAnsi="Arial" w:cs="Arial"/>
        </w:rPr>
        <w:br/>
      </w:r>
    </w:p>
    <w:p w14:paraId="72A9855B" w14:textId="77777777" w:rsidR="004F3C74" w:rsidRPr="004F3C74" w:rsidRDefault="004F3C74" w:rsidP="004F3C74">
      <w:pPr>
        <w:pStyle w:val="4"/>
        <w:spacing w:before="0" w:beforeAutospacing="0" w:after="240" w:afterAutospacing="0"/>
        <w:jc w:val="center"/>
        <w:textAlignment w:val="baseline"/>
        <w:rPr>
          <w:rFonts w:ascii="Arial" w:hAnsi="Arial" w:cs="Arial"/>
        </w:rPr>
      </w:pPr>
      <w:r w:rsidRPr="004F3C74">
        <w:rPr>
          <w:rFonts w:ascii="Arial" w:hAnsi="Arial" w:cs="Arial"/>
        </w:rPr>
        <w:br/>
      </w:r>
      <w:r w:rsidRPr="004F3C74">
        <w:rPr>
          <w:rFonts w:ascii="Arial" w:hAnsi="Arial" w:cs="Arial"/>
        </w:rPr>
        <w:br/>
        <w:t>Подраздел XIX Иные требования к предоставлению государственной услуги</w:t>
      </w:r>
    </w:p>
    <w:p w14:paraId="6C6DDA7C"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4D63AC93"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60. Помимо подачи документов, необходимых для получения государственной услуги, непосредственно в Министерство заявители могут обратиться за получением государственной услуги в филиалы ГАУ "МФЦ" или через Единый портал.</w:t>
      </w:r>
      <w:r w:rsidRPr="004F3C74">
        <w:rPr>
          <w:rFonts w:ascii="Arial" w:hAnsi="Arial" w:cs="Arial"/>
        </w:rPr>
        <w:br/>
      </w:r>
    </w:p>
    <w:p w14:paraId="03E0620A"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21DDCEB"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61. Информирование заявителей и прием документов, необходимых для получения государственной услуги, осуществляется в филиалах ГАУ "МФЦ" в соответствии с заключенным в установленном порядке соглашением о взаимодействии между ГАУ "МФЦ" и Министерством.</w:t>
      </w:r>
      <w:r w:rsidRPr="004F3C74">
        <w:rPr>
          <w:rFonts w:ascii="Arial" w:hAnsi="Arial" w:cs="Arial"/>
        </w:rPr>
        <w:br/>
      </w:r>
    </w:p>
    <w:p w14:paraId="5EB1018E"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47958ACA"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62. В случае обращения заявителей за получением государственной услуги в филиалы ГАУ "МФЦ" специалисты филиалов ГАУ "МФЦ" выполняют административные действия, предусмотренные пунктами 72 - 75 подраздела I и пунктами 98 - 100, 102 подраздела III раздела III Административного регламента.</w:t>
      </w:r>
      <w:r w:rsidRPr="004F3C74">
        <w:rPr>
          <w:rFonts w:ascii="Arial" w:hAnsi="Arial" w:cs="Arial"/>
        </w:rPr>
        <w:br/>
      </w:r>
    </w:p>
    <w:p w14:paraId="4EFA37EE"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040896A"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76E48D2F"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390930A5"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63. При предоставлении государственной услуги в электронной форме с использованием Единого портала заявителю предоставляется возможность:</w:t>
      </w:r>
      <w:r w:rsidRPr="004F3C74">
        <w:rPr>
          <w:rFonts w:ascii="Arial" w:hAnsi="Arial" w:cs="Arial"/>
        </w:rPr>
        <w:br/>
      </w:r>
    </w:p>
    <w:p w14:paraId="309C0B6D"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D6F1422"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 xml:space="preserve">а) ознакомления с формами заявлений и иных документов, необходимых для получения государственной услуги, и обеспечение доступа к ним для копирования </w:t>
      </w:r>
      <w:r w:rsidRPr="004F3C74">
        <w:rPr>
          <w:rFonts w:ascii="Arial" w:hAnsi="Arial" w:cs="Arial"/>
        </w:rPr>
        <w:lastRenderedPageBreak/>
        <w:t>и заполнения в электронном виде;</w:t>
      </w:r>
      <w:r w:rsidRPr="004F3C74">
        <w:rPr>
          <w:rFonts w:ascii="Arial" w:hAnsi="Arial" w:cs="Arial"/>
        </w:rPr>
        <w:br/>
      </w:r>
    </w:p>
    <w:p w14:paraId="59645DC0"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A6D8343"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б) представлять документы в электронном виде;</w:t>
      </w:r>
      <w:r w:rsidRPr="004F3C74">
        <w:rPr>
          <w:rFonts w:ascii="Arial" w:hAnsi="Arial" w:cs="Arial"/>
        </w:rPr>
        <w:br/>
      </w:r>
    </w:p>
    <w:p w14:paraId="56518C7C"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118767A9"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осуществлять мониторинг хода предоставления услуги;</w:t>
      </w:r>
      <w:r w:rsidRPr="004F3C74">
        <w:rPr>
          <w:rFonts w:ascii="Arial" w:hAnsi="Arial" w:cs="Arial"/>
        </w:rPr>
        <w:br/>
      </w:r>
    </w:p>
    <w:p w14:paraId="12A0867B"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3353C61F"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г) получать результат предоставления государственной услуги в электронном виде.</w:t>
      </w:r>
      <w:r w:rsidRPr="004F3C74">
        <w:rPr>
          <w:rFonts w:ascii="Arial" w:hAnsi="Arial" w:cs="Arial"/>
        </w:rPr>
        <w:br/>
      </w:r>
    </w:p>
    <w:p w14:paraId="2FE457E6"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60CD4B7"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64. К документам, направляемым в электронной форме, предъявляются следующие требования:</w:t>
      </w:r>
      <w:r w:rsidRPr="004F3C74">
        <w:rPr>
          <w:rFonts w:ascii="Arial" w:hAnsi="Arial" w:cs="Arial"/>
        </w:rPr>
        <w:br/>
      </w:r>
    </w:p>
    <w:p w14:paraId="1549593C"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39F103BA"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а) они должны быть представлены в форме электронных документов (электронных образов документов), удостоверенных электронной подписью лица, подписавшего документ, уполномоченного лица органа, выдавшего документ, или электронной подписью нотариуса;</w:t>
      </w:r>
      <w:r w:rsidRPr="004F3C74">
        <w:rPr>
          <w:rFonts w:ascii="Arial" w:hAnsi="Arial" w:cs="Arial"/>
        </w:rPr>
        <w:br/>
      </w:r>
    </w:p>
    <w:p w14:paraId="6E28C17F"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2C94178E"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б) каждый отдельный документ должен быть загружен в виде отдельного файла. Количество файлов должно соответствовать количеству документов, направляемых для получения государственной услуги, а наименование файлов должно позволять идентифицировать документ и количество страниц в документе.</w:t>
      </w:r>
      <w:r w:rsidRPr="004F3C74">
        <w:rPr>
          <w:rFonts w:ascii="Arial" w:hAnsi="Arial" w:cs="Arial"/>
        </w:rPr>
        <w:br/>
      </w:r>
    </w:p>
    <w:p w14:paraId="48586426"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206DD2D"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65. Заявителям предоставляется возможность для предварительной записи на подачу заявления и документов, необходимых для предоставления государственной услуги. Предварительная запись может осуществляться следующими способами по выбору заявителя:</w:t>
      </w:r>
      <w:r w:rsidRPr="004F3C74">
        <w:rPr>
          <w:rFonts w:ascii="Arial" w:hAnsi="Arial" w:cs="Arial"/>
        </w:rPr>
        <w:br/>
      </w:r>
    </w:p>
    <w:p w14:paraId="5C5FB2E1"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E5E5009"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а) при обращении заявителя непосредственно в Министерство или филиал ГАУ "МФЦ";</w:t>
      </w:r>
      <w:r w:rsidRPr="004F3C74">
        <w:rPr>
          <w:rFonts w:ascii="Arial" w:hAnsi="Arial" w:cs="Arial"/>
        </w:rPr>
        <w:br/>
      </w:r>
    </w:p>
    <w:p w14:paraId="63314222"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3C2FC86"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б) при обращении в Министерство, филиал ГАУ "МФЦ" по телефону;</w:t>
      </w:r>
      <w:r w:rsidRPr="004F3C74">
        <w:rPr>
          <w:rFonts w:ascii="Arial" w:hAnsi="Arial" w:cs="Arial"/>
        </w:rPr>
        <w:br/>
      </w:r>
    </w:p>
    <w:p w14:paraId="1A5E8948"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37C55883"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через сайты Министерства, ГАУ "МФЦ".</w:t>
      </w:r>
      <w:r w:rsidRPr="004F3C74">
        <w:rPr>
          <w:rFonts w:ascii="Arial" w:hAnsi="Arial" w:cs="Arial"/>
        </w:rPr>
        <w:br/>
      </w:r>
    </w:p>
    <w:p w14:paraId="28E16CC3"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B164024"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66. При предварительной записи заявитель сообщает следующие данные:</w:t>
      </w:r>
      <w:r w:rsidRPr="004F3C74">
        <w:rPr>
          <w:rFonts w:ascii="Arial" w:hAnsi="Arial" w:cs="Arial"/>
        </w:rPr>
        <w:br/>
      </w:r>
    </w:p>
    <w:p w14:paraId="4FA793F9"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AE48AB3"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а) наименование юридического лица либо фамилию, имя, отчество гражданина или индивидуального предпринимателя;</w:t>
      </w:r>
      <w:r w:rsidRPr="004F3C74">
        <w:rPr>
          <w:rFonts w:ascii="Arial" w:hAnsi="Arial" w:cs="Arial"/>
        </w:rPr>
        <w:br/>
      </w:r>
    </w:p>
    <w:p w14:paraId="5CA9EDA9"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E0F5750"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б) контактный номер телефона;</w:t>
      </w:r>
      <w:r w:rsidRPr="004F3C74">
        <w:rPr>
          <w:rFonts w:ascii="Arial" w:hAnsi="Arial" w:cs="Arial"/>
        </w:rPr>
        <w:br/>
      </w:r>
    </w:p>
    <w:p w14:paraId="2D959FFC"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0274D34"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адрес электронной почты (при наличии);</w:t>
      </w:r>
      <w:r w:rsidRPr="004F3C74">
        <w:rPr>
          <w:rFonts w:ascii="Arial" w:hAnsi="Arial" w:cs="Arial"/>
        </w:rPr>
        <w:br/>
      </w:r>
    </w:p>
    <w:p w14:paraId="5EC9A8BE"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95B6D97"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г) желаемые дату и время представления документов.</w:t>
      </w:r>
      <w:r w:rsidRPr="004F3C74">
        <w:rPr>
          <w:rFonts w:ascii="Arial" w:hAnsi="Arial" w:cs="Arial"/>
        </w:rPr>
        <w:br/>
      </w:r>
    </w:p>
    <w:p w14:paraId="438841A0"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D4A760F"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Предварительная запись осуществляется путем внесения указанных сведений в книгу записи заявителей, которая ведется на бумажных и/или электронных носителях.</w:t>
      </w:r>
      <w:r w:rsidRPr="004F3C74">
        <w:rPr>
          <w:rFonts w:ascii="Arial" w:hAnsi="Arial" w:cs="Arial"/>
        </w:rPr>
        <w:br/>
      </w:r>
    </w:p>
    <w:p w14:paraId="0C9FFC9D"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0AABA5F"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67. Заявителю сообщаются дата и время приема документов, окно (кабинет) приема документов, в которые следует обратиться. При обращении непосредственно в Министерство или филиал ГАУ "МФЦ" заявителю выдается талон-подтверждение. Заявитель, записавшийся на прием через сайт Министерства, может распечатать аналог талона-подтверждения. Заявителю, записавшемуся на прием через сайт ГАУ "МФЦ", вся информация направляется на указанный им адрес электронной почты.</w:t>
      </w:r>
      <w:r w:rsidRPr="004F3C74">
        <w:rPr>
          <w:rFonts w:ascii="Arial" w:hAnsi="Arial" w:cs="Arial"/>
        </w:rPr>
        <w:br/>
      </w:r>
    </w:p>
    <w:p w14:paraId="60BCB636"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42A71E71"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68. Запись заявителей на определенную дату заканчивается за сутки до наступления этой даты.</w:t>
      </w:r>
      <w:r w:rsidRPr="004F3C74">
        <w:rPr>
          <w:rFonts w:ascii="Arial" w:hAnsi="Arial" w:cs="Arial"/>
        </w:rPr>
        <w:br/>
      </w:r>
    </w:p>
    <w:p w14:paraId="2047B350"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9B6CADE"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При осуществлении предварительной записи заявитель в обязательном порядке информируется о том, что предварительная запись аннулируется в случае его неявки по истечении 15 минут с назначенного времени приема.</w:t>
      </w:r>
      <w:r w:rsidRPr="004F3C74">
        <w:rPr>
          <w:rFonts w:ascii="Arial" w:hAnsi="Arial" w:cs="Arial"/>
        </w:rPr>
        <w:br/>
      </w:r>
    </w:p>
    <w:p w14:paraId="74919970"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10B84205"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Заявитель в любое время вправе отказаться от предварительной записи.</w:t>
      </w:r>
      <w:r w:rsidRPr="004F3C74">
        <w:rPr>
          <w:rFonts w:ascii="Arial" w:hAnsi="Arial" w:cs="Arial"/>
        </w:rPr>
        <w:br/>
      </w:r>
    </w:p>
    <w:p w14:paraId="07C975B0"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6B4996F"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отсутствие заявителей, обратившихся по предварительной записи, осуществляется прием заявителей, обратившихся в порядке общей очереди.</w:t>
      </w:r>
      <w:r w:rsidRPr="004F3C74">
        <w:rPr>
          <w:rFonts w:ascii="Arial" w:hAnsi="Arial" w:cs="Arial"/>
        </w:rPr>
        <w:br/>
      </w:r>
    </w:p>
    <w:p w14:paraId="696F0F83"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4B30CC6"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График приема (приемное время) заявителей по предварительной записи устанавливается начальником Отдела, заведующими филиалами ГАУ "МФЦ" в зависимости от интенсивности обращений.</w:t>
      </w:r>
      <w:r w:rsidRPr="004F3C74">
        <w:rPr>
          <w:rFonts w:ascii="Arial" w:hAnsi="Arial" w:cs="Arial"/>
        </w:rPr>
        <w:br/>
      </w:r>
    </w:p>
    <w:p w14:paraId="43FDEF42" w14:textId="77777777" w:rsidR="004F3C74" w:rsidRPr="004F3C74" w:rsidRDefault="004F3C74" w:rsidP="004F3C74">
      <w:pPr>
        <w:pStyle w:val="3"/>
        <w:spacing w:before="0" w:beforeAutospacing="0" w:after="240" w:afterAutospacing="0"/>
        <w:jc w:val="center"/>
        <w:textAlignment w:val="baseline"/>
        <w:rPr>
          <w:rFonts w:ascii="Arial" w:hAnsi="Arial" w:cs="Arial"/>
          <w:sz w:val="24"/>
          <w:szCs w:val="24"/>
        </w:rPr>
      </w:pPr>
      <w:r w:rsidRPr="004F3C74">
        <w:rPr>
          <w:rFonts w:ascii="Arial" w:hAnsi="Arial" w:cs="Arial"/>
          <w:sz w:val="24"/>
          <w:szCs w:val="24"/>
        </w:rPr>
        <w:br/>
      </w:r>
      <w:r w:rsidRPr="004F3C74">
        <w:rPr>
          <w:rFonts w:ascii="Arial" w:hAnsi="Arial" w:cs="Arial"/>
          <w:sz w:val="24"/>
          <w:szCs w:val="24"/>
        </w:rPr>
        <w:br/>
        <w:t>Раздел 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7FD07CF5"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C56B5DE"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lastRenderedPageBreak/>
        <w:t>69. Предоставление государственной услуги включает в себя следующие административные процедуры:</w:t>
      </w:r>
    </w:p>
    <w:p w14:paraId="258BF106"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br/>
        <w:t>Максимальный срок выполнения действия - 15 минут.</w:t>
      </w:r>
      <w:r w:rsidRPr="004F3C74">
        <w:rPr>
          <w:rFonts w:ascii="Arial" w:hAnsi="Arial" w:cs="Arial"/>
        </w:rPr>
        <w:br/>
      </w:r>
    </w:p>
    <w:p w14:paraId="04AA31E6"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1048F94F"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5A90FA61"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6E23B4D"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73. Ведущий документовед филиала ГАУ "МФЦ" в течение рабочего дня по окончании каждого часа самостоятельно отслеживает поступление документов от главных специалистов филиала ГАУ "МФЦ" и принимает зарегистрированные в АИС МФЦ документы с целью их дальнейшей обработки, в том числе:</w:t>
      </w:r>
      <w:r w:rsidRPr="004F3C74">
        <w:rPr>
          <w:rFonts w:ascii="Arial" w:hAnsi="Arial" w:cs="Arial"/>
        </w:rPr>
        <w:br/>
      </w:r>
    </w:p>
    <w:p w14:paraId="3009A734"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D605280"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7349E5D1"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50283B9"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а) изготавливает электронные копии всех представленных документов, включая заявление, посредством сканирования бумажных носителей и сохраняет электронные копии документов в АИС МФЦ;</w:t>
      </w:r>
      <w:r w:rsidRPr="004F3C74">
        <w:rPr>
          <w:rFonts w:ascii="Arial" w:hAnsi="Arial" w:cs="Arial"/>
        </w:rPr>
        <w:br/>
      </w:r>
    </w:p>
    <w:p w14:paraId="7C8459B2"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C720DDA"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3E8A5EB4"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D5FF8A1"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б) формирует перечень документов, передаваемых филиалом ГАУ "МФЦ" в Министерство (далее - Перечень документов), по форме согласно приложению 7 к Административному регламенту в двух экземплярах;</w:t>
      </w:r>
      <w:r w:rsidRPr="004F3C74">
        <w:rPr>
          <w:rFonts w:ascii="Arial" w:hAnsi="Arial" w:cs="Arial"/>
        </w:rPr>
        <w:br/>
      </w:r>
    </w:p>
    <w:p w14:paraId="45D21F24"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29017C13"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регистрирует сформированный пакет документов в журнале регистрации исходящей документации филиала ГАУ "МФЦ";</w:t>
      </w:r>
      <w:r w:rsidRPr="004F3C74">
        <w:rPr>
          <w:rFonts w:ascii="Arial" w:hAnsi="Arial" w:cs="Arial"/>
        </w:rPr>
        <w:br/>
      </w:r>
    </w:p>
    <w:p w14:paraId="3901B022"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10CEC9EB"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г) передает старшему делопроизводителю пакет документов для передачи (отправки) в Министерство.</w:t>
      </w:r>
      <w:r w:rsidRPr="004F3C74">
        <w:rPr>
          <w:rFonts w:ascii="Arial" w:hAnsi="Arial" w:cs="Arial"/>
        </w:rPr>
        <w:br/>
      </w:r>
    </w:p>
    <w:p w14:paraId="6824ED5F"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BB34DC5"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58BB6CDC"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294C1C26"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Максимальный срок выполнения действия - 20 минут.</w:t>
      </w:r>
      <w:r w:rsidRPr="004F3C74">
        <w:rPr>
          <w:rFonts w:ascii="Arial" w:hAnsi="Arial" w:cs="Arial"/>
        </w:rPr>
        <w:br/>
      </w:r>
    </w:p>
    <w:p w14:paraId="67E0AAAE"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3100BCFD"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74. При поступлении документов заявителя в филиал ГАУ "МФЦ" по почте заведующий филиалом ГАУ "МФЦ":</w:t>
      </w:r>
      <w:r w:rsidRPr="004F3C74">
        <w:rPr>
          <w:rFonts w:ascii="Arial" w:hAnsi="Arial" w:cs="Arial"/>
        </w:rPr>
        <w:br/>
      </w:r>
    </w:p>
    <w:p w14:paraId="045EFF58"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4B7686BE"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1D1C1492"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94DEDF1"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lastRenderedPageBreak/>
        <w:t>а) регистрирует полученный пакет документов в журнале регистрации входящей документации филиала ГАУ "МФЦ";</w:t>
      </w:r>
      <w:r w:rsidRPr="004F3C74">
        <w:rPr>
          <w:rFonts w:ascii="Arial" w:hAnsi="Arial" w:cs="Arial"/>
        </w:rPr>
        <w:br/>
      </w:r>
    </w:p>
    <w:p w14:paraId="1DAE2CA4"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3DF34D3F"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б) вносит в АИС МФЦ сведения о приеме заявления и проставляет на заявлении дату приема, регистрационный номер, свою подпись;</w:t>
      </w:r>
      <w:r w:rsidRPr="004F3C74">
        <w:rPr>
          <w:rFonts w:ascii="Arial" w:hAnsi="Arial" w:cs="Arial"/>
        </w:rPr>
        <w:br/>
      </w:r>
    </w:p>
    <w:p w14:paraId="39E7302C"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52FC9FE"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45651673"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21B194F"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осуществляет действия, предусмотренные подпунктами "а" - "г" пункта 73 Административного регламента.</w:t>
      </w:r>
      <w:r w:rsidRPr="004F3C74">
        <w:rPr>
          <w:rFonts w:ascii="Arial" w:hAnsi="Arial" w:cs="Arial"/>
        </w:rPr>
        <w:br/>
      </w:r>
    </w:p>
    <w:p w14:paraId="74A6DC3D"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405C099F"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25E9DD2C"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17D6B49B"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Максимальный срок выполнения действий - 20 минут.</w:t>
      </w:r>
      <w:r w:rsidRPr="004F3C74">
        <w:rPr>
          <w:rFonts w:ascii="Arial" w:hAnsi="Arial" w:cs="Arial"/>
        </w:rPr>
        <w:br/>
      </w:r>
    </w:p>
    <w:p w14:paraId="22DB6D0F"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6F3AE9E"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75. Старший делопроизводитель филиала ГАУ "МФЦ" осуществляет представление в Министерство лично либо направление в Министерство почтой и в электронном виде пакета документов, полученных филиалом ГАУ "МФЦ" от заявителя, с приложением Перечня документов.</w:t>
      </w:r>
      <w:r w:rsidRPr="004F3C74">
        <w:rPr>
          <w:rFonts w:ascii="Arial" w:hAnsi="Arial" w:cs="Arial"/>
        </w:rPr>
        <w:br/>
      </w:r>
    </w:p>
    <w:p w14:paraId="5D7EB8E4"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187E655"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359C2D1C"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437B6A08"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76. При поступлении документов заявителя в Министерство по почте специалист отдела правового обеспечения и организационно-кадровой работы Министерства:</w:t>
      </w:r>
      <w:r w:rsidRPr="004F3C74">
        <w:rPr>
          <w:rFonts w:ascii="Arial" w:hAnsi="Arial" w:cs="Arial"/>
        </w:rPr>
        <w:br/>
      </w:r>
    </w:p>
    <w:p w14:paraId="709F8D18"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33F4C9E8"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50F28A3E"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3AE58E0"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а) осуществляет регистрацию заявления в журнале регистрации входящей корреспонденции Министерства;</w:t>
      </w:r>
      <w:r w:rsidRPr="004F3C74">
        <w:rPr>
          <w:rFonts w:ascii="Arial" w:hAnsi="Arial" w:cs="Arial"/>
        </w:rPr>
        <w:br/>
      </w:r>
    </w:p>
    <w:p w14:paraId="52942F83"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19EF9FE4"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б) в случае поступления документов заявителя от филиала ГАУ "МФЦ" - проставляет дату получения документов заявителя и регистрационный номер Министерства на Перечне документов, после чего передает его старшему делопроизводителю филиала ГАУ "МФЦ" либо направляет его в электронном виде в адрес филиала ГАУ "МФЦ";</w:t>
      </w:r>
      <w:r w:rsidRPr="004F3C74">
        <w:rPr>
          <w:rFonts w:ascii="Arial" w:hAnsi="Arial" w:cs="Arial"/>
        </w:rPr>
        <w:br/>
      </w:r>
    </w:p>
    <w:p w14:paraId="18D5A581"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73AF7C4"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0C3FF2FF"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C59DD7B"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lastRenderedPageBreak/>
        <w:t>в) передает документы специалисту Отдела для формирования личного дела заявителя и выполнения им действия, указанного в подпункте "к" пункта 71 Административного регламента.</w:t>
      </w:r>
      <w:r w:rsidRPr="004F3C74">
        <w:rPr>
          <w:rFonts w:ascii="Arial" w:hAnsi="Arial" w:cs="Arial"/>
        </w:rPr>
        <w:br/>
      </w:r>
    </w:p>
    <w:p w14:paraId="6E927E0A"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4FA34FB"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0DCF31AA"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0B10E3D"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Максимальный срок выполнения действий - 20 минут.</w:t>
      </w:r>
      <w:r w:rsidRPr="004F3C74">
        <w:rPr>
          <w:rFonts w:ascii="Arial" w:hAnsi="Arial" w:cs="Arial"/>
        </w:rPr>
        <w:br/>
      </w:r>
    </w:p>
    <w:p w14:paraId="037C1EF1"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4BBBC2CA"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77. При поступлении документов заявителя в Министерство в электронном виде через Единый портал специалист Отдела:</w:t>
      </w:r>
      <w:r w:rsidRPr="004F3C74">
        <w:rPr>
          <w:rFonts w:ascii="Arial" w:hAnsi="Arial" w:cs="Arial"/>
        </w:rPr>
        <w:br/>
      </w:r>
    </w:p>
    <w:p w14:paraId="7D2CA4E8"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34BF5D34"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а) передает специалисту отдела правового обеспечения и организационно-кадровой работы Министерства заявление для регистрации в журнале регистрации входящей корреспонденции Министерства;</w:t>
      </w:r>
      <w:r w:rsidRPr="004F3C74">
        <w:rPr>
          <w:rFonts w:ascii="Arial" w:hAnsi="Arial" w:cs="Arial"/>
        </w:rPr>
        <w:br/>
      </w:r>
    </w:p>
    <w:p w14:paraId="2C6776B9"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18426117"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45936694"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42D31096"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б) выводит заявление и документы на бумажный носитель, формирует персональное дело заявителя и передает его начальнику Отдела для назначения специалиста, ответственного за рассмотрение заявления;</w:t>
      </w:r>
      <w:r w:rsidRPr="004F3C74">
        <w:rPr>
          <w:rFonts w:ascii="Arial" w:hAnsi="Arial" w:cs="Arial"/>
        </w:rPr>
        <w:br/>
      </w:r>
    </w:p>
    <w:p w14:paraId="363015A5"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DBB3BE5"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размещает "в личном кабинете" заявителя на Едином портале копию заявления с присвоенным входящим номером, а уведомление о размещении в "личном кабинете" данного документа направляет на адрес электронной почты, указанный заявителем в качестве адреса для ведения переписки.</w:t>
      </w:r>
      <w:r w:rsidRPr="004F3C74">
        <w:rPr>
          <w:rFonts w:ascii="Arial" w:hAnsi="Arial" w:cs="Arial"/>
        </w:rPr>
        <w:br/>
      </w:r>
    </w:p>
    <w:p w14:paraId="42F5C20B"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921F197"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Максимальный срок выполнения действий - 20 минут.</w:t>
      </w:r>
      <w:r w:rsidRPr="004F3C74">
        <w:rPr>
          <w:rFonts w:ascii="Arial" w:hAnsi="Arial" w:cs="Arial"/>
        </w:rPr>
        <w:br/>
      </w:r>
    </w:p>
    <w:p w14:paraId="563E26A4"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295D33ED"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78. Начальник Отдела принимает решение о назначении специалиста Отдела, ответственного за рассмотрение заявления, и передает ему персональное дело заявителя.</w:t>
      </w:r>
      <w:r w:rsidRPr="004F3C74">
        <w:rPr>
          <w:rFonts w:ascii="Arial" w:hAnsi="Arial" w:cs="Arial"/>
        </w:rPr>
        <w:br/>
      </w:r>
    </w:p>
    <w:p w14:paraId="779DD679"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D39D5D1"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Максимальный срок выполнения действия - 20 минут.</w:t>
      </w:r>
      <w:r w:rsidRPr="004F3C74">
        <w:rPr>
          <w:rFonts w:ascii="Arial" w:hAnsi="Arial" w:cs="Arial"/>
        </w:rPr>
        <w:br/>
      </w:r>
    </w:p>
    <w:p w14:paraId="2ECCA87D"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C689D19"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79. Результатом данной административной процедуры являются принятие заявления и документов от заявителя и формирование персонального дела заявителя.</w:t>
      </w:r>
      <w:r w:rsidRPr="004F3C74">
        <w:rPr>
          <w:rFonts w:ascii="Arial" w:hAnsi="Arial" w:cs="Arial"/>
        </w:rPr>
        <w:br/>
      </w:r>
    </w:p>
    <w:p w14:paraId="545FB22E" w14:textId="77777777" w:rsidR="004F3C74" w:rsidRPr="004F3C74" w:rsidRDefault="004F3C74" w:rsidP="004F3C74">
      <w:pPr>
        <w:pStyle w:val="4"/>
        <w:spacing w:before="0" w:beforeAutospacing="0" w:after="240" w:afterAutospacing="0"/>
        <w:jc w:val="center"/>
        <w:textAlignment w:val="baseline"/>
        <w:rPr>
          <w:rFonts w:ascii="Arial" w:hAnsi="Arial" w:cs="Arial"/>
        </w:rPr>
      </w:pPr>
      <w:r w:rsidRPr="004F3C74">
        <w:rPr>
          <w:rFonts w:ascii="Arial" w:hAnsi="Arial" w:cs="Arial"/>
        </w:rPr>
        <w:br/>
      </w:r>
      <w:r w:rsidRPr="004F3C74">
        <w:rPr>
          <w:rFonts w:ascii="Arial" w:hAnsi="Arial" w:cs="Arial"/>
        </w:rPr>
        <w:br/>
        <w:t>Подраздел II Проверка представленных документов</w:t>
      </w:r>
    </w:p>
    <w:p w14:paraId="76437057"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1439AD73"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80. Основанием для начала выполнения административной процедуры является поступление сформированного персонального дела заявителя специалисту Отдела, ответственному за рассмотрение заявления (далее - специалист Отдела).</w:t>
      </w:r>
      <w:r w:rsidRPr="004F3C74">
        <w:rPr>
          <w:rFonts w:ascii="Arial" w:hAnsi="Arial" w:cs="Arial"/>
        </w:rPr>
        <w:br/>
      </w:r>
    </w:p>
    <w:p w14:paraId="03BFC15D"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E69C32E"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81. Специалист Отдела осуществляет проверку:</w:t>
      </w:r>
      <w:r w:rsidRPr="004F3C74">
        <w:rPr>
          <w:rFonts w:ascii="Arial" w:hAnsi="Arial" w:cs="Arial"/>
        </w:rPr>
        <w:br/>
      </w:r>
    </w:p>
    <w:p w14:paraId="6A71B6F7"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27851A4B"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а) правильности оформления заявления о представлении государственной услуги;</w:t>
      </w:r>
      <w:r w:rsidRPr="004F3C74">
        <w:rPr>
          <w:rFonts w:ascii="Arial" w:hAnsi="Arial" w:cs="Arial"/>
        </w:rPr>
        <w:br/>
      </w:r>
    </w:p>
    <w:p w14:paraId="384E6CB0"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33AC73AE"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б) представленных заявителем документов на предмет их соответствия требованиям, указанным в подразделе VIII раздела II Административного регламента.</w:t>
      </w:r>
      <w:r w:rsidRPr="004F3C74">
        <w:rPr>
          <w:rFonts w:ascii="Arial" w:hAnsi="Arial" w:cs="Arial"/>
        </w:rPr>
        <w:br/>
      </w:r>
    </w:p>
    <w:p w14:paraId="79DEA895"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DF65C2E"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1F3B3AE3"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3E4ED8C7"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82. Если все документы, необходимые для предоставления услуги, находятся в распоряжении специалиста Отдела, он переходит к выполнению административных действий, указанных в подразделе IV настоящего раздела Административного регламента.</w:t>
      </w:r>
      <w:r w:rsidRPr="004F3C74">
        <w:rPr>
          <w:rFonts w:ascii="Arial" w:hAnsi="Arial" w:cs="Arial"/>
        </w:rPr>
        <w:br/>
      </w:r>
    </w:p>
    <w:p w14:paraId="71DF1A9D"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170CEE73"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66247D87"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20F09663"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Если заявителем не представлены документы, подлежащие получению в рамках межведомственного информационного взаимодействия, специалист Отдела готовит проекты межведомственных запросов в порядке, установленном подразделом III настоящего раздела Административного регламента.</w:t>
      </w:r>
      <w:r w:rsidRPr="004F3C74">
        <w:rPr>
          <w:rFonts w:ascii="Arial" w:hAnsi="Arial" w:cs="Arial"/>
        </w:rPr>
        <w:br/>
      </w:r>
    </w:p>
    <w:p w14:paraId="48C60E7C"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1267F90"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6CF8B351"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1C041BF2"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83. При обнаружении отсутствия необходимых документов, обязанность по предоставлению которых лежит на заявителе, либо несоответствия представленных документов установленным требованиям специалист Отдела:</w:t>
      </w:r>
      <w:r w:rsidRPr="004F3C74">
        <w:rPr>
          <w:rFonts w:ascii="Arial" w:hAnsi="Arial" w:cs="Arial"/>
        </w:rPr>
        <w:br/>
      </w:r>
    </w:p>
    <w:p w14:paraId="64B0CD95"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DCBAF95"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а) готовит в произвольной форме проект уведомления заявителя о выявленных недостатках (недостающих документах и (или) документах, неправильно оформленных и (или) заполненных);</w:t>
      </w:r>
      <w:r w:rsidRPr="004F3C74">
        <w:rPr>
          <w:rFonts w:ascii="Arial" w:hAnsi="Arial" w:cs="Arial"/>
        </w:rPr>
        <w:br/>
      </w:r>
    </w:p>
    <w:p w14:paraId="3A1BDAE5"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9A94F18"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 xml:space="preserve">б) визирует проект уведомления у начальника Отдела, начальника отдела правового обеспечения и организационно-кадровой работы Министерства и </w:t>
      </w:r>
      <w:r w:rsidRPr="004F3C74">
        <w:rPr>
          <w:rFonts w:ascii="Arial" w:hAnsi="Arial" w:cs="Arial"/>
        </w:rPr>
        <w:lastRenderedPageBreak/>
        <w:t>передает его на подпись Министру.</w:t>
      </w:r>
      <w:r w:rsidRPr="004F3C74">
        <w:rPr>
          <w:rFonts w:ascii="Arial" w:hAnsi="Arial" w:cs="Arial"/>
        </w:rPr>
        <w:br/>
      </w:r>
    </w:p>
    <w:p w14:paraId="4F4C25A2"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374C907E"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0F50070C"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C2AFF99"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Максимальная длительность выполнения действия - 1 рабочий день.</w:t>
      </w:r>
      <w:r w:rsidRPr="004F3C74">
        <w:rPr>
          <w:rFonts w:ascii="Arial" w:hAnsi="Arial" w:cs="Arial"/>
        </w:rPr>
        <w:br/>
      </w:r>
    </w:p>
    <w:p w14:paraId="689C58D0"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108014C"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84. Министр подписывает уведомление и передает его специалисту отдела правового обеспечения и организационно-кадровой работы Министерства для регистрации и отправки заявителю.</w:t>
      </w:r>
      <w:r w:rsidRPr="004F3C74">
        <w:rPr>
          <w:rFonts w:ascii="Arial" w:hAnsi="Arial" w:cs="Arial"/>
        </w:rPr>
        <w:br/>
      </w:r>
    </w:p>
    <w:p w14:paraId="3B26A35E"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456100F"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04B2F129"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FDA5FF9"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Максимальный срок выполнения действия - 1 рабочий день.</w:t>
      </w:r>
      <w:r w:rsidRPr="004F3C74">
        <w:rPr>
          <w:rFonts w:ascii="Arial" w:hAnsi="Arial" w:cs="Arial"/>
        </w:rPr>
        <w:br/>
      </w:r>
    </w:p>
    <w:p w14:paraId="57A0C87E"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4E387F56"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85. Специалист отдела правового обеспечения и организационно-кадровой работы Министерства:</w:t>
      </w:r>
      <w:r w:rsidRPr="004F3C74">
        <w:rPr>
          <w:rFonts w:ascii="Arial" w:hAnsi="Arial" w:cs="Arial"/>
        </w:rPr>
        <w:br/>
      </w:r>
    </w:p>
    <w:p w14:paraId="6879DFDB"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268DB7B1"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25CCC0B1"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3B091367"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а) регистрирует уведомление в журнале учета исходящей корреспонденции Министерства;</w:t>
      </w:r>
      <w:r w:rsidRPr="004F3C74">
        <w:rPr>
          <w:rFonts w:ascii="Arial" w:hAnsi="Arial" w:cs="Arial"/>
        </w:rPr>
        <w:br/>
      </w:r>
    </w:p>
    <w:p w14:paraId="663A2CBC"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0D30BBA"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б) снимает копию уведомления и передает ее специалисту Отдела для вложения в персональное дело заявителя;</w:t>
      </w:r>
      <w:r w:rsidRPr="004F3C74">
        <w:rPr>
          <w:rFonts w:ascii="Arial" w:hAnsi="Arial" w:cs="Arial"/>
        </w:rPr>
        <w:br/>
      </w:r>
    </w:p>
    <w:p w14:paraId="1B75B9D6"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E67035D"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направляет уведомление в адрес заявителя почтовым отправлением с уведомлением о вручении.</w:t>
      </w:r>
      <w:r w:rsidRPr="004F3C74">
        <w:rPr>
          <w:rFonts w:ascii="Arial" w:hAnsi="Arial" w:cs="Arial"/>
        </w:rPr>
        <w:br/>
      </w:r>
    </w:p>
    <w:p w14:paraId="20F8B83D"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0C0D182"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Максимальный срок выполнения действий - 1 рабочий день.</w:t>
      </w:r>
      <w:r w:rsidRPr="004F3C74">
        <w:rPr>
          <w:rFonts w:ascii="Arial" w:hAnsi="Arial" w:cs="Arial"/>
        </w:rPr>
        <w:br/>
      </w:r>
    </w:p>
    <w:p w14:paraId="00321770"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1CB9C170"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86. В случае подачи заявления о предоставлении государственной услуги через Единый портал уведомление подписывается электронной подписью Министра и размещается в "личном кабинете" заявителя на Едином портале, а сообщение о размещении уведомления в "личном кабинете" направляется на адрес электронной почты, указанный заявителем в качестве адреса для ведения переписки.</w:t>
      </w:r>
      <w:r w:rsidRPr="004F3C74">
        <w:rPr>
          <w:rFonts w:ascii="Arial" w:hAnsi="Arial" w:cs="Arial"/>
        </w:rPr>
        <w:br/>
      </w:r>
    </w:p>
    <w:p w14:paraId="1D3EA8F0"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7E3B298"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lastRenderedPageBreak/>
        <w:t>87. Уведомление должно быть направлено заявителю в течение 5 рабочих дней со дня поступления заявления и документов в Министерство.</w:t>
      </w:r>
      <w:r w:rsidRPr="004F3C74">
        <w:rPr>
          <w:rFonts w:ascii="Arial" w:hAnsi="Arial" w:cs="Arial"/>
        </w:rPr>
        <w:br/>
      </w:r>
    </w:p>
    <w:p w14:paraId="4547158F"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312EC75"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88. При поступлении в Министерство недостающих (исправленных) документов заявителя они регистрируются специалистом отдела правового обеспечения и организационно-кадровой работы Министерства в порядке, установленном подразделом I настоящего раздела Административного регламента, и передаются специалисту Отдела, который вкладывает документы в персональное дело заявителя, после чего выполняет административные действия, указанные в подразделе IV настоящего раздела Административного регламента.</w:t>
      </w:r>
      <w:r w:rsidRPr="004F3C74">
        <w:rPr>
          <w:rFonts w:ascii="Arial" w:hAnsi="Arial" w:cs="Arial"/>
        </w:rPr>
        <w:br/>
      </w:r>
    </w:p>
    <w:p w14:paraId="180638B8"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41BABA1E"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3382F17B"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4176DAB1"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89. Результатом административной процедуры является формирование пакета документов, необходимых для принятия решения о предоставлении государственной услуги или решения об отказе в ее предоставлении.</w:t>
      </w:r>
      <w:r w:rsidRPr="004F3C74">
        <w:rPr>
          <w:rFonts w:ascii="Arial" w:hAnsi="Arial" w:cs="Arial"/>
        </w:rPr>
        <w:br/>
      </w:r>
    </w:p>
    <w:p w14:paraId="07B09E6F" w14:textId="77777777" w:rsidR="004F3C74" w:rsidRPr="004F3C74" w:rsidRDefault="004F3C74" w:rsidP="004F3C74">
      <w:pPr>
        <w:pStyle w:val="4"/>
        <w:spacing w:before="0" w:beforeAutospacing="0" w:after="240" w:afterAutospacing="0"/>
        <w:jc w:val="center"/>
        <w:textAlignment w:val="baseline"/>
        <w:rPr>
          <w:rFonts w:ascii="Arial" w:hAnsi="Arial" w:cs="Arial"/>
        </w:rPr>
      </w:pPr>
      <w:r w:rsidRPr="004F3C74">
        <w:rPr>
          <w:rFonts w:ascii="Arial" w:hAnsi="Arial" w:cs="Arial"/>
        </w:rPr>
        <w:br/>
      </w:r>
      <w:r w:rsidRPr="004F3C74">
        <w:rPr>
          <w:rFonts w:ascii="Arial" w:hAnsi="Arial" w:cs="Arial"/>
        </w:rPr>
        <w:br/>
        <w:t>Подраздел III Формирование и направление межведомственных запросов</w:t>
      </w:r>
    </w:p>
    <w:p w14:paraId="1DBAAB8B"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1D53B536"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90. Основанием для начала выполнения административной процедуры является выявление факта отсутствия документов, получаемых в рамках межведомственного информационного взаимодействия, в документах заявителя, поступивших в Министерство либо филиал ГАУ "МФЦ".</w:t>
      </w:r>
      <w:r w:rsidRPr="004F3C74">
        <w:rPr>
          <w:rFonts w:ascii="Arial" w:hAnsi="Arial" w:cs="Arial"/>
        </w:rPr>
        <w:br/>
      </w:r>
    </w:p>
    <w:p w14:paraId="2F5B978F"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7D2129A"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91. Требования к формированию и направлению межведомственных запросов предусмотрены статьями 7.1 и 7.2 Федерального закона N 210-ФЗ, а также Постановлением Правительства Тверской области N 521-пп. Межведомственные запросы могут быть сформированы в виде документов на бумажном носителе или электронных документов, подписанных электронной подписью. Межведомственные запросы могут быть направлены:</w:t>
      </w:r>
      <w:r w:rsidRPr="004F3C74">
        <w:rPr>
          <w:rFonts w:ascii="Arial" w:hAnsi="Arial" w:cs="Arial"/>
        </w:rPr>
        <w:br/>
      </w:r>
    </w:p>
    <w:p w14:paraId="01208CFE"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8CDA717"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а) на бумажном носителе - по почте или нарочным;</w:t>
      </w:r>
      <w:r w:rsidRPr="004F3C74">
        <w:rPr>
          <w:rFonts w:ascii="Arial" w:hAnsi="Arial" w:cs="Arial"/>
        </w:rPr>
        <w:br/>
      </w:r>
    </w:p>
    <w:p w14:paraId="64900DBF"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56C4F60"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б) в электронной форме - путем отправки XML-документа по электронной почте, с использованием веб-сервисов или с помощью системы межведомственного электронного взаимодействия.</w:t>
      </w:r>
      <w:r w:rsidRPr="004F3C74">
        <w:rPr>
          <w:rFonts w:ascii="Arial" w:hAnsi="Arial" w:cs="Arial"/>
        </w:rPr>
        <w:br/>
      </w:r>
    </w:p>
    <w:p w14:paraId="272DDA70"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2521B5E2"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 xml:space="preserve">92. В случае подготовки межведомственного запроса на бумажном носителе в Министерстве специалист Отдела готовит проект запроса, визирует его у начальника Отдела, начальника отдела правового обеспечения и </w:t>
      </w:r>
      <w:r w:rsidRPr="004F3C74">
        <w:rPr>
          <w:rFonts w:ascii="Arial" w:hAnsi="Arial" w:cs="Arial"/>
        </w:rPr>
        <w:lastRenderedPageBreak/>
        <w:t>организационно-кадровой работы Министерства и передает на подпись Министру.</w:t>
      </w:r>
      <w:r w:rsidRPr="004F3C74">
        <w:rPr>
          <w:rFonts w:ascii="Arial" w:hAnsi="Arial" w:cs="Arial"/>
        </w:rPr>
        <w:br/>
      </w:r>
    </w:p>
    <w:p w14:paraId="194B659D"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C85E896"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3838B74E"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2DD0C11"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93. Министр подписывает межведомственный запрос и передает его специалисту отдела правового обеспечения и организационно-кадровой работы Министерства для регистрации и направления по принадлежности.</w:t>
      </w:r>
    </w:p>
    <w:p w14:paraId="2524D520"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1110E44D"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0130FE0"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94. Специалист отдела правового обеспечения и организационно-кадровой работы Министерства регистрирует межведомственный запрос в журнале регистрации исходящей корреспонденции Министерства и отправляет адресату.</w:t>
      </w:r>
      <w:r w:rsidRPr="004F3C74">
        <w:rPr>
          <w:rFonts w:ascii="Arial" w:hAnsi="Arial" w:cs="Arial"/>
        </w:rPr>
        <w:br/>
      </w:r>
    </w:p>
    <w:p w14:paraId="0654DD2B"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0B57778"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4CB4D696"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09927D6"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Максимальный срок выполнения действий, указанных в пунктах 92 - 94 Административного регламента, - 3 рабочих дня.</w:t>
      </w:r>
      <w:r w:rsidRPr="004F3C74">
        <w:rPr>
          <w:rFonts w:ascii="Arial" w:hAnsi="Arial" w:cs="Arial"/>
        </w:rPr>
        <w:br/>
      </w:r>
    </w:p>
    <w:p w14:paraId="1E9A1EE7"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19A03573"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95. В случае подготовки межведомственного запроса в электронном виде в Министерстве специалист Отдела готовит проект запроса в электронном виде, направляет его по электронной почте на согласование начальнику Отдела, начальнику отдела правового обеспечения и организационно-кадровой работы Министерства, а затем - на подпись Министру.</w:t>
      </w:r>
      <w:r w:rsidRPr="004F3C74">
        <w:rPr>
          <w:rFonts w:ascii="Arial" w:hAnsi="Arial" w:cs="Arial"/>
        </w:rPr>
        <w:br/>
      </w:r>
    </w:p>
    <w:p w14:paraId="322F32BA"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7B9DB04"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1014134E"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D354B8F"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96. Министр подписывает межведомственный запрос электронной подписью и направляет его специалисту отдела правового обеспечения и организационно-кадровой работы Министерства для регистрации и направления по принадлежности.</w:t>
      </w:r>
      <w:r w:rsidRPr="004F3C74">
        <w:rPr>
          <w:rFonts w:ascii="Arial" w:hAnsi="Arial" w:cs="Arial"/>
        </w:rPr>
        <w:br/>
      </w:r>
    </w:p>
    <w:p w14:paraId="30A09DF1"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1CD7FD18"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251553B1"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3E387C33"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97. Специалист отдела правового обеспечения и организационно-кадровой работы Министерства:</w:t>
      </w:r>
      <w:r w:rsidRPr="004F3C74">
        <w:rPr>
          <w:rFonts w:ascii="Arial" w:hAnsi="Arial" w:cs="Arial"/>
        </w:rPr>
        <w:br/>
      </w:r>
    </w:p>
    <w:p w14:paraId="180194A2"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FAFD81B"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680241B2"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399F4B37"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lastRenderedPageBreak/>
        <w:t>а) регистрирует межведомственный запрос в журнале регистрации исходящей корреспонденции Министерства;</w:t>
      </w:r>
      <w:r w:rsidRPr="004F3C74">
        <w:rPr>
          <w:rFonts w:ascii="Arial" w:hAnsi="Arial" w:cs="Arial"/>
        </w:rPr>
        <w:br/>
      </w:r>
    </w:p>
    <w:p w14:paraId="2F1558FE"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103E435"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б) снимает с межведомственного запроса копию и передает ее специалисту Отдела для вложения в персональное дело заявителя;</w:t>
      </w:r>
      <w:r w:rsidRPr="004F3C74">
        <w:rPr>
          <w:rFonts w:ascii="Arial" w:hAnsi="Arial" w:cs="Arial"/>
        </w:rPr>
        <w:br/>
      </w:r>
    </w:p>
    <w:p w14:paraId="6D56C095"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34271395"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направляет межведомственный запрос адресату в электронном виде.</w:t>
      </w:r>
      <w:r w:rsidRPr="004F3C74">
        <w:rPr>
          <w:rFonts w:ascii="Arial" w:hAnsi="Arial" w:cs="Arial"/>
        </w:rPr>
        <w:br/>
      </w:r>
    </w:p>
    <w:p w14:paraId="5A2713EB"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28340194"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Максимальный срок выполнения действий, указанных в пунктах 95 - 97 Административного регламента, - 3 рабочих дня.</w:t>
      </w:r>
      <w:r w:rsidRPr="004F3C74">
        <w:rPr>
          <w:rFonts w:ascii="Arial" w:hAnsi="Arial" w:cs="Arial"/>
        </w:rPr>
        <w:br/>
      </w:r>
    </w:p>
    <w:p w14:paraId="6E2D511F"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B8E019B"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98. В случае подготовки межведомственного запроса на бумажном носителе в филиале ГАУ "МФЦ" главный специалист филиала ГАУ "МФЦ" готовит проект запроса и передает его на подпись заведующему филиалом ГАУ "МФЦ".</w:t>
      </w:r>
      <w:r w:rsidRPr="004F3C74">
        <w:rPr>
          <w:rFonts w:ascii="Arial" w:hAnsi="Arial" w:cs="Arial"/>
        </w:rPr>
        <w:br/>
      </w:r>
    </w:p>
    <w:p w14:paraId="71E06E26"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49EE95A6"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60EFE63B"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E6058F8"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Заведующий филиалом ГАУ "МФЦ" подписывает межведомственный запрос (в случае поступления документов заявителя на почтовый адрес филиала ГАУ "МФЦ" готовит и подписывает межведомственный запрос) и передает его ведущему документоведу филиала ГАУ "МФЦ" для регистрации.</w:t>
      </w:r>
      <w:r w:rsidRPr="004F3C74">
        <w:rPr>
          <w:rFonts w:ascii="Arial" w:hAnsi="Arial" w:cs="Arial"/>
        </w:rPr>
        <w:br/>
      </w:r>
    </w:p>
    <w:p w14:paraId="014225BF"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1AEC968"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09717D64"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1E425C4"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Ведущий документовед филиала ГАУ "МФЦ" регистрирует межведомственный запрос в журнале регистрации исходящей документации филиала ГАУ "МФЦ" и передает его старшему делопроизводителю филиала ГАУ "МФЦ" для доставки (направления) по принадлежности.</w:t>
      </w:r>
      <w:r w:rsidRPr="004F3C74">
        <w:rPr>
          <w:rFonts w:ascii="Arial" w:hAnsi="Arial" w:cs="Arial"/>
        </w:rPr>
        <w:br/>
      </w:r>
    </w:p>
    <w:p w14:paraId="0889B223"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2583ABB4"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475EDAB4"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1CF8FBB7"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Старший делопроизводитель филиала ГАУ "МФЦ" лично доставляет межведомственный запрос адресату либо направляет его почтой.</w:t>
      </w:r>
      <w:r w:rsidRPr="004F3C74">
        <w:rPr>
          <w:rFonts w:ascii="Arial" w:hAnsi="Arial" w:cs="Arial"/>
        </w:rPr>
        <w:br/>
      </w:r>
    </w:p>
    <w:p w14:paraId="16DD6A88"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474CAF15"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63E5A400"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BD17900"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Максимальный срок выполнения действий - 3 рабочих дня.</w:t>
      </w:r>
      <w:r w:rsidRPr="004F3C74">
        <w:rPr>
          <w:rFonts w:ascii="Arial" w:hAnsi="Arial" w:cs="Arial"/>
        </w:rPr>
        <w:br/>
      </w:r>
    </w:p>
    <w:p w14:paraId="2E1BEF82"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0C02778"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lastRenderedPageBreak/>
        <w:t>99. В случае подготовки межведомственного запроса в электронном виде в филиале ГАУ "МФЦ" главный специалист филиала ГАУ "МФЦ" готовит проект запроса и направляет его на подпись заведующему филиалом ГАУ "МФЦ".</w:t>
      </w:r>
      <w:r w:rsidRPr="004F3C74">
        <w:rPr>
          <w:rFonts w:ascii="Arial" w:hAnsi="Arial" w:cs="Arial"/>
        </w:rPr>
        <w:br/>
      </w:r>
    </w:p>
    <w:p w14:paraId="66B6E6E1"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11C4401A"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30DBD5C6"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CA4ECD6"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Заведующий филиалом ГАУ "МФЦ" подписывает межведомственный запрос (в случае поступления документов заявителя на почтовый адрес филиала ГАУ "МФЦ" готовит и подписывает межведомственный запрос) электронной подписью и направляет его ведущему документоведу филиала ГАУ "МФЦ" для регистрации и направления по принадлежности.</w:t>
      </w:r>
      <w:r w:rsidRPr="004F3C74">
        <w:rPr>
          <w:rFonts w:ascii="Arial" w:hAnsi="Arial" w:cs="Arial"/>
        </w:rPr>
        <w:br/>
      </w:r>
    </w:p>
    <w:p w14:paraId="5E1EBAC3"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BEFAFC4"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1536E5BF"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618874E"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Ведущий документовед филиала ГАУ "МФЦ" регистрирует межведомственный запрос в журнале регистрации исходящей документации филиала ГАУ "МФЦ" и направляет межведомственный запрос адресату в электронном виде.</w:t>
      </w:r>
      <w:r w:rsidRPr="004F3C74">
        <w:rPr>
          <w:rFonts w:ascii="Arial" w:hAnsi="Arial" w:cs="Arial"/>
        </w:rPr>
        <w:br/>
      </w:r>
    </w:p>
    <w:p w14:paraId="260BC103"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2BF8455E"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6E89E03E"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3A6C9419"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Максимальный срок выполнения действий - 3 рабочих дня.</w:t>
      </w:r>
      <w:r w:rsidRPr="004F3C74">
        <w:rPr>
          <w:rFonts w:ascii="Arial" w:hAnsi="Arial" w:cs="Arial"/>
        </w:rPr>
        <w:br/>
      </w:r>
    </w:p>
    <w:p w14:paraId="727A5A5F"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AE9DFCD"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100. Срок подготовки и направления ответа на межведомственный запрос не может превышать 5 рабочих дней со дня поступления межведомственного запроса в орган или организацию, предоставляющие документ и (или) информацию, если иные сроки подготовки и направления ответа на межведомственный запрос не установлены федеральными законами, правовыми актами Правительства Российской Федерации и принятыми в соответствии с федеральными законами нормативными правовыми актами субъектов Российской Федерации.</w:t>
      </w:r>
      <w:r w:rsidRPr="004F3C74">
        <w:rPr>
          <w:rFonts w:ascii="Arial" w:hAnsi="Arial" w:cs="Arial"/>
        </w:rPr>
        <w:br/>
      </w:r>
    </w:p>
    <w:p w14:paraId="593BADE3"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18AC550"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случае неполучения в установленный срок ответов на межведомственные запросы специалист Отдела (сотрудники филиала ГАУ "МФЦ") должны принять меры по выяснению причин непоступления ответов на межведомственные запросы и (при необходимости) направить повторные межведомственные запросы.</w:t>
      </w:r>
      <w:r w:rsidRPr="004F3C74">
        <w:rPr>
          <w:rFonts w:ascii="Arial" w:hAnsi="Arial" w:cs="Arial"/>
        </w:rPr>
        <w:br/>
      </w:r>
    </w:p>
    <w:p w14:paraId="23C084D3"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2BB468AC"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 xml:space="preserve">101. Непредставление (несвоевременное представление) исполнительными органами государственной власти, органами местного самоуправления или подведомственными указанным органам организациями ответов на межведомственные запросы не может являться основанием для отказа </w:t>
      </w:r>
      <w:r w:rsidRPr="004F3C74">
        <w:rPr>
          <w:rFonts w:ascii="Arial" w:hAnsi="Arial" w:cs="Arial"/>
        </w:rPr>
        <w:lastRenderedPageBreak/>
        <w:t>Министерством заявителю в предоставлении государственной услуги.</w:t>
      </w:r>
      <w:r w:rsidRPr="004F3C74">
        <w:rPr>
          <w:rFonts w:ascii="Arial" w:hAnsi="Arial" w:cs="Arial"/>
        </w:rPr>
        <w:br/>
      </w:r>
    </w:p>
    <w:p w14:paraId="4320560B"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4A91A961"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102. При поступлении в филиал ГАУ "МФЦ" ответов на межведомственные запросы они регистрируются ведущим документоведом филиала ГАУ "МФЦ" (в случае поступления в электронном виде) либо заведующим филиала ГАУ "МФЦ" (в случае поступления на бумажном носителе) в журнале регистрации входящей документации филиала ГАУ "МФЦ", после чего передаются старшему делопроизводителю филиала ГАУ "МФЦ" для последующей передачи в Министерство либо направления в Министерство почтой и в электронном виде.</w:t>
      </w:r>
      <w:r w:rsidRPr="004F3C74">
        <w:rPr>
          <w:rFonts w:ascii="Arial" w:hAnsi="Arial" w:cs="Arial"/>
        </w:rPr>
        <w:br/>
      </w:r>
    </w:p>
    <w:p w14:paraId="511BCFB8"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32FCABBF"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2255996D"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48EBB8AC"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Максимальный срок выполнения действия - 1 рабочий день.</w:t>
      </w:r>
      <w:r w:rsidRPr="004F3C74">
        <w:rPr>
          <w:rFonts w:ascii="Arial" w:hAnsi="Arial" w:cs="Arial"/>
        </w:rPr>
        <w:br/>
      </w:r>
    </w:p>
    <w:p w14:paraId="161882AB"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455987FA"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103. При поступлении в Министерство ответов на межведомственные запросы (в том числе полученных от филиалов ГАУ "МФЦ") они регистрируются специалистом отдела правового обеспечения и организационно-кадровой работы Министерства и передаются специалисту Отдела, который помещает их в персональное дело заявителя, после чего выполняет административные действия, указанные в подразделе IV настоящего раздела Административного регламента.</w:t>
      </w:r>
      <w:r w:rsidRPr="004F3C74">
        <w:rPr>
          <w:rFonts w:ascii="Arial" w:hAnsi="Arial" w:cs="Arial"/>
        </w:rPr>
        <w:br/>
      </w:r>
    </w:p>
    <w:p w14:paraId="16C261F5"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3A34A934"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114C0862"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2CEA5EEF"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104. Результатом данной административной процедуры является получение в рамках межведомственного информационного взаимодействия документов и (или) сведений, необходимых для предоставления государственной услуги.</w:t>
      </w:r>
      <w:r w:rsidRPr="004F3C74">
        <w:rPr>
          <w:rFonts w:ascii="Arial" w:hAnsi="Arial" w:cs="Arial"/>
        </w:rPr>
        <w:br/>
      </w:r>
    </w:p>
    <w:p w14:paraId="3648CDAB" w14:textId="77777777" w:rsidR="004F3C74" w:rsidRPr="004F3C74" w:rsidRDefault="004F3C74" w:rsidP="004F3C74">
      <w:pPr>
        <w:pStyle w:val="4"/>
        <w:spacing w:before="0" w:beforeAutospacing="0" w:after="240" w:afterAutospacing="0"/>
        <w:jc w:val="center"/>
        <w:textAlignment w:val="baseline"/>
        <w:rPr>
          <w:rFonts w:ascii="Arial" w:hAnsi="Arial" w:cs="Arial"/>
        </w:rPr>
      </w:pPr>
      <w:r w:rsidRPr="004F3C74">
        <w:rPr>
          <w:rFonts w:ascii="Arial" w:hAnsi="Arial" w:cs="Arial"/>
        </w:rPr>
        <w:br/>
      </w:r>
      <w:r w:rsidRPr="004F3C74">
        <w:rPr>
          <w:rFonts w:ascii="Arial" w:hAnsi="Arial" w:cs="Arial"/>
        </w:rPr>
        <w:br/>
        <w:t>Подраздел IV Принятие решения о предоставлении государственной услуги либо об отказе в ее предоставлении, оформление результатов предоставления государственной услуги и направление (выдача) их заявителю</w:t>
      </w:r>
    </w:p>
    <w:p w14:paraId="2206E09B"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CE358B8"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105. Основанием для начала выполнения административной процедуры является наличие у специалиста Отдела документов, необходимых для принятия Министерством решения о предоставлении государственной услуги или решения об отказе в ее предоставлении.</w:t>
      </w:r>
      <w:r w:rsidRPr="004F3C74">
        <w:rPr>
          <w:rFonts w:ascii="Arial" w:hAnsi="Arial" w:cs="Arial"/>
        </w:rPr>
        <w:br/>
      </w:r>
    </w:p>
    <w:p w14:paraId="38CF96D0"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ED968BB"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106. Основаниями для принятия Министерством решения об аннулировании разрешения являются:</w:t>
      </w:r>
      <w:r w:rsidRPr="004F3C74">
        <w:rPr>
          <w:rFonts w:ascii="Arial" w:hAnsi="Arial" w:cs="Arial"/>
        </w:rPr>
        <w:br/>
      </w:r>
    </w:p>
    <w:p w14:paraId="45938621"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478D82AB"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lastRenderedPageBreak/>
        <w:t>а) ликвидация юридического лица, смерть являющегося индивидуальным предпринимателем гражданина, смерть гражданина, получившего разрешение;</w:t>
      </w:r>
      <w:r w:rsidRPr="004F3C74">
        <w:rPr>
          <w:rFonts w:ascii="Arial" w:hAnsi="Arial" w:cs="Arial"/>
        </w:rPr>
        <w:br/>
      </w:r>
    </w:p>
    <w:p w14:paraId="1ADABC6E"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47B876D"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б) письменное заявление пользователя животным миром о прекращении деятельности по содержанию и разведению объектов животного мира до истечения срока действия разрешения.</w:t>
      </w:r>
      <w:r w:rsidRPr="004F3C74">
        <w:rPr>
          <w:rFonts w:ascii="Arial" w:hAnsi="Arial" w:cs="Arial"/>
        </w:rPr>
        <w:br/>
      </w:r>
    </w:p>
    <w:p w14:paraId="220734AB"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97C5652"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107. Если в ходе проверки документов заявителя специалист Отдела не выявил оснований для отказа в предоставлении государственной услуги, то он готовит:</w:t>
      </w:r>
      <w:r w:rsidRPr="004F3C74">
        <w:rPr>
          <w:rFonts w:ascii="Arial" w:hAnsi="Arial" w:cs="Arial"/>
        </w:rPr>
        <w:br/>
      </w:r>
    </w:p>
    <w:p w14:paraId="0208453C"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1254C02E"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а) в случае обращения заявителя за выдачей разрешения - проект приказа Министерства о выдаче разрешения по форме согласно приложению 8 к Административному регламенту, разрешение по форме согласно приложению 9 к Административному регламенту и проект уведомления заявителя о выдаче разрешения по форме согласно приложению 10 к Административному регламенту;</w:t>
      </w:r>
      <w:r w:rsidRPr="004F3C74">
        <w:rPr>
          <w:rFonts w:ascii="Arial" w:hAnsi="Arial" w:cs="Arial"/>
        </w:rPr>
        <w:br/>
      </w:r>
    </w:p>
    <w:p w14:paraId="585D4CB9"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E5545E7"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б) в случае обращения заявителя за переоформлением разрешения - проект приказа Министерства о переоформлении разрешения по форме согласно приложению 8 к Административному регламенту, разрешение по форме согласно приложению 9 к Административному регламенту (при этом в разрешении указывается срок действия ранее выданного разрешения) и проект уведомления заявителя о переоформлении разрешения по форме согласно приложению 10 к Административному регламенту;</w:t>
      </w:r>
      <w:r w:rsidRPr="004F3C74">
        <w:rPr>
          <w:rFonts w:ascii="Arial" w:hAnsi="Arial" w:cs="Arial"/>
        </w:rPr>
        <w:br/>
      </w:r>
    </w:p>
    <w:p w14:paraId="78676995"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324A81F3"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в случае обращения заявителя за аннулированием разрешения - проект приказа Министерства об аннулировании разрешения по форме согласно приложению 8 к Административному регламенту и проект уведомления заявителя об аннулировании разрешения по форме согласно приложению 10 к Административному регламенту;</w:t>
      </w:r>
      <w:r w:rsidRPr="004F3C74">
        <w:rPr>
          <w:rFonts w:ascii="Arial" w:hAnsi="Arial" w:cs="Arial"/>
        </w:rPr>
        <w:br/>
      </w:r>
    </w:p>
    <w:p w14:paraId="6F6814D3"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6F3E2C9"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г) в случае поступления документов заявителя через филиал ГАУ МФЦ проект уведомления заявителя в произвольной форме о готовности результата предоставления государственной услуги и возможности получения его в Министерстве.</w:t>
      </w:r>
      <w:r w:rsidRPr="004F3C74">
        <w:rPr>
          <w:rFonts w:ascii="Arial" w:hAnsi="Arial" w:cs="Arial"/>
        </w:rPr>
        <w:br/>
      </w:r>
    </w:p>
    <w:p w14:paraId="554FDD82"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3F1AFAC"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108. Если в ходе проверки документов специалист Отдела выявил основания для отказа в предоставлении государственной услуги, установленные подразделом XI раздела II Административного регламента, то он готовит:</w:t>
      </w:r>
      <w:r w:rsidRPr="004F3C74">
        <w:rPr>
          <w:rFonts w:ascii="Arial" w:hAnsi="Arial" w:cs="Arial"/>
        </w:rPr>
        <w:br/>
      </w:r>
    </w:p>
    <w:p w14:paraId="19ED4575"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3E8E699A"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78761973"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5BB4F2E"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lastRenderedPageBreak/>
        <w:t>а) в случае обращения заявителя за выдачей разрешения - проект уведомления заявителя об отказе в выдаче разрешения по форме согласно приложению 11 к Административному регламенту;</w:t>
      </w:r>
      <w:r w:rsidRPr="004F3C74">
        <w:rPr>
          <w:rFonts w:ascii="Arial" w:hAnsi="Arial" w:cs="Arial"/>
        </w:rPr>
        <w:br/>
      </w:r>
    </w:p>
    <w:p w14:paraId="5DD98208"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C5E6370"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б) в случае обращения заявителя за переоформлением разрешения - проект уведомления заявителя об отказе в переоформлении разрешения по форме согласно приложению 11 к Административному регламенту;</w:t>
      </w:r>
      <w:r w:rsidRPr="004F3C74">
        <w:rPr>
          <w:rFonts w:ascii="Arial" w:hAnsi="Arial" w:cs="Arial"/>
        </w:rPr>
        <w:br/>
      </w:r>
    </w:p>
    <w:p w14:paraId="4C19CD87"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14EE880A"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в случае обращения заявителя за аннулированием разрешения - проект уведомления заявителя об отказе в аннулировании разрешения по форме согласно приложению 11 к Административному регламенту;</w:t>
      </w:r>
      <w:r w:rsidRPr="004F3C74">
        <w:rPr>
          <w:rFonts w:ascii="Arial" w:hAnsi="Arial" w:cs="Arial"/>
        </w:rPr>
        <w:br/>
      </w:r>
    </w:p>
    <w:p w14:paraId="1DE5B2DD"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100B89DA"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г) в случае поступления документов заявителя через филиал ГАУ "МФЦ" - проект уведомления заявителя в произвольной форме о готовности результата предоставления государственной услуги и возможности получения его в Министерстве.</w:t>
      </w:r>
      <w:r w:rsidRPr="004F3C74">
        <w:rPr>
          <w:rFonts w:ascii="Arial" w:hAnsi="Arial" w:cs="Arial"/>
        </w:rPr>
        <w:br/>
      </w:r>
    </w:p>
    <w:p w14:paraId="25B42133"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A6A736D"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109. Проекты документов, указанных в пунктах 107 - 108 Административного регламента, визируются у начальника Отдела и передаются Министру для подписания.</w:t>
      </w:r>
      <w:r w:rsidRPr="004F3C74">
        <w:rPr>
          <w:rFonts w:ascii="Arial" w:hAnsi="Arial" w:cs="Arial"/>
        </w:rPr>
        <w:br/>
      </w:r>
    </w:p>
    <w:p w14:paraId="30DAE488"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87DF744"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7383DEF1"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250CAB54"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110. Министр осуществляет подписание необходимых документов и передает их специалисту отдела правового обеспечения и организационно-кадровой работы Министерства.</w:t>
      </w:r>
      <w:r w:rsidRPr="004F3C74">
        <w:rPr>
          <w:rFonts w:ascii="Arial" w:hAnsi="Arial" w:cs="Arial"/>
        </w:rPr>
        <w:br/>
      </w:r>
    </w:p>
    <w:p w14:paraId="72157F04"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3DB6C3ED"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27871E29"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059CD42E"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111. Специалист отдела правового обеспечения и организационно-кадровой работы Министерства:</w:t>
      </w:r>
      <w:r w:rsidRPr="004F3C74">
        <w:rPr>
          <w:rFonts w:ascii="Arial" w:hAnsi="Arial" w:cs="Arial"/>
        </w:rPr>
        <w:br/>
      </w:r>
    </w:p>
    <w:p w14:paraId="6C848E8C"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345D86A6"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03035677"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3218C3A3"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а) регистрирует приказ Министерства в журнале регистрации приказов Министерства;</w:t>
      </w:r>
      <w:r w:rsidRPr="004F3C74">
        <w:rPr>
          <w:rFonts w:ascii="Arial" w:hAnsi="Arial" w:cs="Arial"/>
        </w:rPr>
        <w:br/>
      </w:r>
    </w:p>
    <w:p w14:paraId="7B1604BA"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16C0537A"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б) снимает копию приказа Министерства;</w:t>
      </w:r>
      <w:r w:rsidRPr="004F3C74">
        <w:rPr>
          <w:rFonts w:ascii="Arial" w:hAnsi="Arial" w:cs="Arial"/>
        </w:rPr>
        <w:br/>
      </w:r>
    </w:p>
    <w:p w14:paraId="6B4F2531"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652B9A4"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lastRenderedPageBreak/>
        <w:t>в) регистрирует уведомление заявителя в журнале учета исходящей корреспонденции Министерства;</w:t>
      </w:r>
      <w:r w:rsidRPr="004F3C74">
        <w:rPr>
          <w:rFonts w:ascii="Arial" w:hAnsi="Arial" w:cs="Arial"/>
        </w:rPr>
        <w:br/>
      </w:r>
    </w:p>
    <w:p w14:paraId="3EA8B7B2"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99C0FD0"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г) снимает копию уведомления;</w:t>
      </w:r>
      <w:r w:rsidRPr="004F3C74">
        <w:rPr>
          <w:rFonts w:ascii="Arial" w:hAnsi="Arial" w:cs="Arial"/>
        </w:rPr>
        <w:br/>
      </w:r>
    </w:p>
    <w:p w14:paraId="23178AD6"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935F946"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д) передает копию приказа Министерства, копию уведомления специалисту Отдела для вложения в персональное дело заявителя;</w:t>
      </w:r>
      <w:r w:rsidRPr="004F3C74">
        <w:rPr>
          <w:rFonts w:ascii="Arial" w:hAnsi="Arial" w:cs="Arial"/>
        </w:rPr>
        <w:br/>
      </w:r>
    </w:p>
    <w:p w14:paraId="06A8E1DA"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17ED1F7F"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е) передает специалисту Отдела подписанное Министром разрешение для регистрации в журнале учета выдачи разрешений;</w:t>
      </w:r>
      <w:r w:rsidRPr="004F3C74">
        <w:rPr>
          <w:rFonts w:ascii="Arial" w:hAnsi="Arial" w:cs="Arial"/>
        </w:rPr>
        <w:br/>
      </w:r>
    </w:p>
    <w:p w14:paraId="7EDE008F"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25C85B59"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ж) направляет в ГАУ "МФЦ" уведомление заявителю о готовности результата предоставления государственной услуги.</w:t>
      </w:r>
      <w:r w:rsidRPr="004F3C74">
        <w:rPr>
          <w:rFonts w:ascii="Arial" w:hAnsi="Arial" w:cs="Arial"/>
        </w:rPr>
        <w:br/>
      </w:r>
    </w:p>
    <w:p w14:paraId="1265204E"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4C9501F0"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112. Специалист Отдела осуществляет регистрацию разрешения в журнале учета выдачи разрешений, который ведется на бумажном носителе и в электронном виде по форме согласно приложению 12 к Административному регламенту, присваивая разрешению регистрационный номер и проставляя дату его выдачи (при переоформлении разрешения ему присваивается регистрационный номер ранее выданного разрешения с добавлением литеры "П"), после чего снимает копию разрешения и вкладывает ее в персональное дело заявителя.</w:t>
      </w:r>
      <w:r w:rsidRPr="004F3C74">
        <w:rPr>
          <w:rFonts w:ascii="Arial" w:hAnsi="Arial" w:cs="Arial"/>
        </w:rPr>
        <w:br/>
      </w:r>
    </w:p>
    <w:p w14:paraId="0B783779"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1DF4C3EC"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113. Специалист Отдела информирует заявителя (представителя заявителя) по указанному им контактному телефону о возможности получения результата предоставления государственной услуги в Министерстве, а в случае подачи заявления о предоставлении государственной услуги через Единый портал - размещает указанную информацию в "личном кабинете" заявителя на Едином портале. Сообщение о размещении соответствующей информации в "личном кабинете" также направляется на адрес электронной почты, указанный заявителем в качестве адреса для ведения переписки.</w:t>
      </w:r>
      <w:r w:rsidRPr="004F3C74">
        <w:rPr>
          <w:rFonts w:ascii="Arial" w:hAnsi="Arial" w:cs="Arial"/>
        </w:rPr>
        <w:br/>
      </w:r>
    </w:p>
    <w:p w14:paraId="520CF998"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56D01349"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Максимальный срок выполнения действий, указанных в подпунктах 107 - 113 Административного регламента, - 5 рабочих дней.</w:t>
      </w:r>
      <w:r w:rsidRPr="004F3C74">
        <w:rPr>
          <w:rFonts w:ascii="Arial" w:hAnsi="Arial" w:cs="Arial"/>
        </w:rPr>
        <w:br/>
      </w:r>
    </w:p>
    <w:p w14:paraId="0780B3E9"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6F82A3B2"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(в ред. Постановления Губернатора Тверской области от 11.01.2018 N 1-пг)</w:t>
      </w:r>
      <w:r w:rsidRPr="004F3C74">
        <w:rPr>
          <w:rFonts w:ascii="Arial" w:hAnsi="Arial" w:cs="Arial"/>
        </w:rPr>
        <w:br/>
      </w:r>
    </w:p>
    <w:p w14:paraId="01CECA65"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7537395D"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t>114. При обращении заявителя (представителя заявителя) в Министерство для получения результата предоставления государственной услуги специалист Отдела выдает заявителю:</w:t>
      </w:r>
      <w:r w:rsidRPr="004F3C74">
        <w:rPr>
          <w:rFonts w:ascii="Arial" w:hAnsi="Arial" w:cs="Arial"/>
        </w:rPr>
        <w:br/>
      </w:r>
    </w:p>
    <w:p w14:paraId="62A09939" w14:textId="77777777" w:rsidR="004F3C74" w:rsidRPr="004F3C74" w:rsidRDefault="004F3C74" w:rsidP="004F3C74">
      <w:pPr>
        <w:pStyle w:val="formattext"/>
        <w:spacing w:before="0" w:beforeAutospacing="0" w:after="0" w:afterAutospacing="0"/>
        <w:textAlignment w:val="baseline"/>
        <w:rPr>
          <w:rFonts w:ascii="Arial" w:hAnsi="Arial" w:cs="Arial"/>
        </w:rPr>
      </w:pPr>
    </w:p>
    <w:p w14:paraId="46231AF7" w14:textId="77777777" w:rsidR="004F3C74" w:rsidRPr="004F3C74" w:rsidRDefault="004F3C74" w:rsidP="004F3C74">
      <w:pPr>
        <w:pStyle w:val="formattext"/>
        <w:spacing w:before="0" w:beforeAutospacing="0" w:after="0" w:afterAutospacing="0"/>
        <w:ind w:firstLine="480"/>
        <w:textAlignment w:val="baseline"/>
        <w:rPr>
          <w:rFonts w:ascii="Arial" w:hAnsi="Arial" w:cs="Arial"/>
        </w:rPr>
      </w:pPr>
      <w:r w:rsidRPr="004F3C74">
        <w:rPr>
          <w:rFonts w:ascii="Arial" w:hAnsi="Arial" w:cs="Arial"/>
        </w:rPr>
        <w:lastRenderedPageBreak/>
        <w:t>а) разрешение и уведомление о выдаче разрешения (уведомление о переоформлении разрешения);</w:t>
      </w:r>
    </w:p>
    <w:p w14:paraId="4BCE47DA" w14:textId="77777777" w:rsidR="004F3C74" w:rsidRPr="004F3C74" w:rsidRDefault="004F3C74" w:rsidP="004F3C74">
      <w:pPr>
        <w:pStyle w:val="formattext"/>
        <w:spacing w:before="0" w:beforeAutospacing="0" w:after="0" w:afterAutospacing="0"/>
        <w:ind w:firstLine="480"/>
        <w:textAlignment w:val="baseline"/>
      </w:pPr>
      <w:r w:rsidRPr="004F3C74">
        <w:t>121. Текущий контроль осуществляется путем проведения ответственными должностными лицами, указанными в пунктах 118, 119 настоящего Административного регламента, проверок соблюдения и исполнения должностными лицами Министерства и должностными лицами ГАУ "МФЦ" положений Административного регламента и иных нормативных правовых актов Российской Федерации и Тверской области, устанавливающих требования к предоставлению государственной услуги.</w:t>
      </w:r>
      <w:r w:rsidRPr="004F3C74">
        <w:br/>
      </w:r>
    </w:p>
    <w:p w14:paraId="43A75308" w14:textId="77777777" w:rsidR="004F3C74" w:rsidRPr="004F3C74" w:rsidRDefault="004F3C74" w:rsidP="004F3C74">
      <w:pPr>
        <w:pStyle w:val="formattext"/>
        <w:spacing w:before="0" w:beforeAutospacing="0" w:after="0" w:afterAutospacing="0"/>
        <w:textAlignment w:val="baseline"/>
      </w:pPr>
    </w:p>
    <w:p w14:paraId="052935C6" w14:textId="77777777" w:rsidR="004F3C74" w:rsidRPr="004F3C74" w:rsidRDefault="004F3C74" w:rsidP="004F3C74">
      <w:pPr>
        <w:pStyle w:val="formattext"/>
        <w:spacing w:before="0" w:beforeAutospacing="0" w:after="0" w:afterAutospacing="0"/>
        <w:ind w:firstLine="480"/>
        <w:textAlignment w:val="baseline"/>
      </w:pPr>
      <w:r w:rsidRPr="004F3C74">
        <w:t>(в ред. Постановления Губернатора Тверской области от 11.01.2018 N 1-пг)</w:t>
      </w:r>
      <w:r w:rsidRPr="004F3C74">
        <w:br/>
      </w:r>
    </w:p>
    <w:p w14:paraId="19009492" w14:textId="77777777" w:rsidR="004F3C74" w:rsidRPr="004F3C74" w:rsidRDefault="004F3C74" w:rsidP="004F3C74">
      <w:pPr>
        <w:pStyle w:val="formattext"/>
        <w:spacing w:before="0" w:beforeAutospacing="0" w:after="0" w:afterAutospacing="0"/>
        <w:textAlignment w:val="baseline"/>
      </w:pPr>
    </w:p>
    <w:p w14:paraId="46505BE3" w14:textId="77777777" w:rsidR="004F3C74" w:rsidRPr="004F3C74" w:rsidRDefault="004F3C74" w:rsidP="004F3C74">
      <w:pPr>
        <w:pStyle w:val="formattext"/>
        <w:spacing w:before="0" w:beforeAutospacing="0" w:after="0" w:afterAutospacing="0"/>
        <w:ind w:firstLine="480"/>
        <w:textAlignment w:val="baseline"/>
      </w:pPr>
      <w:r w:rsidRPr="004F3C74">
        <w:t>122. При проверках могут рассматриваться все вопросы, связанные с предоставлением государственной услуги (комплексные проверки), или вопросы, связанные с исполнением определенной административной процедуры (тематические проверки).</w:t>
      </w:r>
      <w:r w:rsidRPr="004F3C74">
        <w:br/>
      </w:r>
    </w:p>
    <w:p w14:paraId="13E1EBCF" w14:textId="77777777" w:rsidR="004F3C74" w:rsidRPr="004F3C74" w:rsidRDefault="004F3C74" w:rsidP="004F3C74">
      <w:pPr>
        <w:pStyle w:val="4"/>
        <w:spacing w:before="0" w:beforeAutospacing="0" w:after="240" w:afterAutospacing="0"/>
        <w:jc w:val="center"/>
        <w:textAlignment w:val="baseline"/>
      </w:pPr>
      <w:r w:rsidRPr="004F3C74">
        <w:br/>
      </w:r>
      <w:r w:rsidRPr="004F3C74">
        <w:br/>
        <w:t>Подраздел II Порядок и периодичность осуществления плановых и внеплановых проверок полноты и качества предоставления государственной услуги</w:t>
      </w:r>
    </w:p>
    <w:p w14:paraId="5D201D98" w14:textId="77777777" w:rsidR="004F3C74" w:rsidRPr="004F3C74" w:rsidRDefault="004F3C74" w:rsidP="004F3C74">
      <w:pPr>
        <w:pStyle w:val="formattext"/>
        <w:spacing w:before="0" w:beforeAutospacing="0" w:after="0" w:afterAutospacing="0"/>
        <w:textAlignment w:val="baseline"/>
      </w:pPr>
    </w:p>
    <w:p w14:paraId="341C2F4E" w14:textId="77777777" w:rsidR="004F3C74" w:rsidRPr="004F3C74" w:rsidRDefault="004F3C74" w:rsidP="004F3C74">
      <w:pPr>
        <w:pStyle w:val="formattext"/>
        <w:spacing w:before="0" w:beforeAutospacing="0" w:after="0" w:afterAutospacing="0"/>
        <w:ind w:firstLine="480"/>
        <w:textAlignment w:val="baseline"/>
      </w:pPr>
      <w:r w:rsidRPr="004F3C74">
        <w:t>123. Проверки полноты и качества предоставления государственной услуги осуществляются на основании приказов Министерства, приказов ГАУ "МФЦ". Плановые проверки проводятся:</w:t>
      </w:r>
      <w:r w:rsidRPr="004F3C74">
        <w:br/>
      </w:r>
    </w:p>
    <w:p w14:paraId="384F8A12" w14:textId="77777777" w:rsidR="004F3C74" w:rsidRPr="004F3C74" w:rsidRDefault="004F3C74" w:rsidP="004F3C74">
      <w:pPr>
        <w:pStyle w:val="formattext"/>
        <w:spacing w:before="0" w:beforeAutospacing="0" w:after="0" w:afterAutospacing="0"/>
        <w:textAlignment w:val="baseline"/>
      </w:pPr>
    </w:p>
    <w:p w14:paraId="5E7099FF" w14:textId="77777777" w:rsidR="004F3C74" w:rsidRPr="004F3C74" w:rsidRDefault="004F3C74" w:rsidP="004F3C74">
      <w:pPr>
        <w:pStyle w:val="formattext"/>
        <w:spacing w:before="0" w:beforeAutospacing="0" w:after="0" w:afterAutospacing="0"/>
        <w:ind w:firstLine="480"/>
        <w:textAlignment w:val="baseline"/>
      </w:pPr>
      <w:r w:rsidRPr="004F3C74">
        <w:t>а) Министром в отношении начальника Отдела, начальника отдела правового обеспечения и организационно-кадровой работы Министерства - один раз в полгода;</w:t>
      </w:r>
      <w:r w:rsidRPr="004F3C74">
        <w:br/>
      </w:r>
    </w:p>
    <w:p w14:paraId="20D0B417" w14:textId="77777777" w:rsidR="004F3C74" w:rsidRPr="004F3C74" w:rsidRDefault="004F3C74" w:rsidP="004F3C74">
      <w:pPr>
        <w:pStyle w:val="formattext"/>
        <w:spacing w:before="0" w:beforeAutospacing="0" w:after="0" w:afterAutospacing="0"/>
        <w:textAlignment w:val="baseline"/>
      </w:pPr>
    </w:p>
    <w:p w14:paraId="019991C7" w14:textId="77777777" w:rsidR="004F3C74" w:rsidRPr="004F3C74" w:rsidRDefault="004F3C74" w:rsidP="004F3C74">
      <w:pPr>
        <w:pStyle w:val="formattext"/>
        <w:spacing w:before="0" w:beforeAutospacing="0" w:after="0" w:afterAutospacing="0"/>
        <w:ind w:firstLine="480"/>
        <w:textAlignment w:val="baseline"/>
      </w:pPr>
      <w:r w:rsidRPr="004F3C74">
        <w:t>(в ред. Постановления Губернатора Тверской области от 11.01.2018 N 1-пг)</w:t>
      </w:r>
      <w:r w:rsidRPr="004F3C74">
        <w:br/>
      </w:r>
    </w:p>
    <w:p w14:paraId="7B7A3457" w14:textId="77777777" w:rsidR="004F3C74" w:rsidRPr="004F3C74" w:rsidRDefault="004F3C74" w:rsidP="004F3C74">
      <w:pPr>
        <w:pStyle w:val="formattext"/>
        <w:spacing w:before="0" w:beforeAutospacing="0" w:after="0" w:afterAutospacing="0"/>
        <w:textAlignment w:val="baseline"/>
      </w:pPr>
    </w:p>
    <w:p w14:paraId="1A36DE87" w14:textId="77777777" w:rsidR="004F3C74" w:rsidRPr="004F3C74" w:rsidRDefault="004F3C74" w:rsidP="004F3C74">
      <w:pPr>
        <w:pStyle w:val="formattext"/>
        <w:spacing w:before="0" w:beforeAutospacing="0" w:after="0" w:afterAutospacing="0"/>
        <w:ind w:firstLine="480"/>
        <w:textAlignment w:val="baseline"/>
      </w:pPr>
      <w:r w:rsidRPr="004F3C74">
        <w:t>б) начальником Отдела в отношении специалистов Отдела, начальником отдела правового обеспечения и организационно-кадровой работы Министерства в отношении специалистов отдела правового обеспечения и организационно-кадровой работы Министерства - ежеквартально;</w:t>
      </w:r>
      <w:r w:rsidRPr="004F3C74">
        <w:br/>
      </w:r>
    </w:p>
    <w:p w14:paraId="460395DE" w14:textId="77777777" w:rsidR="004F3C74" w:rsidRPr="004F3C74" w:rsidRDefault="004F3C74" w:rsidP="004F3C74">
      <w:pPr>
        <w:pStyle w:val="formattext"/>
        <w:spacing w:before="0" w:beforeAutospacing="0" w:after="0" w:afterAutospacing="0"/>
        <w:textAlignment w:val="baseline"/>
      </w:pPr>
    </w:p>
    <w:p w14:paraId="129941AA" w14:textId="77777777" w:rsidR="004F3C74" w:rsidRPr="004F3C74" w:rsidRDefault="004F3C74" w:rsidP="004F3C74">
      <w:pPr>
        <w:pStyle w:val="formattext"/>
        <w:spacing w:before="0" w:beforeAutospacing="0" w:after="0" w:afterAutospacing="0"/>
        <w:ind w:firstLine="480"/>
        <w:textAlignment w:val="baseline"/>
      </w:pPr>
      <w:r w:rsidRPr="004F3C74">
        <w:t>(в ред. Постановления Губернатора Тверской области от 11.01.2018 N 1-пг)</w:t>
      </w:r>
      <w:r w:rsidRPr="004F3C74">
        <w:br/>
      </w:r>
    </w:p>
    <w:p w14:paraId="1C78CC56" w14:textId="77777777" w:rsidR="004F3C74" w:rsidRPr="004F3C74" w:rsidRDefault="004F3C74" w:rsidP="004F3C74">
      <w:pPr>
        <w:pStyle w:val="formattext"/>
        <w:spacing w:before="0" w:beforeAutospacing="0" w:after="0" w:afterAutospacing="0"/>
        <w:textAlignment w:val="baseline"/>
      </w:pPr>
    </w:p>
    <w:p w14:paraId="6143ADD9" w14:textId="77777777" w:rsidR="004F3C74" w:rsidRPr="004F3C74" w:rsidRDefault="004F3C74" w:rsidP="004F3C74">
      <w:pPr>
        <w:pStyle w:val="formattext"/>
        <w:spacing w:before="0" w:beforeAutospacing="0" w:after="0" w:afterAutospacing="0"/>
        <w:ind w:firstLine="480"/>
        <w:textAlignment w:val="baseline"/>
      </w:pPr>
      <w:r w:rsidRPr="004F3C74">
        <w:t>в) директором ГАУ "МФЦ" в отношении заведующих филиалами ГАУ "МФЦ" - один раз в полгода;</w:t>
      </w:r>
      <w:r w:rsidRPr="004F3C74">
        <w:br/>
      </w:r>
    </w:p>
    <w:p w14:paraId="7C7136EB" w14:textId="77777777" w:rsidR="004F3C74" w:rsidRPr="004F3C74" w:rsidRDefault="004F3C74" w:rsidP="004F3C74">
      <w:pPr>
        <w:pStyle w:val="formattext"/>
        <w:spacing w:before="0" w:beforeAutospacing="0" w:after="0" w:afterAutospacing="0"/>
        <w:textAlignment w:val="baseline"/>
      </w:pPr>
    </w:p>
    <w:p w14:paraId="1E54D474" w14:textId="77777777" w:rsidR="004F3C74" w:rsidRPr="004F3C74" w:rsidRDefault="004F3C74" w:rsidP="004F3C74">
      <w:pPr>
        <w:pStyle w:val="formattext"/>
        <w:spacing w:before="0" w:beforeAutospacing="0" w:after="0" w:afterAutospacing="0"/>
        <w:ind w:firstLine="480"/>
        <w:textAlignment w:val="baseline"/>
      </w:pPr>
      <w:r w:rsidRPr="004F3C74">
        <w:t>г) заведующим филиалом ГАУ "МФЦ" в отношении специалистов филиала ГАУ "МФЦ" - ежеквартально.</w:t>
      </w:r>
      <w:r w:rsidRPr="004F3C74">
        <w:br/>
      </w:r>
    </w:p>
    <w:p w14:paraId="37671C04" w14:textId="77777777" w:rsidR="004F3C74" w:rsidRPr="004F3C74" w:rsidRDefault="004F3C74" w:rsidP="004F3C74">
      <w:pPr>
        <w:pStyle w:val="formattext"/>
        <w:spacing w:before="0" w:beforeAutospacing="0" w:after="0" w:afterAutospacing="0"/>
        <w:textAlignment w:val="baseline"/>
      </w:pPr>
    </w:p>
    <w:p w14:paraId="09AA8FEF" w14:textId="77777777" w:rsidR="004F3C74" w:rsidRPr="004F3C74" w:rsidRDefault="004F3C74" w:rsidP="004F3C74">
      <w:pPr>
        <w:pStyle w:val="formattext"/>
        <w:spacing w:before="0" w:beforeAutospacing="0" w:after="0" w:afterAutospacing="0"/>
        <w:ind w:firstLine="480"/>
        <w:textAlignment w:val="baseline"/>
      </w:pPr>
      <w:r w:rsidRPr="004F3C74">
        <w:t>124. Внеплановые проверки соблюдения положений Административного регламента проводятся Министром в отношении начальника Отдела, начальника отдела правового обеспечения и организационно-кадровой работы Министерства; начальником Отдела - в отношении специалистов Отдела; начальником отдела правового обеспечения и организационно-кадровой работы Министерства в отношении специалистов отдела правового обеспечения и организационно-кадровой работы Министерства; директором ГАУ "МФЦ" в отношении заведующих филиалами ГАУ "МФЦ"; заведующим филиалом ГАУ "МФЦ" в отношении специалистов филиала ГАУ "МФЦ" - при поступлении информации о нарушении положений настоящего Административного регламента от заявителей, вышестоящих органов государственной власти, контрольно-надзорных органов и суда.</w:t>
      </w:r>
      <w:r w:rsidRPr="004F3C74">
        <w:br/>
      </w:r>
    </w:p>
    <w:p w14:paraId="6F608C6D" w14:textId="77777777" w:rsidR="004F3C74" w:rsidRPr="004F3C74" w:rsidRDefault="004F3C74" w:rsidP="004F3C74">
      <w:pPr>
        <w:pStyle w:val="formattext"/>
        <w:spacing w:before="0" w:beforeAutospacing="0" w:after="0" w:afterAutospacing="0"/>
        <w:textAlignment w:val="baseline"/>
      </w:pPr>
    </w:p>
    <w:p w14:paraId="65F8322C" w14:textId="77777777" w:rsidR="004F3C74" w:rsidRPr="004F3C74" w:rsidRDefault="004F3C74" w:rsidP="004F3C74">
      <w:pPr>
        <w:pStyle w:val="formattext"/>
        <w:spacing w:before="0" w:beforeAutospacing="0" w:after="0" w:afterAutospacing="0"/>
        <w:ind w:firstLine="480"/>
        <w:textAlignment w:val="baseline"/>
      </w:pPr>
      <w:r w:rsidRPr="004F3C74">
        <w:t>(в ред. Постановления Губернатора Тверской области от 11.01.2018 N 1-пг)</w:t>
      </w:r>
      <w:r w:rsidRPr="004F3C74">
        <w:br/>
      </w:r>
    </w:p>
    <w:p w14:paraId="7DA9B67F" w14:textId="77777777" w:rsidR="004F3C74" w:rsidRPr="004F3C74" w:rsidRDefault="004F3C74" w:rsidP="004F3C74">
      <w:pPr>
        <w:pStyle w:val="formattext"/>
        <w:spacing w:before="0" w:beforeAutospacing="0" w:after="0" w:afterAutospacing="0"/>
        <w:textAlignment w:val="baseline"/>
      </w:pPr>
    </w:p>
    <w:p w14:paraId="72CB1148" w14:textId="77777777" w:rsidR="004F3C74" w:rsidRPr="004F3C74" w:rsidRDefault="004F3C74" w:rsidP="004F3C74">
      <w:pPr>
        <w:pStyle w:val="formattext"/>
        <w:spacing w:before="0" w:beforeAutospacing="0" w:after="0" w:afterAutospacing="0"/>
        <w:ind w:firstLine="480"/>
        <w:textAlignment w:val="baseline"/>
      </w:pPr>
      <w:r w:rsidRPr="004F3C74">
        <w:t>125. Результаты проверок оформляются в виде справок произвольной формы, в которых отмечаются нарушения законодательства, а также выявленные несоответствия требованиям Административного регламента.</w:t>
      </w:r>
      <w:r w:rsidRPr="004F3C74">
        <w:br/>
      </w:r>
    </w:p>
    <w:p w14:paraId="7362EDC4" w14:textId="77777777" w:rsidR="004F3C74" w:rsidRPr="004F3C74" w:rsidRDefault="004F3C74" w:rsidP="004F3C74">
      <w:pPr>
        <w:pStyle w:val="formattext"/>
        <w:spacing w:before="0" w:beforeAutospacing="0" w:after="0" w:afterAutospacing="0"/>
        <w:textAlignment w:val="baseline"/>
      </w:pPr>
    </w:p>
    <w:p w14:paraId="354866B9" w14:textId="77777777" w:rsidR="004F3C74" w:rsidRPr="004F3C74" w:rsidRDefault="004F3C74" w:rsidP="004F3C74">
      <w:pPr>
        <w:pStyle w:val="formattext"/>
        <w:spacing w:before="0" w:beforeAutospacing="0" w:after="0" w:afterAutospacing="0"/>
        <w:ind w:firstLine="480"/>
        <w:textAlignment w:val="baseline"/>
      </w:pPr>
      <w:r w:rsidRPr="004F3C74">
        <w:t>Справки подписывают должностные лица Министерства, ГАУ "МФЦ", проводившие проверку.</w:t>
      </w:r>
      <w:r w:rsidRPr="004F3C74">
        <w:br/>
      </w:r>
    </w:p>
    <w:p w14:paraId="35999E0D" w14:textId="77777777" w:rsidR="004F3C74" w:rsidRPr="004F3C74" w:rsidRDefault="004F3C74" w:rsidP="004F3C74">
      <w:pPr>
        <w:pStyle w:val="formattext"/>
        <w:spacing w:before="0" w:beforeAutospacing="0" w:after="0" w:afterAutospacing="0"/>
        <w:textAlignment w:val="baseline"/>
      </w:pPr>
    </w:p>
    <w:p w14:paraId="61512034" w14:textId="77777777" w:rsidR="004F3C74" w:rsidRPr="004F3C74" w:rsidRDefault="004F3C74" w:rsidP="004F3C74">
      <w:pPr>
        <w:pStyle w:val="formattext"/>
        <w:spacing w:before="0" w:beforeAutospacing="0" w:after="0" w:afterAutospacing="0"/>
        <w:ind w:firstLine="480"/>
        <w:textAlignment w:val="baseline"/>
      </w:pPr>
      <w:r w:rsidRPr="004F3C74">
        <w:t>126. По результатам проведенных проверок в случае выявления нарушений прав заявителей, нарушений соблюдения положений Административного регламента Министр либо директор ГАУ "МФЦ" рассматривают вопрос о привлечении виновных лиц к дисциплинарной ответственности.</w:t>
      </w:r>
      <w:r w:rsidRPr="004F3C74">
        <w:br/>
      </w:r>
    </w:p>
    <w:p w14:paraId="004D4FAC" w14:textId="77777777" w:rsidR="004F3C74" w:rsidRPr="004F3C74" w:rsidRDefault="004F3C74" w:rsidP="004F3C74">
      <w:pPr>
        <w:pStyle w:val="formattext"/>
        <w:spacing w:before="0" w:beforeAutospacing="0" w:after="0" w:afterAutospacing="0"/>
        <w:textAlignment w:val="baseline"/>
      </w:pPr>
    </w:p>
    <w:p w14:paraId="30F638BA" w14:textId="77777777" w:rsidR="004F3C74" w:rsidRPr="004F3C74" w:rsidRDefault="004F3C74" w:rsidP="004F3C74">
      <w:pPr>
        <w:pStyle w:val="formattext"/>
        <w:spacing w:before="0" w:beforeAutospacing="0" w:after="0" w:afterAutospacing="0"/>
        <w:ind w:firstLine="480"/>
        <w:textAlignment w:val="baseline"/>
      </w:pPr>
      <w:r w:rsidRPr="004F3C74">
        <w:t>(в ред. Постановления Губернатора Тверской области от 11.01.2018 N 1-пг)</w:t>
      </w:r>
      <w:r w:rsidRPr="004F3C74">
        <w:br/>
      </w:r>
    </w:p>
    <w:p w14:paraId="70EAF6BC" w14:textId="77777777" w:rsidR="004F3C74" w:rsidRPr="004F3C74" w:rsidRDefault="004F3C74" w:rsidP="004F3C74">
      <w:pPr>
        <w:pStyle w:val="4"/>
        <w:spacing w:before="0" w:beforeAutospacing="0" w:after="240" w:afterAutospacing="0"/>
        <w:jc w:val="center"/>
        <w:textAlignment w:val="baseline"/>
      </w:pPr>
      <w:r w:rsidRPr="004F3C74">
        <w:br/>
      </w:r>
      <w:r w:rsidRPr="004F3C74">
        <w:br/>
        <w:t>Подраздел III Ответственность должностных лиц Министерства, должностных лиц ГАУ "МФЦ" за решения и действия (бездействие), принимаемые (осуществляемые) ими в ходе предоставления государственной услуги</w:t>
      </w:r>
    </w:p>
    <w:p w14:paraId="0108773F" w14:textId="77777777" w:rsidR="004F3C74" w:rsidRPr="004F3C74" w:rsidRDefault="004F3C74" w:rsidP="004F3C74">
      <w:pPr>
        <w:pStyle w:val="formattext"/>
        <w:spacing w:before="0" w:beforeAutospacing="0" w:after="0" w:afterAutospacing="0"/>
        <w:jc w:val="center"/>
        <w:textAlignment w:val="baseline"/>
      </w:pPr>
      <w:r w:rsidRPr="004F3C74">
        <w:t>(в ред. Постановления Губернатора Тверской области от 11.01.2018 N 1-пг)</w:t>
      </w:r>
    </w:p>
    <w:p w14:paraId="3CD3638F" w14:textId="77777777" w:rsidR="004F3C74" w:rsidRPr="004F3C74" w:rsidRDefault="004F3C74" w:rsidP="004F3C74">
      <w:pPr>
        <w:pStyle w:val="formattext"/>
        <w:spacing w:before="0" w:beforeAutospacing="0" w:after="0" w:afterAutospacing="0"/>
        <w:textAlignment w:val="baseline"/>
      </w:pPr>
      <w:r w:rsidRPr="004F3C74">
        <w:br/>
      </w:r>
    </w:p>
    <w:p w14:paraId="149F3D38" w14:textId="77777777" w:rsidR="004F3C74" w:rsidRPr="004F3C74" w:rsidRDefault="004F3C74" w:rsidP="004F3C74">
      <w:pPr>
        <w:pStyle w:val="formattext"/>
        <w:spacing w:before="0" w:beforeAutospacing="0" w:after="0" w:afterAutospacing="0"/>
        <w:ind w:firstLine="480"/>
        <w:textAlignment w:val="baseline"/>
      </w:pPr>
      <w:r w:rsidRPr="004F3C74">
        <w:t>127. Персональная ответственность должностных лиц Министерства, ГАУ "МФЦ" за решения и действия (бездействие), принимаемые (осуществляемые) ими в ходе предоставления государственной услуги, закрепляется в их должностных регламентах (должностных инструкциях), разработанных в соответствии с требованиями законодательства Российской Федерации и Тверской области.</w:t>
      </w:r>
      <w:r w:rsidRPr="004F3C74">
        <w:br/>
      </w:r>
    </w:p>
    <w:p w14:paraId="3BFC4B3C" w14:textId="77777777" w:rsidR="004F3C74" w:rsidRPr="004F3C74" w:rsidRDefault="004F3C74" w:rsidP="004F3C74">
      <w:pPr>
        <w:pStyle w:val="formattext"/>
        <w:spacing w:before="0" w:beforeAutospacing="0" w:after="0" w:afterAutospacing="0"/>
        <w:textAlignment w:val="baseline"/>
      </w:pPr>
    </w:p>
    <w:p w14:paraId="58DF17FC" w14:textId="77777777" w:rsidR="004F3C74" w:rsidRPr="004F3C74" w:rsidRDefault="004F3C74" w:rsidP="004F3C74">
      <w:pPr>
        <w:pStyle w:val="formattext"/>
        <w:spacing w:before="0" w:beforeAutospacing="0" w:after="0" w:afterAutospacing="0"/>
        <w:ind w:firstLine="480"/>
        <w:textAlignment w:val="baseline"/>
      </w:pPr>
      <w:r w:rsidRPr="004F3C74">
        <w:t>(п. 127 в ред. Постановления Губернатора Тверской области от 11.01.2018 N 1-пг)</w:t>
      </w:r>
      <w:r w:rsidRPr="004F3C74">
        <w:br/>
      </w:r>
    </w:p>
    <w:p w14:paraId="01A7FA90" w14:textId="77777777" w:rsidR="004F3C74" w:rsidRPr="004F3C74" w:rsidRDefault="004F3C74" w:rsidP="004F3C74">
      <w:pPr>
        <w:pStyle w:val="formattext"/>
        <w:spacing w:before="0" w:beforeAutospacing="0" w:after="0" w:afterAutospacing="0"/>
        <w:textAlignment w:val="baseline"/>
      </w:pPr>
    </w:p>
    <w:p w14:paraId="24441BE3" w14:textId="77777777" w:rsidR="004F3C74" w:rsidRPr="004F3C74" w:rsidRDefault="004F3C74" w:rsidP="004F3C74">
      <w:pPr>
        <w:pStyle w:val="formattext"/>
        <w:spacing w:before="0" w:beforeAutospacing="0" w:after="0" w:afterAutospacing="0"/>
        <w:ind w:firstLine="480"/>
        <w:textAlignment w:val="baseline"/>
      </w:pPr>
      <w:r w:rsidRPr="004F3C74">
        <w:t>128. Министр несет персональную ответственность за:</w:t>
      </w:r>
      <w:r w:rsidRPr="004F3C74">
        <w:br/>
      </w:r>
    </w:p>
    <w:p w14:paraId="63EEA86F" w14:textId="77777777" w:rsidR="004F3C74" w:rsidRPr="004F3C74" w:rsidRDefault="004F3C74" w:rsidP="004F3C74">
      <w:pPr>
        <w:pStyle w:val="formattext"/>
        <w:spacing w:before="0" w:beforeAutospacing="0" w:after="0" w:afterAutospacing="0"/>
        <w:textAlignment w:val="baseline"/>
      </w:pPr>
    </w:p>
    <w:p w14:paraId="55C08EEA" w14:textId="77777777" w:rsidR="004F3C74" w:rsidRPr="004F3C74" w:rsidRDefault="004F3C74" w:rsidP="004F3C74">
      <w:pPr>
        <w:pStyle w:val="formattext"/>
        <w:spacing w:before="0" w:beforeAutospacing="0" w:after="0" w:afterAutospacing="0"/>
        <w:ind w:firstLine="480"/>
        <w:textAlignment w:val="baseline"/>
      </w:pPr>
      <w:r w:rsidRPr="004F3C74">
        <w:t>а) соблюдение сроков подписания приказов, разрешений, уведомлений, межведомственных запросов, которые оформляются в процессе предоставления государственной услуги;</w:t>
      </w:r>
      <w:r w:rsidRPr="004F3C74">
        <w:br/>
      </w:r>
    </w:p>
    <w:p w14:paraId="57378E68" w14:textId="77777777" w:rsidR="004F3C74" w:rsidRPr="004F3C74" w:rsidRDefault="004F3C74" w:rsidP="004F3C74">
      <w:pPr>
        <w:pStyle w:val="formattext"/>
        <w:spacing w:before="0" w:beforeAutospacing="0" w:after="0" w:afterAutospacing="0"/>
        <w:textAlignment w:val="baseline"/>
      </w:pPr>
    </w:p>
    <w:p w14:paraId="095F1F19" w14:textId="77777777" w:rsidR="004F3C74" w:rsidRPr="004F3C74" w:rsidRDefault="004F3C74" w:rsidP="004F3C74">
      <w:pPr>
        <w:pStyle w:val="formattext"/>
        <w:spacing w:before="0" w:beforeAutospacing="0" w:after="0" w:afterAutospacing="0"/>
        <w:ind w:firstLine="480"/>
        <w:textAlignment w:val="baseline"/>
      </w:pPr>
      <w:r w:rsidRPr="004F3C74">
        <w:t>(в ред. Постановления Губернатора Тверской области от 11.01.2018 N 1-пг)</w:t>
      </w:r>
      <w:r w:rsidRPr="004F3C74">
        <w:br/>
      </w:r>
    </w:p>
    <w:p w14:paraId="2138CA77" w14:textId="77777777" w:rsidR="004F3C74" w:rsidRPr="004F3C74" w:rsidRDefault="004F3C74" w:rsidP="004F3C74">
      <w:pPr>
        <w:pStyle w:val="formattext"/>
        <w:spacing w:before="0" w:beforeAutospacing="0" w:after="0" w:afterAutospacing="0"/>
        <w:textAlignment w:val="baseline"/>
      </w:pPr>
    </w:p>
    <w:p w14:paraId="1ABBFC8B" w14:textId="77777777" w:rsidR="004F3C74" w:rsidRPr="004F3C74" w:rsidRDefault="004F3C74" w:rsidP="004F3C74">
      <w:pPr>
        <w:pStyle w:val="formattext"/>
        <w:spacing w:before="0" w:beforeAutospacing="0" w:after="0" w:afterAutospacing="0"/>
        <w:ind w:firstLine="480"/>
        <w:textAlignment w:val="baseline"/>
      </w:pPr>
      <w:r w:rsidRPr="004F3C74">
        <w:t>б) обоснованность принятия решения о предоставлении или об отказе в предоставлении государственной услуги;</w:t>
      </w:r>
      <w:r w:rsidRPr="004F3C74">
        <w:br/>
      </w:r>
    </w:p>
    <w:p w14:paraId="38D414A6" w14:textId="77777777" w:rsidR="004F3C74" w:rsidRPr="004F3C74" w:rsidRDefault="004F3C74" w:rsidP="004F3C74">
      <w:pPr>
        <w:pStyle w:val="formattext"/>
        <w:spacing w:before="0" w:beforeAutospacing="0" w:after="0" w:afterAutospacing="0"/>
        <w:textAlignment w:val="baseline"/>
      </w:pPr>
    </w:p>
    <w:p w14:paraId="3B28E7F7" w14:textId="77777777" w:rsidR="004F3C74" w:rsidRPr="004F3C74" w:rsidRDefault="004F3C74" w:rsidP="004F3C74">
      <w:pPr>
        <w:pStyle w:val="formattext"/>
        <w:spacing w:before="0" w:beforeAutospacing="0" w:after="0" w:afterAutospacing="0"/>
        <w:ind w:firstLine="480"/>
        <w:textAlignment w:val="baseline"/>
      </w:pPr>
      <w:r w:rsidRPr="004F3C74">
        <w:t>в) надлежащее осуществление текущего контроля за исполнением Административного регламента в отношении начальника Отдела; начальника отдела правового обеспечения и организационно-кадровой работы Министерства.</w:t>
      </w:r>
      <w:r w:rsidRPr="004F3C74">
        <w:br/>
      </w:r>
    </w:p>
    <w:p w14:paraId="2B57C965" w14:textId="77777777" w:rsidR="004F3C74" w:rsidRPr="004F3C74" w:rsidRDefault="004F3C74" w:rsidP="004F3C74">
      <w:pPr>
        <w:pStyle w:val="formattext"/>
        <w:spacing w:before="0" w:beforeAutospacing="0" w:after="0" w:afterAutospacing="0"/>
        <w:textAlignment w:val="baseline"/>
      </w:pPr>
    </w:p>
    <w:p w14:paraId="61D5F949" w14:textId="77777777" w:rsidR="004F3C74" w:rsidRPr="004F3C74" w:rsidRDefault="004F3C74" w:rsidP="004F3C74">
      <w:pPr>
        <w:pStyle w:val="formattext"/>
        <w:spacing w:before="0" w:beforeAutospacing="0" w:after="0" w:afterAutospacing="0"/>
        <w:ind w:firstLine="480"/>
        <w:textAlignment w:val="baseline"/>
      </w:pPr>
      <w:r w:rsidRPr="004F3C74">
        <w:t>(пп. "в" введен Постановлением Губернатора Тверской области от 11.01.2018 N 1-пг)</w:t>
      </w:r>
      <w:r w:rsidRPr="004F3C74">
        <w:br/>
      </w:r>
    </w:p>
    <w:p w14:paraId="68C95E4D" w14:textId="77777777" w:rsidR="004F3C74" w:rsidRPr="004F3C74" w:rsidRDefault="004F3C74" w:rsidP="004F3C74">
      <w:pPr>
        <w:pStyle w:val="formattext"/>
        <w:spacing w:before="0" w:beforeAutospacing="0" w:after="0" w:afterAutospacing="0"/>
        <w:textAlignment w:val="baseline"/>
      </w:pPr>
    </w:p>
    <w:p w14:paraId="1033A8AF" w14:textId="77777777" w:rsidR="004F3C74" w:rsidRPr="004F3C74" w:rsidRDefault="004F3C74" w:rsidP="004F3C74">
      <w:pPr>
        <w:pStyle w:val="formattext"/>
        <w:spacing w:before="0" w:beforeAutospacing="0" w:after="0" w:afterAutospacing="0"/>
        <w:ind w:firstLine="480"/>
        <w:textAlignment w:val="baseline"/>
      </w:pPr>
      <w:r w:rsidRPr="004F3C74">
        <w:t>129. Утратил силу. - Постановление Губернатора Тверской области от 11.01.2018 N 1-пг.</w:t>
      </w:r>
      <w:r w:rsidRPr="004F3C74">
        <w:br/>
      </w:r>
    </w:p>
    <w:p w14:paraId="28DB0CF4" w14:textId="77777777" w:rsidR="004F3C74" w:rsidRPr="004F3C74" w:rsidRDefault="004F3C74" w:rsidP="004F3C74">
      <w:pPr>
        <w:pStyle w:val="formattext"/>
        <w:spacing w:before="0" w:beforeAutospacing="0" w:after="0" w:afterAutospacing="0"/>
        <w:textAlignment w:val="baseline"/>
      </w:pPr>
    </w:p>
    <w:p w14:paraId="768CBC23" w14:textId="77777777" w:rsidR="004F3C74" w:rsidRPr="004F3C74" w:rsidRDefault="004F3C74" w:rsidP="004F3C74">
      <w:pPr>
        <w:pStyle w:val="formattext"/>
        <w:spacing w:before="0" w:beforeAutospacing="0" w:after="0" w:afterAutospacing="0"/>
        <w:ind w:firstLine="480"/>
        <w:textAlignment w:val="baseline"/>
      </w:pPr>
      <w:r w:rsidRPr="004F3C74">
        <w:t>а) надлежащее осуществление текущего контроля за исполнением Административного регламента в отношении начальника Отдела; начальника отдела правового обеспечения и организационно-кадровой работы Министерства;</w:t>
      </w:r>
      <w:r w:rsidRPr="004F3C74">
        <w:br/>
      </w:r>
    </w:p>
    <w:p w14:paraId="101A8035" w14:textId="77777777" w:rsidR="004F3C74" w:rsidRPr="004F3C74" w:rsidRDefault="004F3C74" w:rsidP="004F3C74">
      <w:pPr>
        <w:pStyle w:val="formattext"/>
        <w:spacing w:before="0" w:beforeAutospacing="0" w:after="0" w:afterAutospacing="0"/>
        <w:textAlignment w:val="baseline"/>
      </w:pPr>
    </w:p>
    <w:p w14:paraId="63B51D89" w14:textId="77777777" w:rsidR="004F3C74" w:rsidRPr="004F3C74" w:rsidRDefault="004F3C74" w:rsidP="004F3C74">
      <w:pPr>
        <w:pStyle w:val="formattext"/>
        <w:spacing w:before="0" w:beforeAutospacing="0" w:after="0" w:afterAutospacing="0"/>
        <w:ind w:firstLine="480"/>
        <w:textAlignment w:val="baseline"/>
      </w:pPr>
      <w:r w:rsidRPr="004F3C74">
        <w:t>(в ред. Постановления Губернатора Тверской области от 11.01.2018 N 1-пг)</w:t>
      </w:r>
      <w:r w:rsidRPr="004F3C74">
        <w:br/>
      </w:r>
    </w:p>
    <w:p w14:paraId="363AF806" w14:textId="77777777" w:rsidR="004F3C74" w:rsidRPr="004F3C74" w:rsidRDefault="004F3C74" w:rsidP="004F3C74">
      <w:pPr>
        <w:pStyle w:val="formattext"/>
        <w:spacing w:before="0" w:beforeAutospacing="0" w:after="0" w:afterAutospacing="0"/>
        <w:textAlignment w:val="baseline"/>
      </w:pPr>
    </w:p>
    <w:p w14:paraId="0F49BD33" w14:textId="77777777" w:rsidR="004F3C74" w:rsidRPr="004F3C74" w:rsidRDefault="004F3C74" w:rsidP="004F3C74">
      <w:pPr>
        <w:pStyle w:val="formattext"/>
        <w:spacing w:before="0" w:beforeAutospacing="0" w:after="0" w:afterAutospacing="0"/>
        <w:ind w:firstLine="480"/>
        <w:textAlignment w:val="baseline"/>
      </w:pPr>
      <w:r w:rsidRPr="004F3C74">
        <w:t>б) соблюдение сроков визирования документов, сроков подписания межведомственных запросов, которые готовятся в процессе рассмотрения документов.</w:t>
      </w:r>
      <w:r w:rsidRPr="004F3C74">
        <w:br/>
      </w:r>
    </w:p>
    <w:p w14:paraId="1AEBF7CA" w14:textId="77777777" w:rsidR="004F3C74" w:rsidRPr="004F3C74" w:rsidRDefault="004F3C74" w:rsidP="004F3C74">
      <w:pPr>
        <w:pStyle w:val="formattext"/>
        <w:spacing w:before="0" w:beforeAutospacing="0" w:after="0" w:afterAutospacing="0"/>
        <w:textAlignment w:val="baseline"/>
      </w:pPr>
    </w:p>
    <w:p w14:paraId="698DC4F1" w14:textId="77777777" w:rsidR="004F3C74" w:rsidRPr="004F3C74" w:rsidRDefault="004F3C74" w:rsidP="004F3C74">
      <w:pPr>
        <w:pStyle w:val="formattext"/>
        <w:spacing w:before="0" w:beforeAutospacing="0" w:after="0" w:afterAutospacing="0"/>
        <w:ind w:firstLine="480"/>
        <w:textAlignment w:val="baseline"/>
      </w:pPr>
      <w:r w:rsidRPr="004F3C74">
        <w:t>130. Начальник Отдела несет персональную ответственность за:</w:t>
      </w:r>
      <w:r w:rsidRPr="004F3C74">
        <w:br/>
      </w:r>
    </w:p>
    <w:p w14:paraId="7EC9331B" w14:textId="77777777" w:rsidR="004F3C74" w:rsidRPr="004F3C74" w:rsidRDefault="004F3C74" w:rsidP="004F3C74">
      <w:pPr>
        <w:pStyle w:val="formattext"/>
        <w:spacing w:before="0" w:beforeAutospacing="0" w:after="0" w:afterAutospacing="0"/>
        <w:textAlignment w:val="baseline"/>
      </w:pPr>
    </w:p>
    <w:p w14:paraId="07BA7FAF" w14:textId="77777777" w:rsidR="004F3C74" w:rsidRPr="004F3C74" w:rsidRDefault="004F3C74" w:rsidP="004F3C74">
      <w:pPr>
        <w:pStyle w:val="formattext"/>
        <w:spacing w:before="0" w:beforeAutospacing="0" w:after="0" w:afterAutospacing="0"/>
        <w:ind w:firstLine="480"/>
        <w:textAlignment w:val="baseline"/>
      </w:pPr>
      <w:r w:rsidRPr="004F3C74">
        <w:t>а) соблюдение стандарта предоставления государственной услуги;</w:t>
      </w:r>
      <w:r w:rsidRPr="004F3C74">
        <w:br/>
      </w:r>
    </w:p>
    <w:p w14:paraId="18C10D35" w14:textId="77777777" w:rsidR="004F3C74" w:rsidRPr="004F3C74" w:rsidRDefault="004F3C74" w:rsidP="004F3C74">
      <w:pPr>
        <w:pStyle w:val="formattext"/>
        <w:spacing w:before="0" w:beforeAutospacing="0" w:after="0" w:afterAutospacing="0"/>
        <w:textAlignment w:val="baseline"/>
      </w:pPr>
    </w:p>
    <w:p w14:paraId="4124594F" w14:textId="77777777" w:rsidR="004F3C74" w:rsidRPr="004F3C74" w:rsidRDefault="004F3C74" w:rsidP="004F3C74">
      <w:pPr>
        <w:pStyle w:val="formattext"/>
        <w:spacing w:before="0" w:beforeAutospacing="0" w:after="0" w:afterAutospacing="0"/>
        <w:ind w:firstLine="480"/>
        <w:textAlignment w:val="baseline"/>
      </w:pPr>
      <w:r w:rsidRPr="004F3C74">
        <w:t>б) соблюдение сроков предоставления государственной услуги, сроков визирования документов, соблюдение сроков назначения специалистов, ответственных за рассмотрение заявлений;</w:t>
      </w:r>
      <w:r w:rsidRPr="004F3C74">
        <w:br/>
      </w:r>
    </w:p>
    <w:p w14:paraId="2A83083D" w14:textId="77777777" w:rsidR="004F3C74" w:rsidRPr="004F3C74" w:rsidRDefault="004F3C74" w:rsidP="004F3C74">
      <w:pPr>
        <w:pStyle w:val="formattext"/>
        <w:spacing w:before="0" w:beforeAutospacing="0" w:after="0" w:afterAutospacing="0"/>
        <w:textAlignment w:val="baseline"/>
      </w:pPr>
    </w:p>
    <w:p w14:paraId="7FDFCC25" w14:textId="77777777" w:rsidR="004F3C74" w:rsidRPr="004F3C74" w:rsidRDefault="004F3C74" w:rsidP="004F3C74">
      <w:pPr>
        <w:pStyle w:val="formattext"/>
        <w:spacing w:before="0" w:beforeAutospacing="0" w:after="0" w:afterAutospacing="0"/>
        <w:ind w:firstLine="480"/>
        <w:textAlignment w:val="baseline"/>
      </w:pPr>
      <w:r w:rsidRPr="004F3C74">
        <w:lastRenderedPageBreak/>
        <w:t>в) надлежащее осуществление текущего контроля за исполнением Административного регламента в отношении специалистов Отдела.</w:t>
      </w:r>
      <w:r w:rsidRPr="004F3C74">
        <w:br/>
      </w:r>
    </w:p>
    <w:p w14:paraId="47A7AC4A" w14:textId="77777777" w:rsidR="004F3C74" w:rsidRPr="004F3C74" w:rsidRDefault="004F3C74" w:rsidP="004F3C74">
      <w:pPr>
        <w:pStyle w:val="formattext"/>
        <w:spacing w:before="0" w:beforeAutospacing="0" w:after="0" w:afterAutospacing="0"/>
        <w:textAlignment w:val="baseline"/>
      </w:pPr>
    </w:p>
    <w:p w14:paraId="06896EAC" w14:textId="77777777" w:rsidR="004F3C74" w:rsidRPr="004F3C74" w:rsidRDefault="004F3C74" w:rsidP="004F3C74">
      <w:pPr>
        <w:pStyle w:val="formattext"/>
        <w:spacing w:before="0" w:beforeAutospacing="0" w:after="0" w:afterAutospacing="0"/>
        <w:ind w:firstLine="480"/>
        <w:textAlignment w:val="baseline"/>
      </w:pPr>
      <w:r w:rsidRPr="004F3C74">
        <w:t>131. Начальник отдела правового обеспечения и организационно-кадровой работы Министерства несет персональную ответственность за надлежащее осуществление текущего контроля за исполнением Административного регламента в отношении специалистов отдела правового обеспечения и организационно-кадровой работы Министерства, соблюдение сроков визирования документов.</w:t>
      </w:r>
      <w:r w:rsidRPr="004F3C74">
        <w:br/>
      </w:r>
    </w:p>
    <w:p w14:paraId="61678384" w14:textId="77777777" w:rsidR="004F3C74" w:rsidRPr="004F3C74" w:rsidRDefault="004F3C74" w:rsidP="004F3C74">
      <w:pPr>
        <w:pStyle w:val="formattext"/>
        <w:spacing w:before="0" w:beforeAutospacing="0" w:after="0" w:afterAutospacing="0"/>
        <w:textAlignment w:val="baseline"/>
      </w:pPr>
    </w:p>
    <w:p w14:paraId="5B2D4049" w14:textId="77777777" w:rsidR="004F3C74" w:rsidRPr="004F3C74" w:rsidRDefault="004F3C74" w:rsidP="004F3C74">
      <w:pPr>
        <w:pStyle w:val="formattext"/>
        <w:spacing w:before="0" w:beforeAutospacing="0" w:after="0" w:afterAutospacing="0"/>
        <w:ind w:firstLine="480"/>
        <w:textAlignment w:val="baseline"/>
      </w:pPr>
      <w:r w:rsidRPr="004F3C74">
        <w:t>(в ред. Постановления Губернатора Тверской области от 11.01.2018 N 1-пг)</w:t>
      </w:r>
      <w:r w:rsidRPr="004F3C74">
        <w:br/>
      </w:r>
    </w:p>
    <w:p w14:paraId="7208087C" w14:textId="77777777" w:rsidR="004F3C74" w:rsidRPr="004F3C74" w:rsidRDefault="004F3C74" w:rsidP="004F3C74">
      <w:pPr>
        <w:pStyle w:val="formattext"/>
        <w:spacing w:before="0" w:beforeAutospacing="0" w:after="0" w:afterAutospacing="0"/>
        <w:textAlignment w:val="baseline"/>
      </w:pPr>
    </w:p>
    <w:p w14:paraId="393A6054" w14:textId="77777777" w:rsidR="004F3C74" w:rsidRPr="004F3C74" w:rsidRDefault="004F3C74" w:rsidP="004F3C74">
      <w:pPr>
        <w:pStyle w:val="formattext"/>
        <w:spacing w:before="0" w:beforeAutospacing="0" w:after="0" w:afterAutospacing="0"/>
        <w:ind w:firstLine="480"/>
        <w:textAlignment w:val="baseline"/>
      </w:pPr>
      <w:r w:rsidRPr="004F3C74">
        <w:t>132. Специалист Отдела, ответственный за прием документов, несет персональную ответственность за:</w:t>
      </w:r>
      <w:r w:rsidRPr="004F3C74">
        <w:br/>
      </w:r>
    </w:p>
    <w:p w14:paraId="0F8E43EB" w14:textId="77777777" w:rsidR="004F3C74" w:rsidRPr="004F3C74" w:rsidRDefault="004F3C74" w:rsidP="004F3C74">
      <w:pPr>
        <w:pStyle w:val="formattext"/>
        <w:spacing w:before="0" w:beforeAutospacing="0" w:after="0" w:afterAutospacing="0"/>
        <w:textAlignment w:val="baseline"/>
      </w:pPr>
    </w:p>
    <w:p w14:paraId="5FD05A32" w14:textId="77777777" w:rsidR="004F3C74" w:rsidRPr="004F3C74" w:rsidRDefault="004F3C74" w:rsidP="004F3C74">
      <w:pPr>
        <w:pStyle w:val="formattext"/>
        <w:spacing w:before="0" w:beforeAutospacing="0" w:after="0" w:afterAutospacing="0"/>
        <w:ind w:firstLine="480"/>
        <w:textAlignment w:val="baseline"/>
      </w:pPr>
      <w:r w:rsidRPr="004F3C74">
        <w:t>а) соблюдение порядка и сроков информирования о государственной услуге;</w:t>
      </w:r>
      <w:r w:rsidRPr="004F3C74">
        <w:br/>
      </w:r>
    </w:p>
    <w:p w14:paraId="57212979" w14:textId="77777777" w:rsidR="004F3C74" w:rsidRPr="004F3C74" w:rsidRDefault="004F3C74" w:rsidP="004F3C74">
      <w:pPr>
        <w:pStyle w:val="formattext"/>
        <w:spacing w:before="0" w:beforeAutospacing="0" w:after="0" w:afterAutospacing="0"/>
        <w:textAlignment w:val="baseline"/>
      </w:pPr>
    </w:p>
    <w:p w14:paraId="2E40E3B8" w14:textId="77777777" w:rsidR="004F3C74" w:rsidRPr="004F3C74" w:rsidRDefault="004F3C74" w:rsidP="004F3C74">
      <w:pPr>
        <w:pStyle w:val="formattext"/>
        <w:spacing w:before="0" w:beforeAutospacing="0" w:after="0" w:afterAutospacing="0"/>
        <w:ind w:firstLine="480"/>
        <w:textAlignment w:val="baseline"/>
      </w:pPr>
      <w:r w:rsidRPr="004F3C74">
        <w:t>б) проверку комплектности и правильности оформления документов.</w:t>
      </w:r>
      <w:r w:rsidRPr="004F3C74">
        <w:br/>
      </w:r>
    </w:p>
    <w:p w14:paraId="0A6CDEBE" w14:textId="77777777" w:rsidR="004F3C74" w:rsidRPr="004F3C74" w:rsidRDefault="004F3C74" w:rsidP="004F3C74">
      <w:pPr>
        <w:pStyle w:val="formattext"/>
        <w:spacing w:before="0" w:beforeAutospacing="0" w:after="0" w:afterAutospacing="0"/>
        <w:textAlignment w:val="baseline"/>
      </w:pPr>
    </w:p>
    <w:p w14:paraId="0DA9CAC9" w14:textId="77777777" w:rsidR="004F3C74" w:rsidRPr="004F3C74" w:rsidRDefault="004F3C74" w:rsidP="004F3C74">
      <w:pPr>
        <w:pStyle w:val="formattext"/>
        <w:spacing w:before="0" w:beforeAutospacing="0" w:after="0" w:afterAutospacing="0"/>
        <w:ind w:firstLine="480"/>
        <w:textAlignment w:val="baseline"/>
      </w:pPr>
      <w:r w:rsidRPr="004F3C74">
        <w:t>133. Специалист отдела правового обеспечения и организационно-кадровой работы Министерства несет персональную ответственность за соблюдение сроков и порядка регистрации поступивших в Министерство документов и порядка отправки исходящих документов Министерства.</w:t>
      </w:r>
      <w:r w:rsidRPr="004F3C74">
        <w:br/>
      </w:r>
    </w:p>
    <w:p w14:paraId="45D5377E" w14:textId="77777777" w:rsidR="004F3C74" w:rsidRPr="004F3C74" w:rsidRDefault="004F3C74" w:rsidP="004F3C74">
      <w:pPr>
        <w:pStyle w:val="formattext"/>
        <w:spacing w:before="0" w:beforeAutospacing="0" w:after="0" w:afterAutospacing="0"/>
        <w:textAlignment w:val="baseline"/>
      </w:pPr>
    </w:p>
    <w:p w14:paraId="1FBEB8A3" w14:textId="77777777" w:rsidR="004F3C74" w:rsidRPr="004F3C74" w:rsidRDefault="004F3C74" w:rsidP="004F3C74">
      <w:pPr>
        <w:pStyle w:val="formattext"/>
        <w:spacing w:before="0" w:beforeAutospacing="0" w:after="0" w:afterAutospacing="0"/>
        <w:ind w:firstLine="480"/>
        <w:textAlignment w:val="baseline"/>
      </w:pPr>
      <w:r w:rsidRPr="004F3C74">
        <w:t>(в ред. Постановления Губернатора Тверской области от 11.01.2018 N 1-пг)</w:t>
      </w:r>
      <w:r w:rsidRPr="004F3C74">
        <w:br/>
      </w:r>
    </w:p>
    <w:p w14:paraId="72BE1336" w14:textId="77777777" w:rsidR="004F3C74" w:rsidRPr="004F3C74" w:rsidRDefault="004F3C74" w:rsidP="004F3C74">
      <w:pPr>
        <w:pStyle w:val="formattext"/>
        <w:spacing w:before="0" w:beforeAutospacing="0" w:after="0" w:afterAutospacing="0"/>
        <w:textAlignment w:val="baseline"/>
      </w:pPr>
    </w:p>
    <w:p w14:paraId="00F40232" w14:textId="77777777" w:rsidR="004F3C74" w:rsidRPr="004F3C74" w:rsidRDefault="004F3C74" w:rsidP="004F3C74">
      <w:pPr>
        <w:pStyle w:val="formattext"/>
        <w:spacing w:before="0" w:beforeAutospacing="0" w:after="0" w:afterAutospacing="0"/>
        <w:ind w:firstLine="480"/>
        <w:textAlignment w:val="baseline"/>
      </w:pPr>
      <w:r w:rsidRPr="004F3C74">
        <w:t>134. Специалист Отдела, ответственный за рассмотрение заявления, несет персональную ответственность за:</w:t>
      </w:r>
      <w:r w:rsidRPr="004F3C74">
        <w:br/>
      </w:r>
    </w:p>
    <w:p w14:paraId="2C04EA25" w14:textId="77777777" w:rsidR="004F3C74" w:rsidRPr="004F3C74" w:rsidRDefault="004F3C74" w:rsidP="004F3C74">
      <w:pPr>
        <w:pStyle w:val="formattext"/>
        <w:spacing w:before="0" w:beforeAutospacing="0" w:after="0" w:afterAutospacing="0"/>
        <w:textAlignment w:val="baseline"/>
      </w:pPr>
    </w:p>
    <w:p w14:paraId="539746D6" w14:textId="77777777" w:rsidR="004F3C74" w:rsidRPr="004F3C74" w:rsidRDefault="004F3C74" w:rsidP="004F3C74">
      <w:pPr>
        <w:pStyle w:val="formattext"/>
        <w:spacing w:before="0" w:beforeAutospacing="0" w:after="0" w:afterAutospacing="0"/>
        <w:ind w:firstLine="480"/>
        <w:textAlignment w:val="baseline"/>
      </w:pPr>
      <w:r w:rsidRPr="004F3C74">
        <w:t>а) соблюдение сроков рассмотрения заявления;</w:t>
      </w:r>
      <w:r w:rsidRPr="004F3C74">
        <w:br/>
      </w:r>
    </w:p>
    <w:p w14:paraId="6D856A53" w14:textId="77777777" w:rsidR="004F3C74" w:rsidRPr="004F3C74" w:rsidRDefault="004F3C74" w:rsidP="004F3C74">
      <w:pPr>
        <w:pStyle w:val="formattext"/>
        <w:spacing w:before="0" w:beforeAutospacing="0" w:after="0" w:afterAutospacing="0"/>
        <w:textAlignment w:val="baseline"/>
      </w:pPr>
    </w:p>
    <w:p w14:paraId="324CEDEF" w14:textId="77777777" w:rsidR="004F3C74" w:rsidRPr="004F3C74" w:rsidRDefault="004F3C74" w:rsidP="004F3C74">
      <w:pPr>
        <w:pStyle w:val="formattext"/>
        <w:spacing w:before="0" w:beforeAutospacing="0" w:after="0" w:afterAutospacing="0"/>
        <w:ind w:firstLine="480"/>
        <w:textAlignment w:val="baseline"/>
      </w:pPr>
      <w:r w:rsidRPr="004F3C74">
        <w:t>б) соблюдение сроков подготовки проектов приказов, уведомлений, межведомственных запросов;</w:t>
      </w:r>
      <w:r w:rsidRPr="004F3C74">
        <w:br/>
      </w:r>
    </w:p>
    <w:p w14:paraId="4C50C65C" w14:textId="77777777" w:rsidR="004F3C74" w:rsidRPr="004F3C74" w:rsidRDefault="004F3C74" w:rsidP="004F3C74">
      <w:pPr>
        <w:pStyle w:val="formattext"/>
        <w:spacing w:before="0" w:beforeAutospacing="0" w:after="0" w:afterAutospacing="0"/>
        <w:textAlignment w:val="baseline"/>
      </w:pPr>
    </w:p>
    <w:p w14:paraId="51D69DC6" w14:textId="77777777" w:rsidR="004F3C74" w:rsidRPr="004F3C74" w:rsidRDefault="004F3C74" w:rsidP="004F3C74">
      <w:pPr>
        <w:pStyle w:val="formattext"/>
        <w:spacing w:before="0" w:beforeAutospacing="0" w:after="0" w:afterAutospacing="0"/>
        <w:ind w:firstLine="480"/>
        <w:textAlignment w:val="baseline"/>
      </w:pPr>
      <w:r w:rsidRPr="004F3C74">
        <w:t>в) принятие мер по получению ответа на межведомственный запрос в случае, если ответ не представлен в установленный срок;</w:t>
      </w:r>
      <w:r w:rsidRPr="004F3C74">
        <w:br/>
      </w:r>
    </w:p>
    <w:p w14:paraId="316F936A" w14:textId="77777777" w:rsidR="004F3C74" w:rsidRPr="004F3C74" w:rsidRDefault="004F3C74" w:rsidP="004F3C74">
      <w:pPr>
        <w:pStyle w:val="formattext"/>
        <w:spacing w:before="0" w:beforeAutospacing="0" w:after="0" w:afterAutospacing="0"/>
        <w:textAlignment w:val="baseline"/>
      </w:pPr>
    </w:p>
    <w:p w14:paraId="20772539" w14:textId="77777777" w:rsidR="004F3C74" w:rsidRPr="004F3C74" w:rsidRDefault="004F3C74" w:rsidP="004F3C74">
      <w:pPr>
        <w:pStyle w:val="formattext"/>
        <w:spacing w:before="0" w:beforeAutospacing="0" w:after="0" w:afterAutospacing="0"/>
        <w:ind w:firstLine="480"/>
        <w:textAlignment w:val="baseline"/>
      </w:pPr>
      <w:r w:rsidRPr="004F3C74">
        <w:t>г) компетентное выполнение действий по проверке документов;</w:t>
      </w:r>
      <w:r w:rsidRPr="004F3C74">
        <w:br/>
      </w:r>
    </w:p>
    <w:p w14:paraId="15DBBBC6" w14:textId="77777777" w:rsidR="004F3C74" w:rsidRPr="004F3C74" w:rsidRDefault="004F3C74" w:rsidP="004F3C74">
      <w:pPr>
        <w:pStyle w:val="formattext"/>
        <w:spacing w:before="0" w:beforeAutospacing="0" w:after="0" w:afterAutospacing="0"/>
        <w:textAlignment w:val="baseline"/>
      </w:pPr>
    </w:p>
    <w:p w14:paraId="29BF5A05" w14:textId="77777777" w:rsidR="004F3C74" w:rsidRPr="004F3C74" w:rsidRDefault="004F3C74" w:rsidP="004F3C74">
      <w:pPr>
        <w:pStyle w:val="formattext"/>
        <w:spacing w:before="0" w:beforeAutospacing="0" w:after="0" w:afterAutospacing="0"/>
        <w:ind w:firstLine="480"/>
        <w:textAlignment w:val="baseline"/>
      </w:pPr>
      <w:r w:rsidRPr="004F3C74">
        <w:lastRenderedPageBreak/>
        <w:t>д) соблюдение требований к оформлению документов, являющихся результатом предоставления государственной услуги, и достоверность указанных в них сведений.</w:t>
      </w:r>
      <w:r w:rsidRPr="004F3C74">
        <w:br/>
      </w:r>
    </w:p>
    <w:p w14:paraId="2CED4969" w14:textId="77777777" w:rsidR="004F3C74" w:rsidRPr="004F3C74" w:rsidRDefault="004F3C74" w:rsidP="004F3C74">
      <w:pPr>
        <w:pStyle w:val="formattext"/>
        <w:spacing w:before="0" w:beforeAutospacing="0" w:after="0" w:afterAutospacing="0"/>
        <w:textAlignment w:val="baseline"/>
      </w:pPr>
    </w:p>
    <w:p w14:paraId="26260196" w14:textId="77777777" w:rsidR="004F3C74" w:rsidRPr="004F3C74" w:rsidRDefault="004F3C74" w:rsidP="004F3C74">
      <w:pPr>
        <w:pStyle w:val="formattext"/>
        <w:spacing w:before="0" w:beforeAutospacing="0" w:after="0" w:afterAutospacing="0"/>
        <w:ind w:firstLine="480"/>
        <w:textAlignment w:val="baseline"/>
      </w:pPr>
      <w:r w:rsidRPr="004F3C74">
        <w:t>135. Директор ГАУ "МФЦ" несет ответственность за соблюдение стандарта предоставления государственной услуги при выполнении отдельных административных процедур, переданных ГАУ "МФЦ".</w:t>
      </w:r>
      <w:r w:rsidRPr="004F3C74">
        <w:br/>
      </w:r>
    </w:p>
    <w:p w14:paraId="1B179310" w14:textId="77777777" w:rsidR="004F3C74" w:rsidRPr="004F3C74" w:rsidRDefault="004F3C74" w:rsidP="004F3C74">
      <w:pPr>
        <w:pStyle w:val="formattext"/>
        <w:spacing w:before="0" w:beforeAutospacing="0" w:after="0" w:afterAutospacing="0"/>
        <w:textAlignment w:val="baseline"/>
      </w:pPr>
    </w:p>
    <w:p w14:paraId="72718FCC" w14:textId="77777777" w:rsidR="004F3C74" w:rsidRPr="004F3C74" w:rsidRDefault="004F3C74" w:rsidP="004F3C74">
      <w:pPr>
        <w:pStyle w:val="formattext"/>
        <w:spacing w:before="0" w:beforeAutospacing="0" w:after="0" w:afterAutospacing="0"/>
        <w:ind w:firstLine="480"/>
        <w:textAlignment w:val="baseline"/>
      </w:pPr>
      <w:r w:rsidRPr="004F3C74">
        <w:t>136. Заведующий филиалом ГАУ "МФЦ" несет персональную ответственность за:</w:t>
      </w:r>
      <w:r w:rsidRPr="004F3C74">
        <w:br/>
      </w:r>
    </w:p>
    <w:p w14:paraId="09A66DCA" w14:textId="77777777" w:rsidR="004F3C74" w:rsidRPr="004F3C74" w:rsidRDefault="004F3C74" w:rsidP="004F3C74">
      <w:pPr>
        <w:pStyle w:val="formattext"/>
        <w:spacing w:before="0" w:beforeAutospacing="0" w:after="0" w:afterAutospacing="0"/>
        <w:textAlignment w:val="baseline"/>
      </w:pPr>
    </w:p>
    <w:p w14:paraId="50CE886B" w14:textId="77777777" w:rsidR="004F3C74" w:rsidRPr="004F3C74" w:rsidRDefault="004F3C74" w:rsidP="004F3C74">
      <w:pPr>
        <w:pStyle w:val="formattext"/>
        <w:spacing w:before="0" w:beforeAutospacing="0" w:after="0" w:afterAutospacing="0"/>
        <w:ind w:firstLine="480"/>
        <w:textAlignment w:val="baseline"/>
      </w:pPr>
      <w:r w:rsidRPr="004F3C74">
        <w:t>а) организацию предоставления государственной услуги на базе филиала ГАУ "МФЦ";</w:t>
      </w:r>
      <w:r w:rsidRPr="004F3C74">
        <w:br/>
      </w:r>
    </w:p>
    <w:p w14:paraId="1E5446E4" w14:textId="77777777" w:rsidR="004F3C74" w:rsidRPr="004F3C74" w:rsidRDefault="004F3C74" w:rsidP="004F3C74">
      <w:pPr>
        <w:pStyle w:val="formattext"/>
        <w:spacing w:before="0" w:beforeAutospacing="0" w:after="0" w:afterAutospacing="0"/>
        <w:textAlignment w:val="baseline"/>
      </w:pPr>
    </w:p>
    <w:p w14:paraId="22306063" w14:textId="77777777" w:rsidR="004F3C74" w:rsidRPr="004F3C74" w:rsidRDefault="004F3C74" w:rsidP="004F3C74">
      <w:pPr>
        <w:pStyle w:val="formattext"/>
        <w:spacing w:before="0" w:beforeAutospacing="0" w:after="0" w:afterAutospacing="0"/>
        <w:ind w:firstLine="480"/>
        <w:textAlignment w:val="baseline"/>
      </w:pPr>
      <w:r w:rsidRPr="004F3C74">
        <w:t>б) соблюдение сроков и порядка регистрации документов, направленных заявителем в адрес филиала ГАУ "МФЦ" посредством почтовой связи;</w:t>
      </w:r>
      <w:r w:rsidRPr="004F3C74">
        <w:br/>
      </w:r>
    </w:p>
    <w:p w14:paraId="34EE7B59" w14:textId="77777777" w:rsidR="004F3C74" w:rsidRPr="004F3C74" w:rsidRDefault="004F3C74" w:rsidP="004F3C74">
      <w:pPr>
        <w:pStyle w:val="formattext"/>
        <w:spacing w:before="0" w:beforeAutospacing="0" w:after="0" w:afterAutospacing="0"/>
        <w:textAlignment w:val="baseline"/>
      </w:pPr>
    </w:p>
    <w:p w14:paraId="3BFEE6D0" w14:textId="77777777" w:rsidR="004F3C74" w:rsidRPr="004F3C74" w:rsidRDefault="004F3C74" w:rsidP="004F3C74">
      <w:pPr>
        <w:pStyle w:val="formattext"/>
        <w:spacing w:before="0" w:beforeAutospacing="0" w:after="0" w:afterAutospacing="0"/>
        <w:ind w:firstLine="480"/>
        <w:textAlignment w:val="baseline"/>
      </w:pPr>
      <w:r w:rsidRPr="004F3C74">
        <w:t>в) соблюдение сроков и порядка подготовки проектов межведомственных запросов, принятие мер по получению ответа на межведомственный запрос в случае, если ответ не представлен в установленный срок (в случае, указанном в подпункте "б" настоящего пункта);</w:t>
      </w:r>
      <w:r w:rsidRPr="004F3C74">
        <w:br/>
      </w:r>
    </w:p>
    <w:p w14:paraId="3CE99F77" w14:textId="77777777" w:rsidR="004F3C74" w:rsidRPr="004F3C74" w:rsidRDefault="004F3C74" w:rsidP="004F3C74">
      <w:pPr>
        <w:pStyle w:val="formattext"/>
        <w:spacing w:before="0" w:beforeAutospacing="0" w:after="0" w:afterAutospacing="0"/>
        <w:textAlignment w:val="baseline"/>
      </w:pPr>
    </w:p>
    <w:p w14:paraId="69977344" w14:textId="77777777" w:rsidR="004F3C74" w:rsidRPr="004F3C74" w:rsidRDefault="004F3C74" w:rsidP="004F3C74">
      <w:pPr>
        <w:pStyle w:val="formattext"/>
        <w:spacing w:before="0" w:beforeAutospacing="0" w:after="0" w:afterAutospacing="0"/>
        <w:ind w:firstLine="480"/>
        <w:textAlignment w:val="baseline"/>
      </w:pPr>
      <w:r w:rsidRPr="004F3C74">
        <w:t>г) надлежащее осуществление текущего контроля, контроля за полнотой и качеством предоставления государственной услуги, в отношении специалистов филиала ГАУ "МФЦ".</w:t>
      </w:r>
      <w:r w:rsidRPr="004F3C74">
        <w:br/>
      </w:r>
    </w:p>
    <w:p w14:paraId="722DEC24" w14:textId="77777777" w:rsidR="004F3C74" w:rsidRPr="004F3C74" w:rsidRDefault="004F3C74" w:rsidP="004F3C74">
      <w:pPr>
        <w:pStyle w:val="formattext"/>
        <w:spacing w:before="0" w:beforeAutospacing="0" w:after="0" w:afterAutospacing="0"/>
        <w:textAlignment w:val="baseline"/>
      </w:pPr>
    </w:p>
    <w:p w14:paraId="66C90541" w14:textId="77777777" w:rsidR="004F3C74" w:rsidRPr="004F3C74" w:rsidRDefault="004F3C74" w:rsidP="004F3C74">
      <w:pPr>
        <w:pStyle w:val="formattext"/>
        <w:spacing w:before="0" w:beforeAutospacing="0" w:after="0" w:afterAutospacing="0"/>
        <w:ind w:firstLine="480"/>
        <w:textAlignment w:val="baseline"/>
      </w:pPr>
      <w:r w:rsidRPr="004F3C74">
        <w:t>(п. 136 в ред. Постановления Губернатора Тверской области от 11.01.2018 N 1-пг)</w:t>
      </w:r>
      <w:r w:rsidRPr="004F3C74">
        <w:br/>
      </w:r>
    </w:p>
    <w:p w14:paraId="48DB8945" w14:textId="77777777" w:rsidR="004F3C74" w:rsidRPr="004F3C74" w:rsidRDefault="004F3C74" w:rsidP="004F3C74">
      <w:pPr>
        <w:pStyle w:val="formattext"/>
        <w:spacing w:before="0" w:beforeAutospacing="0" w:after="0" w:afterAutospacing="0"/>
        <w:textAlignment w:val="baseline"/>
      </w:pPr>
    </w:p>
    <w:p w14:paraId="292E032B" w14:textId="77777777" w:rsidR="004F3C74" w:rsidRPr="004F3C74" w:rsidRDefault="004F3C74" w:rsidP="004F3C74">
      <w:pPr>
        <w:pStyle w:val="formattext"/>
        <w:spacing w:before="0" w:beforeAutospacing="0" w:after="0" w:afterAutospacing="0"/>
        <w:ind w:firstLine="480"/>
        <w:textAlignment w:val="baseline"/>
      </w:pPr>
      <w:r w:rsidRPr="004F3C74">
        <w:t>137. Утратил силу. - Постановление Губернатора Тверской области от 11.01.2018 N 1-пг.</w:t>
      </w:r>
      <w:r w:rsidRPr="004F3C74">
        <w:br/>
      </w:r>
    </w:p>
    <w:p w14:paraId="653C600F" w14:textId="77777777" w:rsidR="004F3C74" w:rsidRPr="004F3C74" w:rsidRDefault="004F3C74" w:rsidP="004F3C74">
      <w:pPr>
        <w:pStyle w:val="formattext"/>
        <w:spacing w:before="0" w:beforeAutospacing="0" w:after="0" w:afterAutospacing="0"/>
        <w:textAlignment w:val="baseline"/>
      </w:pPr>
    </w:p>
    <w:p w14:paraId="583E1EAD" w14:textId="77777777" w:rsidR="004F3C74" w:rsidRPr="004F3C74" w:rsidRDefault="004F3C74" w:rsidP="004F3C74">
      <w:pPr>
        <w:pStyle w:val="formattext"/>
        <w:spacing w:before="0" w:beforeAutospacing="0" w:after="0" w:afterAutospacing="0"/>
        <w:ind w:firstLine="480"/>
        <w:textAlignment w:val="baseline"/>
      </w:pPr>
      <w:r w:rsidRPr="004F3C74">
        <w:t>138. Главный специалист филиала ГАУ "МФЦ" несет ответственность за:</w:t>
      </w:r>
      <w:r w:rsidRPr="004F3C74">
        <w:br/>
      </w:r>
    </w:p>
    <w:p w14:paraId="622BBD05" w14:textId="77777777" w:rsidR="004F3C74" w:rsidRPr="004F3C74" w:rsidRDefault="004F3C74" w:rsidP="004F3C74">
      <w:pPr>
        <w:pStyle w:val="formattext"/>
        <w:spacing w:before="0" w:beforeAutospacing="0" w:after="0" w:afterAutospacing="0"/>
        <w:textAlignment w:val="baseline"/>
      </w:pPr>
    </w:p>
    <w:p w14:paraId="42FF516B" w14:textId="77777777" w:rsidR="004F3C74" w:rsidRPr="004F3C74" w:rsidRDefault="004F3C74" w:rsidP="004F3C74">
      <w:pPr>
        <w:pStyle w:val="formattext"/>
        <w:spacing w:before="0" w:beforeAutospacing="0" w:after="0" w:afterAutospacing="0"/>
        <w:ind w:firstLine="480"/>
        <w:textAlignment w:val="baseline"/>
      </w:pPr>
      <w:r w:rsidRPr="004F3C74">
        <w:t>а) достоверность и актуальность предоставляемой заявителю информации о порядке оказания государственной услуги;</w:t>
      </w:r>
      <w:r w:rsidRPr="004F3C74">
        <w:br/>
      </w:r>
    </w:p>
    <w:p w14:paraId="57E33F3A" w14:textId="77777777" w:rsidR="004F3C74" w:rsidRPr="004F3C74" w:rsidRDefault="004F3C74" w:rsidP="004F3C74">
      <w:pPr>
        <w:pStyle w:val="formattext"/>
        <w:spacing w:before="0" w:beforeAutospacing="0" w:after="0" w:afterAutospacing="0"/>
        <w:textAlignment w:val="baseline"/>
      </w:pPr>
    </w:p>
    <w:p w14:paraId="43FD673E" w14:textId="77777777" w:rsidR="004F3C74" w:rsidRPr="004F3C74" w:rsidRDefault="004F3C74" w:rsidP="004F3C74">
      <w:pPr>
        <w:pStyle w:val="formattext"/>
        <w:spacing w:before="0" w:beforeAutospacing="0" w:after="0" w:afterAutospacing="0"/>
        <w:ind w:firstLine="480"/>
        <w:textAlignment w:val="baseline"/>
      </w:pPr>
      <w:r w:rsidRPr="004F3C74">
        <w:t>б) соблюдение порядка и сроков приема и регистрации представленных заявителем лично в филиал ГАУ "МФЦ" документов;</w:t>
      </w:r>
      <w:r w:rsidRPr="004F3C74">
        <w:br/>
      </w:r>
    </w:p>
    <w:p w14:paraId="6B6E80D3" w14:textId="77777777" w:rsidR="004F3C74" w:rsidRPr="004F3C74" w:rsidRDefault="004F3C74" w:rsidP="004F3C74">
      <w:pPr>
        <w:pStyle w:val="formattext"/>
        <w:spacing w:before="0" w:beforeAutospacing="0" w:after="0" w:afterAutospacing="0"/>
        <w:textAlignment w:val="baseline"/>
      </w:pPr>
    </w:p>
    <w:p w14:paraId="09510D8D" w14:textId="77777777" w:rsidR="004F3C74" w:rsidRPr="004F3C74" w:rsidRDefault="004F3C74" w:rsidP="004F3C74">
      <w:pPr>
        <w:pStyle w:val="formattext"/>
        <w:spacing w:before="0" w:beforeAutospacing="0" w:after="0" w:afterAutospacing="0"/>
        <w:ind w:firstLine="480"/>
        <w:textAlignment w:val="baseline"/>
      </w:pPr>
      <w:r w:rsidRPr="004F3C74">
        <w:t>(в ред. Постановления Губернатора Тверской области от 11.01.2018 N 1-пг)</w:t>
      </w:r>
      <w:r w:rsidRPr="004F3C74">
        <w:br/>
      </w:r>
    </w:p>
    <w:p w14:paraId="0581871C" w14:textId="77777777" w:rsidR="004F3C74" w:rsidRPr="004F3C74" w:rsidRDefault="004F3C74" w:rsidP="004F3C74">
      <w:pPr>
        <w:pStyle w:val="formattext"/>
        <w:spacing w:before="0" w:beforeAutospacing="0" w:after="0" w:afterAutospacing="0"/>
        <w:textAlignment w:val="baseline"/>
      </w:pPr>
    </w:p>
    <w:p w14:paraId="5528E914" w14:textId="77777777" w:rsidR="004F3C74" w:rsidRPr="004F3C74" w:rsidRDefault="004F3C74" w:rsidP="004F3C74">
      <w:pPr>
        <w:pStyle w:val="formattext"/>
        <w:spacing w:before="0" w:beforeAutospacing="0" w:after="0" w:afterAutospacing="0"/>
        <w:ind w:firstLine="480"/>
        <w:textAlignment w:val="baseline"/>
      </w:pPr>
      <w:r w:rsidRPr="004F3C74">
        <w:lastRenderedPageBreak/>
        <w:t>в) соблюдение сроков и порядка подготовки проектов межведомственных запросов, принятие мер по получению ответа на межведомственный запрос в случае, если ответ не представлен в установленный срок (в случае, указанном в подпункте "б" настоящего пункта).</w:t>
      </w:r>
      <w:r w:rsidRPr="004F3C74">
        <w:br/>
      </w:r>
    </w:p>
    <w:p w14:paraId="1D828F0A" w14:textId="77777777" w:rsidR="004F3C74" w:rsidRPr="004F3C74" w:rsidRDefault="004F3C74" w:rsidP="004F3C74">
      <w:pPr>
        <w:pStyle w:val="formattext"/>
        <w:spacing w:before="0" w:beforeAutospacing="0" w:after="0" w:afterAutospacing="0"/>
        <w:textAlignment w:val="baseline"/>
      </w:pPr>
    </w:p>
    <w:p w14:paraId="34B64641" w14:textId="77777777" w:rsidR="004F3C74" w:rsidRPr="004F3C74" w:rsidRDefault="004F3C74" w:rsidP="004F3C74">
      <w:pPr>
        <w:pStyle w:val="formattext"/>
        <w:spacing w:before="0" w:beforeAutospacing="0" w:after="0" w:afterAutospacing="0"/>
        <w:ind w:firstLine="480"/>
        <w:textAlignment w:val="baseline"/>
      </w:pPr>
      <w:r w:rsidRPr="004F3C74">
        <w:t>(пп. "в" введен Постановлением Губернатора Тверской области от 11.01.2018 N 1-пг)</w:t>
      </w:r>
      <w:r w:rsidRPr="004F3C74">
        <w:br/>
      </w:r>
    </w:p>
    <w:p w14:paraId="4FB1FA5D" w14:textId="77777777" w:rsidR="004F3C74" w:rsidRPr="004F3C74" w:rsidRDefault="004F3C74" w:rsidP="004F3C74">
      <w:pPr>
        <w:pStyle w:val="formattext"/>
        <w:spacing w:before="0" w:beforeAutospacing="0" w:after="0" w:afterAutospacing="0"/>
        <w:textAlignment w:val="baseline"/>
      </w:pPr>
    </w:p>
    <w:p w14:paraId="79DE97F3" w14:textId="77777777" w:rsidR="004F3C74" w:rsidRPr="004F3C74" w:rsidRDefault="004F3C74" w:rsidP="004F3C74">
      <w:pPr>
        <w:pStyle w:val="formattext"/>
        <w:spacing w:before="0" w:beforeAutospacing="0" w:after="0" w:afterAutospacing="0"/>
        <w:ind w:firstLine="480"/>
        <w:textAlignment w:val="baseline"/>
      </w:pPr>
      <w:r w:rsidRPr="004F3C74">
        <w:t>139. Ведущий документовед филиала ГАУ "МФЦ" несет ответственность за соблюдение порядка и сроков формирования пакета документов, представленных заявителем лично в филиал ГАУ "МФЦ", для направления в Министерство, а также порядка и сроков направления межведомственных запросов в электронном виде.</w:t>
      </w:r>
      <w:r w:rsidRPr="004F3C74">
        <w:br/>
      </w:r>
    </w:p>
    <w:p w14:paraId="6B784122" w14:textId="77777777" w:rsidR="004F3C74" w:rsidRPr="004F3C74" w:rsidRDefault="004F3C74" w:rsidP="004F3C74">
      <w:pPr>
        <w:pStyle w:val="formattext"/>
        <w:spacing w:before="0" w:beforeAutospacing="0" w:after="0" w:afterAutospacing="0"/>
        <w:textAlignment w:val="baseline"/>
      </w:pPr>
    </w:p>
    <w:p w14:paraId="7F6798ED" w14:textId="77777777" w:rsidR="004F3C74" w:rsidRPr="004F3C74" w:rsidRDefault="004F3C74" w:rsidP="004F3C74">
      <w:pPr>
        <w:pStyle w:val="formattext"/>
        <w:spacing w:before="0" w:beforeAutospacing="0" w:after="0" w:afterAutospacing="0"/>
        <w:ind w:firstLine="480"/>
        <w:textAlignment w:val="baseline"/>
      </w:pPr>
      <w:r w:rsidRPr="004F3C74">
        <w:t>(в ред. Постановления Губернатора Тверской области от 11.01.2018 N 1-пг)</w:t>
      </w:r>
      <w:r w:rsidRPr="004F3C74">
        <w:br/>
      </w:r>
    </w:p>
    <w:p w14:paraId="4462CBBC" w14:textId="77777777" w:rsidR="004F3C74" w:rsidRPr="004F3C74" w:rsidRDefault="004F3C74" w:rsidP="004F3C74">
      <w:pPr>
        <w:pStyle w:val="formattext"/>
        <w:spacing w:before="0" w:beforeAutospacing="0" w:after="0" w:afterAutospacing="0"/>
        <w:textAlignment w:val="baseline"/>
      </w:pPr>
    </w:p>
    <w:p w14:paraId="1D2ECD15" w14:textId="77777777" w:rsidR="004F3C74" w:rsidRPr="004F3C74" w:rsidRDefault="004F3C74" w:rsidP="004F3C74">
      <w:pPr>
        <w:pStyle w:val="formattext"/>
        <w:spacing w:before="0" w:beforeAutospacing="0" w:after="0" w:afterAutospacing="0"/>
        <w:ind w:firstLine="480"/>
        <w:textAlignment w:val="baseline"/>
      </w:pPr>
      <w:r w:rsidRPr="004F3C74">
        <w:t>140. Старший делопроизводитель филиала ГАУ "МФЦ" несет ответственность за соблюдение порядка и сроков регистрации и отправки полученных от заявителя документов в Министерство, сроков передачи (направления) межведомственных запросов, оформленных филиалом ГАУ "МФЦ" на бумажных носителях; сроков передачи (направления) в Министерство ответов на межведомственные запросы, полученных филиалом ГАУ "МФЦ".</w:t>
      </w:r>
      <w:r w:rsidRPr="004F3C74">
        <w:br/>
      </w:r>
    </w:p>
    <w:p w14:paraId="277E53AE" w14:textId="77777777" w:rsidR="004F3C74" w:rsidRPr="004F3C74" w:rsidRDefault="004F3C74" w:rsidP="004F3C74">
      <w:pPr>
        <w:pStyle w:val="formattext"/>
        <w:spacing w:before="0" w:beforeAutospacing="0" w:after="0" w:afterAutospacing="0"/>
        <w:textAlignment w:val="baseline"/>
      </w:pPr>
    </w:p>
    <w:p w14:paraId="345D04C4" w14:textId="77777777" w:rsidR="004F3C74" w:rsidRPr="004F3C74" w:rsidRDefault="004F3C74" w:rsidP="004F3C74">
      <w:pPr>
        <w:pStyle w:val="formattext"/>
        <w:spacing w:before="0" w:beforeAutospacing="0" w:after="0" w:afterAutospacing="0"/>
        <w:ind w:firstLine="480"/>
        <w:textAlignment w:val="baseline"/>
      </w:pPr>
      <w:r w:rsidRPr="004F3C74">
        <w:t>(в ред. Постановления Губернатора Тверской области от 11.01.2018 N 1-пг)</w:t>
      </w:r>
      <w:r w:rsidRPr="004F3C74">
        <w:br/>
      </w:r>
    </w:p>
    <w:p w14:paraId="6F8CA2C6" w14:textId="77777777" w:rsidR="004F3C74" w:rsidRPr="004F3C74" w:rsidRDefault="004F3C74" w:rsidP="004F3C74">
      <w:pPr>
        <w:pStyle w:val="formattext"/>
        <w:spacing w:before="0" w:beforeAutospacing="0" w:after="0" w:afterAutospacing="0"/>
        <w:textAlignment w:val="baseline"/>
      </w:pPr>
    </w:p>
    <w:p w14:paraId="014D8264" w14:textId="77777777" w:rsidR="004F3C74" w:rsidRPr="004F3C74" w:rsidRDefault="004F3C74" w:rsidP="004F3C74">
      <w:pPr>
        <w:pStyle w:val="formattext"/>
        <w:spacing w:before="0" w:beforeAutospacing="0" w:after="0" w:afterAutospacing="0"/>
        <w:ind w:firstLine="480"/>
        <w:textAlignment w:val="baseline"/>
      </w:pPr>
      <w:r w:rsidRPr="004F3C74">
        <w:t>140.1. Ведущий администратор филиала ГАУ "МФЦ" несет персональную ответственность за достоверность и актуальность предоставляемой заявителю информации о порядке оказания государственной услуги.</w:t>
      </w:r>
      <w:r w:rsidRPr="004F3C74">
        <w:br/>
      </w:r>
    </w:p>
    <w:p w14:paraId="158FDE91" w14:textId="77777777" w:rsidR="004F3C74" w:rsidRPr="004F3C74" w:rsidRDefault="004F3C74" w:rsidP="004F3C74">
      <w:pPr>
        <w:pStyle w:val="formattext"/>
        <w:spacing w:before="0" w:beforeAutospacing="0" w:after="0" w:afterAutospacing="0"/>
        <w:textAlignment w:val="baseline"/>
      </w:pPr>
    </w:p>
    <w:p w14:paraId="4B5A28E8" w14:textId="77777777" w:rsidR="004F3C74" w:rsidRPr="004F3C74" w:rsidRDefault="004F3C74" w:rsidP="004F3C74">
      <w:pPr>
        <w:pStyle w:val="formattext"/>
        <w:spacing w:before="0" w:beforeAutospacing="0" w:after="0" w:afterAutospacing="0"/>
        <w:ind w:firstLine="480"/>
        <w:textAlignment w:val="baseline"/>
      </w:pPr>
      <w:r w:rsidRPr="004F3C74">
        <w:t>(п. 140.1 введен Постановлением Губернатора Тверской области от 11.01.2018 N 1-пг)</w:t>
      </w:r>
      <w:r w:rsidRPr="004F3C74">
        <w:br/>
      </w:r>
    </w:p>
    <w:p w14:paraId="5CE03584" w14:textId="77777777" w:rsidR="004F3C74" w:rsidRPr="004F3C74" w:rsidRDefault="004F3C74" w:rsidP="004F3C74">
      <w:pPr>
        <w:pStyle w:val="4"/>
        <w:spacing w:before="0" w:beforeAutospacing="0" w:after="240" w:afterAutospacing="0"/>
        <w:jc w:val="center"/>
        <w:textAlignment w:val="baseline"/>
      </w:pPr>
      <w:r w:rsidRPr="004F3C74">
        <w:br/>
      </w:r>
      <w:r w:rsidRPr="004F3C74">
        <w:br/>
        <w:t>Подраздел IV Порядок и формы контроля за предоставлением государственной услуги со стороны граждан, их объединений, организаций</w:t>
      </w:r>
    </w:p>
    <w:p w14:paraId="2071FA66"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141. Контроль за предоставлением государственной услуги со стороны граждан, их объединений и организаций осуществляется путем получения информации о наличии в действиях (бездействии) Министерства, ГАУ "МФЦ", их должностных лиц, а также в принимаемых ими решениях нарушений положений Административного регламента и иных нормативных правовых актов, устанавливающих требования к предоставлению государственной услуги.</w:t>
      </w:r>
      <w:r w:rsidRPr="004F3C74">
        <w:rPr>
          <w:rFonts w:ascii="Arial" w:eastAsia="Times New Roman" w:hAnsi="Arial" w:cs="Arial"/>
          <w:sz w:val="24"/>
          <w:szCs w:val="24"/>
          <w:lang w:eastAsia="ru-RU"/>
        </w:rPr>
        <w:br/>
      </w:r>
    </w:p>
    <w:p w14:paraId="4F9FCEAE" w14:textId="77777777" w:rsidR="004F3C74" w:rsidRPr="004F3C74" w:rsidRDefault="004F3C74" w:rsidP="004F3C74">
      <w:pPr>
        <w:spacing w:after="240" w:line="240" w:lineRule="auto"/>
        <w:jc w:val="center"/>
        <w:textAlignment w:val="baseline"/>
        <w:outlineLvl w:val="2"/>
        <w:rPr>
          <w:rFonts w:ascii="Arial" w:eastAsia="Times New Roman" w:hAnsi="Arial" w:cs="Arial"/>
          <w:b/>
          <w:bCs/>
          <w:sz w:val="24"/>
          <w:szCs w:val="24"/>
          <w:lang w:eastAsia="ru-RU"/>
        </w:rPr>
      </w:pPr>
      <w:r w:rsidRPr="004F3C74">
        <w:rPr>
          <w:rFonts w:ascii="Arial" w:eastAsia="Times New Roman" w:hAnsi="Arial" w:cs="Arial"/>
          <w:b/>
          <w:bCs/>
          <w:sz w:val="24"/>
          <w:szCs w:val="24"/>
          <w:lang w:eastAsia="ru-RU"/>
        </w:rPr>
        <w:br/>
      </w:r>
      <w:r w:rsidRPr="004F3C74">
        <w:rPr>
          <w:rFonts w:ascii="Arial" w:eastAsia="Times New Roman" w:hAnsi="Arial" w:cs="Arial"/>
          <w:b/>
          <w:bCs/>
          <w:sz w:val="24"/>
          <w:szCs w:val="24"/>
          <w:lang w:eastAsia="ru-RU"/>
        </w:rPr>
        <w:br/>
        <w:t xml:space="preserve">Раздел V Досудебный (внесудебный) порядок обжалования решений и </w:t>
      </w:r>
      <w:r w:rsidRPr="004F3C74">
        <w:rPr>
          <w:rFonts w:ascii="Arial" w:eastAsia="Times New Roman" w:hAnsi="Arial" w:cs="Arial"/>
          <w:b/>
          <w:bCs/>
          <w:sz w:val="24"/>
          <w:szCs w:val="24"/>
          <w:lang w:eastAsia="ru-RU"/>
        </w:rPr>
        <w:lastRenderedPageBreak/>
        <w:t>действий (бездействия) Министерства, а также его должностных лиц, государственных гражданских служащих</w:t>
      </w:r>
    </w:p>
    <w:p w14:paraId="40C8C8D2" w14:textId="77777777" w:rsidR="004F3C74" w:rsidRPr="004F3C74" w:rsidRDefault="004F3C74" w:rsidP="004F3C74">
      <w:pPr>
        <w:spacing w:after="0" w:line="240" w:lineRule="auto"/>
        <w:jc w:val="center"/>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(в ред. Постановления Губернатора Тверской области от 11.01.2018 N 1-пг)</w:t>
      </w:r>
    </w:p>
    <w:p w14:paraId="71CCF16F"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br/>
      </w:r>
    </w:p>
    <w:p w14:paraId="5E5724A9"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142. Заявитель вправе обжаловать действия (бездействие) или решения Министерства, должностных лиц, государственных гражданских служащих Министерства в досудебном (внесудебном) порядке.</w:t>
      </w:r>
      <w:r w:rsidRPr="004F3C74">
        <w:rPr>
          <w:rFonts w:ascii="Arial" w:eastAsia="Times New Roman" w:hAnsi="Arial" w:cs="Arial"/>
          <w:sz w:val="24"/>
          <w:szCs w:val="24"/>
          <w:lang w:eastAsia="ru-RU"/>
        </w:rPr>
        <w:br/>
      </w:r>
    </w:p>
    <w:p w14:paraId="5026529E"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693C4E77"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143. Заявитель имеет право обратиться с жалобой в досудебном (внесудебном) порядке, в том числе в следующих случаях:</w:t>
      </w:r>
      <w:r w:rsidRPr="004F3C74">
        <w:rPr>
          <w:rFonts w:ascii="Arial" w:eastAsia="Times New Roman" w:hAnsi="Arial" w:cs="Arial"/>
          <w:sz w:val="24"/>
          <w:szCs w:val="24"/>
          <w:lang w:eastAsia="ru-RU"/>
        </w:rPr>
        <w:br/>
      </w:r>
    </w:p>
    <w:p w14:paraId="499B079E"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5B8010D0"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(в ред. Постановления Губернатора Тверской области от 11.01.2018 N 1-пг)</w:t>
      </w:r>
      <w:r w:rsidRPr="004F3C74">
        <w:rPr>
          <w:rFonts w:ascii="Arial" w:eastAsia="Times New Roman" w:hAnsi="Arial" w:cs="Arial"/>
          <w:sz w:val="24"/>
          <w:szCs w:val="24"/>
          <w:lang w:eastAsia="ru-RU"/>
        </w:rPr>
        <w:br/>
      </w:r>
    </w:p>
    <w:p w14:paraId="5B11E24A"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58230BD8"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а) нарушение срока регистрации запроса заявителя о предоставлении государственной услуги;</w:t>
      </w:r>
      <w:r w:rsidRPr="004F3C74">
        <w:rPr>
          <w:rFonts w:ascii="Arial" w:eastAsia="Times New Roman" w:hAnsi="Arial" w:cs="Arial"/>
          <w:sz w:val="24"/>
          <w:szCs w:val="24"/>
          <w:lang w:eastAsia="ru-RU"/>
        </w:rPr>
        <w:br/>
      </w:r>
    </w:p>
    <w:p w14:paraId="538A4AF0"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7B69C17C"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б) нарушение срока предоставления государственной услуги;</w:t>
      </w:r>
      <w:r w:rsidRPr="004F3C74">
        <w:rPr>
          <w:rFonts w:ascii="Arial" w:eastAsia="Times New Roman" w:hAnsi="Arial" w:cs="Arial"/>
          <w:sz w:val="24"/>
          <w:szCs w:val="24"/>
          <w:lang w:eastAsia="ru-RU"/>
        </w:rPr>
        <w:br/>
      </w:r>
    </w:p>
    <w:p w14:paraId="2330AC42"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1D4D1D58"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в) требование у заявителя документов, не предусмотренных нормативными правовыми актами Российской Федерации, нормативными правовыми актами Тверской области для предоставления государственной услуги;</w:t>
      </w:r>
      <w:r w:rsidRPr="004F3C74">
        <w:rPr>
          <w:rFonts w:ascii="Arial" w:eastAsia="Times New Roman" w:hAnsi="Arial" w:cs="Arial"/>
          <w:sz w:val="24"/>
          <w:szCs w:val="24"/>
          <w:lang w:eastAsia="ru-RU"/>
        </w:rPr>
        <w:br/>
      </w:r>
    </w:p>
    <w:p w14:paraId="326B89BE"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62901085"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г) отказ в приеме документов, предоставление которых предусмотрено нормативными правовыми актами Российской Федерации, нормативными правовыми актами Тверской области для предоставления государственной услуги, у заявителя;</w:t>
      </w:r>
      <w:r w:rsidRPr="004F3C74">
        <w:rPr>
          <w:rFonts w:ascii="Arial" w:eastAsia="Times New Roman" w:hAnsi="Arial" w:cs="Arial"/>
          <w:sz w:val="24"/>
          <w:szCs w:val="24"/>
          <w:lang w:eastAsia="ru-RU"/>
        </w:rPr>
        <w:br/>
      </w:r>
    </w:p>
    <w:p w14:paraId="4BD697A1"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0283E91D"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д)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Тверской области;</w:t>
      </w:r>
      <w:r w:rsidRPr="004F3C74">
        <w:rPr>
          <w:rFonts w:ascii="Arial" w:eastAsia="Times New Roman" w:hAnsi="Arial" w:cs="Arial"/>
          <w:sz w:val="24"/>
          <w:szCs w:val="24"/>
          <w:lang w:eastAsia="ru-RU"/>
        </w:rPr>
        <w:br/>
      </w:r>
    </w:p>
    <w:p w14:paraId="1992A70C"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2A1F42F7"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е)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Тверской области;</w:t>
      </w:r>
      <w:r w:rsidRPr="004F3C74">
        <w:rPr>
          <w:rFonts w:ascii="Arial" w:eastAsia="Times New Roman" w:hAnsi="Arial" w:cs="Arial"/>
          <w:sz w:val="24"/>
          <w:szCs w:val="24"/>
          <w:lang w:eastAsia="ru-RU"/>
        </w:rPr>
        <w:br/>
      </w:r>
    </w:p>
    <w:p w14:paraId="0C58D2C7"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469AD5FD"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ж) отказ Министерства, должностного лица Министерства, предоставляющего государственную услугу,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4F3C74">
        <w:rPr>
          <w:rFonts w:ascii="Arial" w:eastAsia="Times New Roman" w:hAnsi="Arial" w:cs="Arial"/>
          <w:sz w:val="24"/>
          <w:szCs w:val="24"/>
          <w:lang w:eastAsia="ru-RU"/>
        </w:rPr>
        <w:br/>
      </w:r>
    </w:p>
    <w:p w14:paraId="3D101F81"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2E95747A"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144. Жалоба подается в письменной форме на бумажном носителе или в электронной форме в Министерство. Жалобы на решения, принятые Министром, подаются в Правительство Тверской области.</w:t>
      </w:r>
      <w:r w:rsidRPr="004F3C74">
        <w:rPr>
          <w:rFonts w:ascii="Arial" w:eastAsia="Times New Roman" w:hAnsi="Arial" w:cs="Arial"/>
          <w:sz w:val="24"/>
          <w:szCs w:val="24"/>
          <w:lang w:eastAsia="ru-RU"/>
        </w:rPr>
        <w:br/>
      </w:r>
    </w:p>
    <w:p w14:paraId="36A23347"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07960529"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145. Жалоба подается заявителем лично или через представителя заявителя, полномочия которого подтверждены в порядке, установленном законодательством Российской Федерации в Министерство, а также может быть направлена по почте, подана через филиал ГАУ "МФЦ", сайт Министерства, Единый портал.</w:t>
      </w:r>
      <w:r w:rsidRPr="004F3C74">
        <w:rPr>
          <w:rFonts w:ascii="Arial" w:eastAsia="Times New Roman" w:hAnsi="Arial" w:cs="Arial"/>
          <w:sz w:val="24"/>
          <w:szCs w:val="24"/>
          <w:lang w:eastAsia="ru-RU"/>
        </w:rPr>
        <w:br/>
      </w:r>
    </w:p>
    <w:p w14:paraId="2150AB9F"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2ED4AF4E"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При поступлении жалобы в филиал ГАУ "МФЦ" заведующим филиалом ГАУ "МФЦ" обеспечивается ее передача в Министерство не позднее рабочего дня, следующего за днем поступления жалобы, в порядке, установленном соглашением о взаимодействии между ГАУ "МФЦ" и Министерством.</w:t>
      </w:r>
      <w:r w:rsidRPr="004F3C74">
        <w:rPr>
          <w:rFonts w:ascii="Arial" w:eastAsia="Times New Roman" w:hAnsi="Arial" w:cs="Arial"/>
          <w:sz w:val="24"/>
          <w:szCs w:val="24"/>
          <w:lang w:eastAsia="ru-RU"/>
        </w:rPr>
        <w:br/>
      </w:r>
    </w:p>
    <w:p w14:paraId="3056142F"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71512889"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(п. 145 в ред. Постановления Губернатора Тверской области от 11.01.2018 N 1-пг)</w:t>
      </w:r>
      <w:r w:rsidRPr="004F3C74">
        <w:rPr>
          <w:rFonts w:ascii="Arial" w:eastAsia="Times New Roman" w:hAnsi="Arial" w:cs="Arial"/>
          <w:sz w:val="24"/>
          <w:szCs w:val="24"/>
          <w:lang w:eastAsia="ru-RU"/>
        </w:rPr>
        <w:br/>
      </w:r>
    </w:p>
    <w:p w14:paraId="518D0B53"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2AF85D39"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146. Жалоба должна содержать:</w:t>
      </w:r>
      <w:r w:rsidRPr="004F3C74">
        <w:rPr>
          <w:rFonts w:ascii="Arial" w:eastAsia="Times New Roman" w:hAnsi="Arial" w:cs="Arial"/>
          <w:sz w:val="24"/>
          <w:szCs w:val="24"/>
          <w:lang w:eastAsia="ru-RU"/>
        </w:rPr>
        <w:br/>
      </w:r>
    </w:p>
    <w:p w14:paraId="151D2708"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1A6F10C9"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а) наименование Министерства, должностного лица Министерства либо государственного гражданского служащего, решения и действия (бездействие) которых обжалуются;</w:t>
      </w:r>
      <w:r w:rsidRPr="004F3C74">
        <w:rPr>
          <w:rFonts w:ascii="Arial" w:eastAsia="Times New Roman" w:hAnsi="Arial" w:cs="Arial"/>
          <w:sz w:val="24"/>
          <w:szCs w:val="24"/>
          <w:lang w:eastAsia="ru-RU"/>
        </w:rPr>
        <w:br/>
      </w:r>
    </w:p>
    <w:p w14:paraId="31E3AF4F"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06C93DB3"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б) фамилию, имя, отчество (последнее - при наличии), сведения о месте жительства заявителя - физического лица,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4F3C74">
        <w:rPr>
          <w:rFonts w:ascii="Arial" w:eastAsia="Times New Roman" w:hAnsi="Arial" w:cs="Arial"/>
          <w:sz w:val="24"/>
          <w:szCs w:val="24"/>
          <w:lang w:eastAsia="ru-RU"/>
        </w:rPr>
        <w:br/>
      </w:r>
    </w:p>
    <w:p w14:paraId="7150A0E4"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3D3932C1"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в) сведения об обжалуемых решениях и действиях (бездействии) Министерства, должностного лица Министерства либо государственного гражданского служащего;</w:t>
      </w:r>
      <w:r w:rsidRPr="004F3C74">
        <w:rPr>
          <w:rFonts w:ascii="Arial" w:eastAsia="Times New Roman" w:hAnsi="Arial" w:cs="Arial"/>
          <w:sz w:val="24"/>
          <w:szCs w:val="24"/>
          <w:lang w:eastAsia="ru-RU"/>
        </w:rPr>
        <w:br/>
      </w:r>
    </w:p>
    <w:p w14:paraId="565CED8E"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46123973"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г) доводы, на основании которых заявитель не согласен с решением и действием (бездействием) Министерства, должностного лица Министерства либо государственного гражданского служащего. Заявителем могут быть представлены документы (при наличии), подтверждающие доводы заявителя, либо их копии.</w:t>
      </w:r>
      <w:r w:rsidRPr="004F3C74">
        <w:rPr>
          <w:rFonts w:ascii="Arial" w:eastAsia="Times New Roman" w:hAnsi="Arial" w:cs="Arial"/>
          <w:sz w:val="24"/>
          <w:szCs w:val="24"/>
          <w:lang w:eastAsia="ru-RU"/>
        </w:rPr>
        <w:br/>
      </w:r>
    </w:p>
    <w:p w14:paraId="4432DAF3"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6E0684E0"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 xml:space="preserve">147. Жалоба, поступившая в Министерство, подлежит рассмотрению начальником отдела правового обеспечения и организационно-кадровой работы Министерства в течение пятнадцати рабочих дней со дня ее регистрации, а в </w:t>
      </w:r>
      <w:r w:rsidRPr="004F3C74">
        <w:rPr>
          <w:rFonts w:ascii="Arial" w:eastAsia="Times New Roman" w:hAnsi="Arial" w:cs="Arial"/>
          <w:sz w:val="24"/>
          <w:szCs w:val="24"/>
          <w:lang w:eastAsia="ru-RU"/>
        </w:rPr>
        <w:lastRenderedPageBreak/>
        <w:t>случае обжалования отказа Министерства, должностного лица Министерства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r w:rsidRPr="004F3C74">
        <w:rPr>
          <w:rFonts w:ascii="Arial" w:eastAsia="Times New Roman" w:hAnsi="Arial" w:cs="Arial"/>
          <w:sz w:val="24"/>
          <w:szCs w:val="24"/>
          <w:lang w:eastAsia="ru-RU"/>
        </w:rPr>
        <w:br/>
      </w:r>
    </w:p>
    <w:p w14:paraId="0B247519"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10ACECF8"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(в ред. Постановления Губернатора Тверской области от 11.01.2018 N 1-пг)</w:t>
      </w:r>
      <w:r w:rsidRPr="004F3C74">
        <w:rPr>
          <w:rFonts w:ascii="Arial" w:eastAsia="Times New Roman" w:hAnsi="Arial" w:cs="Arial"/>
          <w:sz w:val="24"/>
          <w:szCs w:val="24"/>
          <w:lang w:eastAsia="ru-RU"/>
        </w:rPr>
        <w:br/>
      </w:r>
    </w:p>
    <w:p w14:paraId="550B9200"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37ECF4C6"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148. По результатам рассмотрения жалобы Министерство принимает одно из следующих решений:</w:t>
      </w:r>
      <w:r w:rsidRPr="004F3C74">
        <w:rPr>
          <w:rFonts w:ascii="Arial" w:eastAsia="Times New Roman" w:hAnsi="Arial" w:cs="Arial"/>
          <w:sz w:val="24"/>
          <w:szCs w:val="24"/>
          <w:lang w:eastAsia="ru-RU"/>
        </w:rPr>
        <w:br/>
      </w:r>
    </w:p>
    <w:p w14:paraId="1877238D"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2D9BA6F9"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а) удовлетворяет жалобу,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законодательством, а также в иных формах;</w:t>
      </w:r>
      <w:r w:rsidRPr="004F3C74">
        <w:rPr>
          <w:rFonts w:ascii="Arial" w:eastAsia="Times New Roman" w:hAnsi="Arial" w:cs="Arial"/>
          <w:sz w:val="24"/>
          <w:szCs w:val="24"/>
          <w:lang w:eastAsia="ru-RU"/>
        </w:rPr>
        <w:br/>
      </w:r>
    </w:p>
    <w:p w14:paraId="476174A0"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00C3F39F"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(в ред. Постановления Губернатора Тверской области от 11.01.2018 N 1-пг)</w:t>
      </w:r>
      <w:r w:rsidRPr="004F3C74">
        <w:rPr>
          <w:rFonts w:ascii="Arial" w:eastAsia="Times New Roman" w:hAnsi="Arial" w:cs="Arial"/>
          <w:sz w:val="24"/>
          <w:szCs w:val="24"/>
          <w:lang w:eastAsia="ru-RU"/>
        </w:rPr>
        <w:br/>
      </w:r>
    </w:p>
    <w:p w14:paraId="7865D7E6"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76189B26"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б) отказывает в удовлетворении жалобы в случае:</w:t>
      </w:r>
      <w:r w:rsidRPr="004F3C74">
        <w:rPr>
          <w:rFonts w:ascii="Arial" w:eastAsia="Times New Roman" w:hAnsi="Arial" w:cs="Arial"/>
          <w:sz w:val="24"/>
          <w:szCs w:val="24"/>
          <w:lang w:eastAsia="ru-RU"/>
        </w:rPr>
        <w:br/>
      </w:r>
    </w:p>
    <w:p w14:paraId="2904EB48"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3CC2E0FA"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наличия вступившего в законную силу решения суда по жалобе о том же предмете и по тем же основаниям;</w:t>
      </w:r>
      <w:r w:rsidRPr="004F3C74">
        <w:rPr>
          <w:rFonts w:ascii="Arial" w:eastAsia="Times New Roman" w:hAnsi="Arial" w:cs="Arial"/>
          <w:sz w:val="24"/>
          <w:szCs w:val="24"/>
          <w:lang w:eastAsia="ru-RU"/>
        </w:rPr>
        <w:br/>
      </w:r>
    </w:p>
    <w:p w14:paraId="1B3DBD06"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2A895FBB"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подачи жалобы представителем заявителя, полномочия которого не подтверждены в порядке, установленном законодательством Российской Федерации;</w:t>
      </w:r>
      <w:r w:rsidRPr="004F3C74">
        <w:rPr>
          <w:rFonts w:ascii="Arial" w:eastAsia="Times New Roman" w:hAnsi="Arial" w:cs="Arial"/>
          <w:sz w:val="24"/>
          <w:szCs w:val="24"/>
          <w:lang w:eastAsia="ru-RU"/>
        </w:rPr>
        <w:br/>
      </w:r>
    </w:p>
    <w:p w14:paraId="732A4686"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37E0685C"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наличия решения Министерства по жалобе, принятого ранее в соответствии с требованиями Положения об особенностях подачи и рассмотрения жалоб на решения и действия (бездействие) исполнительных органов государственной власти Тверской области, их должностных лиц, государственных гражданских служащих Тверской области, утвержденного Постановлением Правительства Тверской области N 568-пп, в отношении того же заявителя и по тому же предмету жалобы;</w:t>
      </w:r>
      <w:r w:rsidRPr="004F3C74">
        <w:rPr>
          <w:rFonts w:ascii="Arial" w:eastAsia="Times New Roman" w:hAnsi="Arial" w:cs="Arial"/>
          <w:sz w:val="24"/>
          <w:szCs w:val="24"/>
          <w:lang w:eastAsia="ru-RU"/>
        </w:rPr>
        <w:br/>
      </w:r>
    </w:p>
    <w:p w14:paraId="371057A1"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08FE9CE6"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подачи жалобы с нарушением требований к ее содержанию, установленных пунктом 146 настоящего раздела.</w:t>
      </w:r>
      <w:r w:rsidRPr="004F3C74">
        <w:rPr>
          <w:rFonts w:ascii="Arial" w:eastAsia="Times New Roman" w:hAnsi="Arial" w:cs="Arial"/>
          <w:sz w:val="24"/>
          <w:szCs w:val="24"/>
          <w:lang w:eastAsia="ru-RU"/>
        </w:rPr>
        <w:br/>
      </w:r>
    </w:p>
    <w:p w14:paraId="2AD5DC21"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696A96C8"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(пп. "б" в ред. Постановления Губернатора Тверской области от 11.01.2018 N 1-пг)</w:t>
      </w:r>
      <w:r w:rsidRPr="004F3C74">
        <w:rPr>
          <w:rFonts w:ascii="Arial" w:eastAsia="Times New Roman" w:hAnsi="Arial" w:cs="Arial"/>
          <w:sz w:val="24"/>
          <w:szCs w:val="24"/>
          <w:lang w:eastAsia="ru-RU"/>
        </w:rPr>
        <w:br/>
      </w:r>
    </w:p>
    <w:p w14:paraId="39276AB9"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3835FC8C"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lastRenderedPageBreak/>
        <w:t>148.1. Министерство вправе оставить жалобу без ответа в следующих случаях:</w:t>
      </w:r>
      <w:r w:rsidRPr="004F3C74">
        <w:rPr>
          <w:rFonts w:ascii="Arial" w:eastAsia="Times New Roman" w:hAnsi="Arial" w:cs="Arial"/>
          <w:sz w:val="24"/>
          <w:szCs w:val="24"/>
          <w:lang w:eastAsia="ru-RU"/>
        </w:rPr>
        <w:br/>
      </w:r>
    </w:p>
    <w:p w14:paraId="0A264953"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79D7AD0C"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а) наличия в жалобе нецензурных либо оскорбительных выражений, угроз жизни, здоровью и имуществу должностного лица, а также членов его семьи;</w:t>
      </w:r>
      <w:r w:rsidRPr="004F3C74">
        <w:rPr>
          <w:rFonts w:ascii="Arial" w:eastAsia="Times New Roman" w:hAnsi="Arial" w:cs="Arial"/>
          <w:sz w:val="24"/>
          <w:szCs w:val="24"/>
          <w:lang w:eastAsia="ru-RU"/>
        </w:rPr>
        <w:br/>
      </w:r>
    </w:p>
    <w:p w14:paraId="62169287"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170037E9"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б) отсутствия возможности прочитать какую-либо часть текста жалобы, фамилию, имя, отчество (при наличии) и (или) почтовый адрес заявителя, указанные в жалобе.</w:t>
      </w:r>
      <w:r w:rsidRPr="004F3C74">
        <w:rPr>
          <w:rFonts w:ascii="Arial" w:eastAsia="Times New Roman" w:hAnsi="Arial" w:cs="Arial"/>
          <w:sz w:val="24"/>
          <w:szCs w:val="24"/>
          <w:lang w:eastAsia="ru-RU"/>
        </w:rPr>
        <w:br/>
      </w:r>
    </w:p>
    <w:p w14:paraId="7E6DAA93"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5035CDCD"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(п. 148.1 введен Постановлением Губернатора Тверской области от 11.01.2018 N 1-пг)</w:t>
      </w:r>
      <w:r w:rsidRPr="004F3C74">
        <w:rPr>
          <w:rFonts w:ascii="Arial" w:eastAsia="Times New Roman" w:hAnsi="Arial" w:cs="Arial"/>
          <w:sz w:val="24"/>
          <w:szCs w:val="24"/>
          <w:lang w:eastAsia="ru-RU"/>
        </w:rPr>
        <w:br/>
      </w:r>
    </w:p>
    <w:p w14:paraId="3B2509D0"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16F65053"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149. Не позднее дня, следующего за днем принятия решения об удовлетворении (отказе в удовлетворении) жалобы,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4F3C74">
        <w:rPr>
          <w:rFonts w:ascii="Arial" w:eastAsia="Times New Roman" w:hAnsi="Arial" w:cs="Arial"/>
          <w:sz w:val="24"/>
          <w:szCs w:val="24"/>
          <w:lang w:eastAsia="ru-RU"/>
        </w:rPr>
        <w:br/>
      </w:r>
    </w:p>
    <w:p w14:paraId="027438E1"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3FB6B01C"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В случае подачи жалобы через Единый портал мотивированный ответ о результатах рассмотрения жалобы, подписанный электронной подписью Министра, размещается в "личном кабинете" заявителя на Едином портале, а уведомление о размещении ответа в "личном кабинете" направляется на адрес электронной почты, указанный заявителем в качестве адреса для ведения переписки.</w:t>
      </w:r>
      <w:r w:rsidRPr="004F3C74">
        <w:rPr>
          <w:rFonts w:ascii="Arial" w:eastAsia="Times New Roman" w:hAnsi="Arial" w:cs="Arial"/>
          <w:sz w:val="24"/>
          <w:szCs w:val="24"/>
          <w:lang w:eastAsia="ru-RU"/>
        </w:rPr>
        <w:br/>
      </w:r>
    </w:p>
    <w:p w14:paraId="5E8EE7A2"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2B590AF1"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150. В случае установления в ходе или по результатам рассмотрения жалобы признаков состава административного правонарушения или преступления начальник отдела правового обеспечения и организационно-кадровой работы Министерства незамедлительно направляет имеющиеся материалы в органы прокуратуры.</w:t>
      </w:r>
      <w:r w:rsidRPr="004F3C74">
        <w:rPr>
          <w:rFonts w:ascii="Arial" w:eastAsia="Times New Roman" w:hAnsi="Arial" w:cs="Arial"/>
          <w:sz w:val="24"/>
          <w:szCs w:val="24"/>
          <w:lang w:eastAsia="ru-RU"/>
        </w:rPr>
        <w:br/>
      </w:r>
    </w:p>
    <w:p w14:paraId="12059845"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7BAF44F0"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(в ред. Постановления Губернатора Тверской области от 11.01.2018 N 1-пг)</w:t>
      </w:r>
      <w:r w:rsidRPr="004F3C74">
        <w:rPr>
          <w:rFonts w:ascii="Arial" w:eastAsia="Times New Roman" w:hAnsi="Arial" w:cs="Arial"/>
          <w:sz w:val="24"/>
          <w:szCs w:val="24"/>
          <w:lang w:eastAsia="ru-RU"/>
        </w:rPr>
        <w:br/>
      </w:r>
    </w:p>
    <w:p w14:paraId="0DF49C08"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7C12A7A9"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151. Решение по жалобе может быть обжаловано в Правительство Тверской области, а также в судебном порядке в соответствии с действующим законодательством.</w:t>
      </w:r>
      <w:r w:rsidRPr="004F3C74">
        <w:rPr>
          <w:rFonts w:ascii="Arial" w:eastAsia="Times New Roman" w:hAnsi="Arial" w:cs="Arial"/>
          <w:sz w:val="24"/>
          <w:szCs w:val="24"/>
          <w:lang w:eastAsia="ru-RU"/>
        </w:rPr>
        <w:br/>
      </w:r>
    </w:p>
    <w:p w14:paraId="72B6E68B" w14:textId="77777777" w:rsidR="004F3C74" w:rsidRPr="004F3C74" w:rsidRDefault="004F3C74" w:rsidP="004F3C74">
      <w:pPr>
        <w:spacing w:after="240" w:line="240" w:lineRule="auto"/>
        <w:jc w:val="right"/>
        <w:textAlignment w:val="baseline"/>
        <w:outlineLvl w:val="2"/>
        <w:rPr>
          <w:rFonts w:ascii="Arial" w:eastAsia="Times New Roman" w:hAnsi="Arial" w:cs="Arial"/>
          <w:b/>
          <w:bCs/>
          <w:sz w:val="24"/>
          <w:szCs w:val="24"/>
          <w:lang w:eastAsia="ru-RU"/>
        </w:rPr>
      </w:pPr>
      <w:r w:rsidRPr="004F3C74">
        <w:rPr>
          <w:rFonts w:ascii="Arial" w:eastAsia="Times New Roman" w:hAnsi="Arial" w:cs="Arial"/>
          <w:b/>
          <w:bCs/>
          <w:sz w:val="24"/>
          <w:szCs w:val="24"/>
          <w:lang w:eastAsia="ru-RU"/>
        </w:rPr>
        <w:br/>
      </w:r>
      <w:r w:rsidRPr="004F3C74">
        <w:rPr>
          <w:rFonts w:ascii="Arial" w:eastAsia="Times New Roman" w:hAnsi="Arial" w:cs="Arial"/>
          <w:b/>
          <w:bCs/>
          <w:sz w:val="24"/>
          <w:szCs w:val="24"/>
          <w:lang w:eastAsia="ru-RU"/>
        </w:rPr>
        <w:br/>
        <w:t>Приложение 1</w:t>
      </w:r>
      <w:r w:rsidRPr="004F3C74">
        <w:rPr>
          <w:rFonts w:ascii="Arial" w:eastAsia="Times New Roman" w:hAnsi="Arial" w:cs="Arial"/>
          <w:b/>
          <w:bCs/>
          <w:sz w:val="24"/>
          <w:szCs w:val="24"/>
          <w:lang w:eastAsia="ru-RU"/>
        </w:rPr>
        <w:br/>
        <w:t>к административному регламенту</w:t>
      </w:r>
      <w:r w:rsidRPr="004F3C74">
        <w:rPr>
          <w:rFonts w:ascii="Arial" w:eastAsia="Times New Roman" w:hAnsi="Arial" w:cs="Arial"/>
          <w:b/>
          <w:bCs/>
          <w:sz w:val="24"/>
          <w:szCs w:val="24"/>
          <w:lang w:eastAsia="ru-RU"/>
        </w:rPr>
        <w:br/>
        <w:t>предоставления государственной услуги</w:t>
      </w:r>
      <w:r w:rsidRPr="004F3C74">
        <w:rPr>
          <w:rFonts w:ascii="Arial" w:eastAsia="Times New Roman" w:hAnsi="Arial" w:cs="Arial"/>
          <w:b/>
          <w:bCs/>
          <w:sz w:val="24"/>
          <w:szCs w:val="24"/>
          <w:lang w:eastAsia="ru-RU"/>
        </w:rPr>
        <w:br/>
        <w:t>"Выдача разрешений на содержание и разведение</w:t>
      </w:r>
      <w:r w:rsidRPr="004F3C74">
        <w:rPr>
          <w:rFonts w:ascii="Arial" w:eastAsia="Times New Roman" w:hAnsi="Arial" w:cs="Arial"/>
          <w:b/>
          <w:bCs/>
          <w:sz w:val="24"/>
          <w:szCs w:val="24"/>
          <w:lang w:eastAsia="ru-RU"/>
        </w:rPr>
        <w:br/>
        <w:t>объектов животного мира в полувольных условиях</w:t>
      </w:r>
      <w:r w:rsidRPr="004F3C74">
        <w:rPr>
          <w:rFonts w:ascii="Arial" w:eastAsia="Times New Roman" w:hAnsi="Arial" w:cs="Arial"/>
          <w:b/>
          <w:bCs/>
          <w:sz w:val="24"/>
          <w:szCs w:val="24"/>
          <w:lang w:eastAsia="ru-RU"/>
        </w:rPr>
        <w:br/>
      </w:r>
      <w:r w:rsidRPr="004F3C74">
        <w:rPr>
          <w:rFonts w:ascii="Arial" w:eastAsia="Times New Roman" w:hAnsi="Arial" w:cs="Arial"/>
          <w:b/>
          <w:bCs/>
          <w:sz w:val="24"/>
          <w:szCs w:val="24"/>
          <w:lang w:eastAsia="ru-RU"/>
        </w:rPr>
        <w:lastRenderedPageBreak/>
        <w:t>и искусственно созданной среде обитания</w:t>
      </w:r>
      <w:r w:rsidRPr="004F3C74">
        <w:rPr>
          <w:rFonts w:ascii="Arial" w:eastAsia="Times New Roman" w:hAnsi="Arial" w:cs="Arial"/>
          <w:b/>
          <w:bCs/>
          <w:sz w:val="24"/>
          <w:szCs w:val="24"/>
          <w:lang w:eastAsia="ru-RU"/>
        </w:rPr>
        <w:br/>
        <w:t>     (за исключением объектов животного мира,</w:t>
      </w:r>
      <w:r w:rsidRPr="004F3C74">
        <w:rPr>
          <w:rFonts w:ascii="Arial" w:eastAsia="Times New Roman" w:hAnsi="Arial" w:cs="Arial"/>
          <w:b/>
          <w:bCs/>
          <w:sz w:val="24"/>
          <w:szCs w:val="24"/>
          <w:lang w:eastAsia="ru-RU"/>
        </w:rPr>
        <w:br/>
        <w:t>занесенных в Красную книгу Российской</w:t>
      </w:r>
      <w:r w:rsidRPr="004F3C74">
        <w:rPr>
          <w:rFonts w:ascii="Arial" w:eastAsia="Times New Roman" w:hAnsi="Arial" w:cs="Arial"/>
          <w:b/>
          <w:bCs/>
          <w:sz w:val="24"/>
          <w:szCs w:val="24"/>
          <w:lang w:eastAsia="ru-RU"/>
        </w:rPr>
        <w:br/>
        <w:t>Федерации), за исключением разрешений</w:t>
      </w:r>
      <w:r w:rsidRPr="004F3C74">
        <w:rPr>
          <w:rFonts w:ascii="Arial" w:eastAsia="Times New Roman" w:hAnsi="Arial" w:cs="Arial"/>
          <w:b/>
          <w:bCs/>
          <w:sz w:val="24"/>
          <w:szCs w:val="24"/>
          <w:lang w:eastAsia="ru-RU"/>
        </w:rPr>
        <w:br/>
        <w:t>на содержание и разведение объектов</w:t>
      </w:r>
      <w:r w:rsidRPr="004F3C74">
        <w:rPr>
          <w:rFonts w:ascii="Arial" w:eastAsia="Times New Roman" w:hAnsi="Arial" w:cs="Arial"/>
          <w:b/>
          <w:bCs/>
          <w:sz w:val="24"/>
          <w:szCs w:val="24"/>
          <w:lang w:eastAsia="ru-RU"/>
        </w:rPr>
        <w:br/>
        <w:t>животного мира в полувольных условиях</w:t>
      </w:r>
      <w:r w:rsidRPr="004F3C74">
        <w:rPr>
          <w:rFonts w:ascii="Arial" w:eastAsia="Times New Roman" w:hAnsi="Arial" w:cs="Arial"/>
          <w:b/>
          <w:bCs/>
          <w:sz w:val="24"/>
          <w:szCs w:val="24"/>
          <w:lang w:eastAsia="ru-RU"/>
        </w:rPr>
        <w:br/>
        <w:t>и искусственно созданной среде обитания,</w:t>
      </w:r>
      <w:r w:rsidRPr="004F3C74">
        <w:rPr>
          <w:rFonts w:ascii="Arial" w:eastAsia="Times New Roman" w:hAnsi="Arial" w:cs="Arial"/>
          <w:b/>
          <w:bCs/>
          <w:sz w:val="24"/>
          <w:szCs w:val="24"/>
          <w:lang w:eastAsia="ru-RU"/>
        </w:rPr>
        <w:br/>
        <w:t>находящихся на особо охраняемых природных</w:t>
      </w:r>
      <w:r w:rsidRPr="004F3C74">
        <w:rPr>
          <w:rFonts w:ascii="Arial" w:eastAsia="Times New Roman" w:hAnsi="Arial" w:cs="Arial"/>
          <w:b/>
          <w:bCs/>
          <w:sz w:val="24"/>
          <w:szCs w:val="24"/>
          <w:lang w:eastAsia="ru-RU"/>
        </w:rPr>
        <w:br/>
        <w:t>территориях федерального значения"</w:t>
      </w:r>
    </w:p>
    <w:p w14:paraId="6DB74EEA" w14:textId="77777777" w:rsidR="004F3C74" w:rsidRPr="004F3C74" w:rsidRDefault="004F3C74" w:rsidP="004F3C74">
      <w:pPr>
        <w:spacing w:after="0" w:line="240" w:lineRule="auto"/>
        <w:jc w:val="center"/>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br/>
        <w:t>(в ред. Постановления Губернатора Тверской области от 11.01.2018 N 1-пг)</w:t>
      </w:r>
    </w:p>
    <w:p w14:paraId="2C5B60EB" w14:textId="77777777" w:rsidR="004F3C74" w:rsidRPr="004F3C74" w:rsidRDefault="004F3C74" w:rsidP="004F3C74">
      <w:pPr>
        <w:spacing w:after="240" w:line="240" w:lineRule="auto"/>
        <w:jc w:val="center"/>
        <w:textAlignment w:val="baseline"/>
        <w:outlineLvl w:val="3"/>
        <w:rPr>
          <w:rFonts w:ascii="Arial" w:eastAsia="Times New Roman" w:hAnsi="Arial" w:cs="Arial"/>
          <w:b/>
          <w:bCs/>
          <w:sz w:val="24"/>
          <w:szCs w:val="24"/>
          <w:lang w:eastAsia="ru-RU"/>
        </w:rPr>
      </w:pPr>
      <w:r w:rsidRPr="004F3C74">
        <w:rPr>
          <w:rFonts w:ascii="Arial" w:eastAsia="Times New Roman" w:hAnsi="Arial" w:cs="Arial"/>
          <w:b/>
          <w:bCs/>
          <w:sz w:val="24"/>
          <w:szCs w:val="24"/>
          <w:lang w:eastAsia="ru-RU"/>
        </w:rPr>
        <w:br/>
      </w:r>
      <w:r w:rsidRPr="004F3C74">
        <w:rPr>
          <w:rFonts w:ascii="Arial" w:eastAsia="Times New Roman" w:hAnsi="Arial" w:cs="Arial"/>
          <w:b/>
          <w:bCs/>
          <w:sz w:val="24"/>
          <w:szCs w:val="24"/>
          <w:lang w:eastAsia="ru-RU"/>
        </w:rPr>
        <w:br/>
      </w:r>
      <w:r w:rsidRPr="004F3C74">
        <w:rPr>
          <w:rFonts w:ascii="Arial" w:eastAsia="Times New Roman" w:hAnsi="Arial" w:cs="Arial"/>
          <w:b/>
          <w:bCs/>
          <w:sz w:val="24"/>
          <w:szCs w:val="24"/>
          <w:lang w:eastAsia="ru-RU"/>
        </w:rPr>
        <w:br/>
        <w:t>Сведения о Министерстве природных ресурсов и экологии Тверской области</w:t>
      </w:r>
      <w:r w:rsidRPr="004F3C74">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2578"/>
        <w:gridCol w:w="2020"/>
        <w:gridCol w:w="4757"/>
      </w:tblGrid>
      <w:tr w:rsidR="004F3C74" w:rsidRPr="004F3C74" w14:paraId="05BFF0FF" w14:textId="77777777" w:rsidTr="004F3C74">
        <w:trPr>
          <w:trHeight w:val="15"/>
        </w:trPr>
        <w:tc>
          <w:tcPr>
            <w:tcW w:w="2587" w:type="dxa"/>
            <w:hideMark/>
          </w:tcPr>
          <w:p w14:paraId="48A1DF3A" w14:textId="77777777" w:rsidR="004F3C74" w:rsidRPr="004F3C74" w:rsidRDefault="004F3C74">
            <w:pPr>
              <w:rPr>
                <w:rFonts w:ascii="Arial" w:eastAsia="Times New Roman" w:hAnsi="Arial" w:cs="Arial"/>
                <w:b/>
                <w:bCs/>
                <w:sz w:val="24"/>
                <w:szCs w:val="24"/>
                <w:lang w:eastAsia="ru-RU"/>
              </w:rPr>
            </w:pPr>
          </w:p>
        </w:tc>
        <w:tc>
          <w:tcPr>
            <w:tcW w:w="2033" w:type="dxa"/>
            <w:hideMark/>
          </w:tcPr>
          <w:p w14:paraId="04FD9555" w14:textId="77777777" w:rsidR="004F3C74" w:rsidRPr="004F3C74" w:rsidRDefault="004F3C74">
            <w:pPr>
              <w:rPr>
                <w:sz w:val="20"/>
                <w:szCs w:val="20"/>
                <w:lang w:eastAsia="ru-RU"/>
              </w:rPr>
            </w:pPr>
          </w:p>
        </w:tc>
        <w:tc>
          <w:tcPr>
            <w:tcW w:w="4805" w:type="dxa"/>
            <w:hideMark/>
          </w:tcPr>
          <w:p w14:paraId="0F568884" w14:textId="77777777" w:rsidR="004F3C74" w:rsidRPr="004F3C74" w:rsidRDefault="004F3C74">
            <w:pPr>
              <w:rPr>
                <w:sz w:val="20"/>
                <w:szCs w:val="20"/>
                <w:lang w:eastAsia="ru-RU"/>
              </w:rPr>
            </w:pPr>
          </w:p>
        </w:tc>
      </w:tr>
      <w:tr w:rsidR="004F3C74" w:rsidRPr="004F3C74" w14:paraId="4D395173" w14:textId="77777777" w:rsidTr="004F3C74">
        <w:tc>
          <w:tcPr>
            <w:tcW w:w="462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D0D3A"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Почтовый адрес</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13273"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170042, г. Тверь, ул. Горького, д. 97</w:t>
            </w:r>
          </w:p>
        </w:tc>
      </w:tr>
      <w:tr w:rsidR="004F3C74" w:rsidRPr="004F3C74" w14:paraId="7A2B79F1" w14:textId="77777777" w:rsidTr="004F3C74">
        <w:tc>
          <w:tcPr>
            <w:tcW w:w="462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6834B"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Адрес электронной почты</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797E8"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mpr@web.region.tver.ru</w:t>
            </w:r>
          </w:p>
        </w:tc>
      </w:tr>
      <w:tr w:rsidR="004F3C74" w:rsidRPr="004F3C74" w14:paraId="1C7E2362" w14:textId="77777777" w:rsidTr="004F3C74">
        <w:tc>
          <w:tcPr>
            <w:tcW w:w="462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20A82"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Адрес сайта в информационно-телекоммуникационной сети Интернет</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A1617"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www.mpr-tver.ru</w:t>
            </w:r>
          </w:p>
        </w:tc>
      </w:tr>
      <w:tr w:rsidR="004F3C74" w:rsidRPr="004F3C74" w14:paraId="6167758B" w14:textId="77777777" w:rsidTr="004F3C74">
        <w:tc>
          <w:tcPr>
            <w:tcW w:w="462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034D4"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Контактные телефоны</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774C5"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(4822) 73-31-74, 73-31-75</w:t>
            </w:r>
          </w:p>
        </w:tc>
      </w:tr>
      <w:tr w:rsidR="004F3C74" w:rsidRPr="004F3C74" w14:paraId="757AA297" w14:textId="77777777" w:rsidTr="004F3C74">
        <w:tc>
          <w:tcPr>
            <w:tcW w:w="462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53661"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Время работы</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3FBC3"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 - четверг: с 9.00 до 18.00</w:t>
            </w:r>
          </w:p>
          <w:p w14:paraId="686E171E"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обеденный перерыв с 12.30 до 13.18</w:t>
            </w:r>
          </w:p>
          <w:p w14:paraId="6279CB57"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пятница: с 9.00 до 17.00</w:t>
            </w:r>
          </w:p>
        </w:tc>
      </w:tr>
      <w:tr w:rsidR="004F3C74" w:rsidRPr="004F3C74" w14:paraId="09BF0040" w14:textId="77777777" w:rsidTr="004F3C74">
        <w:tc>
          <w:tcPr>
            <w:tcW w:w="462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C80D3"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Время оказания государственной услуги</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71629"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 - четверг: с 9.00 до 17.00</w:t>
            </w:r>
          </w:p>
          <w:p w14:paraId="330A184F"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обеденный перерыв с 12.30 до 13.18</w:t>
            </w:r>
          </w:p>
          <w:p w14:paraId="25535A61"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пятница: с 9.00 до 16.00</w:t>
            </w:r>
          </w:p>
        </w:tc>
      </w:tr>
      <w:tr w:rsidR="004F3C74" w:rsidRPr="004F3C74" w14:paraId="0D0A665B" w14:textId="77777777" w:rsidTr="004F3C74">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F7955E3"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Консультирование</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0DFF8"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при личном обращении</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D2CB3"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 - четверг: с 9.00 до 17.00</w:t>
            </w:r>
          </w:p>
          <w:p w14:paraId="50A88F64"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обеденный перерыв с 12.30 до 13.18</w:t>
            </w:r>
          </w:p>
          <w:p w14:paraId="6D91CA4A"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пятница: с 9.00 до 16.00</w:t>
            </w:r>
          </w:p>
        </w:tc>
      </w:tr>
      <w:tr w:rsidR="004F3C74" w:rsidRPr="004F3C74" w14:paraId="7ACB57AF" w14:textId="77777777" w:rsidTr="004F3C74">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3057312" w14:textId="77777777" w:rsidR="004F3C74" w:rsidRPr="004F3C74" w:rsidRDefault="004F3C74">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C545A"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 телефону</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CE03A"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 - четверг: с 9.00 до 18.00</w:t>
            </w:r>
          </w:p>
          <w:p w14:paraId="4493019D"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обеденный перерыв с 12.30 до 13.18</w:t>
            </w:r>
          </w:p>
          <w:p w14:paraId="56B1B721"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пятница: с 9.00 до 17.00</w:t>
            </w:r>
          </w:p>
        </w:tc>
      </w:tr>
    </w:tbl>
    <w:p w14:paraId="65EFC796" w14:textId="77777777" w:rsidR="004F3C74" w:rsidRPr="004F3C74" w:rsidRDefault="004F3C74" w:rsidP="004F3C74">
      <w:pPr>
        <w:spacing w:after="240" w:line="240" w:lineRule="auto"/>
        <w:jc w:val="center"/>
        <w:textAlignment w:val="baseline"/>
        <w:outlineLvl w:val="3"/>
        <w:rPr>
          <w:rFonts w:ascii="Arial" w:eastAsia="Times New Roman" w:hAnsi="Arial" w:cs="Arial"/>
          <w:b/>
          <w:bCs/>
          <w:sz w:val="24"/>
          <w:szCs w:val="24"/>
          <w:lang w:eastAsia="ru-RU"/>
        </w:rPr>
      </w:pPr>
    </w:p>
    <w:p w14:paraId="3AC8BECD" w14:textId="77777777" w:rsidR="004F3C74" w:rsidRPr="004F3C74" w:rsidRDefault="004F3C74" w:rsidP="004F3C74">
      <w:pPr>
        <w:spacing w:after="240" w:line="240" w:lineRule="auto"/>
        <w:jc w:val="center"/>
        <w:textAlignment w:val="baseline"/>
        <w:outlineLvl w:val="3"/>
        <w:rPr>
          <w:rFonts w:ascii="Arial" w:eastAsia="Times New Roman" w:hAnsi="Arial" w:cs="Arial"/>
          <w:b/>
          <w:bCs/>
          <w:sz w:val="24"/>
          <w:szCs w:val="24"/>
          <w:lang w:eastAsia="ru-RU"/>
        </w:rPr>
      </w:pPr>
      <w:r w:rsidRPr="004F3C74">
        <w:rPr>
          <w:rFonts w:ascii="Arial" w:eastAsia="Times New Roman" w:hAnsi="Arial" w:cs="Arial"/>
          <w:b/>
          <w:bCs/>
          <w:sz w:val="24"/>
          <w:szCs w:val="24"/>
          <w:lang w:eastAsia="ru-RU"/>
        </w:rPr>
        <w:t>Сведения о государственном автономном учреждении Тверской области "Многофункциональный центр предоставления государственных и муниципальных услуг" (далее - ГАУ "МФЦ")</w:t>
      </w:r>
      <w:r w:rsidRPr="004F3C74">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2033"/>
        <w:gridCol w:w="2208"/>
        <w:gridCol w:w="1484"/>
        <w:gridCol w:w="1988"/>
        <w:gridCol w:w="1642"/>
      </w:tblGrid>
      <w:tr w:rsidR="004F3C74" w:rsidRPr="004F3C74" w14:paraId="5C16C84A" w14:textId="77777777" w:rsidTr="004F3C74">
        <w:trPr>
          <w:trHeight w:val="15"/>
        </w:trPr>
        <w:tc>
          <w:tcPr>
            <w:tcW w:w="2587" w:type="dxa"/>
            <w:hideMark/>
          </w:tcPr>
          <w:p w14:paraId="424C9B3C" w14:textId="77777777" w:rsidR="004F3C74" w:rsidRPr="004F3C74" w:rsidRDefault="004F3C74">
            <w:pPr>
              <w:rPr>
                <w:rFonts w:ascii="Arial" w:eastAsia="Times New Roman" w:hAnsi="Arial" w:cs="Arial"/>
                <w:b/>
                <w:bCs/>
                <w:sz w:val="24"/>
                <w:szCs w:val="24"/>
                <w:lang w:eastAsia="ru-RU"/>
              </w:rPr>
            </w:pPr>
          </w:p>
        </w:tc>
        <w:tc>
          <w:tcPr>
            <w:tcW w:w="2402" w:type="dxa"/>
            <w:hideMark/>
          </w:tcPr>
          <w:p w14:paraId="0FEC21B2" w14:textId="77777777" w:rsidR="004F3C74" w:rsidRPr="004F3C74" w:rsidRDefault="004F3C74">
            <w:pPr>
              <w:rPr>
                <w:sz w:val="20"/>
                <w:szCs w:val="20"/>
                <w:lang w:eastAsia="ru-RU"/>
              </w:rPr>
            </w:pPr>
          </w:p>
        </w:tc>
        <w:tc>
          <w:tcPr>
            <w:tcW w:w="1848" w:type="dxa"/>
            <w:hideMark/>
          </w:tcPr>
          <w:p w14:paraId="70D5556B" w14:textId="77777777" w:rsidR="004F3C74" w:rsidRPr="004F3C74" w:rsidRDefault="004F3C74">
            <w:pPr>
              <w:rPr>
                <w:sz w:val="20"/>
                <w:szCs w:val="20"/>
                <w:lang w:eastAsia="ru-RU"/>
              </w:rPr>
            </w:pPr>
          </w:p>
        </w:tc>
        <w:tc>
          <w:tcPr>
            <w:tcW w:w="2772" w:type="dxa"/>
            <w:hideMark/>
          </w:tcPr>
          <w:p w14:paraId="433AED12" w14:textId="77777777" w:rsidR="004F3C74" w:rsidRPr="004F3C74" w:rsidRDefault="004F3C74">
            <w:pPr>
              <w:rPr>
                <w:sz w:val="20"/>
                <w:szCs w:val="20"/>
                <w:lang w:eastAsia="ru-RU"/>
              </w:rPr>
            </w:pPr>
          </w:p>
        </w:tc>
        <w:tc>
          <w:tcPr>
            <w:tcW w:w="2033" w:type="dxa"/>
            <w:hideMark/>
          </w:tcPr>
          <w:p w14:paraId="46A5A77A" w14:textId="77777777" w:rsidR="004F3C74" w:rsidRPr="004F3C74" w:rsidRDefault="004F3C74">
            <w:pPr>
              <w:rPr>
                <w:sz w:val="20"/>
                <w:szCs w:val="20"/>
                <w:lang w:eastAsia="ru-RU"/>
              </w:rPr>
            </w:pPr>
          </w:p>
        </w:tc>
      </w:tr>
      <w:tr w:rsidR="004F3C74" w:rsidRPr="004F3C74" w14:paraId="32C69736" w14:textId="77777777" w:rsidTr="004F3C74">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E97F8"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Наименование</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9042C"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Почтовый адрес</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1E839"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Контактный телефон</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69D2F"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Адрес официального сайта, e-mail</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9030B"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График работы</w:t>
            </w:r>
          </w:p>
        </w:tc>
      </w:tr>
      <w:tr w:rsidR="004F3C74" w:rsidRPr="004F3C74" w14:paraId="485B63FE" w14:textId="77777777" w:rsidTr="004F3C74">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3C0C5"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70A5A"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4EECB"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9C240"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E0FA7"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5</w:t>
            </w:r>
          </w:p>
        </w:tc>
      </w:tr>
      <w:tr w:rsidR="004F3C74" w:rsidRPr="004F3C74" w14:paraId="274B7B41" w14:textId="77777777" w:rsidTr="004F3C74">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7D785"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Центральный офис ГАУ "МФЦ" в Твери (государственны</w:t>
            </w:r>
            <w:r w:rsidRPr="004F3C74">
              <w:rPr>
                <w:rFonts w:ascii="Times New Roman" w:eastAsia="Times New Roman" w:hAnsi="Times New Roman" w:cs="Times New Roman"/>
                <w:sz w:val="24"/>
                <w:szCs w:val="24"/>
                <w:lang w:eastAsia="ru-RU"/>
              </w:rPr>
              <w:lastRenderedPageBreak/>
              <w:t>х услуг не предоставляет)</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3F7C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lastRenderedPageBreak/>
              <w:t>170026, г. Тверь, Комсомольский проспект, д. 4/4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4C3CA"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     (4822)</w:t>
            </w:r>
          </w:p>
          <w:p w14:paraId="0847EEF5"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50-18-45,</w:t>
            </w:r>
          </w:p>
          <w:p w14:paraId="4AA6E6EC"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50-02-55 (факс)</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5D53B"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www.mfc-tver.ru</w:t>
            </w:r>
          </w:p>
          <w:p w14:paraId="15022F0C"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mail@mfc-tver.ru</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3A785"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 - пятница: 9.00 - 18.00</w:t>
            </w:r>
          </w:p>
          <w:p w14:paraId="45CE49B8"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lastRenderedPageBreak/>
              <w:t>Перерыв на обед: 13.00 - 14.00</w:t>
            </w:r>
          </w:p>
          <w:p w14:paraId="15EEFEB9"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Выходные:</w:t>
            </w:r>
          </w:p>
          <w:p w14:paraId="0CAEC1BF"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суббота, воскресенье</w:t>
            </w:r>
          </w:p>
        </w:tc>
      </w:tr>
      <w:tr w:rsidR="004F3C74" w:rsidRPr="004F3C74" w14:paraId="14B09B55" w14:textId="77777777" w:rsidTr="004F3C74">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42F4D"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lastRenderedPageBreak/>
              <w:t>Филиал ГАУ "МФЦ" N 1 в г. Твери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769C7"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170100, Тверская область, г. Тверь, ул. Трехсвятская, д. 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1B1BE"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     (4822)</w:t>
            </w:r>
          </w:p>
          <w:p w14:paraId="208C6D37"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33-98-23,</w:t>
            </w:r>
          </w:p>
          <w:p w14:paraId="46468A62"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33-98-24,</w:t>
            </w:r>
          </w:p>
          <w:p w14:paraId="1B379C4F"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33-98-09,</w:t>
            </w:r>
          </w:p>
          <w:p w14:paraId="3F7439D9"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33-98-63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C07AE"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tver@mfc-tver.ru</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F93D9"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 - пятница: 8.00 - 20.00</w:t>
            </w:r>
          </w:p>
          <w:p w14:paraId="4277CC6A"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08E9DD85"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Суббота: 9.00 - 14.00</w:t>
            </w:r>
          </w:p>
          <w:p w14:paraId="0EE3F715"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5A8AAA35"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Выходной - воскресенье</w:t>
            </w:r>
          </w:p>
        </w:tc>
      </w:tr>
      <w:tr w:rsidR="004F3C74" w:rsidRPr="004F3C74" w14:paraId="3518DF22" w14:textId="77777777" w:rsidTr="004F3C74">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3CAD1"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Филиал ГАУ "МФЦ" N 2 в г. Твери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8A3F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170100, Тверская область, г. Тверь, ул. Трехсвятская, д. 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64399"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33-98-23,</w:t>
            </w:r>
          </w:p>
          <w:p w14:paraId="679BFF67"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33-98-24,</w:t>
            </w:r>
          </w:p>
          <w:p w14:paraId="66A1F370"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33-98-09,</w:t>
            </w:r>
          </w:p>
          <w:p w14:paraId="6E050938"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33-98-63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F9B02"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tver@mfc-tver.ru</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A8AB1"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 - пятница: 8.00 - 20.00</w:t>
            </w:r>
          </w:p>
          <w:p w14:paraId="1417A8E1"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Суббота: 9.00 - 14.00</w:t>
            </w:r>
          </w:p>
          <w:p w14:paraId="6AB68DE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786E289C"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Выходной - воскресенье</w:t>
            </w:r>
          </w:p>
        </w:tc>
      </w:tr>
      <w:tr w:rsidR="004F3C74" w:rsidRPr="004F3C74" w14:paraId="7BF8ECFC" w14:textId="77777777" w:rsidTr="004F3C74">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4FBF0"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Филиал ГАУ "МФЦ" N 3 в г. Твери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1DED6"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170100, Тверская область, г. Тверь, ул. Трехсвятская, д. 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E778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33-98-23,</w:t>
            </w:r>
          </w:p>
          <w:p w14:paraId="30FB7FCF"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33-98-24,</w:t>
            </w:r>
          </w:p>
          <w:p w14:paraId="3B62E9E9"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33-98-09,</w:t>
            </w:r>
          </w:p>
          <w:p w14:paraId="5CB474F2"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33-98-63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757EF"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tver@mfc-tver.ru</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53481"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 - пятница: 8.00 - 20.00</w:t>
            </w:r>
          </w:p>
          <w:p w14:paraId="51EC1A0B"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Суббота: 9.00 - 14.00</w:t>
            </w:r>
          </w:p>
          <w:p w14:paraId="69B0086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213EA97D"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Выходной - воскресенье</w:t>
            </w:r>
          </w:p>
        </w:tc>
      </w:tr>
      <w:tr w:rsidR="004F3C74" w:rsidRPr="004F3C74" w14:paraId="629B8318" w14:textId="77777777" w:rsidTr="004F3C74">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871D1"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Андреапольский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3128D"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172800, Тверская область, г. Андреаполь, ул. Авиаторов, д. 59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B8AD5"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     (48267)</w:t>
            </w:r>
          </w:p>
          <w:p w14:paraId="4459DE87"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3-23-20,</w:t>
            </w:r>
          </w:p>
          <w:p w14:paraId="46BAB004"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3-24-45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F7488"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andreapol@mfc-tver.ru</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6282D"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 - пятница: 9.00 - 18.00</w:t>
            </w:r>
          </w:p>
          <w:p w14:paraId="5BE0049D"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3C1DE9B4"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Выходные: суббота, воскресенье</w:t>
            </w:r>
          </w:p>
        </w:tc>
      </w:tr>
      <w:tr w:rsidR="004F3C74" w:rsidRPr="004F3C74" w14:paraId="45F5F611" w14:textId="77777777" w:rsidTr="004F3C74">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10E5B"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Бежецкий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07C58"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171988, Тверская область, г. Бежецк, ул. М.И. Кузнецова, д. 26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F1A27"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8-920-174-09-96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B4760"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bezheck@mfc-tver.ru</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DF56F"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 - пятница: 8.00 - 20.00</w:t>
            </w:r>
          </w:p>
          <w:p w14:paraId="0E8D68B6"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lastRenderedPageBreak/>
              <w:t>Суббота: 9.00 - 14.00</w:t>
            </w:r>
          </w:p>
          <w:p w14:paraId="61F6C93C"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5392E8B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Выходной - воскресенье</w:t>
            </w:r>
          </w:p>
        </w:tc>
      </w:tr>
      <w:tr w:rsidR="004F3C74" w:rsidRPr="004F3C74" w14:paraId="5333956D" w14:textId="77777777" w:rsidTr="004F3C74">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DB841"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lastRenderedPageBreak/>
              <w:t>Бологовский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2536E"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171080, Тверская область, г. Бологое, ул. Кирова, д. 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7772E"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8-920-150-40-90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3FFD7"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bologoe@mfc-tver.ru</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ADD09"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 вторник, четверг, пятница: 8.00 - 18.00</w:t>
            </w:r>
          </w:p>
          <w:p w14:paraId="286E548C"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2BAE5421"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Среда: 8.00 - 20.00</w:t>
            </w:r>
          </w:p>
          <w:p w14:paraId="59DE4496"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3EFA1D16"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Суббота: 9.00 - 4.00</w:t>
            </w:r>
          </w:p>
          <w:p w14:paraId="1C3AB2BB"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12E76C54"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Выходной - воскресенье</w:t>
            </w:r>
          </w:p>
        </w:tc>
      </w:tr>
      <w:tr w:rsidR="004F3C74" w:rsidRPr="004F3C74" w14:paraId="5C26A647" w14:textId="77777777" w:rsidTr="004F3C74">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8584D"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Весьегонский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07CC7"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171720, Тверская область, г. Весьегонск, ул. Коммунистическая, д. 16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FD368"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8-930-160-08-18</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E12F3"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vesjegonsk@mfc-tver.ru</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9C9C4"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 - пятница: 8.30 - 18.30</w:t>
            </w:r>
          </w:p>
          <w:p w14:paraId="3BAE6E12"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2DC18AC6"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Суббота: 9.00 - 14.00</w:t>
            </w:r>
          </w:p>
          <w:p w14:paraId="74F5866C"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0A32DBCB"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Выходной - воскресенье</w:t>
            </w:r>
          </w:p>
        </w:tc>
      </w:tr>
      <w:tr w:rsidR="004F3C74" w:rsidRPr="004F3C74" w14:paraId="58C267C5" w14:textId="77777777" w:rsidTr="004F3C74">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5E016"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Вышневолоцкий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29438"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170026, Тверская область, г. Вышний Волочек, ул. Московская, д. 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CF538"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     (48233)</w:t>
            </w:r>
          </w:p>
          <w:p w14:paraId="69084D1E"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5-34-46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367B0"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vvolochek@mfc-tver.ru</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DCB71"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 - пятница: 8.00 - 20.00</w:t>
            </w:r>
          </w:p>
          <w:p w14:paraId="01E27550"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Суббота: 9.00 - 14.00</w:t>
            </w:r>
          </w:p>
          <w:p w14:paraId="67BB2792"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11E9FE0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Выходной - воскресенье</w:t>
            </w:r>
          </w:p>
        </w:tc>
      </w:tr>
      <w:tr w:rsidR="004F3C74" w:rsidRPr="004F3C74" w14:paraId="585DE1B6" w14:textId="77777777" w:rsidTr="004F3C74">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3D0A0"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lastRenderedPageBreak/>
              <w:t>Жарковский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75EB8"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172460, Тверская область, пос. Жарковский, ул. Доватора, д. 16а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99574"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     (48273)</w:t>
            </w:r>
          </w:p>
          <w:p w14:paraId="1B277077"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2-12-22,</w:t>
            </w:r>
          </w:p>
          <w:p w14:paraId="5312394E"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2-11-08</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D4863"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zharki@mfc-tver.ru</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F031D"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 - пятница: 9.00 - 18.00</w:t>
            </w:r>
          </w:p>
          <w:p w14:paraId="056740D6"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652F084A"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Выходные: суббота, воскресенье</w:t>
            </w:r>
          </w:p>
        </w:tc>
      </w:tr>
      <w:tr w:rsidR="004F3C74" w:rsidRPr="004F3C74" w14:paraId="24E089B4" w14:textId="77777777" w:rsidTr="004F3C74">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8F35D"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Завидовский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CEE0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171266, Тверская область, Конаковский район, д. Мокшино, ул. Парковая, д. 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3978C"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     (48242)</w:t>
            </w:r>
          </w:p>
          <w:p w14:paraId="6E29A10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2-53-35,</w:t>
            </w:r>
          </w:p>
          <w:p w14:paraId="4E12DC8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2-53-30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26123"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zavidovo@mfc-tver.ru</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54380"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 - пятница: 8.00 - 20.00</w:t>
            </w:r>
          </w:p>
          <w:p w14:paraId="41AB396D"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Суббота: 9.00 - 14.00</w:t>
            </w:r>
          </w:p>
          <w:p w14:paraId="60C6DFB7"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48815682"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Выходной - воскресенье</w:t>
            </w:r>
          </w:p>
        </w:tc>
      </w:tr>
      <w:tr w:rsidR="004F3C74" w:rsidRPr="004F3C74" w14:paraId="254B5327" w14:textId="77777777" w:rsidTr="004F3C74">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F750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Западнодвинский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8DDE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172610, Тверская область, г. Западная Двина, ул. Мира, д. 13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53996"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     (48265)</w:t>
            </w:r>
          </w:p>
          <w:p w14:paraId="5CEF0D7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2-37-33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3EC70"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zdvina@mfc-tver.ru</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F2619A"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 - пятница: 8.00 - 19.00</w:t>
            </w:r>
          </w:p>
          <w:p w14:paraId="48970D6A"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65EA656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Суббота: 9.00 - 14.00</w:t>
            </w:r>
          </w:p>
          <w:p w14:paraId="6C40648C"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7D5E4A0A"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Выходной - воскресенье</w:t>
            </w:r>
          </w:p>
        </w:tc>
      </w:tr>
      <w:tr w:rsidR="004F3C74" w:rsidRPr="004F3C74" w14:paraId="564E9EC5" w14:textId="77777777" w:rsidTr="004F3C74">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1B9D6"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Зубцовский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32934"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172333, Тверская область. г. Зубцов, ул. Московская, д. 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056EF"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8-952-086-19-32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3B44B"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zubcov@mfc-tver.ru</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84DD4"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 - пятница: 8.00 - 18.00</w:t>
            </w:r>
          </w:p>
          <w:p w14:paraId="785E9AC6"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6064992F"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Суббота: 9.00 - 14.00</w:t>
            </w:r>
          </w:p>
          <w:p w14:paraId="0E5598A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04CD62A9"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Выходной - воскресенье</w:t>
            </w:r>
          </w:p>
        </w:tc>
      </w:tr>
      <w:tr w:rsidR="004F3C74" w:rsidRPr="004F3C74" w14:paraId="7E536A11" w14:textId="77777777" w:rsidTr="004F3C74">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DE04F"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Калязинский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2EA06"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171573, Тверская область, г. Калязин, ул. Коминтерна, д. 77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8D248"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     (48249)</w:t>
            </w:r>
          </w:p>
          <w:p w14:paraId="7307CF6C"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2-30-96,</w:t>
            </w:r>
          </w:p>
          <w:p w14:paraId="0DAD5614"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2-30-97,</w:t>
            </w:r>
          </w:p>
          <w:p w14:paraId="4DCBE9D9"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2-30-98,</w:t>
            </w:r>
          </w:p>
          <w:p w14:paraId="22D70698"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2-31-12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4CA1D"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kalyazin@mfc-tver.ru</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A8CA8"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 - пятница: 8.00 - 20.00</w:t>
            </w:r>
          </w:p>
          <w:p w14:paraId="16A2E5DF"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Суббота: 9.00 - 14.00</w:t>
            </w:r>
          </w:p>
          <w:p w14:paraId="02595184"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lastRenderedPageBreak/>
              <w:t>Без перерыва на обед.</w:t>
            </w:r>
          </w:p>
          <w:p w14:paraId="3798DC97"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Выходной - воскресенье</w:t>
            </w:r>
          </w:p>
        </w:tc>
      </w:tr>
      <w:tr w:rsidR="004F3C74" w:rsidRPr="004F3C74" w14:paraId="33574299" w14:textId="77777777" w:rsidTr="004F3C74">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8FD84"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lastRenderedPageBreak/>
              <w:t>Кашинский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2AE29"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171640, Тверская область, г. Кашин, Пролетарская площадь, д. 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02260"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8 (48234)</w:t>
            </w:r>
          </w:p>
          <w:p w14:paraId="2B53A1A8"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2-06-55,</w:t>
            </w:r>
          </w:p>
          <w:p w14:paraId="426D6945"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2-05-55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C6197"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kashin@mfc-tver.ru</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8E2C8"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 - пятница: 8.00 - 20.00</w:t>
            </w:r>
          </w:p>
          <w:p w14:paraId="4350CF20"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Суббота: 9.00 - 14.00</w:t>
            </w:r>
          </w:p>
          <w:p w14:paraId="0E26C882"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00E6DA74"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Выходной - воскресенье</w:t>
            </w:r>
          </w:p>
        </w:tc>
      </w:tr>
      <w:tr w:rsidR="004F3C74" w:rsidRPr="004F3C74" w14:paraId="4315C1FB" w14:textId="77777777" w:rsidTr="004F3C74">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2B2BD"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Кесовогорский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FC2C2"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171470, Тверская область, пгт Кесова Гора, ул. Кооперативная, д. 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F5037"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     (48274)</w:t>
            </w:r>
          </w:p>
          <w:p w14:paraId="1E450940"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2-21-56;</w:t>
            </w:r>
          </w:p>
          <w:p w14:paraId="5980A9BA"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2-22-20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C175E"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kesovagora@mfc-tver.ru</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93FF9"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 - пятница: 8.30 - 18.30</w:t>
            </w:r>
          </w:p>
          <w:p w14:paraId="2CB81098"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2C616898"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Суббота: 9.00 - 13.00</w:t>
            </w:r>
          </w:p>
          <w:p w14:paraId="2FF64CBC"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16EAA702"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Выходной - воскресенье</w:t>
            </w:r>
          </w:p>
        </w:tc>
      </w:tr>
      <w:tr w:rsidR="004F3C74" w:rsidRPr="004F3C74" w14:paraId="26DF077C" w14:textId="77777777" w:rsidTr="004F3C74">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F9440"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Кимрский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71B77"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171507, Тверская область, г. Кимры, ул. К. Либкнехта, д. 43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5714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8-930-160-08-52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6C053"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kimry@mfc-tver.ru</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D17B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 - пятница: 8.00 - 20.00</w:t>
            </w:r>
          </w:p>
          <w:p w14:paraId="5EB32F47"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Суббота: 9.00 - 14.00</w:t>
            </w:r>
          </w:p>
          <w:p w14:paraId="1B299D5F"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2687128A"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Выходной - воскресенье</w:t>
            </w:r>
          </w:p>
        </w:tc>
      </w:tr>
      <w:tr w:rsidR="004F3C74" w:rsidRPr="004F3C74" w14:paraId="136CD620" w14:textId="77777777" w:rsidTr="004F3C74">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EE13C"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Конаковский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395B0"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171252, Тверская область, г. Конаково, ул. Учебная, д. 15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24114"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8-920-174-12-72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76254"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konakovo@mfc-tver.ru</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3F49F"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 - пятница: 8.00 - 20.00</w:t>
            </w:r>
          </w:p>
          <w:p w14:paraId="2CAC204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Суббота: 9.00 - 14.00</w:t>
            </w:r>
          </w:p>
          <w:p w14:paraId="625E77C7"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5D25EFC9"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Выходной - воскресенье</w:t>
            </w:r>
          </w:p>
        </w:tc>
      </w:tr>
      <w:tr w:rsidR="004F3C74" w:rsidRPr="004F3C74" w14:paraId="62DF5DFC" w14:textId="77777777" w:rsidTr="004F3C74">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F56E0"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Кувшиновский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4B3A1"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 xml:space="preserve">172112, Тверская область, г. Кувшиново, ул. </w:t>
            </w:r>
            <w:r w:rsidRPr="004F3C74">
              <w:rPr>
                <w:rFonts w:ascii="Times New Roman" w:eastAsia="Times New Roman" w:hAnsi="Times New Roman" w:cs="Times New Roman"/>
                <w:sz w:val="24"/>
                <w:szCs w:val="24"/>
                <w:lang w:eastAsia="ru-RU"/>
              </w:rPr>
              <w:lastRenderedPageBreak/>
              <w:t>Коммунальная, д. 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C02AD"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lastRenderedPageBreak/>
              <w:t>8-930-160-08-31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F82DC"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kuvshinovo@mfc-tver.ru</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C0DDB"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 - пятница: 8.30 - 18.30</w:t>
            </w:r>
          </w:p>
          <w:p w14:paraId="0E7C85E5"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lastRenderedPageBreak/>
              <w:t>Без перерыва на обед.</w:t>
            </w:r>
          </w:p>
          <w:p w14:paraId="5A2954EB"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Суббота: 9.00 - 14.00</w:t>
            </w:r>
          </w:p>
          <w:p w14:paraId="7EAB9415"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175CEC3B"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Выходной - воскресенье</w:t>
            </w:r>
          </w:p>
        </w:tc>
      </w:tr>
      <w:tr w:rsidR="004F3C74" w:rsidRPr="004F3C74" w14:paraId="47734EF2" w14:textId="77777777" w:rsidTr="004F3C74">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5827C"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lastRenderedPageBreak/>
              <w:t>Лихославльский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BA52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171210, Тверская область, г. Лихославль, ул. Комсомольская, д. 67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B249B"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8-930-160-08-53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80F92"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lihoslavl@mfc-tver.ru</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A35E5"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 - пятница: 8.00 - 20.00</w:t>
            </w:r>
          </w:p>
          <w:p w14:paraId="55427492"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Суббота: 9.00 - 14.00</w:t>
            </w:r>
          </w:p>
          <w:p w14:paraId="717EF1D5"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2E106EB1"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Выходной - воскресенье</w:t>
            </w:r>
          </w:p>
        </w:tc>
      </w:tr>
      <w:tr w:rsidR="004F3C74" w:rsidRPr="004F3C74" w14:paraId="669F7CFA" w14:textId="77777777" w:rsidTr="004F3C74">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8812B"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Максатихинский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00DA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171901, Тверская область, пгт Максатиха, ул. Пролетарская, д. 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7F6D6"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     (48253)</w:t>
            </w:r>
          </w:p>
          <w:p w14:paraId="17555AAB"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5-19-54;</w:t>
            </w:r>
          </w:p>
          <w:p w14:paraId="40840D51"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5-13-89</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FA2EF"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maksatiha@mfc-tver.ru</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A81BD"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 вторник, четверг, пятница: 9.00 - 18.00</w:t>
            </w:r>
          </w:p>
          <w:p w14:paraId="59F02479"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6CB416B0"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Среда: 9.00 до 20.00</w:t>
            </w:r>
          </w:p>
          <w:p w14:paraId="53D74AE2"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05609E24"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Выходные: суббота, воскресенье</w:t>
            </w:r>
          </w:p>
        </w:tc>
      </w:tr>
      <w:tr w:rsidR="004F3C74" w:rsidRPr="004F3C74" w14:paraId="6FF91F1E" w14:textId="77777777" w:rsidTr="004F3C74">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A81FA"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Нелидовский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910A9"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172500, Тверская область, г. Нелидово, ул. Куйбышева, д. 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1101E"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     (48266)</w:t>
            </w:r>
          </w:p>
          <w:p w14:paraId="720417E0"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5-50-73,</w:t>
            </w:r>
          </w:p>
          <w:p w14:paraId="2214E96F"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5-59-58</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C00F2"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nelidovo@mfc-tver.ru</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D118A"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 - пятница: 8.00 - 20.00</w:t>
            </w:r>
          </w:p>
          <w:p w14:paraId="2B26BBDE"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Суббота: 9.00 - 14.00</w:t>
            </w:r>
          </w:p>
          <w:p w14:paraId="0801FA3C"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4EE98751"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Выходной - воскресенье</w:t>
            </w:r>
          </w:p>
        </w:tc>
      </w:tr>
      <w:tr w:rsidR="004F3C74" w:rsidRPr="004F3C74" w14:paraId="61BB8AED" w14:textId="77777777" w:rsidTr="004F3C74">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BA2EE"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Оленинский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666FD"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172400, Тверская область, пгт Оленино, ул. Ленина, д. 64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9F2A6"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8-930-160-08-19</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E6BCD"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olenino@mfc-tver.ru</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A525F"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 - пятница: 9.00 - 19.00</w:t>
            </w:r>
          </w:p>
          <w:p w14:paraId="7416C825"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29093824"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lastRenderedPageBreak/>
              <w:t>Выходные: суббота, воскресенье</w:t>
            </w:r>
          </w:p>
        </w:tc>
      </w:tr>
      <w:tr w:rsidR="004F3C74" w:rsidRPr="004F3C74" w14:paraId="49C0F9F8" w14:textId="77777777" w:rsidTr="004F3C74">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D9BBB"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lastRenderedPageBreak/>
              <w:t>Осташковский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C5BE1"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172730, Тверская область, г. Осташков, проспект Ленинский, д. 44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DA5D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     (48235)</w:t>
            </w:r>
          </w:p>
          <w:p w14:paraId="1A8F566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5-12-86,</w:t>
            </w:r>
          </w:p>
          <w:p w14:paraId="07F1D96D"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5-47-86,</w:t>
            </w:r>
          </w:p>
          <w:p w14:paraId="642EECAF"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5-17-41,</w:t>
            </w:r>
          </w:p>
          <w:p w14:paraId="773AD75A"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5-43-74</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49979"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ostashkov@mfc-tver.ru</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08182"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 - пятница: 8.00 - 20.00</w:t>
            </w:r>
          </w:p>
          <w:p w14:paraId="66554E29"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Суббота: 9.00 - 14.00</w:t>
            </w:r>
          </w:p>
          <w:p w14:paraId="71A47759"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4D838638"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Выходной - воскресенье</w:t>
            </w:r>
          </w:p>
        </w:tc>
      </w:tr>
      <w:tr w:rsidR="004F3C74" w:rsidRPr="004F3C74" w14:paraId="6450ADAE" w14:textId="77777777" w:rsidTr="004F3C74">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280F4"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Рамешковский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9CCA9"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171400, Тверская область, пгт Рамешки, ул. Советская, д. 17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D35D4"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8-930-160-08-54</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6D5F7"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rameshki@mfc-tver.ru</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B374D"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w:t>
            </w:r>
          </w:p>
          <w:p w14:paraId="3EE56542"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8.00 - 18.00</w:t>
            </w:r>
          </w:p>
          <w:p w14:paraId="016A581E"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67C320C8"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Вторник - четверг: 8.00 - 19.00</w:t>
            </w:r>
          </w:p>
          <w:p w14:paraId="43CD871A"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3EC4CBB5"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Пятница: 8.00 - 20.00</w:t>
            </w:r>
          </w:p>
          <w:p w14:paraId="1EC7C1BD"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7060211C"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Суббота: 9.00 - 14.00</w:t>
            </w:r>
          </w:p>
          <w:p w14:paraId="32E32AE1"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4FF0CF61"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Выходной - воскресенье</w:t>
            </w:r>
          </w:p>
        </w:tc>
      </w:tr>
      <w:tr w:rsidR="004F3C74" w:rsidRPr="004F3C74" w14:paraId="54B95278" w14:textId="77777777" w:rsidTr="004F3C74">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3C634"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Ржевский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7722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172381, Тверская область, г. Ржев, ул. Тимирязева, д. 5/25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279DC"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     (48232)</w:t>
            </w:r>
          </w:p>
          <w:p w14:paraId="46E9E242"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2-04-11,</w:t>
            </w:r>
          </w:p>
          <w:p w14:paraId="1599E934"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2-07-97,</w:t>
            </w:r>
          </w:p>
          <w:p w14:paraId="4C942098"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2-11-66,</w:t>
            </w:r>
          </w:p>
          <w:p w14:paraId="69B3439A"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2-13-07</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569BA"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rzhev@mfc-tver.ru</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5C4F0"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 среда - пятница:</w:t>
            </w:r>
          </w:p>
          <w:p w14:paraId="3500DFCA"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8.00 - 18.00</w:t>
            </w:r>
          </w:p>
          <w:p w14:paraId="7D960F7D"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00DD16B7"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Вторник: 8.00 - 20.00</w:t>
            </w:r>
          </w:p>
          <w:p w14:paraId="3CBD17F6"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3D4D1C06"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Суббота: 9-00 - 14-00</w:t>
            </w:r>
          </w:p>
          <w:p w14:paraId="5238E77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lastRenderedPageBreak/>
              <w:t>Без перерыва на обед.</w:t>
            </w:r>
          </w:p>
          <w:p w14:paraId="6C13F560"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Выходной - воскресенье</w:t>
            </w:r>
          </w:p>
        </w:tc>
      </w:tr>
      <w:tr w:rsidR="004F3C74" w:rsidRPr="004F3C74" w14:paraId="52699EAC" w14:textId="77777777" w:rsidTr="004F3C74">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DA354"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lastRenderedPageBreak/>
              <w:t>Сандовский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FB046"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171750, пгт Сандово, ул. Лесная, д. 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A3057"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     (48272)</w:t>
            </w:r>
          </w:p>
          <w:p w14:paraId="39CD5B50"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2-10-10,</w:t>
            </w:r>
          </w:p>
          <w:p w14:paraId="1634E082"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2-11-12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5A9E8"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sandovo@mfc-tver.ru</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3D21E"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 - пятница: 9.00 - 18.00</w:t>
            </w:r>
          </w:p>
          <w:p w14:paraId="7CC0A282"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05275EB9"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Выходные: суббота, воскресенье</w:t>
            </w:r>
          </w:p>
        </w:tc>
      </w:tr>
      <w:tr w:rsidR="004F3C74" w:rsidRPr="004F3C74" w14:paraId="112F1278" w14:textId="77777777" w:rsidTr="004F3C74">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9008E"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Селижаровский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719C8"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172200, Тверская область, пгт Селижарово, ул. Пушкина, д. 58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4F177"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     (48269)</w:t>
            </w:r>
          </w:p>
          <w:p w14:paraId="1C70139C"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2-22-85,</w:t>
            </w:r>
          </w:p>
          <w:p w14:paraId="12AD160D"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2-22-87</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3A40D"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selijarovo@mfc-tver.ru</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94A74"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 - пятница: 8.00 - 17.00</w:t>
            </w:r>
          </w:p>
          <w:p w14:paraId="401A4C2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4BE7A844"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Выходные: суббота, воскресенье</w:t>
            </w:r>
          </w:p>
        </w:tc>
      </w:tr>
      <w:tr w:rsidR="004F3C74" w:rsidRPr="004F3C74" w14:paraId="097A2EAC" w14:textId="77777777" w:rsidTr="004F3C74">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4504C"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Старицкий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9511F"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171360, Тверская область, г. Старица, ул. Советская, д. 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9E01D"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     (48263)</w:t>
            </w:r>
          </w:p>
          <w:p w14:paraId="307787D0"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2-31-78,</w:t>
            </w:r>
          </w:p>
          <w:p w14:paraId="74A1F0C7"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2-39-10,</w:t>
            </w:r>
          </w:p>
          <w:p w14:paraId="039F07AB"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2-13-17,</w:t>
            </w:r>
          </w:p>
          <w:p w14:paraId="06F5EAE4"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2-40-19</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0D00C"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starica@mfc-tver.ru</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A1E1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 - пятница: 8.00 - 20.00</w:t>
            </w:r>
          </w:p>
          <w:p w14:paraId="4FE07DD7"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Суббота: 9.00 - 14.00</w:t>
            </w:r>
          </w:p>
          <w:p w14:paraId="7248911F"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64F4414E"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Выходной - воскресенье</w:t>
            </w:r>
          </w:p>
        </w:tc>
      </w:tr>
      <w:tr w:rsidR="004F3C74" w:rsidRPr="004F3C74" w14:paraId="70B6B7C7" w14:textId="77777777" w:rsidTr="004F3C74">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D2E17"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Спировский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DE546"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171170, Тверская область, пгт Спирово, пл. Советская, д. 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17BC2"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8-930-160-08-22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58656"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spirovo@mfc-tver.ru</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F684F"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 - пятница: 8.00 - 18.00</w:t>
            </w:r>
          </w:p>
          <w:p w14:paraId="23117B17"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70ABD368"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Суббота: 9.00 - 14.00</w:t>
            </w:r>
          </w:p>
          <w:p w14:paraId="0ADA238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6D910D4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Выходной - воскресенье</w:t>
            </w:r>
          </w:p>
        </w:tc>
      </w:tr>
      <w:tr w:rsidR="004F3C74" w:rsidRPr="004F3C74" w14:paraId="54266ACC" w14:textId="77777777" w:rsidTr="004F3C74">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531A0"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Торжокский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D82FE"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172003, Тверская область, г. Торжок, ул. Металлистов, д. 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72922"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8 (48251)</w:t>
            </w:r>
          </w:p>
          <w:p w14:paraId="5151D58B"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4-18-67,</w:t>
            </w:r>
          </w:p>
          <w:p w14:paraId="4B7A0751"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4-19-09</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795C1"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torzhok@mfc-tver.ru</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8D319"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 среда - пятница:</w:t>
            </w:r>
          </w:p>
          <w:p w14:paraId="76873295"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8.00 - 18.00</w:t>
            </w:r>
          </w:p>
          <w:p w14:paraId="3BAC696D"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lastRenderedPageBreak/>
              <w:t>Без перерыва на обед.</w:t>
            </w:r>
          </w:p>
          <w:p w14:paraId="605558A2"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Вторник: 8.00 - 20.00.</w:t>
            </w:r>
          </w:p>
          <w:p w14:paraId="4536171E"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Суббота: 9.00 - 15.00</w:t>
            </w:r>
          </w:p>
          <w:p w14:paraId="4721B2B0"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72D0ED24"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Выходной - воскресенье</w:t>
            </w:r>
          </w:p>
        </w:tc>
      </w:tr>
      <w:tr w:rsidR="004F3C74" w:rsidRPr="004F3C74" w14:paraId="69A471A4" w14:textId="77777777" w:rsidTr="004F3C74">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C0387"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lastRenderedPageBreak/>
              <w:t>Торопецкий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02FB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172840, Тверская область, г. Торопец, ул. Маркса, д. 63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2E82E"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     (48268)</w:t>
            </w:r>
          </w:p>
          <w:p w14:paraId="4581F3D1"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2-20-57,</w:t>
            </w:r>
          </w:p>
          <w:p w14:paraId="2573813A"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2-20-02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161EA"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toropec@mfc-tver.ru</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631AA"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 - пятница: 9.00 - 18.00</w:t>
            </w:r>
          </w:p>
          <w:p w14:paraId="072C1091"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40843AEE"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Суббота: 9.00 - 13.00</w:t>
            </w:r>
          </w:p>
          <w:p w14:paraId="2BD59567"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3BD15B32"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Выходной - воскресенье</w:t>
            </w:r>
          </w:p>
        </w:tc>
      </w:tr>
      <w:tr w:rsidR="004F3C74" w:rsidRPr="004F3C74" w14:paraId="5FE111DC" w14:textId="77777777" w:rsidTr="004F3C74">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890AB"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Удомельский филиал ГАУ "МФЦ"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2E622"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171841, Тверская область, г. Удомля, ул. Попова, д. 22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3836A"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8 (48255)</w:t>
            </w:r>
          </w:p>
          <w:p w14:paraId="2AD543EA"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5-15-63,</w:t>
            </w:r>
          </w:p>
          <w:p w14:paraId="529B29A5"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5-13-88</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97D47"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udomlya@mfc-tver.ru</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7DA92"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 среда - пятница:</w:t>
            </w:r>
          </w:p>
          <w:p w14:paraId="0738DB59"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8.00 - 18.00</w:t>
            </w:r>
          </w:p>
          <w:p w14:paraId="2B43A3AD"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5CEADC1E"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Вторник: 8.00 - 20.00</w:t>
            </w:r>
          </w:p>
          <w:p w14:paraId="390B548C"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02B75D0C"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Суббота: 9.00 - 14.00</w:t>
            </w:r>
          </w:p>
          <w:p w14:paraId="4F79553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7CC6561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Выходной - воскресенье</w:t>
            </w:r>
          </w:p>
        </w:tc>
      </w:tr>
      <w:tr w:rsidR="004F3C74" w:rsidRPr="004F3C74" w14:paraId="13F8B38D" w14:textId="77777777" w:rsidTr="004F3C74">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7019B"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Филиал ГАУ "МФЦ" в ЗАТО Озерный</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58B98"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171090, Тверская область, пгт Озерный, ул. Киевская, д. 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942D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     (48238)</w:t>
            </w:r>
          </w:p>
          <w:p w14:paraId="2395751E"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4-10-87,</w:t>
            </w:r>
          </w:p>
          <w:p w14:paraId="37BAB8EB"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4-10-78,</w:t>
            </w:r>
          </w:p>
          <w:p w14:paraId="1154F1FB"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4-10-79,</w:t>
            </w:r>
          </w:p>
          <w:p w14:paraId="02D3DF29"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4-10-85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4EB7C"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ozer@mfc-tver.ru</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AA162"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Понедельник:</w:t>
            </w:r>
          </w:p>
          <w:p w14:paraId="49BDF2F5"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9.00 - 18.00</w:t>
            </w:r>
          </w:p>
          <w:p w14:paraId="171E905A"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0A947D07"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Вторник:</w:t>
            </w:r>
          </w:p>
          <w:p w14:paraId="7D8D2F16"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8.00 - 20.00</w:t>
            </w:r>
          </w:p>
          <w:p w14:paraId="2C544C04"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lastRenderedPageBreak/>
              <w:t>Без перерыва на обед.</w:t>
            </w:r>
          </w:p>
          <w:p w14:paraId="38F4F405"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Среда, четверг: 8.00 - 19.00</w:t>
            </w:r>
          </w:p>
          <w:p w14:paraId="284230FF"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0E5E5D90"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Пятница: 8.00 - 18.00</w:t>
            </w:r>
          </w:p>
          <w:p w14:paraId="55381642"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63BABD9D"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Суббота: 9.00 - 14.00</w:t>
            </w:r>
          </w:p>
          <w:p w14:paraId="0E090F7F"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Без перерыва на обед.</w:t>
            </w:r>
          </w:p>
          <w:p w14:paraId="0CA43E5A"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Выходной - воскресенье</w:t>
            </w:r>
          </w:p>
        </w:tc>
      </w:tr>
    </w:tbl>
    <w:p w14:paraId="470CEC2F" w14:textId="77777777" w:rsidR="004F3C74" w:rsidRPr="004F3C74" w:rsidRDefault="004F3C74" w:rsidP="004F3C74">
      <w:pPr>
        <w:spacing w:after="0" w:line="240" w:lineRule="auto"/>
        <w:textAlignment w:val="baseline"/>
        <w:rPr>
          <w:rFonts w:ascii="Arial" w:eastAsia="Times New Roman" w:hAnsi="Arial" w:cs="Arial"/>
          <w:sz w:val="24"/>
          <w:szCs w:val="24"/>
          <w:lang w:eastAsia="ru-RU"/>
        </w:rPr>
      </w:pPr>
    </w:p>
    <w:p w14:paraId="55CD973F" w14:textId="77777777" w:rsidR="004F3C74" w:rsidRPr="004F3C74" w:rsidRDefault="004F3C74" w:rsidP="004F3C74">
      <w:pPr>
        <w:spacing w:after="0" w:line="240" w:lineRule="auto"/>
        <w:ind w:firstLine="480"/>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Телефон Центра телефонного обслуживания населения: 8-800-450-00-20.</w:t>
      </w:r>
      <w:r w:rsidRPr="004F3C74">
        <w:rPr>
          <w:rFonts w:ascii="Arial" w:eastAsia="Times New Roman" w:hAnsi="Arial" w:cs="Arial"/>
          <w:sz w:val="24"/>
          <w:szCs w:val="24"/>
          <w:lang w:eastAsia="ru-RU"/>
        </w:rPr>
        <w:br/>
      </w:r>
    </w:p>
    <w:p w14:paraId="4B30335D" w14:textId="77777777" w:rsidR="004F3C74" w:rsidRPr="004F3C74" w:rsidRDefault="004F3C74" w:rsidP="004F3C74">
      <w:pPr>
        <w:spacing w:after="240" w:line="240" w:lineRule="auto"/>
        <w:jc w:val="center"/>
        <w:textAlignment w:val="baseline"/>
        <w:outlineLvl w:val="3"/>
        <w:rPr>
          <w:rFonts w:ascii="Arial" w:eastAsia="Times New Roman" w:hAnsi="Arial" w:cs="Arial"/>
          <w:b/>
          <w:bCs/>
          <w:sz w:val="24"/>
          <w:szCs w:val="24"/>
          <w:lang w:eastAsia="ru-RU"/>
        </w:rPr>
      </w:pPr>
      <w:r w:rsidRPr="004F3C74">
        <w:rPr>
          <w:rFonts w:ascii="Arial" w:eastAsia="Times New Roman" w:hAnsi="Arial" w:cs="Arial"/>
          <w:b/>
          <w:bCs/>
          <w:sz w:val="24"/>
          <w:szCs w:val="24"/>
          <w:lang w:eastAsia="ru-RU"/>
        </w:rPr>
        <w:br/>
      </w:r>
      <w:r w:rsidRPr="004F3C74">
        <w:rPr>
          <w:rFonts w:ascii="Arial" w:eastAsia="Times New Roman" w:hAnsi="Arial" w:cs="Arial"/>
          <w:b/>
          <w:bCs/>
          <w:sz w:val="24"/>
          <w:szCs w:val="24"/>
          <w:lang w:eastAsia="ru-RU"/>
        </w:rPr>
        <w:br/>
        <w:t>Сведения о территориально обособленных структурных подразделениях (далее - ТОСП) ГАУ "МФЦ"</w:t>
      </w:r>
      <w:r w:rsidRPr="004F3C74">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622"/>
        <w:gridCol w:w="3102"/>
        <w:gridCol w:w="3107"/>
        <w:gridCol w:w="2524"/>
      </w:tblGrid>
      <w:tr w:rsidR="004F3C74" w:rsidRPr="004F3C74" w14:paraId="2BC30B2C" w14:textId="77777777" w:rsidTr="004F3C74">
        <w:trPr>
          <w:trHeight w:val="15"/>
        </w:trPr>
        <w:tc>
          <w:tcPr>
            <w:tcW w:w="622" w:type="dxa"/>
            <w:hideMark/>
          </w:tcPr>
          <w:p w14:paraId="132F4AB5" w14:textId="77777777" w:rsidR="004F3C74" w:rsidRPr="004F3C74" w:rsidRDefault="004F3C74">
            <w:pPr>
              <w:rPr>
                <w:rFonts w:ascii="Arial" w:eastAsia="Times New Roman" w:hAnsi="Arial" w:cs="Arial"/>
                <w:b/>
                <w:bCs/>
                <w:sz w:val="24"/>
                <w:szCs w:val="24"/>
                <w:lang w:eastAsia="ru-RU"/>
              </w:rPr>
            </w:pPr>
          </w:p>
        </w:tc>
        <w:tc>
          <w:tcPr>
            <w:tcW w:w="3102" w:type="dxa"/>
            <w:hideMark/>
          </w:tcPr>
          <w:p w14:paraId="1851C604" w14:textId="77777777" w:rsidR="004F3C74" w:rsidRPr="004F3C74" w:rsidRDefault="004F3C74">
            <w:pPr>
              <w:rPr>
                <w:sz w:val="20"/>
                <w:szCs w:val="20"/>
                <w:lang w:eastAsia="ru-RU"/>
              </w:rPr>
            </w:pPr>
          </w:p>
        </w:tc>
        <w:tc>
          <w:tcPr>
            <w:tcW w:w="3107" w:type="dxa"/>
            <w:hideMark/>
          </w:tcPr>
          <w:p w14:paraId="14264D24" w14:textId="77777777" w:rsidR="004F3C74" w:rsidRPr="004F3C74" w:rsidRDefault="004F3C74">
            <w:pPr>
              <w:rPr>
                <w:sz w:val="20"/>
                <w:szCs w:val="20"/>
                <w:lang w:eastAsia="ru-RU"/>
              </w:rPr>
            </w:pPr>
          </w:p>
        </w:tc>
        <w:tc>
          <w:tcPr>
            <w:tcW w:w="2524" w:type="dxa"/>
            <w:hideMark/>
          </w:tcPr>
          <w:p w14:paraId="1C6A0EB6" w14:textId="77777777" w:rsidR="004F3C74" w:rsidRPr="004F3C74" w:rsidRDefault="004F3C74">
            <w:pPr>
              <w:rPr>
                <w:sz w:val="20"/>
                <w:szCs w:val="20"/>
                <w:lang w:eastAsia="ru-RU"/>
              </w:rPr>
            </w:pPr>
          </w:p>
        </w:tc>
      </w:tr>
      <w:tr w:rsidR="004F3C74" w:rsidRPr="004F3C74" w14:paraId="7EB06D05"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07385"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N п/п</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C9BAB"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Наименование поселения</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CCDC1"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Место приема заявителей</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E4EC3"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Режим работы</w:t>
            </w:r>
          </w:p>
        </w:tc>
      </w:tr>
      <w:tr w:rsidR="004F3C74" w:rsidRPr="004F3C74" w14:paraId="07653127" w14:textId="77777777" w:rsidTr="004F3C74">
        <w:tc>
          <w:tcPr>
            <w:tcW w:w="935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36562"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ТОСП филиала ГАУ "МФЦ" N 1 в г. Твери</w:t>
            </w:r>
          </w:p>
        </w:tc>
      </w:tr>
      <w:tr w:rsidR="004F3C74" w:rsidRPr="004F3C74" w14:paraId="6543A34B"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B62C2"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89227"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Бурашевское сельское поселение Калининского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BCEA9"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170546, Тверская область, Калининский район, ТПЗ "Боровлево-1"</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42A32"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Пн., ср. с 9.00 до 13.00, вт., пт. с 12.00 до 16.00</w:t>
            </w:r>
          </w:p>
        </w:tc>
      </w:tr>
      <w:tr w:rsidR="004F3C74" w:rsidRPr="004F3C74" w14:paraId="16757F1B" w14:textId="77777777" w:rsidTr="004F3C74">
        <w:tc>
          <w:tcPr>
            <w:tcW w:w="935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C59FF"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ТОСП Бежецкого филиала ГАУ "МФЦ"</w:t>
            </w:r>
          </w:p>
        </w:tc>
      </w:tr>
      <w:tr w:rsidR="004F3C74" w:rsidRPr="004F3C74" w14:paraId="10BAB853"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9DED7"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6A225"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Филиппковское сельское поселение Бежецкого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71639"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171941, Тверская область, Бежецкий район, пос. Дорохово</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C45B2"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Пн., ср., пт. с 10.00 до 14.00</w:t>
            </w:r>
          </w:p>
        </w:tc>
      </w:tr>
      <w:tr w:rsidR="004F3C74" w:rsidRPr="004F3C74" w14:paraId="01A523C5"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E08F7"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ACA2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Городское поселение поселок Сонково Сонковского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99BD2"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171450, Тверская область, Сонковский район, пгт Сонково, пр. Ленина, д. 22</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BB1E9"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Чт., пт. с 8.00 до 12.00, сб. с 9.00 до 13.00</w:t>
            </w:r>
          </w:p>
        </w:tc>
      </w:tr>
      <w:tr w:rsidR="004F3C74" w:rsidRPr="004F3C74" w14:paraId="10FBA06E" w14:textId="77777777" w:rsidTr="004F3C74">
        <w:tc>
          <w:tcPr>
            <w:tcW w:w="935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9F43D"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ТОСП Вышневолоцкого филиала ГАУ "МФЦ"</w:t>
            </w:r>
          </w:p>
        </w:tc>
      </w:tr>
      <w:tr w:rsidR="004F3C74" w:rsidRPr="004F3C74" w14:paraId="0306296E"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659DB"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1DB62"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Великооктябрьское городское поселение Фировского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A1A9C"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172715, Тверская область, Фировский район, пос. Великооктябрьский, ул. Кооперативная, д. 7</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BD4F8"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Вт., чт., пт. с 9.00 до 13.00</w:t>
            </w:r>
          </w:p>
        </w:tc>
      </w:tr>
      <w:tr w:rsidR="004F3C74" w:rsidRPr="004F3C74" w14:paraId="5436A0E1"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013B1"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01FA8"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Рождественское сельское поселение Фировского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B3CE9"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172710, Тверская область, Фировский район, с. Рождество, ул. Юбилейная, д. 26</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C780E"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Вт., чт. с 16.30 до 18.30, сб. с 9.00 до 17.00</w:t>
            </w:r>
          </w:p>
        </w:tc>
      </w:tr>
      <w:tr w:rsidR="004F3C74" w:rsidRPr="004F3C74" w14:paraId="59013200"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6B1E0"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lastRenderedPageBreak/>
              <w:t>3</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A2CBEC"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Фировское городское поселение Фировского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5E5A3"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172720, Тверская область, Фировский район, пгт Фирово, ул. Советская, д. 25</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7944D"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Пн., ср., пт. с 9.00 до 13.00</w:t>
            </w:r>
          </w:p>
        </w:tc>
      </w:tr>
      <w:tr w:rsidR="004F3C74" w:rsidRPr="004F3C74" w14:paraId="7901D314"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E816B9"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4</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C802F"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Зеленогорское сельское поселение Вышневолоцкого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E8821"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171130, Тверская область, Вышневолоцкий район, пос. Зеленогорский, ул. Советская, д. 12</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939F9"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Пн., ср., пт. с 9.00 до 13.00</w:t>
            </w:r>
          </w:p>
        </w:tc>
      </w:tr>
      <w:tr w:rsidR="004F3C74" w:rsidRPr="004F3C74" w14:paraId="3FEB34D1"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BAD5C"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5</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68F72"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Солнечное сельское поселение Вышневолоцкого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9C6E8"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171120, Тверская область, Вышневолоцкий район, пос. Солнечный</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0787E"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Пн., чт., пт. с 9.00 до 13.00</w:t>
            </w:r>
          </w:p>
        </w:tc>
      </w:tr>
      <w:tr w:rsidR="004F3C74" w:rsidRPr="004F3C74" w14:paraId="51283ECE"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614DC"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6</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B1B15"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Терелесовское сельское поселение Вышневолоцкого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AC254"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171145, Тверская область, Вышневолоцкий район, пос. Терелесовский, ул. Дорожная, д. 4/1, лит. А</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DF837"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Вт., чт., пт. с 9.00 до 13.00</w:t>
            </w:r>
          </w:p>
        </w:tc>
      </w:tr>
      <w:tr w:rsidR="004F3C74" w:rsidRPr="004F3C74" w14:paraId="2860DCE4" w14:textId="77777777" w:rsidTr="004F3C74">
        <w:tc>
          <w:tcPr>
            <w:tcW w:w="935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E4319"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ТОСП Завидовского филиала ГАУ "МФЦ"</w:t>
            </w:r>
          </w:p>
        </w:tc>
      </w:tr>
      <w:tr w:rsidR="004F3C74" w:rsidRPr="004F3C74" w14:paraId="183D0041"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6E342"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918F1"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Городенское сельское поселение Конаковского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EB7B4"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171296, Тверская область, Конаковский район, с. Городня, ул. Советская, д. 2</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A72A6"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Пн., ср., пт. с 8.00 до 12.00</w:t>
            </w:r>
          </w:p>
        </w:tc>
      </w:tr>
      <w:tr w:rsidR="004F3C74" w:rsidRPr="004F3C74" w14:paraId="0FDD3B02"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F8F0F"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01D4C"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Городское поселение поселок Козлово Конаковского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0C758"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171274, Тверская область, Конаковский район, пгт Козлово, ул. Д. Обушева, д. 16</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C79E6"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Пн., ср., пт. с 9.00 до 13.00</w:t>
            </w:r>
          </w:p>
        </w:tc>
      </w:tr>
      <w:tr w:rsidR="004F3C74" w:rsidRPr="004F3C74" w14:paraId="0DD692BC"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D7606"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3</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583CC"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Городское поселение поселок Радченко Конаковского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DE4C0"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171268, Тверская область, Конаковский район, пгт Радченко, д. 59</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D8A12"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Пн., ср., пт. с 8.00 до 12.00</w:t>
            </w:r>
          </w:p>
        </w:tc>
      </w:tr>
      <w:tr w:rsidR="004F3C74" w:rsidRPr="004F3C74" w14:paraId="3E017261" w14:textId="77777777" w:rsidTr="004F3C74">
        <w:tc>
          <w:tcPr>
            <w:tcW w:w="935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7E0A1"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ТОСП Калязинского филиала ГАУ "МФЦ"</w:t>
            </w:r>
          </w:p>
        </w:tc>
      </w:tr>
      <w:tr w:rsidR="004F3C74" w:rsidRPr="004F3C74" w14:paraId="444429BD"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DD0AC"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B43BB"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Старобисловское сельское поселение Калязинского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23055"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171585, Тверская область, Калязинский район, д. Пенье, ул. Школьная, д. 1</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4E6B9"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Пн., ср., чт. с 9.00 до 13.00</w:t>
            </w:r>
          </w:p>
        </w:tc>
      </w:tr>
      <w:tr w:rsidR="004F3C74" w:rsidRPr="004F3C74" w14:paraId="6FD285A1"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20C1C"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7367C"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Нерльское сельское поселение Калязинского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20240"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171560, Тверская область, Калязинский район, с. Нерль, ул. Совхозная, д. 29а</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D0481"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Чт. с 8.30 до 17.30, перерыв на обед с 13.00 до 14.00</w:t>
            </w:r>
          </w:p>
        </w:tc>
      </w:tr>
      <w:tr w:rsidR="004F3C74" w:rsidRPr="004F3C74" w14:paraId="69E8B2C6" w14:textId="77777777" w:rsidTr="004F3C74">
        <w:tc>
          <w:tcPr>
            <w:tcW w:w="935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D573D"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ТОСП Кашинского филиала ГАУ "МФЦ"</w:t>
            </w:r>
          </w:p>
        </w:tc>
      </w:tr>
      <w:tr w:rsidR="004F3C74" w:rsidRPr="004F3C74" w14:paraId="08185931"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F3A43"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AD82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Верхнетроицкое сельское поселение Кашинского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2683F"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171622, Тверская область, Кашинский район, пос. Верхняя Троица, ул. Центральная, д. 1</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5EED6"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Пн., ср., пт. с 9.00 до 13.00</w:t>
            </w:r>
          </w:p>
        </w:tc>
      </w:tr>
      <w:tr w:rsidR="004F3C74" w:rsidRPr="004F3C74" w14:paraId="3F20726D"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27149"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0D81C"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Фарафоновское сельское поселение Кашинского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F74CE"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171640, Тверская область, Кашинский район, д. Фарафоновка, д. 88</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0B304"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Пн., чт., пт. с 9.00 до 13.00</w:t>
            </w:r>
          </w:p>
        </w:tc>
      </w:tr>
      <w:tr w:rsidR="004F3C74" w:rsidRPr="004F3C74" w14:paraId="5E23FA89" w14:textId="77777777" w:rsidTr="004F3C74">
        <w:tc>
          <w:tcPr>
            <w:tcW w:w="935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2A580"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ТОСП Конаковского филиала ГАУ "МФЦ"</w:t>
            </w:r>
          </w:p>
        </w:tc>
      </w:tr>
      <w:tr w:rsidR="004F3C74" w:rsidRPr="004F3C74" w14:paraId="064BDD0E"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F4E36"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82B6E"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Селиховское сельское поселение Конаковского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7158C"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171252, Тверская область, Конаковский район, с. Селихово, ул. Новая, д. 13</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255A1"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Пн., ср., пт. с 9.00 до 13.00</w:t>
            </w:r>
          </w:p>
        </w:tc>
      </w:tr>
      <w:tr w:rsidR="004F3C74" w:rsidRPr="004F3C74" w14:paraId="7850494F" w14:textId="77777777" w:rsidTr="004F3C74">
        <w:tc>
          <w:tcPr>
            <w:tcW w:w="935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C1437"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ТОСП Лихославльского филиала ГАУ "МФЦ"</w:t>
            </w:r>
          </w:p>
        </w:tc>
      </w:tr>
      <w:tr w:rsidR="004F3C74" w:rsidRPr="004F3C74" w14:paraId="268CF0BC"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958E8"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483D6"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Вескинское сельское поселение Лихославльского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2947D"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 xml:space="preserve">171216, Тверская область, Лихославльский район, д. </w:t>
            </w:r>
            <w:r w:rsidRPr="004F3C74">
              <w:rPr>
                <w:rFonts w:ascii="Times New Roman" w:eastAsia="Times New Roman" w:hAnsi="Times New Roman" w:cs="Times New Roman"/>
                <w:sz w:val="24"/>
                <w:szCs w:val="24"/>
                <w:lang w:eastAsia="ru-RU"/>
              </w:rPr>
              <w:lastRenderedPageBreak/>
              <w:t>Вески, ул. Центральная, д. 14а</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760E4"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lastRenderedPageBreak/>
              <w:t>Пн. - ср. с 9.00 до 13.00</w:t>
            </w:r>
          </w:p>
        </w:tc>
      </w:tr>
      <w:tr w:rsidR="004F3C74" w:rsidRPr="004F3C74" w14:paraId="65462F1E"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C10FA"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3EE88"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Городское поселение поселок Калашниково Лихославльского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2BB96"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171190, Тверская область, Лихославльский район, пос. Калашниково, ул. Ленина, д. 36, п. 2</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33DC9"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Пн. - чт. с 8.30 до 12.30</w:t>
            </w:r>
          </w:p>
        </w:tc>
      </w:tr>
      <w:tr w:rsidR="004F3C74" w:rsidRPr="004F3C74" w14:paraId="0E65FFFE"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A8FB4"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3</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7C541"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Толмачевское сельское поселение Лихославльского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738CA"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171223, Тверская область, Лихославльский район, с. Толмачи, ул. Круговая, д. 6</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A5FB1"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Пн. - ср. с 9.00 до 13.00</w:t>
            </w:r>
          </w:p>
        </w:tc>
      </w:tr>
      <w:tr w:rsidR="004F3C74" w:rsidRPr="004F3C74" w14:paraId="6046B80B" w14:textId="77777777" w:rsidTr="004F3C74">
        <w:tc>
          <w:tcPr>
            <w:tcW w:w="935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A5BF5"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ТОСП Максатихинского филиала ГАУ "МФЦ"</w:t>
            </w:r>
          </w:p>
        </w:tc>
      </w:tr>
      <w:tr w:rsidR="004F3C74" w:rsidRPr="004F3C74" w14:paraId="39FFA099"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F6985"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FDFE5"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Лесное сельское поселение Лесного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D2018"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171890, Тверская область, Лесной район, с. Лесное, ул. Коммунистическая, д. 8</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512A2"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Пн. с 9.00 до 18.00 (перерыв на обед с 13.00 до 14.00)</w:t>
            </w:r>
          </w:p>
          <w:p w14:paraId="3F38A97E"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Вт., чт. с 14.00 до 18.00</w:t>
            </w:r>
          </w:p>
          <w:p w14:paraId="7BCB1C0A"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Ср., пт. с 9.00 до 13.00</w:t>
            </w:r>
          </w:p>
        </w:tc>
      </w:tr>
      <w:tr w:rsidR="004F3C74" w:rsidRPr="004F3C74" w14:paraId="66DA4A2B" w14:textId="77777777" w:rsidTr="004F3C74">
        <w:tc>
          <w:tcPr>
            <w:tcW w:w="935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0D5E4"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ТОСП Оленинского филиала ГАУ "МФЦ"</w:t>
            </w:r>
          </w:p>
        </w:tc>
      </w:tr>
      <w:tr w:rsidR="004F3C74" w:rsidRPr="004F3C74" w14:paraId="32D89D85"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C3241"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0D142"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Глазковское сельское поселение Оленинского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8D587"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172410, Тверская область, Оленинский район, д. Глазки, ул. Центральная, д. 21</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45BF6"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Вт., чт., пт. с 10.00 до 14.00</w:t>
            </w:r>
          </w:p>
        </w:tc>
      </w:tr>
      <w:tr w:rsidR="004F3C74" w:rsidRPr="004F3C74" w14:paraId="3DB875E0"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FD726"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DB2DB"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Мостовское сельское поселение Оленинского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36489"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172430, Тверская область, Оленинский район, пос. Мирный, ул. Юбилейная, д. 1</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4A19B"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Пн. - чт. с 10.00 до 13.00</w:t>
            </w:r>
          </w:p>
        </w:tc>
      </w:tr>
      <w:tr w:rsidR="004F3C74" w:rsidRPr="004F3C74" w14:paraId="4C230182" w14:textId="77777777" w:rsidTr="004F3C74">
        <w:tc>
          <w:tcPr>
            <w:tcW w:w="935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EDF8D"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ТОСП Осташковского филиала ГАУ "МФЦ"</w:t>
            </w:r>
          </w:p>
        </w:tc>
      </w:tr>
      <w:tr w:rsidR="004F3C74" w:rsidRPr="004F3C74" w14:paraId="3BDB5968"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DB788"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6DE69"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Городской округ пгт Солнечный</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F1B50"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172739, Тверская область, ЗАТО Солнечный, ул. Новая, д. 55</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7BC9B"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Вт., чт., пт. с 9.30 до 13.30</w:t>
            </w:r>
          </w:p>
        </w:tc>
      </w:tr>
      <w:tr w:rsidR="004F3C74" w:rsidRPr="004F3C74" w14:paraId="00A7DE8E" w14:textId="77777777" w:rsidTr="004F3C74">
        <w:tc>
          <w:tcPr>
            <w:tcW w:w="935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1AF1D"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ТОСП Рамешковского филиала ГАУ "МФЦ"</w:t>
            </w:r>
          </w:p>
        </w:tc>
      </w:tr>
      <w:tr w:rsidR="004F3C74" w:rsidRPr="004F3C74" w14:paraId="232D48B8"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19A18"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16084"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Сельское поселение Некрасово Рамешковского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06611"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171400, Тверская область, Рамешковский район, с. Косковская горка, д. 59</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88A45"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Пн., ср., пт. с 9.00 до 13.00</w:t>
            </w:r>
          </w:p>
        </w:tc>
      </w:tr>
      <w:tr w:rsidR="004F3C74" w:rsidRPr="004F3C74" w14:paraId="02908A84"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B718B"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FABE7"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Сельское поселение Кушалино Рамешковского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27E8E"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171422, Тверская область, Рамешковский район, с. Кушалино, пл. Ленина, д. 6</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DEBEC"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Вт., чт. с 9.00 - 15.00</w:t>
            </w:r>
          </w:p>
        </w:tc>
      </w:tr>
      <w:tr w:rsidR="004F3C74" w:rsidRPr="004F3C74" w14:paraId="74E9B4E5" w14:textId="77777777" w:rsidTr="004F3C74">
        <w:tc>
          <w:tcPr>
            <w:tcW w:w="935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E8BE4"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ТОСП Ржевского филиала ГАУ "МФЦ"</w:t>
            </w:r>
          </w:p>
        </w:tc>
      </w:tr>
      <w:tr w:rsidR="004F3C74" w:rsidRPr="004F3C74" w14:paraId="4AB791B3"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DAAE7"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2478C"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Сельское поселение "Есинка" Ржевского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F815A"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172369, Тверская область, Ржевский район, пос. Есинка, д. 17</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23C14"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Вт., чт., пт. с 10.00 до 14.00</w:t>
            </w:r>
          </w:p>
        </w:tc>
      </w:tr>
      <w:tr w:rsidR="004F3C74" w:rsidRPr="004F3C74" w14:paraId="1710C604"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D4FF9"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1FC64"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Сельское поселение "Победа" Ржевского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C68C3"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172356, Тверская область, Ржевский район, пос. Победа, ул. Советская, д. 3</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BD1EA"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Вт., чт., пт. с 10.00 до 14.00</w:t>
            </w:r>
          </w:p>
        </w:tc>
      </w:tr>
      <w:tr w:rsidR="004F3C74" w:rsidRPr="004F3C74" w14:paraId="04295B36"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95048"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3</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9C947"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Сельское поселение "Хорошево" Ржевского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B6AA7"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172385, Тверская область, Ржевский район, д. Хорошево, д. 5а</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77BE8"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Вт., чт., пт. с 10.00 до 14.00</w:t>
            </w:r>
          </w:p>
        </w:tc>
      </w:tr>
      <w:tr w:rsidR="004F3C74" w:rsidRPr="004F3C74" w14:paraId="3908C0A9" w14:textId="77777777" w:rsidTr="004F3C74">
        <w:tc>
          <w:tcPr>
            <w:tcW w:w="935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CD79F"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ТОСП Сандовского филиала ГАУ "МФЦ"</w:t>
            </w:r>
          </w:p>
        </w:tc>
      </w:tr>
      <w:tr w:rsidR="004F3C74" w:rsidRPr="004F3C74" w14:paraId="16230F7F"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3DB54"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1E761"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Городское поселение город Красный Холм</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6411E"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 xml:space="preserve">171660, Тверская область, Краснохолмский район, г. </w:t>
            </w:r>
            <w:r w:rsidRPr="004F3C74">
              <w:rPr>
                <w:rFonts w:ascii="Times New Roman" w:eastAsia="Times New Roman" w:hAnsi="Times New Roman" w:cs="Times New Roman"/>
                <w:sz w:val="24"/>
                <w:szCs w:val="24"/>
                <w:lang w:eastAsia="ru-RU"/>
              </w:rPr>
              <w:lastRenderedPageBreak/>
              <w:t>Красный Холм, ул. Мясникова, д. 1/17</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CDD4F"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lastRenderedPageBreak/>
              <w:t>Пн. - пт. с 8.00 до 17.00, перерыв на обед с 12.00 до 13.00</w:t>
            </w:r>
          </w:p>
        </w:tc>
      </w:tr>
      <w:tr w:rsidR="004F3C74" w:rsidRPr="004F3C74" w14:paraId="21CA5A68" w14:textId="77777777" w:rsidTr="004F3C74">
        <w:tc>
          <w:tcPr>
            <w:tcW w:w="935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63A60"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ТОСП Селижаровского филиала ГАУ "МФЦ"</w:t>
            </w:r>
          </w:p>
        </w:tc>
      </w:tr>
      <w:tr w:rsidR="004F3C74" w:rsidRPr="004F3C74" w14:paraId="3B6E67B8"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AFFFA"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AFC80"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Селищенское сельское поселение Селижаровского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59CE3"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172217, Тверская область, Селижаровский район, пос. Селище, ул. Почтовая, д. 38</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0508A"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Вт., ср., чт. с 10.00 до 14.00</w:t>
            </w:r>
          </w:p>
        </w:tc>
      </w:tr>
      <w:tr w:rsidR="004F3C74" w:rsidRPr="004F3C74" w14:paraId="7C815E40" w14:textId="77777777" w:rsidTr="004F3C74">
        <w:tc>
          <w:tcPr>
            <w:tcW w:w="935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DD06B"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ТОСП Старицкого филиала ГАУ "МФЦ"</w:t>
            </w:r>
          </w:p>
        </w:tc>
      </w:tr>
      <w:tr w:rsidR="004F3C74" w:rsidRPr="004F3C74" w14:paraId="67BBE92A"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9C519"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B0FB2"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Сельское поселение Луковниково Старицкого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601AB"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171393, Тверская область, Старицкий район, с. Луковниково, ул. Комсомольская, д. 30а</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AED6F"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Пн. с 8.00 до 18.00, перерыв на обед с 13.00 до 14.00,</w:t>
            </w:r>
          </w:p>
          <w:p w14:paraId="2D63C651"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сб. с 9.00 до 11.00</w:t>
            </w:r>
          </w:p>
        </w:tc>
      </w:tr>
      <w:tr w:rsidR="004F3C74" w:rsidRPr="004F3C74" w14:paraId="28236194"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CE4FF"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9E45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Ново-Ямское сельское поселение Старицкого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92E40"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171360, Тверская область, Старицкий район, г. Старица, ул. Советская, д. 1, п. 2</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02EE2"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Вт., чт., пт. с 9.00 до 17.00</w:t>
            </w:r>
          </w:p>
        </w:tc>
      </w:tr>
      <w:tr w:rsidR="004F3C74" w:rsidRPr="004F3C74" w14:paraId="3671BB4C"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33D8F"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3</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D8C24"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Сельское поселение станция Старица Старицкого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5F7DB"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171390, Тверская область, Старицкий район, станция Старица, ул. Железнодорожная, д. 3</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23792"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Пн. с 8.30 до 12.30,</w:t>
            </w:r>
          </w:p>
          <w:p w14:paraId="4BCA998E"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пт. с 8.30 до 16.30</w:t>
            </w:r>
          </w:p>
        </w:tc>
      </w:tr>
      <w:tr w:rsidR="004F3C74" w:rsidRPr="004F3C74" w14:paraId="53A6E0D5"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B1CDD"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4</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F2459"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Степуринское сельское поселение Старицкого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250EA"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171381, Тверская область, Старицкий район, с. Степурино, ул. Центральная, д. 8</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6C7AC"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Ср. с 9.00 до 17.00</w:t>
            </w:r>
          </w:p>
        </w:tc>
      </w:tr>
      <w:tr w:rsidR="004F3C74" w:rsidRPr="004F3C74" w14:paraId="230AAF5A" w14:textId="77777777" w:rsidTr="004F3C74">
        <w:tc>
          <w:tcPr>
            <w:tcW w:w="935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C32EE"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ТОСП Торжокского филиала ГАУ "МФЦ"</w:t>
            </w:r>
          </w:p>
        </w:tc>
      </w:tr>
      <w:tr w:rsidR="004F3C74" w:rsidRPr="004F3C74" w14:paraId="0F73F0E0"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5CFD5"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30ACD"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Борисцевское сельское поселение Торжокского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22E04"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172060, Тверская область, Торжокский район, д. Борисцево, д. 1</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C3D9A"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Пн. с 8.00 до 18.00</w:t>
            </w:r>
          </w:p>
        </w:tc>
      </w:tr>
      <w:tr w:rsidR="004F3C74" w:rsidRPr="004F3C74" w14:paraId="4654D451"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C7021"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68904"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Будовское сельское поселение Торжокского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32F01"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172063, Тверская область, Торжокский район, д. Будово, д. 83</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EF6F4"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Вт., чт. с 9.00 до 15.00</w:t>
            </w:r>
          </w:p>
        </w:tc>
      </w:tr>
      <w:tr w:rsidR="004F3C74" w:rsidRPr="004F3C74" w14:paraId="716C059C"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213FF"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3</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5FF0B"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Высоковское сельское поселение Торжокского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627EE"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172030, Тверская область, Торжокский район, пос. Высокое, ул. Кирова, д. 38</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6B49F"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Пн., ср., чт. с 8.00 до 12.00</w:t>
            </w:r>
          </w:p>
        </w:tc>
      </w:tr>
      <w:tr w:rsidR="004F3C74" w:rsidRPr="004F3C74" w14:paraId="12B027F4"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0274F"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4</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0E26E"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Грузинское сельское поселение Торжокского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B82E9"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172067, Тверская область, Торжокский район, д. Грузины, ул. Центральная, д. 2</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9DC2A"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Вт., чт. с 8.00 до 14.00</w:t>
            </w:r>
          </w:p>
        </w:tc>
      </w:tr>
      <w:tr w:rsidR="004F3C74" w:rsidRPr="004F3C74" w14:paraId="30BDDB9D"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97650"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5</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C9728"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Марьинское сельское поселение Торжокского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FA6EE"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172029, Тверская область, Торжокский район, с. Марьино, д. 73</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3EAA7"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Пн., ср. с 9.30 до 16.30</w:t>
            </w:r>
          </w:p>
        </w:tc>
      </w:tr>
      <w:tr w:rsidR="004F3C74" w:rsidRPr="004F3C74" w14:paraId="4F607DDB"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EF2CB"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6</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55101"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Масловское сельское поселение Торжокского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1658F"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172066, Тверская область, Торжокский район, д. Селихово, д. 6</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202C1"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Ср. с 8.00 до 18.00</w:t>
            </w:r>
          </w:p>
        </w:tc>
      </w:tr>
      <w:tr w:rsidR="004F3C74" w:rsidRPr="004F3C74" w14:paraId="38524884"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908EF"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7</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89284"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Мирновское сельское поселение Торжокского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995B0"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172025, Тверская область, Торжокский район, пос. Мирный, ул. Советская, д. 7а</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06291"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Вт., чт. с 9.30 до 16.30</w:t>
            </w:r>
          </w:p>
        </w:tc>
      </w:tr>
      <w:tr w:rsidR="004F3C74" w:rsidRPr="004F3C74" w14:paraId="1FF1859E" w14:textId="77777777" w:rsidTr="004F3C74">
        <w:tc>
          <w:tcPr>
            <w:tcW w:w="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4C2C0"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8</w:t>
            </w:r>
          </w:p>
        </w:tc>
        <w:tc>
          <w:tcPr>
            <w:tcW w:w="31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00E92"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Мошковское сельское поселение Торжокского района</w:t>
            </w:r>
          </w:p>
        </w:tc>
        <w:tc>
          <w:tcPr>
            <w:tcW w:w="31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BFA8A"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172041, Тверская область, Тожокский район, д. Мошки, д. 82</w:t>
            </w:r>
          </w:p>
        </w:tc>
        <w:tc>
          <w:tcPr>
            <w:tcW w:w="25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75195"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Пн., ср., чт. с 13.00 до 17.00</w:t>
            </w:r>
          </w:p>
        </w:tc>
      </w:tr>
    </w:tbl>
    <w:p w14:paraId="0F9FB2A0" w14:textId="77777777" w:rsidR="004F3C74" w:rsidRPr="004F3C74" w:rsidRDefault="004F3C74" w:rsidP="004F3C74">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4F3C74">
        <w:rPr>
          <w:rFonts w:ascii="Times New Roman" w:eastAsia="Times New Roman" w:hAnsi="Times New Roman" w:cs="Times New Roman"/>
          <w:b/>
          <w:bCs/>
          <w:sz w:val="24"/>
          <w:szCs w:val="24"/>
          <w:lang w:eastAsia="ru-RU"/>
        </w:rPr>
        <w:lastRenderedPageBreak/>
        <w:t>Сведения о мобильных группах ГАУ "МФЦ"</w:t>
      </w:r>
      <w:r w:rsidRPr="004F3C74">
        <w:rPr>
          <w:rFonts w:ascii="Times New Roman" w:eastAsia="Times New Roman" w:hAnsi="Times New Roman" w:cs="Times New Roman"/>
          <w:b/>
          <w:bCs/>
          <w:sz w:val="24"/>
          <w:szCs w:val="24"/>
          <w:lang w:eastAsia="ru-RU"/>
        </w:rPr>
        <w:br/>
      </w:r>
    </w:p>
    <w:tbl>
      <w:tblPr>
        <w:tblW w:w="0" w:type="auto"/>
        <w:tblCellMar>
          <w:left w:w="0" w:type="dxa"/>
          <w:right w:w="0" w:type="dxa"/>
        </w:tblCellMar>
        <w:tblLook w:val="04A0" w:firstRow="1" w:lastRow="0" w:firstColumn="1" w:lastColumn="0" w:noHBand="0" w:noVBand="1"/>
      </w:tblPr>
      <w:tblGrid>
        <w:gridCol w:w="622"/>
        <w:gridCol w:w="3469"/>
        <w:gridCol w:w="5264"/>
      </w:tblGrid>
      <w:tr w:rsidR="004F3C74" w:rsidRPr="004F3C74" w14:paraId="1090F023" w14:textId="77777777" w:rsidTr="004F3C74">
        <w:trPr>
          <w:trHeight w:val="15"/>
        </w:trPr>
        <w:tc>
          <w:tcPr>
            <w:tcW w:w="554" w:type="dxa"/>
            <w:hideMark/>
          </w:tcPr>
          <w:p w14:paraId="7C946EC0" w14:textId="77777777" w:rsidR="004F3C74" w:rsidRPr="004F3C74" w:rsidRDefault="004F3C74">
            <w:pPr>
              <w:rPr>
                <w:rFonts w:ascii="Times New Roman" w:eastAsia="Times New Roman" w:hAnsi="Times New Roman" w:cs="Times New Roman"/>
                <w:b/>
                <w:bCs/>
                <w:sz w:val="24"/>
                <w:szCs w:val="24"/>
                <w:lang w:eastAsia="ru-RU"/>
              </w:rPr>
            </w:pPr>
          </w:p>
        </w:tc>
        <w:tc>
          <w:tcPr>
            <w:tcW w:w="3511" w:type="dxa"/>
            <w:hideMark/>
          </w:tcPr>
          <w:p w14:paraId="6569B8A7" w14:textId="77777777" w:rsidR="004F3C74" w:rsidRPr="004F3C74" w:rsidRDefault="004F3C74">
            <w:pPr>
              <w:rPr>
                <w:sz w:val="20"/>
                <w:szCs w:val="20"/>
                <w:lang w:eastAsia="ru-RU"/>
              </w:rPr>
            </w:pPr>
          </w:p>
        </w:tc>
        <w:tc>
          <w:tcPr>
            <w:tcW w:w="5359" w:type="dxa"/>
            <w:hideMark/>
          </w:tcPr>
          <w:p w14:paraId="23DDD714" w14:textId="77777777" w:rsidR="004F3C74" w:rsidRPr="004F3C74" w:rsidRDefault="004F3C74">
            <w:pPr>
              <w:rPr>
                <w:sz w:val="20"/>
                <w:szCs w:val="20"/>
                <w:lang w:eastAsia="ru-RU"/>
              </w:rPr>
            </w:pPr>
          </w:p>
        </w:tc>
      </w:tr>
      <w:tr w:rsidR="004F3C74" w:rsidRPr="004F3C74" w14:paraId="3275DF2F"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92856"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N п/п</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D38DF"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Наименование поселения</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B7D62"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Место приема заявителей</w:t>
            </w:r>
          </w:p>
        </w:tc>
      </w:tr>
      <w:tr w:rsidR="004F3C74" w:rsidRPr="004F3C74" w14:paraId="6B0C06B2" w14:textId="77777777" w:rsidTr="004F3C74">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FEBF5"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Мобильная группа Андреапольского филиала ГАУ "МФЦ"</w:t>
            </w:r>
          </w:p>
        </w:tc>
      </w:tr>
      <w:tr w:rsidR="004F3C74" w:rsidRPr="004F3C74" w14:paraId="4D7A077A"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9BBB2"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27E32"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Пеновское городское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01888"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172770, Тверская область, Пеновский район, пгт Пено, ул. Тарасова, д. 2</w:t>
            </w:r>
          </w:p>
        </w:tc>
      </w:tr>
      <w:tr w:rsidR="004F3C74" w:rsidRPr="004F3C74" w14:paraId="6211B3F6"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DA6B7"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19AB0"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Андреапольское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83477"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172805, Тверская область, Андреапольский район, д. Козлово ул. Березовая, д. 10</w:t>
            </w:r>
          </w:p>
        </w:tc>
      </w:tr>
      <w:tr w:rsidR="004F3C74" w:rsidRPr="004F3C74" w14:paraId="428391DD"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1D296"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8A5BF"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Плоскошское сельское поселение Торопецкого района</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B87C0"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172870, Тверская область, Торопецкий район, пос. Плоскошь, ул. Советская, д. 50</w:t>
            </w:r>
          </w:p>
        </w:tc>
      </w:tr>
      <w:tr w:rsidR="004F3C74" w:rsidRPr="004F3C74" w14:paraId="570B7883" w14:textId="77777777" w:rsidTr="004F3C74">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F9F34"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Мобильная группа Бологовского филиала ГАУ "МФЦ"</w:t>
            </w:r>
          </w:p>
        </w:tc>
      </w:tr>
      <w:tr w:rsidR="004F3C74" w:rsidRPr="004F3C74" w14:paraId="70FF8DE4"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B25A2"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FB535"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Березайское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787C0"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171067, Тверская область, Бологовский район, пос. Березайка, ул. Школьная, д. 16</w:t>
            </w:r>
          </w:p>
        </w:tc>
      </w:tr>
      <w:tr w:rsidR="004F3C74" w:rsidRPr="004F3C74" w14:paraId="08B5888B"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34610"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38C6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Валдайское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D6AC4"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171066, Тверская область, Бологовский район, д. Корыхново, ул. Советская, д. 2</w:t>
            </w:r>
          </w:p>
        </w:tc>
      </w:tr>
      <w:tr w:rsidR="004F3C74" w:rsidRPr="004F3C74" w14:paraId="565C68F9"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3FDD6"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DBD34"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Выползовское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05226"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171053, Тверская область, Бологовский район, пос. Выползово, ул. Березовая Роща, д. 9</w:t>
            </w:r>
          </w:p>
        </w:tc>
      </w:tr>
      <w:tr w:rsidR="004F3C74" w:rsidRPr="004F3C74" w14:paraId="78B0FACE"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40B53"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33417"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Куженкинское городское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20E07"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171055, Тверская область, Бологовский район, пгт Куженкино, ул. Советская, д. 1</w:t>
            </w:r>
          </w:p>
        </w:tc>
      </w:tr>
      <w:tr w:rsidR="004F3C74" w:rsidRPr="004F3C74" w14:paraId="2EB287D9"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2AFFD"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66030"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Куженкинское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50520"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171056, Тверская область, Бологовский район, с. Куженкино, ул. Полевая, д. 8а</w:t>
            </w:r>
          </w:p>
        </w:tc>
      </w:tr>
      <w:tr w:rsidR="004F3C74" w:rsidRPr="004F3C74" w14:paraId="670261F0" w14:textId="77777777" w:rsidTr="004F3C74">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266E7"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Мобильная группа Вышневолоцкого филиала ГАУ "МФЦ"</w:t>
            </w:r>
          </w:p>
        </w:tc>
      </w:tr>
      <w:tr w:rsidR="004F3C74" w:rsidRPr="004F3C74" w14:paraId="26226DB4"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432F7"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41475"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Городское поселение поселок Красномайский</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1A779"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171121, Тверская область, Вышневолоцкий район, пос. Красномайский, ул. 1 Мая, д. 14</w:t>
            </w:r>
          </w:p>
        </w:tc>
      </w:tr>
      <w:tr w:rsidR="004F3C74" w:rsidRPr="004F3C74" w14:paraId="0D48EB15"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75455"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AFCC0"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Есеновичское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F0A3F"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171133, Тверская область, Вышневолоцкий район, с. Есеновичи, ул. Ленина, д. 6</w:t>
            </w:r>
          </w:p>
        </w:tc>
      </w:tr>
      <w:tr w:rsidR="004F3C74" w:rsidRPr="004F3C74" w14:paraId="2289E66F"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F3016"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4A351"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Коломенское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A46C6"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171118, Тверская область, Вышневолоцкий район, с. Коломно</w:t>
            </w:r>
          </w:p>
        </w:tc>
      </w:tr>
      <w:tr w:rsidR="004F3C74" w:rsidRPr="004F3C74" w14:paraId="0B52D5DA"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9F543"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2C30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Сорокинское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0225B"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171140, Тверская область, Вышневолоцкий район, д. Сороки, ул. Бежецкая, д. 21</w:t>
            </w:r>
          </w:p>
        </w:tc>
      </w:tr>
      <w:tr w:rsidR="004F3C74" w:rsidRPr="004F3C74" w14:paraId="2E474AFE" w14:textId="77777777" w:rsidTr="004F3C74">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2C90B"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Мобильная группа Завидовского филиала ГАУ "МФЦ"</w:t>
            </w:r>
          </w:p>
        </w:tc>
      </w:tr>
      <w:tr w:rsidR="004F3C74" w:rsidRPr="004F3C74" w14:paraId="47E0702E"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4BB42"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0834E"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Городское поселение поселок Изоплит</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A273F"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171277, Тверская область, Конаковский район, пос. Озерки, ул. Школьная, д. 1а</w:t>
            </w:r>
          </w:p>
        </w:tc>
      </w:tr>
      <w:tr w:rsidR="004F3C74" w:rsidRPr="004F3C74" w14:paraId="37B4003F"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C7BD1"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6B202"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Городское поселение поселок Новозавидовский</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7A93A"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171270, Тверская область, Конаковский район, пос. Новозавидовский, ул. Советская, д. 8а</w:t>
            </w:r>
          </w:p>
        </w:tc>
      </w:tr>
      <w:tr w:rsidR="004F3C74" w:rsidRPr="004F3C74" w14:paraId="6E59515C"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A3320"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81BFA"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Городское поселение - поселок Редкино</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63F5A"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171261, Тверская область, Конаковский район, пос. Редкино, ул. Парковая, д. 45</w:t>
            </w:r>
          </w:p>
        </w:tc>
      </w:tr>
      <w:tr w:rsidR="004F3C74" w:rsidRPr="004F3C74" w14:paraId="6F0E479D" w14:textId="77777777" w:rsidTr="004F3C74">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32563"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Мобильная группа Западнодвинского филиала ГАУ "МФЦ"</w:t>
            </w:r>
          </w:p>
        </w:tc>
      </w:tr>
      <w:tr w:rsidR="004F3C74" w:rsidRPr="004F3C74" w14:paraId="25D67C1D"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E4D98"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387EE"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Городское поселение поселок Старая Торопа</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2626B"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172630, Тверская область, Западнодвинский район, пгт Старая Торопа, ул. Кирова, д. 1</w:t>
            </w:r>
          </w:p>
        </w:tc>
      </w:tr>
      <w:tr w:rsidR="004F3C74" w:rsidRPr="004F3C74" w14:paraId="1D569E56"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424D3"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586A7"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Западнодвинское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B5988"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172617, Тверская область, Западнодвинский район, пос. Велеса, д. 21</w:t>
            </w:r>
          </w:p>
        </w:tc>
      </w:tr>
      <w:tr w:rsidR="004F3C74" w:rsidRPr="004F3C74" w14:paraId="1D0114C9" w14:textId="77777777" w:rsidTr="004F3C74">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4FA3F"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Мобильная группа Калининского района N 1</w:t>
            </w:r>
          </w:p>
        </w:tc>
      </w:tr>
      <w:tr w:rsidR="004F3C74" w:rsidRPr="004F3C74" w14:paraId="66726B6F"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72AF3"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79480"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Городское поселение - поселок Орша</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8E5BD"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170553, Тверская область, Калининский район, пгт Орша, ул. Привокзальная, д. 7</w:t>
            </w:r>
          </w:p>
        </w:tc>
      </w:tr>
      <w:tr w:rsidR="004F3C74" w:rsidRPr="004F3C74" w14:paraId="082D9ED6"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0711E"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0660A"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Кулицкое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754D1"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170560, Тверская область, Калининский район, ж-д ст. Кулицкая, ул. Специалистов, д. 6</w:t>
            </w:r>
          </w:p>
        </w:tc>
      </w:tr>
      <w:tr w:rsidR="004F3C74" w:rsidRPr="004F3C74" w14:paraId="0FDA8853"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3211A"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lastRenderedPageBreak/>
              <w:t>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9C67A"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Михайловское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FFC9A"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170516, Тверская область, Калининский район, с. Михайловское, ул. Центральная, д. 44е</w:t>
            </w:r>
          </w:p>
        </w:tc>
      </w:tr>
      <w:tr w:rsidR="004F3C74" w:rsidRPr="004F3C74" w14:paraId="7434D087"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C8C9A"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ACF7A"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Заволжское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66BDD"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170042, Тверская область, Калининский район, пос. Заволжский, д. 7</w:t>
            </w:r>
          </w:p>
        </w:tc>
      </w:tr>
      <w:tr w:rsidR="004F3C74" w:rsidRPr="004F3C74" w14:paraId="4ECFAEC5" w14:textId="77777777" w:rsidTr="004F3C74">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0C3AE"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Мобильная группа Калининского района N 2</w:t>
            </w:r>
          </w:p>
        </w:tc>
      </w:tr>
      <w:tr w:rsidR="004F3C74" w:rsidRPr="004F3C74" w14:paraId="7585AB83"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09D20"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89B22"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Каблуковское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43E45"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170504, Тверская область, Калининский район, с. Рождествено, ул. Школьная, д. 8а</w:t>
            </w:r>
          </w:p>
        </w:tc>
      </w:tr>
      <w:tr w:rsidR="004F3C74" w:rsidRPr="004F3C74" w14:paraId="5D22EDCC"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1C79D"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391CC"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Красногорское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D2F0D"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170552, Тверская область, Калининский район, с. Красная Гора, ул. Зеленая, д. 10</w:t>
            </w:r>
          </w:p>
        </w:tc>
      </w:tr>
      <w:tr w:rsidR="004F3C74" w:rsidRPr="004F3C74" w14:paraId="571F9B5E"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9906A"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5FC2A"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Тургиновское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79FF0"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170542, Тверская область, Калининский район, с. Тургиново, ул. Кирова, д. 2</w:t>
            </w:r>
          </w:p>
        </w:tc>
      </w:tr>
      <w:tr w:rsidR="004F3C74" w:rsidRPr="004F3C74" w14:paraId="2BA04B72"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8558A"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67AA7"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Щербининское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C4BAF"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170536, Тверская область, Калининский район, ж-д ст. Чуприяновка, ул. Коммунальная, д. 17</w:t>
            </w:r>
          </w:p>
        </w:tc>
      </w:tr>
      <w:tr w:rsidR="004F3C74" w:rsidRPr="004F3C74" w14:paraId="730F0C44" w14:textId="77777777" w:rsidTr="004F3C74">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B2A35"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Мобильная группа Калининского района N 3</w:t>
            </w:r>
          </w:p>
        </w:tc>
      </w:tr>
      <w:tr w:rsidR="004F3C74" w:rsidRPr="004F3C74" w14:paraId="323FD020"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684D1"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1FFFF"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Верхневолжское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6AAB6"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170555, Тверская область, Калининский район, д. Квакшино, д. 46</w:t>
            </w:r>
          </w:p>
        </w:tc>
      </w:tr>
      <w:tr w:rsidR="004F3C74" w:rsidRPr="004F3C74" w14:paraId="61FD20E5"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02474"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36542"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Медновское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07D20"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170521, Тверская область, Калининский район, с. Медное, ул. Колхозная, д. 16а</w:t>
            </w:r>
          </w:p>
        </w:tc>
      </w:tr>
      <w:tr w:rsidR="004F3C74" w:rsidRPr="004F3C74" w14:paraId="01ADF3A1"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3DD17"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58469"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Никулинское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58DCF"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170001, Тверская область, Калининский район, д. Никулино, ул. Школьная, д. 1</w:t>
            </w:r>
          </w:p>
        </w:tc>
      </w:tr>
      <w:tr w:rsidR="004F3C74" w:rsidRPr="004F3C74" w14:paraId="6F7B33E3"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80829"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DC7DD"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Славновское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9583E"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170512, Тверская область, Калининский район, д. Славное, ул. Молодежная, д. 21</w:t>
            </w:r>
          </w:p>
        </w:tc>
      </w:tr>
      <w:tr w:rsidR="004F3C74" w:rsidRPr="004F3C74" w14:paraId="3FA80BA3"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284D9"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F5C8F"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Эммаусское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ED115"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170530, Тверская область, Калининский район, пос. Эммаус, д. 31</w:t>
            </w:r>
          </w:p>
        </w:tc>
      </w:tr>
      <w:tr w:rsidR="004F3C74" w:rsidRPr="004F3C74" w14:paraId="4238C17B" w14:textId="77777777" w:rsidTr="004F3C74">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3538B"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Мобильная группа Кимрского филиала ГАУ "МФЦ"</w:t>
            </w:r>
          </w:p>
        </w:tc>
      </w:tr>
      <w:tr w:rsidR="004F3C74" w:rsidRPr="004F3C74" w14:paraId="17D12334"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35830"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AEE5E"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Горицкое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7908B"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171540, Тверская область, Кимрский район, с. Горицы, ул. Советская, д. 10</w:t>
            </w:r>
          </w:p>
        </w:tc>
      </w:tr>
      <w:tr w:rsidR="004F3C74" w:rsidRPr="004F3C74" w14:paraId="6E72C6A8"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03B5C"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21E7A"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Городское поселение поселок Белый Городок</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7F0F0"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171530, Тверская область, Кимрский район, пгт Белый Городок, ул. Заводская, д. 11</w:t>
            </w:r>
          </w:p>
        </w:tc>
      </w:tr>
      <w:tr w:rsidR="004F3C74" w:rsidRPr="004F3C74" w14:paraId="71039665"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BFFF6"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7648C"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Ильинское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9231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171520, Тверская область, Кимрский район, с. Ильинское, ул. Центральная, д. 6</w:t>
            </w:r>
          </w:p>
        </w:tc>
      </w:tr>
      <w:tr w:rsidR="004F3C74" w:rsidRPr="004F3C74" w14:paraId="6D473FD5" w14:textId="77777777" w:rsidTr="004F3C74">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DA2B1"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Мобильная группа Нелидовского филиала ГАУ "МФЦ"</w:t>
            </w:r>
          </w:p>
        </w:tc>
      </w:tr>
      <w:tr w:rsidR="004F3C74" w:rsidRPr="004F3C74" w14:paraId="0AAC05EB"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8BEEB"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136FC"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Земцовское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70D75"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172508, Тверская область, Нелидовский район, д. Земцы</w:t>
            </w:r>
          </w:p>
        </w:tc>
      </w:tr>
      <w:tr w:rsidR="004F3C74" w:rsidRPr="004F3C74" w14:paraId="05266E03"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BB5A2"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3B03D"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Нелидовское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CEA5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172517, Тверская область, Нелидовский район, д. Высокое</w:t>
            </w:r>
          </w:p>
        </w:tc>
      </w:tr>
      <w:tr w:rsidR="004F3C74" w:rsidRPr="004F3C74" w14:paraId="5075CCCB"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7264F"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56789"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Новоселковское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1CD82"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172502, Тверская область, Нелидовский район, д. Новоселки, ул. Центральная, д. 24</w:t>
            </w:r>
          </w:p>
        </w:tc>
      </w:tr>
      <w:tr w:rsidR="004F3C74" w:rsidRPr="004F3C74" w14:paraId="285C144E"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E560C"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7DD15"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Городское поселение город Белый</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9367C"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172530, Тверская область, Бельский район, г. Белый, Детский пер., д. 7</w:t>
            </w:r>
          </w:p>
        </w:tc>
      </w:tr>
      <w:tr w:rsidR="004F3C74" w:rsidRPr="004F3C74" w14:paraId="2D363548" w14:textId="77777777" w:rsidTr="004F3C74">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3C555"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Мобильная группа Ржевского филиала ГАУ "МФЦ"</w:t>
            </w:r>
          </w:p>
        </w:tc>
      </w:tr>
      <w:tr w:rsidR="004F3C74" w:rsidRPr="004F3C74" w14:paraId="163E09B6"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6D81C"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D728F"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Сельское поселение "Успенское"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076E5"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172351, Тверская область, Ржевский район, пос. Успенское, д. 55</w:t>
            </w:r>
          </w:p>
        </w:tc>
      </w:tr>
      <w:tr w:rsidR="004F3C74" w:rsidRPr="004F3C74" w14:paraId="53C7A6CC"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73F6A"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8BD77"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Сельское поселение "Чертолино"</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97703"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172345, Тверская область, Ржевский район, д. Звягино, ул. Центральная, д. 16</w:t>
            </w:r>
          </w:p>
        </w:tc>
      </w:tr>
      <w:tr w:rsidR="004F3C74" w:rsidRPr="004F3C74" w14:paraId="3D85A607"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6D1DA"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D67B1"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Вазузское сельское поселение Зубцовского района</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FE6C9"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172317, Тверская область, Зубцовский район, д. Щеколдино, ул. Центральная, д. 14</w:t>
            </w:r>
          </w:p>
        </w:tc>
      </w:tr>
      <w:tr w:rsidR="004F3C74" w:rsidRPr="004F3C74" w14:paraId="4277E5CF"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F41CB"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BEE20"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Зубцовское сельское поселение</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B1240"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172330, Тверская область, Зубцовский район, г. Зубцов, ул. Победы, д. 13</w:t>
            </w:r>
          </w:p>
        </w:tc>
      </w:tr>
      <w:tr w:rsidR="004F3C74" w:rsidRPr="004F3C74" w14:paraId="663FA0AE"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817C2"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433FD"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Погорельское сельское поселение Зубцовского района</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B2177"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172310, Тверская область, Зубцовский район, с. Погорелое Городище, ул. Советская, д. 12</w:t>
            </w:r>
          </w:p>
        </w:tc>
      </w:tr>
      <w:tr w:rsidR="004F3C74" w:rsidRPr="004F3C74" w14:paraId="617B11A0" w14:textId="77777777" w:rsidTr="004F3C74">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413DF"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lastRenderedPageBreak/>
              <w:t>Мобильная группа Сандовского филиала ГАУ "МФЦ"</w:t>
            </w:r>
          </w:p>
        </w:tc>
      </w:tr>
      <w:tr w:rsidR="004F3C74" w:rsidRPr="004F3C74" w14:paraId="0CE15E88"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00922"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B274F"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Городское поселение поселок Молоково</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FBFE4"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171680, Тверская область, Молоковский район, пгт Молоково, ул. Ленина, д. 16</w:t>
            </w:r>
          </w:p>
        </w:tc>
      </w:tr>
      <w:tr w:rsidR="004F3C74" w:rsidRPr="004F3C74" w14:paraId="7F491B6F" w14:textId="77777777" w:rsidTr="004F3C7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42C92"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EBA79"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Борковское сельское поселение Бежецкого района</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4A135" w14:textId="77777777" w:rsidR="004F3C74" w:rsidRPr="004F3C74" w:rsidRDefault="004F3C74">
            <w:pPr>
              <w:spacing w:after="0" w:line="240" w:lineRule="auto"/>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171977, Тверская область, Бежецкий район, д. Борок Сулежский, д. 97</w:t>
            </w:r>
          </w:p>
        </w:tc>
      </w:tr>
    </w:tbl>
    <w:p w14:paraId="32AE5F78" w14:textId="77777777" w:rsidR="004F3C74" w:rsidRPr="004F3C74" w:rsidRDefault="004F3C74" w:rsidP="004F3C74">
      <w:pPr>
        <w:spacing w:after="0" w:line="240" w:lineRule="auto"/>
        <w:textAlignment w:val="baseline"/>
        <w:rPr>
          <w:rFonts w:ascii="Times New Roman" w:eastAsia="Times New Roman" w:hAnsi="Times New Roman" w:cs="Times New Roman"/>
          <w:sz w:val="24"/>
          <w:szCs w:val="24"/>
          <w:lang w:eastAsia="ru-RU"/>
        </w:rPr>
      </w:pPr>
    </w:p>
    <w:p w14:paraId="66915908" w14:textId="77777777" w:rsidR="004F3C74" w:rsidRPr="004F3C74" w:rsidRDefault="004F3C74" w:rsidP="004F3C74">
      <w:pPr>
        <w:spacing w:after="0" w:line="240" w:lineRule="auto"/>
        <w:ind w:firstLine="480"/>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График работы мобильных групп ГАУ "МФЦ" размещается на сайте ГАУ "МФЦ" в информационно-телекоммуникационной сети Интернет по адресу: www.mfc-tver.ru.</w:t>
      </w:r>
      <w:r w:rsidRPr="004F3C74">
        <w:rPr>
          <w:rFonts w:ascii="Times New Roman" w:eastAsia="Times New Roman" w:hAnsi="Times New Roman" w:cs="Times New Roman"/>
          <w:sz w:val="24"/>
          <w:szCs w:val="24"/>
          <w:lang w:eastAsia="ru-RU"/>
        </w:rPr>
        <w:br/>
      </w:r>
    </w:p>
    <w:p w14:paraId="71116AF5" w14:textId="77777777" w:rsidR="004F3C74" w:rsidRPr="004F3C74" w:rsidRDefault="004F3C74" w:rsidP="004F3C74">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4F3C74">
        <w:rPr>
          <w:rFonts w:ascii="Times New Roman" w:eastAsia="Times New Roman" w:hAnsi="Times New Roman" w:cs="Times New Roman"/>
          <w:b/>
          <w:bCs/>
          <w:sz w:val="24"/>
          <w:szCs w:val="24"/>
          <w:lang w:eastAsia="ru-RU"/>
        </w:rPr>
        <w:br/>
      </w:r>
      <w:r w:rsidRPr="004F3C74">
        <w:rPr>
          <w:rFonts w:ascii="Times New Roman" w:eastAsia="Times New Roman" w:hAnsi="Times New Roman" w:cs="Times New Roman"/>
          <w:b/>
          <w:bCs/>
          <w:sz w:val="24"/>
          <w:szCs w:val="24"/>
          <w:lang w:eastAsia="ru-RU"/>
        </w:rPr>
        <w:br/>
        <w:t>Приложение 2</w:t>
      </w:r>
      <w:r w:rsidRPr="004F3C74">
        <w:rPr>
          <w:rFonts w:ascii="Times New Roman" w:eastAsia="Times New Roman" w:hAnsi="Times New Roman" w:cs="Times New Roman"/>
          <w:b/>
          <w:bCs/>
          <w:sz w:val="24"/>
          <w:szCs w:val="24"/>
          <w:lang w:eastAsia="ru-RU"/>
        </w:rPr>
        <w:br/>
        <w:t>к административному регламенту</w:t>
      </w:r>
      <w:r w:rsidRPr="004F3C74">
        <w:rPr>
          <w:rFonts w:ascii="Times New Roman" w:eastAsia="Times New Roman" w:hAnsi="Times New Roman" w:cs="Times New Roman"/>
          <w:b/>
          <w:bCs/>
          <w:sz w:val="24"/>
          <w:szCs w:val="24"/>
          <w:lang w:eastAsia="ru-RU"/>
        </w:rPr>
        <w:br/>
        <w:t>предоставления государственной услуги</w:t>
      </w:r>
      <w:r w:rsidRPr="004F3C74">
        <w:rPr>
          <w:rFonts w:ascii="Times New Roman" w:eastAsia="Times New Roman" w:hAnsi="Times New Roman" w:cs="Times New Roman"/>
          <w:b/>
          <w:bCs/>
          <w:sz w:val="24"/>
          <w:szCs w:val="24"/>
          <w:lang w:eastAsia="ru-RU"/>
        </w:rPr>
        <w:br/>
        <w:t>"Выдача разрешений на содержание и разведение</w:t>
      </w:r>
      <w:r w:rsidRPr="004F3C74">
        <w:rPr>
          <w:rFonts w:ascii="Times New Roman" w:eastAsia="Times New Roman" w:hAnsi="Times New Roman" w:cs="Times New Roman"/>
          <w:b/>
          <w:bCs/>
          <w:sz w:val="24"/>
          <w:szCs w:val="24"/>
          <w:lang w:eastAsia="ru-RU"/>
        </w:rPr>
        <w:br/>
        <w:t>объектов животного мира в полувольных условиях</w:t>
      </w:r>
      <w:r w:rsidRPr="004F3C74">
        <w:rPr>
          <w:rFonts w:ascii="Times New Roman" w:eastAsia="Times New Roman" w:hAnsi="Times New Roman" w:cs="Times New Roman"/>
          <w:b/>
          <w:bCs/>
          <w:sz w:val="24"/>
          <w:szCs w:val="24"/>
          <w:lang w:eastAsia="ru-RU"/>
        </w:rPr>
        <w:br/>
        <w:t>и искусственно созданной среде обитания</w:t>
      </w:r>
      <w:r w:rsidRPr="004F3C74">
        <w:rPr>
          <w:rFonts w:ascii="Times New Roman" w:eastAsia="Times New Roman" w:hAnsi="Times New Roman" w:cs="Times New Roman"/>
          <w:b/>
          <w:bCs/>
          <w:sz w:val="24"/>
          <w:szCs w:val="24"/>
          <w:lang w:eastAsia="ru-RU"/>
        </w:rPr>
        <w:br/>
        <w:t>     (за исключением объектов животного мира,</w:t>
      </w:r>
      <w:r w:rsidRPr="004F3C74">
        <w:rPr>
          <w:rFonts w:ascii="Times New Roman" w:eastAsia="Times New Roman" w:hAnsi="Times New Roman" w:cs="Times New Roman"/>
          <w:b/>
          <w:bCs/>
          <w:sz w:val="24"/>
          <w:szCs w:val="24"/>
          <w:lang w:eastAsia="ru-RU"/>
        </w:rPr>
        <w:br/>
        <w:t>занесенных в Красную книгу Российской</w:t>
      </w:r>
      <w:r w:rsidRPr="004F3C74">
        <w:rPr>
          <w:rFonts w:ascii="Times New Roman" w:eastAsia="Times New Roman" w:hAnsi="Times New Roman" w:cs="Times New Roman"/>
          <w:b/>
          <w:bCs/>
          <w:sz w:val="24"/>
          <w:szCs w:val="24"/>
          <w:lang w:eastAsia="ru-RU"/>
        </w:rPr>
        <w:br/>
        <w:t>Федерации), за исключением разрешений</w:t>
      </w:r>
      <w:r w:rsidRPr="004F3C74">
        <w:rPr>
          <w:rFonts w:ascii="Times New Roman" w:eastAsia="Times New Roman" w:hAnsi="Times New Roman" w:cs="Times New Roman"/>
          <w:b/>
          <w:bCs/>
          <w:sz w:val="24"/>
          <w:szCs w:val="24"/>
          <w:lang w:eastAsia="ru-RU"/>
        </w:rPr>
        <w:br/>
        <w:t>на содержание и разведение объектов</w:t>
      </w:r>
      <w:r w:rsidRPr="004F3C74">
        <w:rPr>
          <w:rFonts w:ascii="Times New Roman" w:eastAsia="Times New Roman" w:hAnsi="Times New Roman" w:cs="Times New Roman"/>
          <w:b/>
          <w:bCs/>
          <w:sz w:val="24"/>
          <w:szCs w:val="24"/>
          <w:lang w:eastAsia="ru-RU"/>
        </w:rPr>
        <w:br/>
        <w:t>животного мира в полувольных условиях</w:t>
      </w:r>
      <w:r w:rsidRPr="004F3C74">
        <w:rPr>
          <w:rFonts w:ascii="Times New Roman" w:eastAsia="Times New Roman" w:hAnsi="Times New Roman" w:cs="Times New Roman"/>
          <w:b/>
          <w:bCs/>
          <w:sz w:val="24"/>
          <w:szCs w:val="24"/>
          <w:lang w:eastAsia="ru-RU"/>
        </w:rPr>
        <w:br/>
        <w:t>и искусственно созданной среде обитания,</w:t>
      </w:r>
      <w:r w:rsidRPr="004F3C74">
        <w:rPr>
          <w:rFonts w:ascii="Times New Roman" w:eastAsia="Times New Roman" w:hAnsi="Times New Roman" w:cs="Times New Roman"/>
          <w:b/>
          <w:bCs/>
          <w:sz w:val="24"/>
          <w:szCs w:val="24"/>
          <w:lang w:eastAsia="ru-RU"/>
        </w:rPr>
        <w:br/>
        <w:t>находящихся на особо охраняемых природных</w:t>
      </w:r>
      <w:r w:rsidRPr="004F3C74">
        <w:rPr>
          <w:rFonts w:ascii="Times New Roman" w:eastAsia="Times New Roman" w:hAnsi="Times New Roman" w:cs="Times New Roman"/>
          <w:b/>
          <w:bCs/>
          <w:sz w:val="24"/>
          <w:szCs w:val="24"/>
          <w:lang w:eastAsia="ru-RU"/>
        </w:rPr>
        <w:br/>
        <w:t>территориях федерального значения"</w:t>
      </w:r>
    </w:p>
    <w:p w14:paraId="44413E27" w14:textId="77777777" w:rsidR="004F3C74" w:rsidRPr="004F3C74" w:rsidRDefault="004F3C74" w:rsidP="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br/>
        <w:t>(в ред. Постановления Губернатора Тверской области от 11.01.2018 N 1-пг)</w:t>
      </w:r>
    </w:p>
    <w:p w14:paraId="15FA2F78"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br/>
      </w:r>
      <w:r w:rsidRPr="004F3C74">
        <w:rPr>
          <w:rFonts w:ascii="Courier New" w:eastAsia="Times New Roman" w:hAnsi="Courier New" w:cs="Courier New"/>
          <w:spacing w:val="-18"/>
          <w:sz w:val="24"/>
          <w:szCs w:val="24"/>
          <w:lang w:eastAsia="ru-RU"/>
        </w:rPr>
        <w:br/>
        <w:t xml:space="preserve">                                 Заявление </w:t>
      </w:r>
    </w:p>
    <w:p w14:paraId="39FBC524"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на получение разрешения на содержание и разведение </w:t>
      </w:r>
    </w:p>
    <w:p w14:paraId="0AC6D8EA"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объектов животного мира в полувольных условиях </w:t>
      </w:r>
    </w:p>
    <w:p w14:paraId="097C2C87"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и искусственно созданной среде обитания (за исключением </w:t>
      </w:r>
    </w:p>
    <w:p w14:paraId="7BC4EE43"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объектов животного мира, занесенных в Красную книгу </w:t>
      </w:r>
    </w:p>
    <w:p w14:paraId="4CF57B86"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Российской Федерации), за исключением разрешений </w:t>
      </w:r>
    </w:p>
    <w:p w14:paraId="00908ED6"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на содержание и разведение объектов животного мира </w:t>
      </w:r>
    </w:p>
    <w:p w14:paraId="44C46256"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в полувольных условиях и искусственно созданной среде </w:t>
      </w:r>
    </w:p>
    <w:p w14:paraId="3CFD58BB"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обитания, находящихся на особо охраняемых природных </w:t>
      </w:r>
    </w:p>
    <w:p w14:paraId="5E41DAEB"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территориях федерального значения </w:t>
      </w:r>
    </w:p>
    <w:p w14:paraId="1F78532C"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br/>
        <w:t>    1. Данные о заявителе:</w:t>
      </w:r>
    </w:p>
    <w:p w14:paraId="661B84BE"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___________________________________________________________________________</w:t>
      </w:r>
    </w:p>
    <w:p w14:paraId="48C04AFC"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(для юридического лица - наименование, организационно-правовая форма </w:t>
      </w:r>
    </w:p>
    <w:p w14:paraId="140976D9"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___________________________________________________________________________</w:t>
      </w:r>
    </w:p>
    <w:p w14:paraId="4A211961"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и местонахождение (почтовый индекс, адрес, телефон),</w:t>
      </w:r>
    </w:p>
    <w:p w14:paraId="72D78111"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___________________________________________________________________________</w:t>
      </w:r>
    </w:p>
    <w:p w14:paraId="507F596B"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для индивидуального предпринимателя - юридические и фактические адреса, для </w:t>
      </w:r>
    </w:p>
    <w:p w14:paraId="40963B9B"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физического лица - адрес места жительства </w:t>
      </w:r>
    </w:p>
    <w:p w14:paraId="5E798C10"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lastRenderedPageBreak/>
        <w:t>___________________________________________________________________________</w:t>
      </w:r>
    </w:p>
    <w:p w14:paraId="77FF2B15"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банковские реквизиты, ИНН)</w:t>
      </w:r>
    </w:p>
    <w:p w14:paraId="1324CCB4"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Прошу  выдать  разрешения на содержание и разведение объектов животного </w:t>
      </w:r>
    </w:p>
    <w:p w14:paraId="05CDC37A"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мира  в  полувольных  условиях  и искусственно созданной среде обитания (за </w:t>
      </w:r>
    </w:p>
    <w:p w14:paraId="41D0C7A2"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исключением  объектов животного мира, занесенных в Красную книгу Российской </w:t>
      </w:r>
    </w:p>
    <w:p w14:paraId="0187610E"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Федерации),  за  исключением разрешений на содержание и разведение объектов </w:t>
      </w:r>
    </w:p>
    <w:p w14:paraId="41A30956"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животного  мира  в  полувольных  условия  и  искусственно  созданной  среде </w:t>
      </w:r>
    </w:p>
    <w:p w14:paraId="26AA0B60"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обитания,   находящихся   на   особо   охраняемых   природных   территориях </w:t>
      </w:r>
    </w:p>
    <w:p w14:paraId="64832CBA"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федерального значения.</w:t>
      </w:r>
    </w:p>
    <w:p w14:paraId="1757C705"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2.  Перечень  видов  животных  (русское  и  латинское  названия)  и  их </w:t>
      </w:r>
    </w:p>
    <w:p w14:paraId="1D7AD06D"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количество,   половой   состав   объектов  животного  мира,  планируемых  к </w:t>
      </w:r>
    </w:p>
    <w:p w14:paraId="0B9AB5A0"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содержанию и разведению:</w:t>
      </w:r>
    </w:p>
    <w:p w14:paraId="49366E4D"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___________________________________________________________________________</w:t>
      </w:r>
    </w:p>
    <w:p w14:paraId="48325C22"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___________________________________________________________________________</w:t>
      </w:r>
    </w:p>
    <w:p w14:paraId="4F056E3A"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3. Цель содержания и разведения:</w:t>
      </w:r>
    </w:p>
    <w:p w14:paraId="1E6273CD"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___________________________________________________________________________</w:t>
      </w:r>
    </w:p>
    <w:p w14:paraId="420132F3"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4. Место размещения территории:</w:t>
      </w:r>
    </w:p>
    <w:p w14:paraId="430C65F3"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___________________________________________________________________________</w:t>
      </w:r>
    </w:p>
    <w:p w14:paraId="4DAFF4AB"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(район, водный объект, границы и площадь территории, планируемые </w:t>
      </w:r>
    </w:p>
    <w:p w14:paraId="724A1258"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для полувольного содержания животных)</w:t>
      </w:r>
    </w:p>
    <w:p w14:paraId="1EAEAC16"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___________________________________________________________________________</w:t>
      </w:r>
    </w:p>
    <w:p w14:paraId="2E0C940C"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5. Запрашиваемый срок разрешения ______________________________________</w:t>
      </w:r>
    </w:p>
    <w:p w14:paraId="339851D9"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br/>
        <w:t>___________________ Подпись заявителя "___" ____________ 20__ г.</w:t>
      </w:r>
    </w:p>
    <w:p w14:paraId="7588C23A"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br/>
        <w:t>М.П. (при наличии)</w:t>
      </w:r>
    </w:p>
    <w:p w14:paraId="1A902774" w14:textId="77777777" w:rsidR="004F3C74" w:rsidRPr="004F3C74" w:rsidRDefault="004F3C74" w:rsidP="004F3C74">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4F3C74">
        <w:rPr>
          <w:rFonts w:ascii="Times New Roman" w:eastAsia="Times New Roman" w:hAnsi="Times New Roman" w:cs="Times New Roman"/>
          <w:b/>
          <w:bCs/>
          <w:sz w:val="24"/>
          <w:szCs w:val="24"/>
          <w:lang w:eastAsia="ru-RU"/>
        </w:rPr>
        <w:br/>
      </w:r>
      <w:r w:rsidRPr="004F3C74">
        <w:rPr>
          <w:rFonts w:ascii="Times New Roman" w:eastAsia="Times New Roman" w:hAnsi="Times New Roman" w:cs="Times New Roman"/>
          <w:b/>
          <w:bCs/>
          <w:sz w:val="24"/>
          <w:szCs w:val="24"/>
          <w:lang w:eastAsia="ru-RU"/>
        </w:rPr>
        <w:br/>
        <w:t>Приложение 3</w:t>
      </w:r>
      <w:r w:rsidRPr="004F3C74">
        <w:rPr>
          <w:rFonts w:ascii="Times New Roman" w:eastAsia="Times New Roman" w:hAnsi="Times New Roman" w:cs="Times New Roman"/>
          <w:b/>
          <w:bCs/>
          <w:sz w:val="24"/>
          <w:szCs w:val="24"/>
          <w:lang w:eastAsia="ru-RU"/>
        </w:rPr>
        <w:br/>
        <w:t>к административному регламенту</w:t>
      </w:r>
      <w:r w:rsidRPr="004F3C74">
        <w:rPr>
          <w:rFonts w:ascii="Times New Roman" w:eastAsia="Times New Roman" w:hAnsi="Times New Roman" w:cs="Times New Roman"/>
          <w:b/>
          <w:bCs/>
          <w:sz w:val="24"/>
          <w:szCs w:val="24"/>
          <w:lang w:eastAsia="ru-RU"/>
        </w:rPr>
        <w:br/>
        <w:t>предоставления государственной услуги</w:t>
      </w:r>
      <w:r w:rsidRPr="004F3C74">
        <w:rPr>
          <w:rFonts w:ascii="Times New Roman" w:eastAsia="Times New Roman" w:hAnsi="Times New Roman" w:cs="Times New Roman"/>
          <w:b/>
          <w:bCs/>
          <w:sz w:val="24"/>
          <w:szCs w:val="24"/>
          <w:lang w:eastAsia="ru-RU"/>
        </w:rPr>
        <w:br/>
        <w:t>"Выдача разрешений на содержание и разведение</w:t>
      </w:r>
      <w:r w:rsidRPr="004F3C74">
        <w:rPr>
          <w:rFonts w:ascii="Times New Roman" w:eastAsia="Times New Roman" w:hAnsi="Times New Roman" w:cs="Times New Roman"/>
          <w:b/>
          <w:bCs/>
          <w:sz w:val="24"/>
          <w:szCs w:val="24"/>
          <w:lang w:eastAsia="ru-RU"/>
        </w:rPr>
        <w:br/>
        <w:t>объектов животного мира в полувольных условиях</w:t>
      </w:r>
      <w:r w:rsidRPr="004F3C74">
        <w:rPr>
          <w:rFonts w:ascii="Times New Roman" w:eastAsia="Times New Roman" w:hAnsi="Times New Roman" w:cs="Times New Roman"/>
          <w:b/>
          <w:bCs/>
          <w:sz w:val="24"/>
          <w:szCs w:val="24"/>
          <w:lang w:eastAsia="ru-RU"/>
        </w:rPr>
        <w:br/>
        <w:t>и искусственно созданной среде обитания</w:t>
      </w:r>
      <w:r w:rsidRPr="004F3C74">
        <w:rPr>
          <w:rFonts w:ascii="Times New Roman" w:eastAsia="Times New Roman" w:hAnsi="Times New Roman" w:cs="Times New Roman"/>
          <w:b/>
          <w:bCs/>
          <w:sz w:val="24"/>
          <w:szCs w:val="24"/>
          <w:lang w:eastAsia="ru-RU"/>
        </w:rPr>
        <w:br/>
        <w:t>     (за исключением объектов животного мира,</w:t>
      </w:r>
      <w:r w:rsidRPr="004F3C74">
        <w:rPr>
          <w:rFonts w:ascii="Times New Roman" w:eastAsia="Times New Roman" w:hAnsi="Times New Roman" w:cs="Times New Roman"/>
          <w:b/>
          <w:bCs/>
          <w:sz w:val="24"/>
          <w:szCs w:val="24"/>
          <w:lang w:eastAsia="ru-RU"/>
        </w:rPr>
        <w:br/>
        <w:t>занесенных в Красную книгу Российской</w:t>
      </w:r>
      <w:r w:rsidRPr="004F3C74">
        <w:rPr>
          <w:rFonts w:ascii="Times New Roman" w:eastAsia="Times New Roman" w:hAnsi="Times New Roman" w:cs="Times New Roman"/>
          <w:b/>
          <w:bCs/>
          <w:sz w:val="24"/>
          <w:szCs w:val="24"/>
          <w:lang w:eastAsia="ru-RU"/>
        </w:rPr>
        <w:br/>
        <w:t>Федерации), за исключением разрешений</w:t>
      </w:r>
      <w:r w:rsidRPr="004F3C74">
        <w:rPr>
          <w:rFonts w:ascii="Times New Roman" w:eastAsia="Times New Roman" w:hAnsi="Times New Roman" w:cs="Times New Roman"/>
          <w:b/>
          <w:bCs/>
          <w:sz w:val="24"/>
          <w:szCs w:val="24"/>
          <w:lang w:eastAsia="ru-RU"/>
        </w:rPr>
        <w:br/>
        <w:t>на содержание и разведение объектов</w:t>
      </w:r>
      <w:r w:rsidRPr="004F3C74">
        <w:rPr>
          <w:rFonts w:ascii="Times New Roman" w:eastAsia="Times New Roman" w:hAnsi="Times New Roman" w:cs="Times New Roman"/>
          <w:b/>
          <w:bCs/>
          <w:sz w:val="24"/>
          <w:szCs w:val="24"/>
          <w:lang w:eastAsia="ru-RU"/>
        </w:rPr>
        <w:br/>
      </w:r>
      <w:r w:rsidRPr="004F3C74">
        <w:rPr>
          <w:rFonts w:ascii="Times New Roman" w:eastAsia="Times New Roman" w:hAnsi="Times New Roman" w:cs="Times New Roman"/>
          <w:b/>
          <w:bCs/>
          <w:sz w:val="24"/>
          <w:szCs w:val="24"/>
          <w:lang w:eastAsia="ru-RU"/>
        </w:rPr>
        <w:lastRenderedPageBreak/>
        <w:t>животного мира в полувольных условиях</w:t>
      </w:r>
      <w:r w:rsidRPr="004F3C74">
        <w:rPr>
          <w:rFonts w:ascii="Times New Roman" w:eastAsia="Times New Roman" w:hAnsi="Times New Roman" w:cs="Times New Roman"/>
          <w:b/>
          <w:bCs/>
          <w:sz w:val="24"/>
          <w:szCs w:val="24"/>
          <w:lang w:eastAsia="ru-RU"/>
        </w:rPr>
        <w:br/>
        <w:t>и искусственно созданной среде обитания,</w:t>
      </w:r>
      <w:r w:rsidRPr="004F3C74">
        <w:rPr>
          <w:rFonts w:ascii="Times New Roman" w:eastAsia="Times New Roman" w:hAnsi="Times New Roman" w:cs="Times New Roman"/>
          <w:b/>
          <w:bCs/>
          <w:sz w:val="24"/>
          <w:szCs w:val="24"/>
          <w:lang w:eastAsia="ru-RU"/>
        </w:rPr>
        <w:br/>
        <w:t>находящихся на особо охраняемых природных</w:t>
      </w:r>
      <w:r w:rsidRPr="004F3C74">
        <w:rPr>
          <w:rFonts w:ascii="Times New Roman" w:eastAsia="Times New Roman" w:hAnsi="Times New Roman" w:cs="Times New Roman"/>
          <w:b/>
          <w:bCs/>
          <w:sz w:val="24"/>
          <w:szCs w:val="24"/>
          <w:lang w:eastAsia="ru-RU"/>
        </w:rPr>
        <w:br/>
        <w:t>территориях федерального значения"</w:t>
      </w:r>
    </w:p>
    <w:p w14:paraId="274654B3" w14:textId="77777777" w:rsidR="004F3C74" w:rsidRPr="004F3C74" w:rsidRDefault="004F3C74" w:rsidP="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br/>
        <w:t>(в ред. Постановления Губернатора Тверской области от 11.01.2018 N 1-пг)</w:t>
      </w:r>
    </w:p>
    <w:p w14:paraId="502C1C69" w14:textId="77777777" w:rsidR="004F3C74" w:rsidRPr="004F3C74" w:rsidRDefault="004F3C74" w:rsidP="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br/>
      </w:r>
      <w:r w:rsidRPr="004F3C74">
        <w:rPr>
          <w:rFonts w:ascii="Times New Roman" w:eastAsia="Times New Roman" w:hAnsi="Times New Roman" w:cs="Times New Roman"/>
          <w:sz w:val="24"/>
          <w:szCs w:val="24"/>
          <w:lang w:eastAsia="ru-RU"/>
        </w:rPr>
        <w:br/>
        <w:t>Заявление</w:t>
      </w:r>
    </w:p>
    <w:p w14:paraId="474AC9A0" w14:textId="77777777" w:rsidR="004F3C74" w:rsidRPr="004F3C74" w:rsidRDefault="004F3C74" w:rsidP="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на переоформление разрешения на содержание</w:t>
      </w:r>
    </w:p>
    <w:p w14:paraId="1B25E508" w14:textId="77777777" w:rsidR="004F3C74" w:rsidRPr="004F3C74" w:rsidRDefault="004F3C74" w:rsidP="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и разведение объектов животного мира, не отнесенных</w:t>
      </w:r>
    </w:p>
    <w:p w14:paraId="17D01895" w14:textId="77777777" w:rsidR="004F3C74" w:rsidRPr="004F3C74" w:rsidRDefault="004F3C74" w:rsidP="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к охотничьим ресурсам и водным биологическим ресурсам,</w:t>
      </w:r>
    </w:p>
    <w:p w14:paraId="254BDA35" w14:textId="77777777" w:rsidR="004F3C74" w:rsidRPr="004F3C74" w:rsidRDefault="004F3C74" w:rsidP="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 полувольных условиях и искусственно созданной среде</w:t>
      </w:r>
    </w:p>
    <w:p w14:paraId="69FEE111" w14:textId="77777777" w:rsidR="004F3C74" w:rsidRPr="004F3C74" w:rsidRDefault="004F3C74" w:rsidP="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обитания (кроме объектов животного мира, занесенных</w:t>
      </w:r>
    </w:p>
    <w:p w14:paraId="720D43C1" w14:textId="77777777" w:rsidR="004F3C74" w:rsidRPr="004F3C74" w:rsidRDefault="004F3C74" w:rsidP="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 Красную книгу Российской Федерации), за исключением</w:t>
      </w:r>
    </w:p>
    <w:p w14:paraId="01ED499D" w14:textId="77777777" w:rsidR="004F3C74" w:rsidRPr="004F3C74" w:rsidRDefault="004F3C74" w:rsidP="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разрешений на содержание и разведение объектов животного</w:t>
      </w:r>
    </w:p>
    <w:p w14:paraId="072DC150" w14:textId="77777777" w:rsidR="004F3C74" w:rsidRPr="004F3C74" w:rsidRDefault="004F3C74" w:rsidP="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мира в полувольных условиях и искусственно созданной</w:t>
      </w:r>
    </w:p>
    <w:p w14:paraId="015DD32A" w14:textId="77777777" w:rsidR="004F3C74" w:rsidRPr="004F3C74" w:rsidRDefault="004F3C74" w:rsidP="004F3C74">
      <w:pPr>
        <w:shd w:val="clear" w:color="auto" w:fill="FFFFFF"/>
        <w:spacing w:after="0" w:line="240" w:lineRule="auto"/>
        <w:jc w:val="center"/>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среде обитания, находящихся на особо охраняемых</w:t>
      </w:r>
    </w:p>
    <w:p w14:paraId="077AA61A" w14:textId="77777777" w:rsidR="004F3C74" w:rsidRPr="004F3C74" w:rsidRDefault="004F3C74" w:rsidP="004F3C74">
      <w:pPr>
        <w:shd w:val="clear" w:color="auto" w:fill="FFFFFF"/>
        <w:spacing w:after="0" w:line="240" w:lineRule="auto"/>
        <w:jc w:val="center"/>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природных территориях федерального значения</w:t>
      </w:r>
    </w:p>
    <w:p w14:paraId="0742F258"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br/>
      </w:r>
      <w:r w:rsidRPr="004F3C74">
        <w:rPr>
          <w:rFonts w:ascii="Courier New" w:eastAsia="Times New Roman" w:hAnsi="Courier New" w:cs="Courier New"/>
          <w:spacing w:val="-18"/>
          <w:sz w:val="24"/>
          <w:szCs w:val="24"/>
          <w:lang w:eastAsia="ru-RU"/>
        </w:rPr>
        <w:br/>
        <w:t>    1. Данные о заявителе:</w:t>
      </w:r>
    </w:p>
    <w:p w14:paraId="2E57C934"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___________________________________________________________________________</w:t>
      </w:r>
    </w:p>
    <w:p w14:paraId="78CE9B68"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(для юридического лица - наименование, организационно-правовая форма </w:t>
      </w:r>
    </w:p>
    <w:p w14:paraId="292CD955"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___________________________________________________________________________</w:t>
      </w:r>
    </w:p>
    <w:p w14:paraId="389A6D5E"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и местонахождение (почтовый индекс, адрес, телефон),</w:t>
      </w:r>
    </w:p>
    <w:p w14:paraId="176280AC"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___________________________________________________________________________</w:t>
      </w:r>
    </w:p>
    <w:p w14:paraId="38EF11F0"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для индивидуального предпринимателя - юридические и фактические адреса,</w:t>
      </w:r>
    </w:p>
    <w:p w14:paraId="468FFAA8"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для физического лица - адрес места жительства,</w:t>
      </w:r>
    </w:p>
    <w:p w14:paraId="1C8FCA09"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___________________________________________________________________________</w:t>
      </w:r>
    </w:p>
    <w:p w14:paraId="53468E4A"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банковские реквизиты, ИНН)</w:t>
      </w:r>
    </w:p>
    <w:p w14:paraId="54CD909D"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___________________________________________________________________________</w:t>
      </w:r>
    </w:p>
    <w:p w14:paraId="6D31A7CE"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Прошу  переоформить  разрешение  на содержание  и  разведение  объектов </w:t>
      </w:r>
    </w:p>
    <w:p w14:paraId="24FF82B2"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животного мира,  не отнесенных к охотничьим ресурсам и водным биологическим </w:t>
      </w:r>
    </w:p>
    <w:p w14:paraId="7945C00D"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ресурсам,  в полувольных условиях  и искусственно созданной  среде обитания </w:t>
      </w:r>
    </w:p>
    <w:p w14:paraId="03E5A751"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(кроме  объектов  животного  мира,  занесенных  в Красную книгу  Российской </w:t>
      </w:r>
    </w:p>
    <w:p w14:paraId="1C5073D1"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Федерации),  за исключением разрешений  на содержание и разведение объектов </w:t>
      </w:r>
    </w:p>
    <w:p w14:paraId="5577E4E7"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животного  мира  в полувольных  условиях  и  искусственно  созданной  среде </w:t>
      </w:r>
    </w:p>
    <w:p w14:paraId="739552CC"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обитания,   находящихся   на   особо   охраняемых   природных   территориях </w:t>
      </w:r>
    </w:p>
    <w:p w14:paraId="429656FE"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федерального значения.</w:t>
      </w:r>
    </w:p>
    <w:p w14:paraId="1C9423EB"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lastRenderedPageBreak/>
        <w:t>    2. Данные ранее выданного разрешения:</w:t>
      </w:r>
    </w:p>
    <w:p w14:paraId="7A32B972"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___________________________________________________________________________</w:t>
      </w:r>
    </w:p>
    <w:p w14:paraId="07014AC5"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(номер, дата регистрации, срок действия)</w:t>
      </w:r>
    </w:p>
    <w:p w14:paraId="579E20E3"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___________________________________________________________________________</w:t>
      </w:r>
    </w:p>
    <w:p w14:paraId="68607C94"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3. Причины переоформления разрешения:</w:t>
      </w:r>
    </w:p>
    <w:p w14:paraId="58982AFB"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___________________________________________________________________________</w:t>
      </w:r>
    </w:p>
    <w:p w14:paraId="60B5CAA1"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br/>
        <w:t>    ___________________ Подпись заявителя       "___" ____________ 20__ г.</w:t>
      </w:r>
    </w:p>
    <w:p w14:paraId="392B6E76"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br/>
        <w:t>    М.П. (при наличии печати)</w:t>
      </w:r>
    </w:p>
    <w:p w14:paraId="523974E4" w14:textId="77777777" w:rsidR="004F3C74" w:rsidRPr="004F3C74" w:rsidRDefault="004F3C74" w:rsidP="004F3C74">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4F3C74">
        <w:rPr>
          <w:rFonts w:ascii="Arial" w:eastAsia="Times New Roman" w:hAnsi="Arial" w:cs="Arial"/>
          <w:b/>
          <w:bCs/>
          <w:sz w:val="24"/>
          <w:szCs w:val="24"/>
          <w:lang w:eastAsia="ru-RU"/>
        </w:rPr>
        <w:br/>
      </w:r>
      <w:r w:rsidRPr="004F3C74">
        <w:rPr>
          <w:rFonts w:ascii="Arial" w:eastAsia="Times New Roman" w:hAnsi="Arial" w:cs="Arial"/>
          <w:b/>
          <w:bCs/>
          <w:sz w:val="24"/>
          <w:szCs w:val="24"/>
          <w:lang w:eastAsia="ru-RU"/>
        </w:rPr>
        <w:br/>
        <w:t>Приложение 4</w:t>
      </w:r>
      <w:r w:rsidRPr="004F3C74">
        <w:rPr>
          <w:rFonts w:ascii="Arial" w:eastAsia="Times New Roman" w:hAnsi="Arial" w:cs="Arial"/>
          <w:b/>
          <w:bCs/>
          <w:sz w:val="24"/>
          <w:szCs w:val="24"/>
          <w:lang w:eastAsia="ru-RU"/>
        </w:rPr>
        <w:br/>
        <w:t>к административному регламенту</w:t>
      </w:r>
      <w:r w:rsidRPr="004F3C74">
        <w:rPr>
          <w:rFonts w:ascii="Arial" w:eastAsia="Times New Roman" w:hAnsi="Arial" w:cs="Arial"/>
          <w:b/>
          <w:bCs/>
          <w:sz w:val="24"/>
          <w:szCs w:val="24"/>
          <w:lang w:eastAsia="ru-RU"/>
        </w:rPr>
        <w:br/>
        <w:t>предоставления государственной услуги</w:t>
      </w:r>
      <w:r w:rsidRPr="004F3C74">
        <w:rPr>
          <w:rFonts w:ascii="Arial" w:eastAsia="Times New Roman" w:hAnsi="Arial" w:cs="Arial"/>
          <w:b/>
          <w:bCs/>
          <w:sz w:val="24"/>
          <w:szCs w:val="24"/>
          <w:lang w:eastAsia="ru-RU"/>
        </w:rPr>
        <w:br/>
        <w:t>"Выдача разрешений на содержание и разведение</w:t>
      </w:r>
      <w:r w:rsidRPr="004F3C74">
        <w:rPr>
          <w:rFonts w:ascii="Arial" w:eastAsia="Times New Roman" w:hAnsi="Arial" w:cs="Arial"/>
          <w:b/>
          <w:bCs/>
          <w:sz w:val="24"/>
          <w:szCs w:val="24"/>
          <w:lang w:eastAsia="ru-RU"/>
        </w:rPr>
        <w:br/>
        <w:t>объектов животного мира в полувольных условиях</w:t>
      </w:r>
      <w:r w:rsidRPr="004F3C74">
        <w:rPr>
          <w:rFonts w:ascii="Arial" w:eastAsia="Times New Roman" w:hAnsi="Arial" w:cs="Arial"/>
          <w:b/>
          <w:bCs/>
          <w:sz w:val="24"/>
          <w:szCs w:val="24"/>
          <w:lang w:eastAsia="ru-RU"/>
        </w:rPr>
        <w:br/>
        <w:t>и искусственно созданной среде обитания</w:t>
      </w:r>
      <w:r w:rsidRPr="004F3C74">
        <w:rPr>
          <w:rFonts w:ascii="Arial" w:eastAsia="Times New Roman" w:hAnsi="Arial" w:cs="Arial"/>
          <w:b/>
          <w:bCs/>
          <w:sz w:val="24"/>
          <w:szCs w:val="24"/>
          <w:lang w:eastAsia="ru-RU"/>
        </w:rPr>
        <w:br/>
        <w:t>     (за исключением объектов животного мира,</w:t>
      </w:r>
      <w:r w:rsidRPr="004F3C74">
        <w:rPr>
          <w:rFonts w:ascii="Arial" w:eastAsia="Times New Roman" w:hAnsi="Arial" w:cs="Arial"/>
          <w:b/>
          <w:bCs/>
          <w:sz w:val="24"/>
          <w:szCs w:val="24"/>
          <w:lang w:eastAsia="ru-RU"/>
        </w:rPr>
        <w:br/>
        <w:t>занесенных в Красную книгу Российской</w:t>
      </w:r>
      <w:r w:rsidRPr="004F3C74">
        <w:rPr>
          <w:rFonts w:ascii="Arial" w:eastAsia="Times New Roman" w:hAnsi="Arial" w:cs="Arial"/>
          <w:b/>
          <w:bCs/>
          <w:sz w:val="24"/>
          <w:szCs w:val="24"/>
          <w:lang w:eastAsia="ru-RU"/>
        </w:rPr>
        <w:br/>
        <w:t>Федерации), за исключением разрешений</w:t>
      </w:r>
      <w:r w:rsidRPr="004F3C74">
        <w:rPr>
          <w:rFonts w:ascii="Arial" w:eastAsia="Times New Roman" w:hAnsi="Arial" w:cs="Arial"/>
          <w:b/>
          <w:bCs/>
          <w:sz w:val="24"/>
          <w:szCs w:val="24"/>
          <w:lang w:eastAsia="ru-RU"/>
        </w:rPr>
        <w:br/>
        <w:t>на содержание и разведение объектов</w:t>
      </w:r>
      <w:r w:rsidRPr="004F3C74">
        <w:rPr>
          <w:rFonts w:ascii="Arial" w:eastAsia="Times New Roman" w:hAnsi="Arial" w:cs="Arial"/>
          <w:b/>
          <w:bCs/>
          <w:sz w:val="24"/>
          <w:szCs w:val="24"/>
          <w:lang w:eastAsia="ru-RU"/>
        </w:rPr>
        <w:br/>
        <w:t>животного мира в полувольных условиях</w:t>
      </w:r>
      <w:r w:rsidRPr="004F3C74">
        <w:rPr>
          <w:rFonts w:ascii="Arial" w:eastAsia="Times New Roman" w:hAnsi="Arial" w:cs="Arial"/>
          <w:b/>
          <w:bCs/>
          <w:sz w:val="24"/>
          <w:szCs w:val="24"/>
          <w:lang w:eastAsia="ru-RU"/>
        </w:rPr>
        <w:br/>
        <w:t>и искусственно созданной среде обитания,</w:t>
      </w:r>
      <w:r w:rsidRPr="004F3C74">
        <w:rPr>
          <w:rFonts w:ascii="Arial" w:eastAsia="Times New Roman" w:hAnsi="Arial" w:cs="Arial"/>
          <w:b/>
          <w:bCs/>
          <w:sz w:val="24"/>
          <w:szCs w:val="24"/>
          <w:lang w:eastAsia="ru-RU"/>
        </w:rPr>
        <w:br/>
        <w:t>находящихся на особо охраняемых природных</w:t>
      </w:r>
      <w:r w:rsidRPr="004F3C74">
        <w:rPr>
          <w:rFonts w:ascii="Arial" w:eastAsia="Times New Roman" w:hAnsi="Arial" w:cs="Arial"/>
          <w:b/>
          <w:bCs/>
          <w:sz w:val="24"/>
          <w:szCs w:val="24"/>
          <w:lang w:eastAsia="ru-RU"/>
        </w:rPr>
        <w:br/>
        <w:t>территориях федерального значения"</w:t>
      </w:r>
    </w:p>
    <w:p w14:paraId="0146285F" w14:textId="77777777" w:rsidR="004F3C74" w:rsidRPr="004F3C74" w:rsidRDefault="004F3C74" w:rsidP="004F3C74">
      <w:pPr>
        <w:shd w:val="clear" w:color="auto" w:fill="FFFFFF"/>
        <w:spacing w:after="0" w:line="240" w:lineRule="auto"/>
        <w:jc w:val="center"/>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br/>
        <w:t>(в ред. Постановления Губернатора Тверской области от 11.01.2018 N 1-пг)</w:t>
      </w:r>
    </w:p>
    <w:p w14:paraId="7B877A4F" w14:textId="77777777" w:rsidR="004F3C74" w:rsidRPr="004F3C74" w:rsidRDefault="004F3C74" w:rsidP="004F3C74">
      <w:pPr>
        <w:shd w:val="clear" w:color="auto" w:fill="FFFFFF"/>
        <w:spacing w:after="0" w:line="240" w:lineRule="auto"/>
        <w:jc w:val="center"/>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br/>
      </w:r>
      <w:r w:rsidRPr="004F3C74">
        <w:rPr>
          <w:rFonts w:ascii="Arial" w:eastAsia="Times New Roman" w:hAnsi="Arial" w:cs="Arial"/>
          <w:sz w:val="24"/>
          <w:szCs w:val="24"/>
          <w:lang w:eastAsia="ru-RU"/>
        </w:rPr>
        <w:br/>
        <w:t>Заявление</w:t>
      </w:r>
    </w:p>
    <w:p w14:paraId="176C1294" w14:textId="77777777" w:rsidR="004F3C74" w:rsidRPr="004F3C74" w:rsidRDefault="004F3C74" w:rsidP="004F3C74">
      <w:pPr>
        <w:shd w:val="clear" w:color="auto" w:fill="FFFFFF"/>
        <w:spacing w:after="0" w:line="240" w:lineRule="auto"/>
        <w:jc w:val="center"/>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на аннулирование разрешения на содержание</w:t>
      </w:r>
    </w:p>
    <w:p w14:paraId="281169BF" w14:textId="77777777" w:rsidR="004F3C74" w:rsidRPr="004F3C74" w:rsidRDefault="004F3C74" w:rsidP="004F3C74">
      <w:pPr>
        <w:shd w:val="clear" w:color="auto" w:fill="FFFFFF"/>
        <w:spacing w:after="0" w:line="240" w:lineRule="auto"/>
        <w:jc w:val="center"/>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и разведение объектов животного мира, не отнесенных</w:t>
      </w:r>
    </w:p>
    <w:p w14:paraId="3F127DC8" w14:textId="77777777" w:rsidR="004F3C74" w:rsidRPr="004F3C74" w:rsidRDefault="004F3C74" w:rsidP="004F3C74">
      <w:pPr>
        <w:shd w:val="clear" w:color="auto" w:fill="FFFFFF"/>
        <w:spacing w:after="0" w:line="240" w:lineRule="auto"/>
        <w:jc w:val="center"/>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к охотничьим ресурсам и водным биологическим ресурсам,</w:t>
      </w:r>
    </w:p>
    <w:p w14:paraId="437040BE" w14:textId="77777777" w:rsidR="004F3C74" w:rsidRPr="004F3C74" w:rsidRDefault="004F3C74" w:rsidP="004F3C74">
      <w:pPr>
        <w:shd w:val="clear" w:color="auto" w:fill="FFFFFF"/>
        <w:spacing w:after="0" w:line="240" w:lineRule="auto"/>
        <w:jc w:val="center"/>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в полувольных условиях и искусственно созданной среде</w:t>
      </w:r>
    </w:p>
    <w:p w14:paraId="44707FC1" w14:textId="77777777" w:rsidR="004F3C74" w:rsidRPr="004F3C74" w:rsidRDefault="004F3C74" w:rsidP="004F3C74">
      <w:pPr>
        <w:shd w:val="clear" w:color="auto" w:fill="FFFFFF"/>
        <w:spacing w:after="0" w:line="240" w:lineRule="auto"/>
        <w:jc w:val="center"/>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обитания (кроме объектов животного мира, занесенных</w:t>
      </w:r>
    </w:p>
    <w:p w14:paraId="2AE1FAF0" w14:textId="77777777" w:rsidR="004F3C74" w:rsidRPr="004F3C74" w:rsidRDefault="004F3C74" w:rsidP="004F3C74">
      <w:pPr>
        <w:shd w:val="clear" w:color="auto" w:fill="FFFFFF"/>
        <w:spacing w:after="0" w:line="240" w:lineRule="auto"/>
        <w:jc w:val="center"/>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в Красную книгу Российской Федерации), за исключением</w:t>
      </w:r>
    </w:p>
    <w:p w14:paraId="3A648B46" w14:textId="77777777" w:rsidR="004F3C74" w:rsidRPr="004F3C74" w:rsidRDefault="004F3C74" w:rsidP="004F3C74">
      <w:pPr>
        <w:shd w:val="clear" w:color="auto" w:fill="FFFFFF"/>
        <w:spacing w:after="0" w:line="240" w:lineRule="auto"/>
        <w:jc w:val="center"/>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разрешений на содержание и разведение объектов животного</w:t>
      </w:r>
    </w:p>
    <w:p w14:paraId="3E3FDE36" w14:textId="77777777" w:rsidR="004F3C74" w:rsidRPr="004F3C74" w:rsidRDefault="004F3C74" w:rsidP="004F3C74">
      <w:pPr>
        <w:shd w:val="clear" w:color="auto" w:fill="FFFFFF"/>
        <w:spacing w:after="0" w:line="240" w:lineRule="auto"/>
        <w:jc w:val="center"/>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мира в полувольных условиях и искусственно созданной</w:t>
      </w:r>
    </w:p>
    <w:p w14:paraId="333C9908" w14:textId="77777777" w:rsidR="004F3C74" w:rsidRPr="004F3C74" w:rsidRDefault="004F3C74" w:rsidP="004F3C74">
      <w:pPr>
        <w:shd w:val="clear" w:color="auto" w:fill="FFFFFF"/>
        <w:spacing w:after="0" w:line="240" w:lineRule="auto"/>
        <w:jc w:val="center"/>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среде обитания, находящихся на особо охраняемых</w:t>
      </w:r>
    </w:p>
    <w:p w14:paraId="36C79276" w14:textId="77777777" w:rsidR="004F3C74" w:rsidRPr="004F3C74" w:rsidRDefault="004F3C74" w:rsidP="004F3C74">
      <w:pPr>
        <w:shd w:val="clear" w:color="auto" w:fill="FFFFFF"/>
        <w:spacing w:after="0" w:line="240" w:lineRule="auto"/>
        <w:jc w:val="center"/>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t>природных территориях федерального значения</w:t>
      </w:r>
    </w:p>
    <w:p w14:paraId="214A8871"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br/>
      </w:r>
      <w:r w:rsidRPr="004F3C74">
        <w:rPr>
          <w:rFonts w:ascii="Courier New" w:eastAsia="Times New Roman" w:hAnsi="Courier New" w:cs="Courier New"/>
          <w:spacing w:val="-18"/>
          <w:sz w:val="24"/>
          <w:szCs w:val="24"/>
          <w:lang w:eastAsia="ru-RU"/>
        </w:rPr>
        <w:br/>
        <w:t>    1. Данные о заявителе:</w:t>
      </w:r>
    </w:p>
    <w:p w14:paraId="43612D25"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___________________________________________________________________________</w:t>
      </w:r>
    </w:p>
    <w:p w14:paraId="020DB2F8"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(для юридического лица - наименование, организационно-правовая форма </w:t>
      </w:r>
    </w:p>
    <w:p w14:paraId="6297955B"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___________________________________________________________________________</w:t>
      </w:r>
    </w:p>
    <w:p w14:paraId="6C49A5EA"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lastRenderedPageBreak/>
        <w:t>           и местонахождение (почтовый индекс, адрес, телефон),</w:t>
      </w:r>
    </w:p>
    <w:p w14:paraId="606EFB64"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___________________________________________________________________________</w:t>
      </w:r>
    </w:p>
    <w:p w14:paraId="1CAF0F0F"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для индивидуального предпринимателя - юридические и фактические адреса,</w:t>
      </w:r>
    </w:p>
    <w:p w14:paraId="02E1833A"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для физического лица - адрес места жительства,</w:t>
      </w:r>
    </w:p>
    <w:p w14:paraId="2073F435"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___________________________________________________________________________</w:t>
      </w:r>
    </w:p>
    <w:p w14:paraId="1B6C4836"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банковские реквизиты, ИНН)</w:t>
      </w:r>
    </w:p>
    <w:p w14:paraId="241AF784"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___________________________________________________________________________</w:t>
      </w:r>
    </w:p>
    <w:p w14:paraId="399649C3"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Прошу  аннулировать  разрешение  на содержание  и  разведение  объектов </w:t>
      </w:r>
    </w:p>
    <w:p w14:paraId="55988A44"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животного мира,  не отнесенных к охотничьим ресурсам и водным биологическим </w:t>
      </w:r>
    </w:p>
    <w:p w14:paraId="57FD3708"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ресурсам,  в полувольных условиях  и искусственно созданной  среде обитания </w:t>
      </w:r>
    </w:p>
    <w:p w14:paraId="28351010"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(кроме  объектов  животного  мира,  занесенных  в Красную книгу  Российской </w:t>
      </w:r>
    </w:p>
    <w:p w14:paraId="16B60DB5"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Федерации),  за исключением разрешений  на содержание и разведение объектов </w:t>
      </w:r>
    </w:p>
    <w:p w14:paraId="61388EB3"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животного  мира  в полувольных  условиях  и  искусственно  созданной  среде </w:t>
      </w:r>
    </w:p>
    <w:p w14:paraId="51C760D6"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обитания,   находящихся   на   особо   охраняемых   природных   территориях </w:t>
      </w:r>
    </w:p>
    <w:p w14:paraId="68DADC96"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федерального значения.</w:t>
      </w:r>
    </w:p>
    <w:p w14:paraId="2F4D6772"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2. Данные ранее выданного разрешения:</w:t>
      </w:r>
    </w:p>
    <w:p w14:paraId="47864B0B"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___________________________________________________________________________</w:t>
      </w:r>
    </w:p>
    <w:p w14:paraId="05F9BB8B"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(номер, дата регистрации, срок действия)</w:t>
      </w:r>
    </w:p>
    <w:p w14:paraId="589C6F1A"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___________________________________________________________________________</w:t>
      </w:r>
    </w:p>
    <w:p w14:paraId="045F2DB6"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3. Причины аннулирования разрешения:</w:t>
      </w:r>
    </w:p>
    <w:p w14:paraId="52695CDB"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___________________________________________________________________________</w:t>
      </w:r>
    </w:p>
    <w:p w14:paraId="2F1C312D"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br/>
        <w:t>    ___________________ Подпись заявителя       "___" ____________ 20__ г.</w:t>
      </w:r>
    </w:p>
    <w:p w14:paraId="6797493D"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br/>
        <w:t>    М.П. (при наличии печати)</w:t>
      </w:r>
    </w:p>
    <w:p w14:paraId="31E18459" w14:textId="77777777" w:rsidR="004F3C74" w:rsidRPr="004F3C74" w:rsidRDefault="004F3C74" w:rsidP="004F3C74">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4F3C74">
        <w:rPr>
          <w:rFonts w:ascii="Arial" w:eastAsia="Times New Roman" w:hAnsi="Arial" w:cs="Arial"/>
          <w:b/>
          <w:bCs/>
          <w:sz w:val="24"/>
          <w:szCs w:val="24"/>
          <w:lang w:eastAsia="ru-RU"/>
        </w:rPr>
        <w:br/>
      </w:r>
      <w:r w:rsidRPr="004F3C74">
        <w:rPr>
          <w:rFonts w:ascii="Arial" w:eastAsia="Times New Roman" w:hAnsi="Arial" w:cs="Arial"/>
          <w:b/>
          <w:bCs/>
          <w:sz w:val="24"/>
          <w:szCs w:val="24"/>
          <w:lang w:eastAsia="ru-RU"/>
        </w:rPr>
        <w:br/>
        <w:t>Приложение 5</w:t>
      </w:r>
      <w:r w:rsidRPr="004F3C74">
        <w:rPr>
          <w:rFonts w:ascii="Arial" w:eastAsia="Times New Roman" w:hAnsi="Arial" w:cs="Arial"/>
          <w:b/>
          <w:bCs/>
          <w:sz w:val="24"/>
          <w:szCs w:val="24"/>
          <w:lang w:eastAsia="ru-RU"/>
        </w:rPr>
        <w:br/>
        <w:t>к административному регламенту</w:t>
      </w:r>
      <w:r w:rsidRPr="004F3C74">
        <w:rPr>
          <w:rFonts w:ascii="Arial" w:eastAsia="Times New Roman" w:hAnsi="Arial" w:cs="Arial"/>
          <w:b/>
          <w:bCs/>
          <w:sz w:val="24"/>
          <w:szCs w:val="24"/>
          <w:lang w:eastAsia="ru-RU"/>
        </w:rPr>
        <w:br/>
        <w:t>предоставления государственной услуги</w:t>
      </w:r>
      <w:r w:rsidRPr="004F3C74">
        <w:rPr>
          <w:rFonts w:ascii="Arial" w:eastAsia="Times New Roman" w:hAnsi="Arial" w:cs="Arial"/>
          <w:b/>
          <w:bCs/>
          <w:sz w:val="24"/>
          <w:szCs w:val="24"/>
          <w:lang w:eastAsia="ru-RU"/>
        </w:rPr>
        <w:br/>
        <w:t>"Выдача разрешений на содержание и разведение</w:t>
      </w:r>
      <w:r w:rsidRPr="004F3C74">
        <w:rPr>
          <w:rFonts w:ascii="Arial" w:eastAsia="Times New Roman" w:hAnsi="Arial" w:cs="Arial"/>
          <w:b/>
          <w:bCs/>
          <w:sz w:val="24"/>
          <w:szCs w:val="24"/>
          <w:lang w:eastAsia="ru-RU"/>
        </w:rPr>
        <w:br/>
        <w:t>объектов животного мира в полувольных условиях</w:t>
      </w:r>
      <w:r w:rsidRPr="004F3C74">
        <w:rPr>
          <w:rFonts w:ascii="Arial" w:eastAsia="Times New Roman" w:hAnsi="Arial" w:cs="Arial"/>
          <w:b/>
          <w:bCs/>
          <w:sz w:val="24"/>
          <w:szCs w:val="24"/>
          <w:lang w:eastAsia="ru-RU"/>
        </w:rPr>
        <w:br/>
        <w:t>и искусственно созданной среде обитания</w:t>
      </w:r>
      <w:r w:rsidRPr="004F3C74">
        <w:rPr>
          <w:rFonts w:ascii="Arial" w:eastAsia="Times New Roman" w:hAnsi="Arial" w:cs="Arial"/>
          <w:b/>
          <w:bCs/>
          <w:sz w:val="24"/>
          <w:szCs w:val="24"/>
          <w:lang w:eastAsia="ru-RU"/>
        </w:rPr>
        <w:br/>
        <w:t>     (за исключением объектов животного мира,</w:t>
      </w:r>
      <w:r w:rsidRPr="004F3C74">
        <w:rPr>
          <w:rFonts w:ascii="Arial" w:eastAsia="Times New Roman" w:hAnsi="Arial" w:cs="Arial"/>
          <w:b/>
          <w:bCs/>
          <w:sz w:val="24"/>
          <w:szCs w:val="24"/>
          <w:lang w:eastAsia="ru-RU"/>
        </w:rPr>
        <w:br/>
        <w:t>занесенных в Красную книгу Российской</w:t>
      </w:r>
      <w:r w:rsidRPr="004F3C74">
        <w:rPr>
          <w:rFonts w:ascii="Arial" w:eastAsia="Times New Roman" w:hAnsi="Arial" w:cs="Arial"/>
          <w:b/>
          <w:bCs/>
          <w:sz w:val="24"/>
          <w:szCs w:val="24"/>
          <w:lang w:eastAsia="ru-RU"/>
        </w:rPr>
        <w:br/>
        <w:t>Федерации), за исключением разрешений</w:t>
      </w:r>
      <w:r w:rsidRPr="004F3C74">
        <w:rPr>
          <w:rFonts w:ascii="Arial" w:eastAsia="Times New Roman" w:hAnsi="Arial" w:cs="Arial"/>
          <w:b/>
          <w:bCs/>
          <w:sz w:val="24"/>
          <w:szCs w:val="24"/>
          <w:lang w:eastAsia="ru-RU"/>
        </w:rPr>
        <w:br/>
        <w:t>на содержание и разведение объектов</w:t>
      </w:r>
      <w:r w:rsidRPr="004F3C74">
        <w:rPr>
          <w:rFonts w:ascii="Arial" w:eastAsia="Times New Roman" w:hAnsi="Arial" w:cs="Arial"/>
          <w:b/>
          <w:bCs/>
          <w:sz w:val="24"/>
          <w:szCs w:val="24"/>
          <w:lang w:eastAsia="ru-RU"/>
        </w:rPr>
        <w:br/>
        <w:t>животного мира в полувольных условиях</w:t>
      </w:r>
      <w:r w:rsidRPr="004F3C74">
        <w:rPr>
          <w:rFonts w:ascii="Arial" w:eastAsia="Times New Roman" w:hAnsi="Arial" w:cs="Arial"/>
          <w:b/>
          <w:bCs/>
          <w:sz w:val="24"/>
          <w:szCs w:val="24"/>
          <w:lang w:eastAsia="ru-RU"/>
        </w:rPr>
        <w:br/>
        <w:t>и искусственно созданной среде обитания,</w:t>
      </w:r>
      <w:r w:rsidRPr="004F3C74">
        <w:rPr>
          <w:rFonts w:ascii="Arial" w:eastAsia="Times New Roman" w:hAnsi="Arial" w:cs="Arial"/>
          <w:b/>
          <w:bCs/>
          <w:sz w:val="24"/>
          <w:szCs w:val="24"/>
          <w:lang w:eastAsia="ru-RU"/>
        </w:rPr>
        <w:br/>
      </w:r>
      <w:r w:rsidRPr="004F3C74">
        <w:rPr>
          <w:rFonts w:ascii="Arial" w:eastAsia="Times New Roman" w:hAnsi="Arial" w:cs="Arial"/>
          <w:b/>
          <w:bCs/>
          <w:sz w:val="24"/>
          <w:szCs w:val="24"/>
          <w:lang w:eastAsia="ru-RU"/>
        </w:rPr>
        <w:lastRenderedPageBreak/>
        <w:t>находящихся на особо охраняемых природных</w:t>
      </w:r>
      <w:r w:rsidRPr="004F3C74">
        <w:rPr>
          <w:rFonts w:ascii="Arial" w:eastAsia="Times New Roman" w:hAnsi="Arial" w:cs="Arial"/>
          <w:b/>
          <w:bCs/>
          <w:sz w:val="24"/>
          <w:szCs w:val="24"/>
          <w:lang w:eastAsia="ru-RU"/>
        </w:rPr>
        <w:br/>
        <w:t>территориях федерального значения"</w:t>
      </w:r>
    </w:p>
    <w:p w14:paraId="339F2658"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             │ </w:t>
      </w:r>
    </w:p>
    <w:p w14:paraId="7B8ED9E7"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└════════════&gt;│Уведомление заявителя о готовности результата│&lt;════════════…</w:t>
      </w:r>
    </w:p>
    <w:p w14:paraId="324A6E40"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    предоставления государственной услуги    │ </w:t>
      </w:r>
    </w:p>
    <w:p w14:paraId="6C74667D"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w:t>
      </w:r>
    </w:p>
    <w:p w14:paraId="488CB010"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 </w:t>
      </w:r>
    </w:p>
    <w:p w14:paraId="584B29F5"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w:t>
      </w:r>
    </w:p>
    <w:p w14:paraId="5695752B"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      Выдача (направление) заявителю результата      │ </w:t>
      </w:r>
    </w:p>
    <w:p w14:paraId="3EBCD24E"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        предоставления государственной услуги:       │ </w:t>
      </w:r>
    </w:p>
    <w:p w14:paraId="6CDCD273"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 - разрешения;                                       │ </w:t>
      </w:r>
    </w:p>
    <w:p w14:paraId="6E8276FE"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 - переоформленного разрешения;                      │ </w:t>
      </w:r>
    </w:p>
    <w:p w14:paraId="1E1BD9CC"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 - уведомления об аннулировании разрешения;          │ </w:t>
      </w:r>
    </w:p>
    <w:p w14:paraId="2D7F33C3"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 - уведомления об отказе в выдаче разрешения;        │ </w:t>
      </w:r>
    </w:p>
    <w:p w14:paraId="03F192B7"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 - уведомления об отказе в переоформлении разрешения;│ </w:t>
      </w:r>
    </w:p>
    <w:p w14:paraId="659625E8"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 - уведомления об отказе в аннулировании разрешения  │ </w:t>
      </w:r>
    </w:p>
    <w:p w14:paraId="4C3934A9"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w:t>
      </w:r>
    </w:p>
    <w:p w14:paraId="49A60924" w14:textId="77777777" w:rsidR="004F3C74" w:rsidRPr="004F3C74" w:rsidRDefault="004F3C74" w:rsidP="004F3C74">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4F3C74">
        <w:rPr>
          <w:rFonts w:ascii="Times New Roman" w:eastAsia="Times New Roman" w:hAnsi="Times New Roman" w:cs="Times New Roman"/>
          <w:b/>
          <w:bCs/>
          <w:sz w:val="24"/>
          <w:szCs w:val="24"/>
          <w:lang w:eastAsia="ru-RU"/>
        </w:rPr>
        <w:br/>
      </w:r>
      <w:r w:rsidRPr="004F3C74">
        <w:rPr>
          <w:rFonts w:ascii="Times New Roman" w:eastAsia="Times New Roman" w:hAnsi="Times New Roman" w:cs="Times New Roman"/>
          <w:b/>
          <w:bCs/>
          <w:sz w:val="24"/>
          <w:szCs w:val="24"/>
          <w:lang w:eastAsia="ru-RU"/>
        </w:rPr>
        <w:br/>
        <w:t>Приложение 6</w:t>
      </w:r>
      <w:r w:rsidRPr="004F3C74">
        <w:rPr>
          <w:rFonts w:ascii="Times New Roman" w:eastAsia="Times New Roman" w:hAnsi="Times New Roman" w:cs="Times New Roman"/>
          <w:b/>
          <w:bCs/>
          <w:sz w:val="24"/>
          <w:szCs w:val="24"/>
          <w:lang w:eastAsia="ru-RU"/>
        </w:rPr>
        <w:br/>
        <w:t>к административному регламенту</w:t>
      </w:r>
      <w:r w:rsidRPr="004F3C74">
        <w:rPr>
          <w:rFonts w:ascii="Times New Roman" w:eastAsia="Times New Roman" w:hAnsi="Times New Roman" w:cs="Times New Roman"/>
          <w:b/>
          <w:bCs/>
          <w:sz w:val="24"/>
          <w:szCs w:val="24"/>
          <w:lang w:eastAsia="ru-RU"/>
        </w:rPr>
        <w:br/>
        <w:t>предоставления государственной услуги</w:t>
      </w:r>
      <w:r w:rsidRPr="004F3C74">
        <w:rPr>
          <w:rFonts w:ascii="Times New Roman" w:eastAsia="Times New Roman" w:hAnsi="Times New Roman" w:cs="Times New Roman"/>
          <w:b/>
          <w:bCs/>
          <w:sz w:val="24"/>
          <w:szCs w:val="24"/>
          <w:lang w:eastAsia="ru-RU"/>
        </w:rPr>
        <w:br/>
        <w:t>"Выдача разрешений на содержание и разведение</w:t>
      </w:r>
      <w:r w:rsidRPr="004F3C74">
        <w:rPr>
          <w:rFonts w:ascii="Times New Roman" w:eastAsia="Times New Roman" w:hAnsi="Times New Roman" w:cs="Times New Roman"/>
          <w:b/>
          <w:bCs/>
          <w:sz w:val="24"/>
          <w:szCs w:val="24"/>
          <w:lang w:eastAsia="ru-RU"/>
        </w:rPr>
        <w:br/>
        <w:t>объектов животного мира в полувольных условиях</w:t>
      </w:r>
      <w:r w:rsidRPr="004F3C74">
        <w:rPr>
          <w:rFonts w:ascii="Times New Roman" w:eastAsia="Times New Roman" w:hAnsi="Times New Roman" w:cs="Times New Roman"/>
          <w:b/>
          <w:bCs/>
          <w:sz w:val="24"/>
          <w:szCs w:val="24"/>
          <w:lang w:eastAsia="ru-RU"/>
        </w:rPr>
        <w:br/>
        <w:t>и искусственно созданной среде обитания</w:t>
      </w:r>
      <w:r w:rsidRPr="004F3C74">
        <w:rPr>
          <w:rFonts w:ascii="Times New Roman" w:eastAsia="Times New Roman" w:hAnsi="Times New Roman" w:cs="Times New Roman"/>
          <w:b/>
          <w:bCs/>
          <w:sz w:val="24"/>
          <w:szCs w:val="24"/>
          <w:lang w:eastAsia="ru-RU"/>
        </w:rPr>
        <w:br/>
        <w:t>     (за исключением объектов животного мира,</w:t>
      </w:r>
      <w:r w:rsidRPr="004F3C74">
        <w:rPr>
          <w:rFonts w:ascii="Times New Roman" w:eastAsia="Times New Roman" w:hAnsi="Times New Roman" w:cs="Times New Roman"/>
          <w:b/>
          <w:bCs/>
          <w:sz w:val="24"/>
          <w:szCs w:val="24"/>
          <w:lang w:eastAsia="ru-RU"/>
        </w:rPr>
        <w:br/>
        <w:t>занесенных в Красную книгу Российской</w:t>
      </w:r>
      <w:r w:rsidRPr="004F3C74">
        <w:rPr>
          <w:rFonts w:ascii="Times New Roman" w:eastAsia="Times New Roman" w:hAnsi="Times New Roman" w:cs="Times New Roman"/>
          <w:b/>
          <w:bCs/>
          <w:sz w:val="24"/>
          <w:szCs w:val="24"/>
          <w:lang w:eastAsia="ru-RU"/>
        </w:rPr>
        <w:br/>
        <w:t>Федерации), за исключением разрешений</w:t>
      </w:r>
      <w:r w:rsidRPr="004F3C74">
        <w:rPr>
          <w:rFonts w:ascii="Times New Roman" w:eastAsia="Times New Roman" w:hAnsi="Times New Roman" w:cs="Times New Roman"/>
          <w:b/>
          <w:bCs/>
          <w:sz w:val="24"/>
          <w:szCs w:val="24"/>
          <w:lang w:eastAsia="ru-RU"/>
        </w:rPr>
        <w:br/>
        <w:t>на содержание и разведение объектов</w:t>
      </w:r>
      <w:r w:rsidRPr="004F3C74">
        <w:rPr>
          <w:rFonts w:ascii="Times New Roman" w:eastAsia="Times New Roman" w:hAnsi="Times New Roman" w:cs="Times New Roman"/>
          <w:b/>
          <w:bCs/>
          <w:sz w:val="24"/>
          <w:szCs w:val="24"/>
          <w:lang w:eastAsia="ru-RU"/>
        </w:rPr>
        <w:br/>
        <w:t>животного мира в полувольных условиях</w:t>
      </w:r>
      <w:r w:rsidRPr="004F3C74">
        <w:rPr>
          <w:rFonts w:ascii="Times New Roman" w:eastAsia="Times New Roman" w:hAnsi="Times New Roman" w:cs="Times New Roman"/>
          <w:b/>
          <w:bCs/>
          <w:sz w:val="24"/>
          <w:szCs w:val="24"/>
          <w:lang w:eastAsia="ru-RU"/>
        </w:rPr>
        <w:br/>
        <w:t>и искусственно созданной среде обитания,</w:t>
      </w:r>
      <w:r w:rsidRPr="004F3C74">
        <w:rPr>
          <w:rFonts w:ascii="Times New Roman" w:eastAsia="Times New Roman" w:hAnsi="Times New Roman" w:cs="Times New Roman"/>
          <w:b/>
          <w:bCs/>
          <w:sz w:val="24"/>
          <w:szCs w:val="24"/>
          <w:lang w:eastAsia="ru-RU"/>
        </w:rPr>
        <w:br/>
        <w:t>находящихся на особо охраняемых природных</w:t>
      </w:r>
      <w:r w:rsidRPr="004F3C74">
        <w:rPr>
          <w:rFonts w:ascii="Times New Roman" w:eastAsia="Times New Roman" w:hAnsi="Times New Roman" w:cs="Times New Roman"/>
          <w:b/>
          <w:bCs/>
          <w:sz w:val="24"/>
          <w:szCs w:val="24"/>
          <w:lang w:eastAsia="ru-RU"/>
        </w:rPr>
        <w:br/>
        <w:t>территориях федерального значения"</w:t>
      </w:r>
    </w:p>
    <w:p w14:paraId="01B98A71"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br/>
        <w:t xml:space="preserve">                      Расписка о получении документов </w:t>
      </w:r>
    </w:p>
    <w:p w14:paraId="4600B4CB"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br/>
        <w:t>                                         Кому: ____________________________</w:t>
      </w:r>
    </w:p>
    <w:p w14:paraId="24249BE1"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__________________________________</w:t>
      </w:r>
    </w:p>
    <w:p w14:paraId="2B7CBFD6"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__________________________________</w:t>
      </w:r>
    </w:p>
    <w:p w14:paraId="6BD837F3"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(фамилия, имя, отчество заявителя/ </w:t>
      </w:r>
    </w:p>
    <w:p w14:paraId="60E762DB"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представителя заявителя)</w:t>
      </w:r>
    </w:p>
    <w:p w14:paraId="27C855E2"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br/>
        <w:t>    Я, ___________________________________, получил "__" __________ 20__ г.</w:t>
      </w:r>
    </w:p>
    <w:p w14:paraId="4B938F46"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(Ф.И.О. сотрудника, принявшего                    (дата)</w:t>
      </w:r>
    </w:p>
    <w:p w14:paraId="76EC57E7"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lastRenderedPageBreak/>
        <w:t>              комплект документов)</w:t>
      </w:r>
    </w:p>
    <w:p w14:paraId="63F53333"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от </w:t>
      </w:r>
    </w:p>
    <w:p w14:paraId="50BA1626"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___________________________________________________________________________</w:t>
      </w:r>
    </w:p>
    <w:p w14:paraId="0DF09BDB"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___________________________________________________________________________</w:t>
      </w:r>
    </w:p>
    <w:p w14:paraId="6297D12F"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(полное и сокращенное наименование юридического лица,</w:t>
      </w:r>
    </w:p>
    <w:p w14:paraId="7540F3DA"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Ф.И.О. заявителя - физического лица)</w:t>
      </w:r>
    </w:p>
    <w:p w14:paraId="57D7F518"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заявление о выдаче (переоформлении, аннулировании) разрешения на содержание </w:t>
      </w:r>
    </w:p>
    <w:p w14:paraId="12E28026"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и разведение объектов животного мира в полувольных условиях  и искусственно </w:t>
      </w:r>
    </w:p>
    <w:p w14:paraId="165AF0E6"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созданной   среде  обитания   (за  исключением  объектов   животного  мира,</w:t>
      </w:r>
    </w:p>
    <w:p w14:paraId="39D858C9"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занесенных в Красную книгу Российской Федерации), за исключением разрешений </w:t>
      </w:r>
    </w:p>
    <w:p w14:paraId="3BD2D775"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на содержание и разведение  объектов животного мира  в полувольных условиях </w:t>
      </w:r>
    </w:p>
    <w:p w14:paraId="22A08570"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и искусственно созданной  среде обитания,  находящихся  на особо охраняемых </w:t>
      </w:r>
    </w:p>
    <w:p w14:paraId="032BDCAD"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природных территориях федерального значения"</w:t>
      </w:r>
    </w:p>
    <w:p w14:paraId="44BD9B29"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(дата и входящий номер соответствующего заявления)</w:t>
      </w:r>
    </w:p>
    <w:p w14:paraId="38F64439"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и прилагаемые к нему документы  согласно перечню  представленных документов </w:t>
      </w:r>
    </w:p>
    <w:p w14:paraId="5AA3FE65"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и материалов.</w:t>
      </w:r>
    </w:p>
    <w:p w14:paraId="606351AA"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br/>
        <w:t>    Приложение:</w:t>
      </w:r>
    </w:p>
    <w:p w14:paraId="5D40D2F4"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1. Копия заполненного перечня представленных документов и материалов.</w:t>
      </w:r>
    </w:p>
    <w:p w14:paraId="1AE9BF92"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br/>
        <w:t>    _____________________________________________     _____________________</w:t>
      </w:r>
    </w:p>
    <w:p w14:paraId="14671138"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(Ф.И.О., должность)                          (подпись)</w:t>
      </w:r>
    </w:p>
    <w:p w14:paraId="510C4844" w14:textId="77777777" w:rsidR="004F3C74" w:rsidRPr="004F3C74" w:rsidRDefault="004F3C74" w:rsidP="004F3C74">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4F3C74">
        <w:rPr>
          <w:rFonts w:ascii="Times New Roman" w:eastAsia="Times New Roman" w:hAnsi="Times New Roman" w:cs="Times New Roman"/>
          <w:b/>
          <w:bCs/>
          <w:sz w:val="24"/>
          <w:szCs w:val="24"/>
          <w:lang w:eastAsia="ru-RU"/>
        </w:rPr>
        <w:br/>
      </w:r>
      <w:r w:rsidRPr="004F3C74">
        <w:rPr>
          <w:rFonts w:ascii="Times New Roman" w:eastAsia="Times New Roman" w:hAnsi="Times New Roman" w:cs="Times New Roman"/>
          <w:b/>
          <w:bCs/>
          <w:sz w:val="24"/>
          <w:szCs w:val="24"/>
          <w:lang w:eastAsia="ru-RU"/>
        </w:rPr>
        <w:br/>
        <w:t>Приложение 7</w:t>
      </w:r>
      <w:r w:rsidRPr="004F3C74">
        <w:rPr>
          <w:rFonts w:ascii="Times New Roman" w:eastAsia="Times New Roman" w:hAnsi="Times New Roman" w:cs="Times New Roman"/>
          <w:b/>
          <w:bCs/>
          <w:sz w:val="24"/>
          <w:szCs w:val="24"/>
          <w:lang w:eastAsia="ru-RU"/>
        </w:rPr>
        <w:br/>
        <w:t>к административному регламенту</w:t>
      </w:r>
      <w:r w:rsidRPr="004F3C74">
        <w:rPr>
          <w:rFonts w:ascii="Times New Roman" w:eastAsia="Times New Roman" w:hAnsi="Times New Roman" w:cs="Times New Roman"/>
          <w:b/>
          <w:bCs/>
          <w:sz w:val="24"/>
          <w:szCs w:val="24"/>
          <w:lang w:eastAsia="ru-RU"/>
        </w:rPr>
        <w:br/>
        <w:t>предоставления государственной услуги</w:t>
      </w:r>
      <w:r w:rsidRPr="004F3C74">
        <w:rPr>
          <w:rFonts w:ascii="Times New Roman" w:eastAsia="Times New Roman" w:hAnsi="Times New Roman" w:cs="Times New Roman"/>
          <w:b/>
          <w:bCs/>
          <w:sz w:val="24"/>
          <w:szCs w:val="24"/>
          <w:lang w:eastAsia="ru-RU"/>
        </w:rPr>
        <w:br/>
        <w:t>"Выдача разрешений на содержание и разведение</w:t>
      </w:r>
      <w:r w:rsidRPr="004F3C74">
        <w:rPr>
          <w:rFonts w:ascii="Times New Roman" w:eastAsia="Times New Roman" w:hAnsi="Times New Roman" w:cs="Times New Roman"/>
          <w:b/>
          <w:bCs/>
          <w:sz w:val="24"/>
          <w:szCs w:val="24"/>
          <w:lang w:eastAsia="ru-RU"/>
        </w:rPr>
        <w:br/>
        <w:t>объектов животного мира в полувольных условиях</w:t>
      </w:r>
      <w:r w:rsidRPr="004F3C74">
        <w:rPr>
          <w:rFonts w:ascii="Times New Roman" w:eastAsia="Times New Roman" w:hAnsi="Times New Roman" w:cs="Times New Roman"/>
          <w:b/>
          <w:bCs/>
          <w:sz w:val="24"/>
          <w:szCs w:val="24"/>
          <w:lang w:eastAsia="ru-RU"/>
        </w:rPr>
        <w:br/>
        <w:t>и искусственно созданной среде обитания</w:t>
      </w:r>
      <w:r w:rsidRPr="004F3C74">
        <w:rPr>
          <w:rFonts w:ascii="Times New Roman" w:eastAsia="Times New Roman" w:hAnsi="Times New Roman" w:cs="Times New Roman"/>
          <w:b/>
          <w:bCs/>
          <w:sz w:val="24"/>
          <w:szCs w:val="24"/>
          <w:lang w:eastAsia="ru-RU"/>
        </w:rPr>
        <w:br/>
        <w:t>     (за исключением объектов животного мира,</w:t>
      </w:r>
      <w:r w:rsidRPr="004F3C74">
        <w:rPr>
          <w:rFonts w:ascii="Times New Roman" w:eastAsia="Times New Roman" w:hAnsi="Times New Roman" w:cs="Times New Roman"/>
          <w:b/>
          <w:bCs/>
          <w:sz w:val="24"/>
          <w:szCs w:val="24"/>
          <w:lang w:eastAsia="ru-RU"/>
        </w:rPr>
        <w:br/>
        <w:t>занесенных в Красную книгу Российской</w:t>
      </w:r>
      <w:r w:rsidRPr="004F3C74">
        <w:rPr>
          <w:rFonts w:ascii="Times New Roman" w:eastAsia="Times New Roman" w:hAnsi="Times New Roman" w:cs="Times New Roman"/>
          <w:b/>
          <w:bCs/>
          <w:sz w:val="24"/>
          <w:szCs w:val="24"/>
          <w:lang w:eastAsia="ru-RU"/>
        </w:rPr>
        <w:br/>
        <w:t>Федерации), за исключением разрешений</w:t>
      </w:r>
      <w:r w:rsidRPr="004F3C74">
        <w:rPr>
          <w:rFonts w:ascii="Times New Roman" w:eastAsia="Times New Roman" w:hAnsi="Times New Roman" w:cs="Times New Roman"/>
          <w:b/>
          <w:bCs/>
          <w:sz w:val="24"/>
          <w:szCs w:val="24"/>
          <w:lang w:eastAsia="ru-RU"/>
        </w:rPr>
        <w:br/>
        <w:t>на содержание и разведение объектов</w:t>
      </w:r>
      <w:r w:rsidRPr="004F3C74">
        <w:rPr>
          <w:rFonts w:ascii="Times New Roman" w:eastAsia="Times New Roman" w:hAnsi="Times New Roman" w:cs="Times New Roman"/>
          <w:b/>
          <w:bCs/>
          <w:sz w:val="24"/>
          <w:szCs w:val="24"/>
          <w:lang w:eastAsia="ru-RU"/>
        </w:rPr>
        <w:br/>
        <w:t>животного мира в полувольных условиях</w:t>
      </w:r>
      <w:r w:rsidRPr="004F3C74">
        <w:rPr>
          <w:rFonts w:ascii="Times New Roman" w:eastAsia="Times New Roman" w:hAnsi="Times New Roman" w:cs="Times New Roman"/>
          <w:b/>
          <w:bCs/>
          <w:sz w:val="24"/>
          <w:szCs w:val="24"/>
          <w:lang w:eastAsia="ru-RU"/>
        </w:rPr>
        <w:br/>
        <w:t>и искусственно созданной среде обитания,</w:t>
      </w:r>
      <w:r w:rsidRPr="004F3C74">
        <w:rPr>
          <w:rFonts w:ascii="Times New Roman" w:eastAsia="Times New Roman" w:hAnsi="Times New Roman" w:cs="Times New Roman"/>
          <w:b/>
          <w:bCs/>
          <w:sz w:val="24"/>
          <w:szCs w:val="24"/>
          <w:lang w:eastAsia="ru-RU"/>
        </w:rPr>
        <w:br/>
        <w:t>находящихся на особо охраняемых природных</w:t>
      </w:r>
      <w:r w:rsidRPr="004F3C74">
        <w:rPr>
          <w:rFonts w:ascii="Times New Roman" w:eastAsia="Times New Roman" w:hAnsi="Times New Roman" w:cs="Times New Roman"/>
          <w:b/>
          <w:bCs/>
          <w:sz w:val="24"/>
          <w:szCs w:val="24"/>
          <w:lang w:eastAsia="ru-RU"/>
        </w:rPr>
        <w:br/>
        <w:t>территориях федерального значения"</w:t>
      </w:r>
    </w:p>
    <w:p w14:paraId="5F3D3803"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br/>
        <w:t>                           Перечень документов,</w:t>
      </w:r>
    </w:p>
    <w:p w14:paraId="4A9AA6BA"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передаваемых ____________________ филиалом ГАУ "МФЦ </w:t>
      </w:r>
    </w:p>
    <w:p w14:paraId="29FB0D08"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(название филиала)</w:t>
      </w:r>
    </w:p>
    <w:p w14:paraId="1F2FAF1F"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lastRenderedPageBreak/>
        <w:t xml:space="preserve">               в Министерство природных ресурсов и экологии </w:t>
      </w:r>
    </w:p>
    <w:p w14:paraId="035DE91E"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Тверской области </w:t>
      </w:r>
    </w:p>
    <w:p w14:paraId="44C4E7DC"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br/>
        <w:t xml:space="preserve">    Государственная услуга:  "Выдача разрешений  на содержание и разведение </w:t>
      </w:r>
    </w:p>
    <w:p w14:paraId="50FFB318"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объектов  животного мира  в полувольных условиях  и искусственно  созданной </w:t>
      </w:r>
    </w:p>
    <w:p w14:paraId="7C868731"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среде  обитания   (за  исключением   объектов  животного  мира,  занесенных </w:t>
      </w:r>
    </w:p>
    <w:p w14:paraId="4FFD5D15"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в  Красную книгу   Российской  Федерации),  за  исключением  разрешений  на </w:t>
      </w:r>
    </w:p>
    <w:p w14:paraId="45E8D940"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содержание  и  разведение  объектов  животного мира  в полувольных условиях </w:t>
      </w:r>
    </w:p>
    <w:p w14:paraId="10E3584D"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и искусственно  созданной среде обитания,  находящихся  на особо охраняемых </w:t>
      </w:r>
    </w:p>
    <w:p w14:paraId="7CBF3299"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природных территориях федерального значения"</w:t>
      </w:r>
    </w:p>
    <w:p w14:paraId="4E05135D"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br/>
        <w:t>    Заявление ____________________________________________________________.</w:t>
      </w:r>
    </w:p>
    <w:p w14:paraId="33C4B353"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(наименование заявления, регистрационный номер)</w:t>
      </w:r>
    </w:p>
    <w:p w14:paraId="1C203725" w14:textId="77777777" w:rsidR="004F3C74" w:rsidRPr="004F3C74" w:rsidRDefault="004F3C74" w:rsidP="004F3C74">
      <w:pPr>
        <w:spacing w:after="0" w:line="240" w:lineRule="auto"/>
        <w:textAlignment w:val="baseline"/>
        <w:rPr>
          <w:rFonts w:ascii="Times New Roman" w:eastAsia="Times New Roman" w:hAnsi="Times New Roman" w:cs="Times New Roman"/>
          <w:sz w:val="24"/>
          <w:szCs w:val="24"/>
          <w:lang w:eastAsia="ru-RU"/>
        </w:rPr>
      </w:pPr>
    </w:p>
    <w:p w14:paraId="1AF03E91" w14:textId="77777777" w:rsidR="004F3C74" w:rsidRPr="004F3C74" w:rsidRDefault="004F3C74" w:rsidP="004F3C74">
      <w:pPr>
        <w:spacing w:after="0" w:line="240" w:lineRule="auto"/>
        <w:ind w:firstLine="480"/>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Заявителем представлены следующие документы:</w:t>
      </w:r>
    </w:p>
    <w:tbl>
      <w:tblPr>
        <w:tblW w:w="0" w:type="auto"/>
        <w:tblCellMar>
          <w:left w:w="0" w:type="dxa"/>
          <w:right w:w="0" w:type="dxa"/>
        </w:tblCellMar>
        <w:tblLook w:val="04A0" w:firstRow="1" w:lastRow="0" w:firstColumn="1" w:lastColumn="0" w:noHBand="0" w:noVBand="1"/>
      </w:tblPr>
      <w:tblGrid>
        <w:gridCol w:w="737"/>
        <w:gridCol w:w="3298"/>
        <w:gridCol w:w="3477"/>
        <w:gridCol w:w="1843"/>
      </w:tblGrid>
      <w:tr w:rsidR="004F3C74" w:rsidRPr="004F3C74" w14:paraId="49C85BC3" w14:textId="77777777" w:rsidTr="004F3C74">
        <w:trPr>
          <w:trHeight w:val="15"/>
        </w:trPr>
        <w:tc>
          <w:tcPr>
            <w:tcW w:w="739" w:type="dxa"/>
            <w:hideMark/>
          </w:tcPr>
          <w:p w14:paraId="0D9CF607" w14:textId="77777777" w:rsidR="004F3C74" w:rsidRPr="004F3C74" w:rsidRDefault="004F3C74">
            <w:pPr>
              <w:rPr>
                <w:rFonts w:ascii="Times New Roman" w:eastAsia="Times New Roman" w:hAnsi="Times New Roman" w:cs="Times New Roman"/>
                <w:sz w:val="24"/>
                <w:szCs w:val="24"/>
                <w:lang w:eastAsia="ru-RU"/>
              </w:rPr>
            </w:pPr>
          </w:p>
        </w:tc>
        <w:tc>
          <w:tcPr>
            <w:tcW w:w="3326" w:type="dxa"/>
            <w:hideMark/>
          </w:tcPr>
          <w:p w14:paraId="59972A9B" w14:textId="77777777" w:rsidR="004F3C74" w:rsidRPr="004F3C74" w:rsidRDefault="004F3C74">
            <w:pPr>
              <w:rPr>
                <w:sz w:val="20"/>
                <w:szCs w:val="20"/>
                <w:lang w:eastAsia="ru-RU"/>
              </w:rPr>
            </w:pPr>
          </w:p>
        </w:tc>
        <w:tc>
          <w:tcPr>
            <w:tcW w:w="3511" w:type="dxa"/>
            <w:hideMark/>
          </w:tcPr>
          <w:p w14:paraId="174A61C4" w14:textId="77777777" w:rsidR="004F3C74" w:rsidRPr="004F3C74" w:rsidRDefault="004F3C74">
            <w:pPr>
              <w:rPr>
                <w:sz w:val="20"/>
                <w:szCs w:val="20"/>
                <w:lang w:eastAsia="ru-RU"/>
              </w:rPr>
            </w:pPr>
          </w:p>
        </w:tc>
        <w:tc>
          <w:tcPr>
            <w:tcW w:w="1848" w:type="dxa"/>
            <w:hideMark/>
          </w:tcPr>
          <w:p w14:paraId="1B954D6F" w14:textId="77777777" w:rsidR="004F3C74" w:rsidRPr="004F3C74" w:rsidRDefault="004F3C74">
            <w:pPr>
              <w:rPr>
                <w:sz w:val="20"/>
                <w:szCs w:val="20"/>
                <w:lang w:eastAsia="ru-RU"/>
              </w:rPr>
            </w:pPr>
          </w:p>
        </w:tc>
      </w:tr>
      <w:tr w:rsidR="004F3C74" w:rsidRPr="004F3C74" w14:paraId="4F1F8B79" w14:textId="77777777" w:rsidTr="004F3C74">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529C6"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N п/п</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053EA"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Наименование документа</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020B0"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Вид документа (оригинал, копия, нотариальная копия)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2A9F8"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Справочные сведения</w:t>
            </w:r>
          </w:p>
        </w:tc>
      </w:tr>
      <w:tr w:rsidR="004F3C74" w:rsidRPr="004F3C74" w14:paraId="10181A24" w14:textId="77777777" w:rsidTr="004F3C74">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68EE1" w14:textId="77777777" w:rsidR="004F3C74" w:rsidRPr="004F3C74" w:rsidRDefault="004F3C74">
            <w:pPr>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41320" w14:textId="77777777" w:rsidR="004F3C74" w:rsidRPr="004F3C74" w:rsidRDefault="004F3C74">
            <w:pPr>
              <w:spacing w:after="0"/>
              <w:rPr>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E6DBF" w14:textId="77777777" w:rsidR="004F3C74" w:rsidRPr="004F3C74" w:rsidRDefault="004F3C74">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4F7ED" w14:textId="77777777" w:rsidR="004F3C74" w:rsidRPr="004F3C74" w:rsidRDefault="004F3C74">
            <w:pPr>
              <w:spacing w:after="0"/>
              <w:rPr>
                <w:sz w:val="20"/>
                <w:szCs w:val="20"/>
                <w:lang w:eastAsia="ru-RU"/>
              </w:rPr>
            </w:pPr>
          </w:p>
        </w:tc>
      </w:tr>
      <w:tr w:rsidR="004F3C74" w:rsidRPr="004F3C74" w14:paraId="5F7F79C5" w14:textId="77777777" w:rsidTr="004F3C74">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F7ECB" w14:textId="77777777" w:rsidR="004F3C74" w:rsidRPr="004F3C74" w:rsidRDefault="004F3C74">
            <w:pPr>
              <w:spacing w:after="0"/>
              <w:rPr>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FEF8F" w14:textId="77777777" w:rsidR="004F3C74" w:rsidRPr="004F3C74" w:rsidRDefault="004F3C74">
            <w:pPr>
              <w:spacing w:after="0"/>
              <w:rPr>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63B87" w14:textId="77777777" w:rsidR="004F3C74" w:rsidRPr="004F3C74" w:rsidRDefault="004F3C74">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16B089" w14:textId="77777777" w:rsidR="004F3C74" w:rsidRPr="004F3C74" w:rsidRDefault="004F3C74">
            <w:pPr>
              <w:spacing w:after="0"/>
              <w:rPr>
                <w:sz w:val="20"/>
                <w:szCs w:val="20"/>
                <w:lang w:eastAsia="ru-RU"/>
              </w:rPr>
            </w:pPr>
          </w:p>
        </w:tc>
      </w:tr>
    </w:tbl>
    <w:p w14:paraId="386F5A1A" w14:textId="77777777" w:rsidR="004F3C74" w:rsidRPr="004F3C74" w:rsidRDefault="004F3C74" w:rsidP="004F3C74">
      <w:pPr>
        <w:spacing w:after="0" w:line="240" w:lineRule="auto"/>
        <w:textAlignment w:val="baseline"/>
        <w:rPr>
          <w:rFonts w:ascii="Times New Roman" w:eastAsia="Times New Roman" w:hAnsi="Times New Roman" w:cs="Times New Roman"/>
          <w:sz w:val="24"/>
          <w:szCs w:val="24"/>
          <w:lang w:eastAsia="ru-RU"/>
        </w:rPr>
      </w:pPr>
    </w:p>
    <w:p w14:paraId="22E061A0" w14:textId="77777777" w:rsidR="004F3C74" w:rsidRPr="004F3C74" w:rsidRDefault="004F3C74" w:rsidP="004F3C74">
      <w:pPr>
        <w:spacing w:after="0" w:line="240" w:lineRule="auto"/>
        <w:ind w:firstLine="480"/>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Документы передал:</w:t>
      </w:r>
    </w:p>
    <w:tbl>
      <w:tblPr>
        <w:tblW w:w="0" w:type="auto"/>
        <w:tblCellMar>
          <w:left w:w="0" w:type="dxa"/>
          <w:right w:w="0" w:type="dxa"/>
        </w:tblCellMar>
        <w:tblLook w:val="04A0" w:firstRow="1" w:lastRow="0" w:firstColumn="1" w:lastColumn="0" w:noHBand="0" w:noVBand="1"/>
      </w:tblPr>
      <w:tblGrid>
        <w:gridCol w:w="3483"/>
        <w:gridCol w:w="2565"/>
        <w:gridCol w:w="1833"/>
        <w:gridCol w:w="1474"/>
      </w:tblGrid>
      <w:tr w:rsidR="004F3C74" w:rsidRPr="004F3C74" w14:paraId="6777D24A" w14:textId="77777777" w:rsidTr="004F3C74">
        <w:trPr>
          <w:trHeight w:val="15"/>
        </w:trPr>
        <w:tc>
          <w:tcPr>
            <w:tcW w:w="3511" w:type="dxa"/>
            <w:hideMark/>
          </w:tcPr>
          <w:p w14:paraId="150E0A39" w14:textId="77777777" w:rsidR="004F3C74" w:rsidRPr="004F3C74" w:rsidRDefault="004F3C74">
            <w:pPr>
              <w:rPr>
                <w:rFonts w:ascii="Times New Roman" w:eastAsia="Times New Roman" w:hAnsi="Times New Roman" w:cs="Times New Roman"/>
                <w:sz w:val="24"/>
                <w:szCs w:val="24"/>
                <w:lang w:eastAsia="ru-RU"/>
              </w:rPr>
            </w:pPr>
          </w:p>
        </w:tc>
        <w:tc>
          <w:tcPr>
            <w:tcW w:w="2587" w:type="dxa"/>
            <w:hideMark/>
          </w:tcPr>
          <w:p w14:paraId="56AAF10A" w14:textId="77777777" w:rsidR="004F3C74" w:rsidRPr="004F3C74" w:rsidRDefault="004F3C74">
            <w:pPr>
              <w:rPr>
                <w:sz w:val="20"/>
                <w:szCs w:val="20"/>
                <w:lang w:eastAsia="ru-RU"/>
              </w:rPr>
            </w:pPr>
          </w:p>
        </w:tc>
        <w:tc>
          <w:tcPr>
            <w:tcW w:w="1848" w:type="dxa"/>
            <w:hideMark/>
          </w:tcPr>
          <w:p w14:paraId="76EDFFA5" w14:textId="77777777" w:rsidR="004F3C74" w:rsidRPr="004F3C74" w:rsidRDefault="004F3C74">
            <w:pPr>
              <w:rPr>
                <w:sz w:val="20"/>
                <w:szCs w:val="20"/>
                <w:lang w:eastAsia="ru-RU"/>
              </w:rPr>
            </w:pPr>
          </w:p>
        </w:tc>
        <w:tc>
          <w:tcPr>
            <w:tcW w:w="1478" w:type="dxa"/>
            <w:hideMark/>
          </w:tcPr>
          <w:p w14:paraId="2375562D" w14:textId="77777777" w:rsidR="004F3C74" w:rsidRPr="004F3C74" w:rsidRDefault="004F3C74">
            <w:pPr>
              <w:rPr>
                <w:sz w:val="20"/>
                <w:szCs w:val="20"/>
                <w:lang w:eastAsia="ru-RU"/>
              </w:rPr>
            </w:pPr>
          </w:p>
        </w:tc>
      </w:tr>
      <w:tr w:rsidR="004F3C74" w:rsidRPr="004F3C74" w14:paraId="26B95233" w14:textId="77777777" w:rsidTr="004F3C7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B47D5"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Должность специалиста филиала ГАУ "МФЦ"</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FA63F"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Ф.И.О.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9A012"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Дата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E9C91"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Подпись</w:t>
            </w:r>
          </w:p>
        </w:tc>
      </w:tr>
      <w:tr w:rsidR="004F3C74" w:rsidRPr="004F3C74" w14:paraId="5E3B4D20" w14:textId="77777777" w:rsidTr="004F3C7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33B1B" w14:textId="77777777" w:rsidR="004F3C74" w:rsidRPr="004F3C74" w:rsidRDefault="004F3C74">
            <w:pPr>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F46B6" w14:textId="77777777" w:rsidR="004F3C74" w:rsidRPr="004F3C74" w:rsidRDefault="004F3C74">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88E08" w14:textId="77777777" w:rsidR="004F3C74" w:rsidRPr="004F3C74" w:rsidRDefault="004F3C74">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DA18D" w14:textId="77777777" w:rsidR="004F3C74" w:rsidRPr="004F3C74" w:rsidRDefault="004F3C74">
            <w:pPr>
              <w:spacing w:after="0"/>
              <w:rPr>
                <w:sz w:val="20"/>
                <w:szCs w:val="20"/>
                <w:lang w:eastAsia="ru-RU"/>
              </w:rPr>
            </w:pPr>
          </w:p>
        </w:tc>
      </w:tr>
    </w:tbl>
    <w:p w14:paraId="240AB997" w14:textId="77777777" w:rsidR="004F3C74" w:rsidRPr="004F3C74" w:rsidRDefault="004F3C74" w:rsidP="004F3C74">
      <w:pPr>
        <w:spacing w:after="0" w:line="240" w:lineRule="auto"/>
        <w:textAlignment w:val="baseline"/>
        <w:rPr>
          <w:rFonts w:ascii="Times New Roman" w:eastAsia="Times New Roman" w:hAnsi="Times New Roman" w:cs="Times New Roman"/>
          <w:sz w:val="24"/>
          <w:szCs w:val="24"/>
          <w:lang w:eastAsia="ru-RU"/>
        </w:rPr>
      </w:pPr>
    </w:p>
    <w:p w14:paraId="4A7E9E16" w14:textId="77777777" w:rsidR="004F3C74" w:rsidRPr="004F3C74" w:rsidRDefault="004F3C74" w:rsidP="004F3C74">
      <w:pPr>
        <w:spacing w:after="0" w:line="240" w:lineRule="auto"/>
        <w:ind w:firstLine="480"/>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Документы принял:</w:t>
      </w:r>
    </w:p>
    <w:tbl>
      <w:tblPr>
        <w:tblW w:w="0" w:type="auto"/>
        <w:tblCellMar>
          <w:left w:w="0" w:type="dxa"/>
          <w:right w:w="0" w:type="dxa"/>
        </w:tblCellMar>
        <w:tblLook w:val="04A0" w:firstRow="1" w:lastRow="0" w:firstColumn="1" w:lastColumn="0" w:noHBand="0" w:noVBand="1"/>
      </w:tblPr>
      <w:tblGrid>
        <w:gridCol w:w="3485"/>
        <w:gridCol w:w="2564"/>
        <w:gridCol w:w="1832"/>
        <w:gridCol w:w="1474"/>
      </w:tblGrid>
      <w:tr w:rsidR="004F3C74" w:rsidRPr="004F3C74" w14:paraId="6154BD8F" w14:textId="77777777" w:rsidTr="004F3C74">
        <w:trPr>
          <w:trHeight w:val="15"/>
        </w:trPr>
        <w:tc>
          <w:tcPr>
            <w:tcW w:w="3511" w:type="dxa"/>
            <w:hideMark/>
          </w:tcPr>
          <w:p w14:paraId="76838FB9" w14:textId="77777777" w:rsidR="004F3C74" w:rsidRPr="004F3C74" w:rsidRDefault="004F3C74">
            <w:pPr>
              <w:rPr>
                <w:rFonts w:ascii="Times New Roman" w:eastAsia="Times New Roman" w:hAnsi="Times New Roman" w:cs="Times New Roman"/>
                <w:sz w:val="24"/>
                <w:szCs w:val="24"/>
                <w:lang w:eastAsia="ru-RU"/>
              </w:rPr>
            </w:pPr>
          </w:p>
        </w:tc>
        <w:tc>
          <w:tcPr>
            <w:tcW w:w="2587" w:type="dxa"/>
            <w:hideMark/>
          </w:tcPr>
          <w:p w14:paraId="302DB554" w14:textId="77777777" w:rsidR="004F3C74" w:rsidRPr="004F3C74" w:rsidRDefault="004F3C74">
            <w:pPr>
              <w:rPr>
                <w:sz w:val="20"/>
                <w:szCs w:val="20"/>
                <w:lang w:eastAsia="ru-RU"/>
              </w:rPr>
            </w:pPr>
          </w:p>
        </w:tc>
        <w:tc>
          <w:tcPr>
            <w:tcW w:w="1848" w:type="dxa"/>
            <w:hideMark/>
          </w:tcPr>
          <w:p w14:paraId="64921A93" w14:textId="77777777" w:rsidR="004F3C74" w:rsidRPr="004F3C74" w:rsidRDefault="004F3C74">
            <w:pPr>
              <w:rPr>
                <w:sz w:val="20"/>
                <w:szCs w:val="20"/>
                <w:lang w:eastAsia="ru-RU"/>
              </w:rPr>
            </w:pPr>
          </w:p>
        </w:tc>
        <w:tc>
          <w:tcPr>
            <w:tcW w:w="1478" w:type="dxa"/>
            <w:hideMark/>
          </w:tcPr>
          <w:p w14:paraId="5412690B" w14:textId="77777777" w:rsidR="004F3C74" w:rsidRPr="004F3C74" w:rsidRDefault="004F3C74">
            <w:pPr>
              <w:rPr>
                <w:sz w:val="20"/>
                <w:szCs w:val="20"/>
                <w:lang w:eastAsia="ru-RU"/>
              </w:rPr>
            </w:pPr>
          </w:p>
        </w:tc>
      </w:tr>
      <w:tr w:rsidR="004F3C74" w:rsidRPr="004F3C74" w14:paraId="550BF640" w14:textId="77777777" w:rsidTr="004F3C7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90CBD"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Должность сотрудника Министерства</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A76D2"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Ф.И.О.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D06B2"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Дата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69B2D"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Подпись</w:t>
            </w:r>
          </w:p>
        </w:tc>
      </w:tr>
      <w:tr w:rsidR="004F3C74" w:rsidRPr="004F3C74" w14:paraId="74F50AFE" w14:textId="77777777" w:rsidTr="004F3C74">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2CB1E" w14:textId="77777777" w:rsidR="004F3C74" w:rsidRPr="004F3C74" w:rsidRDefault="004F3C74">
            <w:pPr>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71DE1" w14:textId="77777777" w:rsidR="004F3C74" w:rsidRPr="004F3C74" w:rsidRDefault="004F3C74">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234BA" w14:textId="77777777" w:rsidR="004F3C74" w:rsidRPr="004F3C74" w:rsidRDefault="004F3C74">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DA44D" w14:textId="77777777" w:rsidR="004F3C74" w:rsidRPr="004F3C74" w:rsidRDefault="004F3C74">
            <w:pPr>
              <w:spacing w:after="0"/>
              <w:rPr>
                <w:sz w:val="20"/>
                <w:szCs w:val="20"/>
                <w:lang w:eastAsia="ru-RU"/>
              </w:rPr>
            </w:pPr>
          </w:p>
        </w:tc>
      </w:tr>
    </w:tbl>
    <w:p w14:paraId="77B39733" w14:textId="77777777" w:rsidR="004F3C74" w:rsidRPr="004F3C74" w:rsidRDefault="004F3C74" w:rsidP="004F3C74">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4F3C74">
        <w:rPr>
          <w:rFonts w:ascii="Times New Roman" w:eastAsia="Times New Roman" w:hAnsi="Times New Roman" w:cs="Times New Roman"/>
          <w:b/>
          <w:bCs/>
          <w:sz w:val="24"/>
          <w:szCs w:val="24"/>
          <w:lang w:eastAsia="ru-RU"/>
        </w:rPr>
        <w:br/>
      </w:r>
      <w:r w:rsidRPr="004F3C74">
        <w:rPr>
          <w:rFonts w:ascii="Times New Roman" w:eastAsia="Times New Roman" w:hAnsi="Times New Roman" w:cs="Times New Roman"/>
          <w:b/>
          <w:bCs/>
          <w:sz w:val="24"/>
          <w:szCs w:val="24"/>
          <w:lang w:eastAsia="ru-RU"/>
        </w:rPr>
        <w:br/>
        <w:t>Приложение 8</w:t>
      </w:r>
      <w:r w:rsidRPr="004F3C74">
        <w:rPr>
          <w:rFonts w:ascii="Times New Roman" w:eastAsia="Times New Roman" w:hAnsi="Times New Roman" w:cs="Times New Roman"/>
          <w:b/>
          <w:bCs/>
          <w:sz w:val="24"/>
          <w:szCs w:val="24"/>
          <w:lang w:eastAsia="ru-RU"/>
        </w:rPr>
        <w:br/>
        <w:t>к административному регламенту</w:t>
      </w:r>
      <w:r w:rsidRPr="004F3C74">
        <w:rPr>
          <w:rFonts w:ascii="Times New Roman" w:eastAsia="Times New Roman" w:hAnsi="Times New Roman" w:cs="Times New Roman"/>
          <w:b/>
          <w:bCs/>
          <w:sz w:val="24"/>
          <w:szCs w:val="24"/>
          <w:lang w:eastAsia="ru-RU"/>
        </w:rPr>
        <w:br/>
        <w:t>предоставления государственной услуги</w:t>
      </w:r>
      <w:r w:rsidRPr="004F3C74">
        <w:rPr>
          <w:rFonts w:ascii="Times New Roman" w:eastAsia="Times New Roman" w:hAnsi="Times New Roman" w:cs="Times New Roman"/>
          <w:b/>
          <w:bCs/>
          <w:sz w:val="24"/>
          <w:szCs w:val="24"/>
          <w:lang w:eastAsia="ru-RU"/>
        </w:rPr>
        <w:br/>
        <w:t>"Выдача разрешений на содержание и разведение</w:t>
      </w:r>
      <w:r w:rsidRPr="004F3C74">
        <w:rPr>
          <w:rFonts w:ascii="Times New Roman" w:eastAsia="Times New Roman" w:hAnsi="Times New Roman" w:cs="Times New Roman"/>
          <w:b/>
          <w:bCs/>
          <w:sz w:val="24"/>
          <w:szCs w:val="24"/>
          <w:lang w:eastAsia="ru-RU"/>
        </w:rPr>
        <w:br/>
        <w:t>объектов животного мира в полувольных условиях</w:t>
      </w:r>
      <w:r w:rsidRPr="004F3C74">
        <w:rPr>
          <w:rFonts w:ascii="Times New Roman" w:eastAsia="Times New Roman" w:hAnsi="Times New Roman" w:cs="Times New Roman"/>
          <w:b/>
          <w:bCs/>
          <w:sz w:val="24"/>
          <w:szCs w:val="24"/>
          <w:lang w:eastAsia="ru-RU"/>
        </w:rPr>
        <w:br/>
        <w:t>и искусственно созданной среде обитания</w:t>
      </w:r>
      <w:r w:rsidRPr="004F3C74">
        <w:rPr>
          <w:rFonts w:ascii="Times New Roman" w:eastAsia="Times New Roman" w:hAnsi="Times New Roman" w:cs="Times New Roman"/>
          <w:b/>
          <w:bCs/>
          <w:sz w:val="24"/>
          <w:szCs w:val="24"/>
          <w:lang w:eastAsia="ru-RU"/>
        </w:rPr>
        <w:br/>
        <w:t>     (за исключением объектов животного мира,</w:t>
      </w:r>
      <w:r w:rsidRPr="004F3C74">
        <w:rPr>
          <w:rFonts w:ascii="Times New Roman" w:eastAsia="Times New Roman" w:hAnsi="Times New Roman" w:cs="Times New Roman"/>
          <w:b/>
          <w:bCs/>
          <w:sz w:val="24"/>
          <w:szCs w:val="24"/>
          <w:lang w:eastAsia="ru-RU"/>
        </w:rPr>
        <w:br/>
        <w:t>занесенных в Красную книгу Российской</w:t>
      </w:r>
      <w:r w:rsidRPr="004F3C74">
        <w:rPr>
          <w:rFonts w:ascii="Times New Roman" w:eastAsia="Times New Roman" w:hAnsi="Times New Roman" w:cs="Times New Roman"/>
          <w:b/>
          <w:bCs/>
          <w:sz w:val="24"/>
          <w:szCs w:val="24"/>
          <w:lang w:eastAsia="ru-RU"/>
        </w:rPr>
        <w:br/>
        <w:t>Федерации), за исключением разрешений</w:t>
      </w:r>
      <w:r w:rsidRPr="004F3C74">
        <w:rPr>
          <w:rFonts w:ascii="Times New Roman" w:eastAsia="Times New Roman" w:hAnsi="Times New Roman" w:cs="Times New Roman"/>
          <w:b/>
          <w:bCs/>
          <w:sz w:val="24"/>
          <w:szCs w:val="24"/>
          <w:lang w:eastAsia="ru-RU"/>
        </w:rPr>
        <w:br/>
        <w:t>на содержание и разведение объектов</w:t>
      </w:r>
      <w:r w:rsidRPr="004F3C74">
        <w:rPr>
          <w:rFonts w:ascii="Times New Roman" w:eastAsia="Times New Roman" w:hAnsi="Times New Roman" w:cs="Times New Roman"/>
          <w:b/>
          <w:bCs/>
          <w:sz w:val="24"/>
          <w:szCs w:val="24"/>
          <w:lang w:eastAsia="ru-RU"/>
        </w:rPr>
        <w:br/>
        <w:t>животного мира в полувольных условиях</w:t>
      </w:r>
      <w:r w:rsidRPr="004F3C74">
        <w:rPr>
          <w:rFonts w:ascii="Times New Roman" w:eastAsia="Times New Roman" w:hAnsi="Times New Roman" w:cs="Times New Roman"/>
          <w:b/>
          <w:bCs/>
          <w:sz w:val="24"/>
          <w:szCs w:val="24"/>
          <w:lang w:eastAsia="ru-RU"/>
        </w:rPr>
        <w:br/>
        <w:t>и искусственно созданной среде обитания,</w:t>
      </w:r>
      <w:r w:rsidRPr="004F3C74">
        <w:rPr>
          <w:rFonts w:ascii="Times New Roman" w:eastAsia="Times New Roman" w:hAnsi="Times New Roman" w:cs="Times New Roman"/>
          <w:b/>
          <w:bCs/>
          <w:sz w:val="24"/>
          <w:szCs w:val="24"/>
          <w:lang w:eastAsia="ru-RU"/>
        </w:rPr>
        <w:br/>
        <w:t>находящихся на особо охраняемых природных</w:t>
      </w:r>
      <w:r w:rsidRPr="004F3C74">
        <w:rPr>
          <w:rFonts w:ascii="Times New Roman" w:eastAsia="Times New Roman" w:hAnsi="Times New Roman" w:cs="Times New Roman"/>
          <w:b/>
          <w:bCs/>
          <w:sz w:val="24"/>
          <w:szCs w:val="24"/>
          <w:lang w:eastAsia="ru-RU"/>
        </w:rPr>
        <w:br/>
        <w:t>территориях федерального значения"</w:t>
      </w:r>
    </w:p>
    <w:p w14:paraId="3FBC7324" w14:textId="77777777" w:rsidR="004F3C74" w:rsidRPr="004F3C74" w:rsidRDefault="004F3C74" w:rsidP="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br/>
        <w:t>(в ред. Постановления Губернатора Тверской области от 11.01.2018 N 1-пг)</w:t>
      </w:r>
    </w:p>
    <w:p w14:paraId="3B9A1068"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lastRenderedPageBreak/>
        <w:br/>
      </w:r>
      <w:r w:rsidRPr="004F3C74">
        <w:rPr>
          <w:rFonts w:ascii="Courier New" w:eastAsia="Times New Roman" w:hAnsi="Courier New" w:cs="Courier New"/>
          <w:spacing w:val="-18"/>
          <w:sz w:val="24"/>
          <w:szCs w:val="24"/>
          <w:lang w:eastAsia="ru-RU"/>
        </w:rPr>
        <w:br/>
        <w:t xml:space="preserve">                МИНИСТЕРСТВО ПРИРОДНЫХ РЕСУРСОВ И ЭКОЛОГИИ </w:t>
      </w:r>
    </w:p>
    <w:p w14:paraId="207447F1"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ТВЕРСКОЙ ОБЛАСТИ </w:t>
      </w:r>
    </w:p>
    <w:p w14:paraId="27F89A15"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ул. Горького, д. 97, г. Тверь, 170042 </w:t>
      </w:r>
    </w:p>
    <w:p w14:paraId="073BCD95"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br/>
        <w:t>              Тел. (4822) 73-31-74, 73-31-75, факс 73-31-71,</w:t>
      </w:r>
    </w:p>
    <w:p w14:paraId="1C4A7837"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e-mail: mpr@web.region.tver.ru; www.mpr-tver.ru,</w:t>
      </w:r>
    </w:p>
    <w:p w14:paraId="6FF29A76"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ОКПО 96628861, ОГРН 1066950063905, ИНН/КПП 6950015221/695201001 </w:t>
      </w:r>
    </w:p>
    <w:p w14:paraId="491CA1D2"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br/>
        <w:t xml:space="preserve">                                  ПРИКАЗ </w:t>
      </w:r>
    </w:p>
    <w:p w14:paraId="6A78BFFE"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br/>
        <w:t>дата                                                                 N ____</w:t>
      </w:r>
    </w:p>
    <w:p w14:paraId="356A50C9"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br/>
        <w:t xml:space="preserve">О выдаче (о переоформлении, об аннулировании) разрешения </w:t>
      </w:r>
    </w:p>
    <w:p w14:paraId="4AA9FCDF"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в связи с обстоятельствами, предусмотренными ____________</w:t>
      </w:r>
    </w:p>
    <w:p w14:paraId="7656C648"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w:t>
      </w:r>
    </w:p>
    <w:p w14:paraId="7A01BF19"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(указываются нормы правовых актов)</w:t>
      </w:r>
    </w:p>
    <w:p w14:paraId="300D2788" w14:textId="77777777" w:rsidR="004F3C74" w:rsidRPr="004F3C74" w:rsidRDefault="004F3C74" w:rsidP="004F3C74">
      <w:pPr>
        <w:spacing w:after="0" w:line="240" w:lineRule="auto"/>
        <w:textAlignment w:val="baseline"/>
        <w:rPr>
          <w:rFonts w:ascii="Times New Roman" w:eastAsia="Times New Roman" w:hAnsi="Times New Roman" w:cs="Times New Roman"/>
          <w:sz w:val="24"/>
          <w:szCs w:val="24"/>
          <w:lang w:eastAsia="ru-RU"/>
        </w:rPr>
      </w:pPr>
    </w:p>
    <w:p w14:paraId="03B25338" w14:textId="77777777" w:rsidR="004F3C74" w:rsidRPr="004F3C74" w:rsidRDefault="004F3C74" w:rsidP="004F3C74">
      <w:pPr>
        <w:spacing w:after="0" w:line="240" w:lineRule="auto"/>
        <w:ind w:firstLine="480"/>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ПРИКАЗЫВАЮ:</w:t>
      </w:r>
      <w:r w:rsidRPr="004F3C74">
        <w:rPr>
          <w:rFonts w:ascii="Times New Roman" w:eastAsia="Times New Roman" w:hAnsi="Times New Roman" w:cs="Times New Roman"/>
          <w:sz w:val="24"/>
          <w:szCs w:val="24"/>
          <w:lang w:eastAsia="ru-RU"/>
        </w:rPr>
        <w:br/>
      </w:r>
    </w:p>
    <w:p w14:paraId="6B2F3168" w14:textId="77777777" w:rsidR="004F3C74" w:rsidRPr="004F3C74" w:rsidRDefault="004F3C74" w:rsidP="004F3C74">
      <w:pPr>
        <w:spacing w:after="0" w:line="240" w:lineRule="auto"/>
        <w:textAlignment w:val="baseline"/>
        <w:rPr>
          <w:rFonts w:ascii="Times New Roman" w:eastAsia="Times New Roman" w:hAnsi="Times New Roman" w:cs="Times New Roman"/>
          <w:sz w:val="24"/>
          <w:szCs w:val="24"/>
          <w:lang w:eastAsia="ru-RU"/>
        </w:rPr>
      </w:pPr>
    </w:p>
    <w:p w14:paraId="0C87471D" w14:textId="77777777" w:rsidR="004F3C74" w:rsidRPr="004F3C74" w:rsidRDefault="004F3C74" w:rsidP="004F3C74">
      <w:pPr>
        <w:spacing w:after="0" w:line="240" w:lineRule="auto"/>
        <w:ind w:firstLine="480"/>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 Выдать (переоформить, аннулировать) разрешение на содержание и разведение объектов животного мира в полувольных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полувольных условиях и искусственно созданной среде обитания, находящихся на особо охраняемых природных территориях федерального значения, о чем уведомить получателя разрешения в установленном порядке.</w:t>
      </w:r>
      <w:r w:rsidRPr="004F3C74">
        <w:rPr>
          <w:rFonts w:ascii="Times New Roman" w:eastAsia="Times New Roman" w:hAnsi="Times New Roman" w:cs="Times New Roman"/>
          <w:sz w:val="24"/>
          <w:szCs w:val="24"/>
          <w:lang w:eastAsia="ru-RU"/>
        </w:rPr>
        <w:br/>
      </w:r>
    </w:p>
    <w:p w14:paraId="3CBFDF67" w14:textId="77777777" w:rsidR="004F3C74" w:rsidRPr="004F3C74" w:rsidRDefault="004F3C74" w:rsidP="004F3C74">
      <w:pPr>
        <w:spacing w:after="0" w:line="240" w:lineRule="auto"/>
        <w:textAlignment w:val="baseline"/>
        <w:rPr>
          <w:rFonts w:ascii="Times New Roman" w:eastAsia="Times New Roman" w:hAnsi="Times New Roman" w:cs="Times New Roman"/>
          <w:sz w:val="24"/>
          <w:szCs w:val="24"/>
          <w:lang w:eastAsia="ru-RU"/>
        </w:rPr>
      </w:pPr>
    </w:p>
    <w:p w14:paraId="27EA5147" w14:textId="77777777" w:rsidR="004F3C74" w:rsidRPr="004F3C74" w:rsidRDefault="004F3C74" w:rsidP="004F3C74">
      <w:pPr>
        <w:spacing w:after="0" w:line="240" w:lineRule="auto"/>
        <w:ind w:firstLine="480"/>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 Контроль за исполнением настоящего Приказа оставляю за собой.</w:t>
      </w:r>
      <w:r w:rsidRPr="004F3C74">
        <w:rPr>
          <w:rFonts w:ascii="Times New Roman" w:eastAsia="Times New Roman" w:hAnsi="Times New Roman" w:cs="Times New Roman"/>
          <w:sz w:val="24"/>
          <w:szCs w:val="24"/>
          <w:lang w:eastAsia="ru-RU"/>
        </w:rPr>
        <w:br/>
      </w:r>
    </w:p>
    <w:p w14:paraId="633CE8FB"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br/>
        <w:t xml:space="preserve">Министр природных ресурсов </w:t>
      </w:r>
    </w:p>
    <w:p w14:paraId="32C2DD5F"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и экологии Тверской области (подпись) ______________________________</w:t>
      </w:r>
    </w:p>
    <w:p w14:paraId="78B34679"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(инициалы, фамилия)</w:t>
      </w:r>
    </w:p>
    <w:p w14:paraId="10A37C4E" w14:textId="77777777" w:rsidR="004F3C74" w:rsidRPr="004F3C74" w:rsidRDefault="004F3C74" w:rsidP="004F3C74">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4F3C74">
        <w:rPr>
          <w:rFonts w:ascii="Times New Roman" w:eastAsia="Times New Roman" w:hAnsi="Times New Roman" w:cs="Times New Roman"/>
          <w:b/>
          <w:bCs/>
          <w:sz w:val="24"/>
          <w:szCs w:val="24"/>
          <w:lang w:eastAsia="ru-RU"/>
        </w:rPr>
        <w:br/>
      </w:r>
      <w:r w:rsidRPr="004F3C74">
        <w:rPr>
          <w:rFonts w:ascii="Times New Roman" w:eastAsia="Times New Roman" w:hAnsi="Times New Roman" w:cs="Times New Roman"/>
          <w:b/>
          <w:bCs/>
          <w:sz w:val="24"/>
          <w:szCs w:val="24"/>
          <w:lang w:eastAsia="ru-RU"/>
        </w:rPr>
        <w:br/>
        <w:t>Приложение 9</w:t>
      </w:r>
      <w:r w:rsidRPr="004F3C74">
        <w:rPr>
          <w:rFonts w:ascii="Times New Roman" w:eastAsia="Times New Roman" w:hAnsi="Times New Roman" w:cs="Times New Roman"/>
          <w:b/>
          <w:bCs/>
          <w:sz w:val="24"/>
          <w:szCs w:val="24"/>
          <w:lang w:eastAsia="ru-RU"/>
        </w:rPr>
        <w:br/>
        <w:t>к административному регламенту</w:t>
      </w:r>
      <w:r w:rsidRPr="004F3C74">
        <w:rPr>
          <w:rFonts w:ascii="Times New Roman" w:eastAsia="Times New Roman" w:hAnsi="Times New Roman" w:cs="Times New Roman"/>
          <w:b/>
          <w:bCs/>
          <w:sz w:val="24"/>
          <w:szCs w:val="24"/>
          <w:lang w:eastAsia="ru-RU"/>
        </w:rPr>
        <w:br/>
        <w:t>предоставления государственной услуги</w:t>
      </w:r>
      <w:r w:rsidRPr="004F3C74">
        <w:rPr>
          <w:rFonts w:ascii="Times New Roman" w:eastAsia="Times New Roman" w:hAnsi="Times New Roman" w:cs="Times New Roman"/>
          <w:b/>
          <w:bCs/>
          <w:sz w:val="24"/>
          <w:szCs w:val="24"/>
          <w:lang w:eastAsia="ru-RU"/>
        </w:rPr>
        <w:br/>
        <w:t>"Выдача разрешений на содержание и разведение</w:t>
      </w:r>
      <w:r w:rsidRPr="004F3C74">
        <w:rPr>
          <w:rFonts w:ascii="Times New Roman" w:eastAsia="Times New Roman" w:hAnsi="Times New Roman" w:cs="Times New Roman"/>
          <w:b/>
          <w:bCs/>
          <w:sz w:val="24"/>
          <w:szCs w:val="24"/>
          <w:lang w:eastAsia="ru-RU"/>
        </w:rPr>
        <w:br/>
        <w:t>объектов животного мира в полувольных условиях</w:t>
      </w:r>
      <w:r w:rsidRPr="004F3C74">
        <w:rPr>
          <w:rFonts w:ascii="Times New Roman" w:eastAsia="Times New Roman" w:hAnsi="Times New Roman" w:cs="Times New Roman"/>
          <w:b/>
          <w:bCs/>
          <w:sz w:val="24"/>
          <w:szCs w:val="24"/>
          <w:lang w:eastAsia="ru-RU"/>
        </w:rPr>
        <w:br/>
        <w:t>и искусственно созданной среде обитания</w:t>
      </w:r>
      <w:r w:rsidRPr="004F3C74">
        <w:rPr>
          <w:rFonts w:ascii="Times New Roman" w:eastAsia="Times New Roman" w:hAnsi="Times New Roman" w:cs="Times New Roman"/>
          <w:b/>
          <w:bCs/>
          <w:sz w:val="24"/>
          <w:szCs w:val="24"/>
          <w:lang w:eastAsia="ru-RU"/>
        </w:rPr>
        <w:br/>
        <w:t>     (за исключением объектов животного мира,</w:t>
      </w:r>
      <w:r w:rsidRPr="004F3C74">
        <w:rPr>
          <w:rFonts w:ascii="Times New Roman" w:eastAsia="Times New Roman" w:hAnsi="Times New Roman" w:cs="Times New Roman"/>
          <w:b/>
          <w:bCs/>
          <w:sz w:val="24"/>
          <w:szCs w:val="24"/>
          <w:lang w:eastAsia="ru-RU"/>
        </w:rPr>
        <w:br/>
        <w:t>занесенных в Красную книгу Российской</w:t>
      </w:r>
      <w:r w:rsidRPr="004F3C74">
        <w:rPr>
          <w:rFonts w:ascii="Times New Roman" w:eastAsia="Times New Roman" w:hAnsi="Times New Roman" w:cs="Times New Roman"/>
          <w:b/>
          <w:bCs/>
          <w:sz w:val="24"/>
          <w:szCs w:val="24"/>
          <w:lang w:eastAsia="ru-RU"/>
        </w:rPr>
        <w:br/>
        <w:t>Федерации), за исключением разрешений</w:t>
      </w:r>
      <w:r w:rsidRPr="004F3C74">
        <w:rPr>
          <w:rFonts w:ascii="Times New Roman" w:eastAsia="Times New Roman" w:hAnsi="Times New Roman" w:cs="Times New Roman"/>
          <w:b/>
          <w:bCs/>
          <w:sz w:val="24"/>
          <w:szCs w:val="24"/>
          <w:lang w:eastAsia="ru-RU"/>
        </w:rPr>
        <w:br/>
        <w:t>на содержание и разведение объектов</w:t>
      </w:r>
      <w:r w:rsidRPr="004F3C74">
        <w:rPr>
          <w:rFonts w:ascii="Times New Roman" w:eastAsia="Times New Roman" w:hAnsi="Times New Roman" w:cs="Times New Roman"/>
          <w:b/>
          <w:bCs/>
          <w:sz w:val="24"/>
          <w:szCs w:val="24"/>
          <w:lang w:eastAsia="ru-RU"/>
        </w:rPr>
        <w:br/>
        <w:t>животного мира в полувольных условиях</w:t>
      </w:r>
      <w:r w:rsidRPr="004F3C74">
        <w:rPr>
          <w:rFonts w:ascii="Times New Roman" w:eastAsia="Times New Roman" w:hAnsi="Times New Roman" w:cs="Times New Roman"/>
          <w:b/>
          <w:bCs/>
          <w:sz w:val="24"/>
          <w:szCs w:val="24"/>
          <w:lang w:eastAsia="ru-RU"/>
        </w:rPr>
        <w:br/>
        <w:t>и искусственно созданной среде обитания,</w:t>
      </w:r>
      <w:r w:rsidRPr="004F3C74">
        <w:rPr>
          <w:rFonts w:ascii="Times New Roman" w:eastAsia="Times New Roman" w:hAnsi="Times New Roman" w:cs="Times New Roman"/>
          <w:b/>
          <w:bCs/>
          <w:sz w:val="24"/>
          <w:szCs w:val="24"/>
          <w:lang w:eastAsia="ru-RU"/>
        </w:rPr>
        <w:br/>
      </w:r>
      <w:r w:rsidRPr="004F3C74">
        <w:rPr>
          <w:rFonts w:ascii="Times New Roman" w:eastAsia="Times New Roman" w:hAnsi="Times New Roman" w:cs="Times New Roman"/>
          <w:b/>
          <w:bCs/>
          <w:sz w:val="24"/>
          <w:szCs w:val="24"/>
          <w:lang w:eastAsia="ru-RU"/>
        </w:rPr>
        <w:lastRenderedPageBreak/>
        <w:t>находящихся на особо охраняемых природных</w:t>
      </w:r>
      <w:r w:rsidRPr="004F3C74">
        <w:rPr>
          <w:rFonts w:ascii="Times New Roman" w:eastAsia="Times New Roman" w:hAnsi="Times New Roman" w:cs="Times New Roman"/>
          <w:b/>
          <w:bCs/>
          <w:sz w:val="24"/>
          <w:szCs w:val="24"/>
          <w:lang w:eastAsia="ru-RU"/>
        </w:rPr>
        <w:br/>
        <w:t>территориях федерального значения"</w:t>
      </w:r>
    </w:p>
    <w:p w14:paraId="6AE488FC" w14:textId="77777777" w:rsidR="004F3C74" w:rsidRPr="004F3C74" w:rsidRDefault="004F3C74" w:rsidP="004F3C74">
      <w:pPr>
        <w:spacing w:after="240" w:line="240" w:lineRule="auto"/>
        <w:jc w:val="center"/>
        <w:textAlignment w:val="baseline"/>
        <w:rPr>
          <w:rFonts w:ascii="Times New Roman" w:eastAsia="Times New Roman" w:hAnsi="Times New Roman" w:cs="Times New Roman"/>
          <w:b/>
          <w:bCs/>
          <w:sz w:val="24"/>
          <w:szCs w:val="24"/>
          <w:lang w:eastAsia="ru-RU"/>
        </w:rPr>
      </w:pPr>
      <w:r w:rsidRPr="004F3C74">
        <w:rPr>
          <w:rFonts w:ascii="Times New Roman" w:eastAsia="Times New Roman" w:hAnsi="Times New Roman" w:cs="Times New Roman"/>
          <w:b/>
          <w:bCs/>
          <w:sz w:val="24"/>
          <w:szCs w:val="24"/>
          <w:lang w:eastAsia="ru-RU"/>
        </w:rPr>
        <w:br/>
      </w:r>
      <w:r w:rsidRPr="004F3C74">
        <w:rPr>
          <w:rFonts w:ascii="Times New Roman" w:eastAsia="Times New Roman" w:hAnsi="Times New Roman" w:cs="Times New Roman"/>
          <w:b/>
          <w:bCs/>
          <w:sz w:val="24"/>
          <w:szCs w:val="24"/>
          <w:lang w:eastAsia="ru-RU"/>
        </w:rPr>
        <w:br/>
        <w:t>Разрешение на содержание и разведение объектов животного мира в полувольных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полувольных условиях и искусственно созданной среде обитания, находящихся на особо охраняемых природных территориях федерального значения</w:t>
      </w:r>
    </w:p>
    <w:p w14:paraId="5C6824C8"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br/>
        <w:t>                                           N ____________ от ______________</w:t>
      </w:r>
    </w:p>
    <w:p w14:paraId="2257E29A"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br/>
        <w:t>    Действительно с "__" _____________ 20__ г. по "__" ____________ 20__ г.</w:t>
      </w:r>
    </w:p>
    <w:p w14:paraId="209CEE89"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Выдано </w:t>
      </w:r>
    </w:p>
    <w:p w14:paraId="3F77C746"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___________________________________________________________________________</w:t>
      </w:r>
    </w:p>
    <w:p w14:paraId="7124A989"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(для юридического лица - наименование, организационно-правовая форма </w:t>
      </w:r>
    </w:p>
    <w:p w14:paraId="2688D632"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___________________________________________________________________________</w:t>
      </w:r>
    </w:p>
    <w:p w14:paraId="6A8E0584"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и местонахождение (почтовый индекс, адрес, телефон),</w:t>
      </w:r>
    </w:p>
    <w:p w14:paraId="6576927C"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___________________________________________________________________________</w:t>
      </w:r>
    </w:p>
    <w:p w14:paraId="10DE90B7"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для индивидуального предпринимателя, физического лица - юридические </w:t>
      </w:r>
    </w:p>
    <w:p w14:paraId="45628503"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___________________________________________________________________________</w:t>
      </w:r>
    </w:p>
    <w:p w14:paraId="6F959755"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и фактические адреса, данные документов, предусмотренных пунктом 24 </w:t>
      </w:r>
    </w:p>
    <w:p w14:paraId="58DB9083"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___________________________________________________________________________</w:t>
      </w:r>
    </w:p>
    <w:p w14:paraId="7A43DC82"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Административного регламента; банковские реквизиты, ИНН)</w:t>
      </w:r>
    </w:p>
    <w:p w14:paraId="186F6F26"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___________________________________________________________________________</w:t>
      </w:r>
    </w:p>
    <w:p w14:paraId="0607CB77"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___________________________________________________________________________</w:t>
      </w:r>
    </w:p>
    <w:p w14:paraId="741552B8"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br/>
        <w:t>    Основание выдачи разрешения ___________________________________________</w:t>
      </w:r>
    </w:p>
    <w:p w14:paraId="7113496A"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(реквизиты приказа службы, которым принято </w:t>
      </w:r>
    </w:p>
    <w:p w14:paraId="0BF448FE"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решение о выдаче разрешения)</w:t>
      </w:r>
    </w:p>
    <w:p w14:paraId="35A0F7E3"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Вид мероприятий _______________________________________________________</w:t>
      </w:r>
    </w:p>
    <w:p w14:paraId="7B52A178"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(содержание, разведение)</w:t>
      </w:r>
    </w:p>
    <w:p w14:paraId="2C0968EA"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___________________________________________________________________________</w:t>
      </w:r>
    </w:p>
    <w:p w14:paraId="000A9747"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(русские и латинские названия вида животного, количество)</w:t>
      </w:r>
    </w:p>
    <w:p w14:paraId="315A3019"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в _________________________________________________________________________</w:t>
      </w:r>
    </w:p>
    <w:p w14:paraId="6BF3F67D"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(в полувольных условиях, искусственно созданной среде, с правом </w:t>
      </w:r>
    </w:p>
    <w:p w14:paraId="094404DC"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lastRenderedPageBreak/>
        <w:t>           или без права выпуска в естественную среду обитания)</w:t>
      </w:r>
    </w:p>
    <w:p w14:paraId="117B31AF"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с целью ___________________________________________________________________</w:t>
      </w:r>
    </w:p>
    <w:p w14:paraId="3E2DBE2C"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Границы   и  площади   территорий,   предполагаемых   для  полувольного </w:t>
      </w:r>
    </w:p>
    <w:p w14:paraId="7BE56F47"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содержания,  место расположения  объектов,  предназначенных  для содержания </w:t>
      </w:r>
    </w:p>
    <w:p w14:paraId="2BEAFA12"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в искусственно созданной среде обитания </w:t>
      </w:r>
    </w:p>
    <w:p w14:paraId="70884101"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___________________________________________________________________________</w:t>
      </w:r>
    </w:p>
    <w:p w14:paraId="3632B39B"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br/>
        <w:t>                                   Разрешение выдал _______________________</w:t>
      </w:r>
    </w:p>
    <w:p w14:paraId="52211F0B"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М.П.</w:t>
      </w:r>
    </w:p>
    <w:p w14:paraId="5BB0CBC0"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дата выдачи "___" ___________ 20__ г.</w:t>
      </w:r>
    </w:p>
    <w:p w14:paraId="28856E07"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br/>
        <w:t xml:space="preserve">    Приложение:  Условия содержания  и разведения  объектов  животного мира </w:t>
      </w:r>
    </w:p>
    <w:p w14:paraId="21DABDE3"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на _______ листах.</w:t>
      </w:r>
    </w:p>
    <w:p w14:paraId="5FB381E8" w14:textId="77777777" w:rsidR="004F3C74" w:rsidRPr="004F3C74" w:rsidRDefault="004F3C74" w:rsidP="004F3C74">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4F3C74">
        <w:rPr>
          <w:rFonts w:ascii="Arial" w:eastAsia="Times New Roman" w:hAnsi="Arial" w:cs="Arial"/>
          <w:b/>
          <w:bCs/>
          <w:sz w:val="24"/>
          <w:szCs w:val="24"/>
          <w:lang w:eastAsia="ru-RU"/>
        </w:rPr>
        <w:br/>
      </w:r>
      <w:r w:rsidRPr="004F3C74">
        <w:rPr>
          <w:rFonts w:ascii="Arial" w:eastAsia="Times New Roman" w:hAnsi="Arial" w:cs="Arial"/>
          <w:b/>
          <w:bCs/>
          <w:sz w:val="24"/>
          <w:szCs w:val="24"/>
          <w:lang w:eastAsia="ru-RU"/>
        </w:rPr>
        <w:br/>
        <w:t>Приложение 10</w:t>
      </w:r>
      <w:r w:rsidRPr="004F3C74">
        <w:rPr>
          <w:rFonts w:ascii="Arial" w:eastAsia="Times New Roman" w:hAnsi="Arial" w:cs="Arial"/>
          <w:b/>
          <w:bCs/>
          <w:sz w:val="24"/>
          <w:szCs w:val="24"/>
          <w:lang w:eastAsia="ru-RU"/>
        </w:rPr>
        <w:br/>
        <w:t>к административному регламенту</w:t>
      </w:r>
      <w:r w:rsidRPr="004F3C74">
        <w:rPr>
          <w:rFonts w:ascii="Arial" w:eastAsia="Times New Roman" w:hAnsi="Arial" w:cs="Arial"/>
          <w:b/>
          <w:bCs/>
          <w:sz w:val="24"/>
          <w:szCs w:val="24"/>
          <w:lang w:eastAsia="ru-RU"/>
        </w:rPr>
        <w:br/>
        <w:t>предоставления государственной услуги</w:t>
      </w:r>
      <w:r w:rsidRPr="004F3C74">
        <w:rPr>
          <w:rFonts w:ascii="Arial" w:eastAsia="Times New Roman" w:hAnsi="Arial" w:cs="Arial"/>
          <w:b/>
          <w:bCs/>
          <w:sz w:val="24"/>
          <w:szCs w:val="24"/>
          <w:lang w:eastAsia="ru-RU"/>
        </w:rPr>
        <w:br/>
        <w:t>"Выдача разрешений на содержание и разведение</w:t>
      </w:r>
      <w:r w:rsidRPr="004F3C74">
        <w:rPr>
          <w:rFonts w:ascii="Arial" w:eastAsia="Times New Roman" w:hAnsi="Arial" w:cs="Arial"/>
          <w:b/>
          <w:bCs/>
          <w:sz w:val="24"/>
          <w:szCs w:val="24"/>
          <w:lang w:eastAsia="ru-RU"/>
        </w:rPr>
        <w:br/>
        <w:t>объектов животного мира в полувольных условиях</w:t>
      </w:r>
      <w:r w:rsidRPr="004F3C74">
        <w:rPr>
          <w:rFonts w:ascii="Arial" w:eastAsia="Times New Roman" w:hAnsi="Arial" w:cs="Arial"/>
          <w:b/>
          <w:bCs/>
          <w:sz w:val="24"/>
          <w:szCs w:val="24"/>
          <w:lang w:eastAsia="ru-RU"/>
        </w:rPr>
        <w:br/>
        <w:t>и искусственно созданной среде обитания</w:t>
      </w:r>
      <w:r w:rsidRPr="004F3C74">
        <w:rPr>
          <w:rFonts w:ascii="Arial" w:eastAsia="Times New Roman" w:hAnsi="Arial" w:cs="Arial"/>
          <w:b/>
          <w:bCs/>
          <w:sz w:val="24"/>
          <w:szCs w:val="24"/>
          <w:lang w:eastAsia="ru-RU"/>
        </w:rPr>
        <w:br/>
        <w:t>     (за исключением объектов животного мира,</w:t>
      </w:r>
      <w:r w:rsidRPr="004F3C74">
        <w:rPr>
          <w:rFonts w:ascii="Arial" w:eastAsia="Times New Roman" w:hAnsi="Arial" w:cs="Arial"/>
          <w:b/>
          <w:bCs/>
          <w:sz w:val="24"/>
          <w:szCs w:val="24"/>
          <w:lang w:eastAsia="ru-RU"/>
        </w:rPr>
        <w:br/>
        <w:t>занесенных в Красную книгу Российской</w:t>
      </w:r>
      <w:r w:rsidRPr="004F3C74">
        <w:rPr>
          <w:rFonts w:ascii="Arial" w:eastAsia="Times New Roman" w:hAnsi="Arial" w:cs="Arial"/>
          <w:b/>
          <w:bCs/>
          <w:sz w:val="24"/>
          <w:szCs w:val="24"/>
          <w:lang w:eastAsia="ru-RU"/>
        </w:rPr>
        <w:br/>
        <w:t>Федерации), за исключением разрешений</w:t>
      </w:r>
      <w:r w:rsidRPr="004F3C74">
        <w:rPr>
          <w:rFonts w:ascii="Arial" w:eastAsia="Times New Roman" w:hAnsi="Arial" w:cs="Arial"/>
          <w:b/>
          <w:bCs/>
          <w:sz w:val="24"/>
          <w:szCs w:val="24"/>
          <w:lang w:eastAsia="ru-RU"/>
        </w:rPr>
        <w:br/>
        <w:t>на содержание и разведение объектов</w:t>
      </w:r>
      <w:r w:rsidRPr="004F3C74">
        <w:rPr>
          <w:rFonts w:ascii="Arial" w:eastAsia="Times New Roman" w:hAnsi="Arial" w:cs="Arial"/>
          <w:b/>
          <w:bCs/>
          <w:sz w:val="24"/>
          <w:szCs w:val="24"/>
          <w:lang w:eastAsia="ru-RU"/>
        </w:rPr>
        <w:br/>
        <w:t>животного мира в полувольных условиях</w:t>
      </w:r>
      <w:r w:rsidRPr="004F3C74">
        <w:rPr>
          <w:rFonts w:ascii="Arial" w:eastAsia="Times New Roman" w:hAnsi="Arial" w:cs="Arial"/>
          <w:b/>
          <w:bCs/>
          <w:sz w:val="24"/>
          <w:szCs w:val="24"/>
          <w:lang w:eastAsia="ru-RU"/>
        </w:rPr>
        <w:br/>
        <w:t>и искусственно созданной среде обитания,</w:t>
      </w:r>
      <w:r w:rsidRPr="004F3C74">
        <w:rPr>
          <w:rFonts w:ascii="Arial" w:eastAsia="Times New Roman" w:hAnsi="Arial" w:cs="Arial"/>
          <w:b/>
          <w:bCs/>
          <w:sz w:val="24"/>
          <w:szCs w:val="24"/>
          <w:lang w:eastAsia="ru-RU"/>
        </w:rPr>
        <w:br/>
        <w:t>находящихся на особо охраняемых природных</w:t>
      </w:r>
      <w:r w:rsidRPr="004F3C74">
        <w:rPr>
          <w:rFonts w:ascii="Arial" w:eastAsia="Times New Roman" w:hAnsi="Arial" w:cs="Arial"/>
          <w:b/>
          <w:bCs/>
          <w:sz w:val="24"/>
          <w:szCs w:val="24"/>
          <w:lang w:eastAsia="ru-RU"/>
        </w:rPr>
        <w:br/>
        <w:t>территориях федерального значения"</w:t>
      </w:r>
    </w:p>
    <w:p w14:paraId="048B9653" w14:textId="77777777" w:rsidR="004F3C74" w:rsidRPr="004F3C74" w:rsidRDefault="004F3C74" w:rsidP="004F3C74">
      <w:pPr>
        <w:shd w:val="clear" w:color="auto" w:fill="FFFFFF"/>
        <w:spacing w:after="0" w:line="240" w:lineRule="auto"/>
        <w:jc w:val="right"/>
        <w:textAlignment w:val="baseline"/>
        <w:rPr>
          <w:rFonts w:ascii="Arial" w:eastAsia="Times New Roman" w:hAnsi="Arial" w:cs="Arial"/>
          <w:sz w:val="24"/>
          <w:szCs w:val="24"/>
          <w:lang w:eastAsia="ru-RU"/>
        </w:rPr>
      </w:pPr>
      <w:r w:rsidRPr="004F3C74">
        <w:rPr>
          <w:rFonts w:ascii="Arial" w:eastAsia="Times New Roman" w:hAnsi="Arial" w:cs="Arial"/>
          <w:sz w:val="24"/>
          <w:szCs w:val="24"/>
          <w:lang w:eastAsia="ru-RU"/>
        </w:rPr>
        <w:br/>
      </w:r>
      <w:r w:rsidRPr="004F3C74">
        <w:rPr>
          <w:rFonts w:ascii="Arial" w:eastAsia="Times New Roman" w:hAnsi="Arial" w:cs="Arial"/>
          <w:sz w:val="24"/>
          <w:szCs w:val="24"/>
          <w:lang w:eastAsia="ru-RU"/>
        </w:rPr>
        <w:br/>
        <w:t>Образец</w:t>
      </w:r>
    </w:p>
    <w:p w14:paraId="7A1296FC"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br/>
        <w:t xml:space="preserve">от _________ N __________                            Наименование заявителя </w:t>
      </w:r>
    </w:p>
    <w:p w14:paraId="36374186"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на N _______ от _________</w:t>
      </w:r>
    </w:p>
    <w:p w14:paraId="00D994D0"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Почтовый адрес заявителя </w:t>
      </w:r>
    </w:p>
    <w:p w14:paraId="362EAEF4"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br/>
        <w:t xml:space="preserve">                                Уведомление </w:t>
      </w:r>
    </w:p>
    <w:p w14:paraId="37FA93BE"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о выдаче (переоформлении, аннулировании) разрешения </w:t>
      </w:r>
    </w:p>
    <w:p w14:paraId="2302C1CF"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br/>
        <w:t xml:space="preserve">    Министерство природных ресурсов и экологии Тверской области  уведомляет </w:t>
      </w:r>
    </w:p>
    <w:p w14:paraId="3BD1D740"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lastRenderedPageBreak/>
        <w:t>о  том,  что  Ваше  заявление   о  выдаче  (переоформлении,  аннулировании)</w:t>
      </w:r>
    </w:p>
    <w:p w14:paraId="7C3B7CCD"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разрешения на содержание и разведение объектов животного мира в полувольных </w:t>
      </w:r>
    </w:p>
    <w:p w14:paraId="112FBA6A"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условиях  и искусственно созданной среде обитания  (за исключением объектов </w:t>
      </w:r>
    </w:p>
    <w:p w14:paraId="6F0F2462"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животного  мира,   занесенных   в  Красную  книгу   Российской  Федерации),</w:t>
      </w:r>
    </w:p>
    <w:p w14:paraId="32F3C66D"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за исключением  разрешений  на содержание  и разведение  объектов животного </w:t>
      </w:r>
    </w:p>
    <w:p w14:paraId="4D102321"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мира  в  полувольных  условиях  и искусственно  созданной  среде  обитания,</w:t>
      </w:r>
    </w:p>
    <w:p w14:paraId="7F209987"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находящихся   на  особо  охраняемых   природных  территориях   федерального </w:t>
      </w:r>
    </w:p>
    <w:p w14:paraId="20AEC981"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значения, рассмотрено.</w:t>
      </w:r>
    </w:p>
    <w:p w14:paraId="6C751E45"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В связи с обстоятельствами, предусмотренными __________________________</w:t>
      </w:r>
    </w:p>
    <w:p w14:paraId="6417370C"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__________________________________________________________________________,</w:t>
      </w:r>
    </w:p>
    <w:p w14:paraId="69A7BC78"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(указываются нормы правовых актов)</w:t>
      </w:r>
    </w:p>
    <w:p w14:paraId="62F6441F"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принято  положительное  решение  о выдаче  (переоформлении,  аннулировании)</w:t>
      </w:r>
    </w:p>
    <w:p w14:paraId="1CA0551F"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указанного разрешения.</w:t>
      </w:r>
    </w:p>
    <w:p w14:paraId="4DEE4367"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br/>
        <w:t xml:space="preserve">    Министр природных ресурсов </w:t>
      </w:r>
    </w:p>
    <w:p w14:paraId="489CA8A6"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и экологии Тверской области    (подпись)   ____________________________</w:t>
      </w:r>
    </w:p>
    <w:p w14:paraId="3CFEC72A"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(инициалы, фамилия)</w:t>
      </w:r>
    </w:p>
    <w:p w14:paraId="152B6E74" w14:textId="77777777" w:rsidR="004F3C74" w:rsidRPr="004F3C74" w:rsidRDefault="004F3C74" w:rsidP="004F3C74">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4F3C74">
        <w:rPr>
          <w:rFonts w:ascii="Arial" w:eastAsia="Times New Roman" w:hAnsi="Arial" w:cs="Arial"/>
          <w:b/>
          <w:bCs/>
          <w:sz w:val="24"/>
          <w:szCs w:val="24"/>
          <w:lang w:eastAsia="ru-RU"/>
        </w:rPr>
        <w:br/>
      </w:r>
      <w:r w:rsidRPr="004F3C74">
        <w:rPr>
          <w:rFonts w:ascii="Arial" w:eastAsia="Times New Roman" w:hAnsi="Arial" w:cs="Arial"/>
          <w:b/>
          <w:bCs/>
          <w:sz w:val="24"/>
          <w:szCs w:val="24"/>
          <w:lang w:eastAsia="ru-RU"/>
        </w:rPr>
        <w:br/>
        <w:t>Приложение 11</w:t>
      </w:r>
      <w:r w:rsidRPr="004F3C74">
        <w:rPr>
          <w:rFonts w:ascii="Arial" w:eastAsia="Times New Roman" w:hAnsi="Arial" w:cs="Arial"/>
          <w:b/>
          <w:bCs/>
          <w:sz w:val="24"/>
          <w:szCs w:val="24"/>
          <w:lang w:eastAsia="ru-RU"/>
        </w:rPr>
        <w:br/>
        <w:t>к административному регламенту</w:t>
      </w:r>
      <w:r w:rsidRPr="004F3C74">
        <w:rPr>
          <w:rFonts w:ascii="Arial" w:eastAsia="Times New Roman" w:hAnsi="Arial" w:cs="Arial"/>
          <w:b/>
          <w:bCs/>
          <w:sz w:val="24"/>
          <w:szCs w:val="24"/>
          <w:lang w:eastAsia="ru-RU"/>
        </w:rPr>
        <w:br/>
        <w:t>предоставления государственной услуги</w:t>
      </w:r>
      <w:r w:rsidRPr="004F3C74">
        <w:rPr>
          <w:rFonts w:ascii="Arial" w:eastAsia="Times New Roman" w:hAnsi="Arial" w:cs="Arial"/>
          <w:b/>
          <w:bCs/>
          <w:sz w:val="24"/>
          <w:szCs w:val="24"/>
          <w:lang w:eastAsia="ru-RU"/>
        </w:rPr>
        <w:br/>
        <w:t>"Выдача разрешений на содержание и разведение</w:t>
      </w:r>
      <w:r w:rsidRPr="004F3C74">
        <w:rPr>
          <w:rFonts w:ascii="Arial" w:eastAsia="Times New Roman" w:hAnsi="Arial" w:cs="Arial"/>
          <w:b/>
          <w:bCs/>
          <w:sz w:val="24"/>
          <w:szCs w:val="24"/>
          <w:lang w:eastAsia="ru-RU"/>
        </w:rPr>
        <w:br/>
        <w:t>объектов животного мира в полувольных условиях</w:t>
      </w:r>
      <w:r w:rsidRPr="004F3C74">
        <w:rPr>
          <w:rFonts w:ascii="Arial" w:eastAsia="Times New Roman" w:hAnsi="Arial" w:cs="Arial"/>
          <w:b/>
          <w:bCs/>
          <w:sz w:val="24"/>
          <w:szCs w:val="24"/>
          <w:lang w:eastAsia="ru-RU"/>
        </w:rPr>
        <w:br/>
        <w:t>и искусственно созданной среде обитания</w:t>
      </w:r>
      <w:r w:rsidRPr="004F3C74">
        <w:rPr>
          <w:rFonts w:ascii="Arial" w:eastAsia="Times New Roman" w:hAnsi="Arial" w:cs="Arial"/>
          <w:b/>
          <w:bCs/>
          <w:sz w:val="24"/>
          <w:szCs w:val="24"/>
          <w:lang w:eastAsia="ru-RU"/>
        </w:rPr>
        <w:br/>
        <w:t>     (за исключением объектов животного мира,</w:t>
      </w:r>
      <w:r w:rsidRPr="004F3C74">
        <w:rPr>
          <w:rFonts w:ascii="Arial" w:eastAsia="Times New Roman" w:hAnsi="Arial" w:cs="Arial"/>
          <w:b/>
          <w:bCs/>
          <w:sz w:val="24"/>
          <w:szCs w:val="24"/>
          <w:lang w:eastAsia="ru-RU"/>
        </w:rPr>
        <w:br/>
        <w:t>занесенных в Красную книгу Российской</w:t>
      </w:r>
      <w:r w:rsidRPr="004F3C74">
        <w:rPr>
          <w:rFonts w:ascii="Arial" w:eastAsia="Times New Roman" w:hAnsi="Arial" w:cs="Arial"/>
          <w:b/>
          <w:bCs/>
          <w:sz w:val="24"/>
          <w:szCs w:val="24"/>
          <w:lang w:eastAsia="ru-RU"/>
        </w:rPr>
        <w:br/>
        <w:t>Федерации), за исключением разрешений</w:t>
      </w:r>
      <w:r w:rsidRPr="004F3C74">
        <w:rPr>
          <w:rFonts w:ascii="Arial" w:eastAsia="Times New Roman" w:hAnsi="Arial" w:cs="Arial"/>
          <w:b/>
          <w:bCs/>
          <w:sz w:val="24"/>
          <w:szCs w:val="24"/>
          <w:lang w:eastAsia="ru-RU"/>
        </w:rPr>
        <w:br/>
        <w:t>на содержание и разведение объектов</w:t>
      </w:r>
      <w:r w:rsidRPr="004F3C74">
        <w:rPr>
          <w:rFonts w:ascii="Arial" w:eastAsia="Times New Roman" w:hAnsi="Arial" w:cs="Arial"/>
          <w:b/>
          <w:bCs/>
          <w:sz w:val="24"/>
          <w:szCs w:val="24"/>
          <w:lang w:eastAsia="ru-RU"/>
        </w:rPr>
        <w:br/>
        <w:t>животного мира в полувольных условиях</w:t>
      </w:r>
      <w:r w:rsidRPr="004F3C74">
        <w:rPr>
          <w:rFonts w:ascii="Arial" w:eastAsia="Times New Roman" w:hAnsi="Arial" w:cs="Arial"/>
          <w:b/>
          <w:bCs/>
          <w:sz w:val="24"/>
          <w:szCs w:val="24"/>
          <w:lang w:eastAsia="ru-RU"/>
        </w:rPr>
        <w:br/>
        <w:t>и искусственно созданной среде обитания,</w:t>
      </w:r>
      <w:r w:rsidRPr="004F3C74">
        <w:rPr>
          <w:rFonts w:ascii="Arial" w:eastAsia="Times New Roman" w:hAnsi="Arial" w:cs="Arial"/>
          <w:b/>
          <w:bCs/>
          <w:sz w:val="24"/>
          <w:szCs w:val="24"/>
          <w:lang w:eastAsia="ru-RU"/>
        </w:rPr>
        <w:br/>
        <w:t>находящихся на особо охраняемых природных</w:t>
      </w:r>
      <w:r w:rsidRPr="004F3C74">
        <w:rPr>
          <w:rFonts w:ascii="Arial" w:eastAsia="Times New Roman" w:hAnsi="Arial" w:cs="Arial"/>
          <w:b/>
          <w:bCs/>
          <w:sz w:val="24"/>
          <w:szCs w:val="24"/>
          <w:lang w:eastAsia="ru-RU"/>
        </w:rPr>
        <w:br/>
        <w:t>территориях федерального значения"</w:t>
      </w:r>
    </w:p>
    <w:p w14:paraId="3E390399" w14:textId="77777777" w:rsidR="004F3C74" w:rsidRPr="004F3C74" w:rsidRDefault="004F3C74" w:rsidP="004F3C74">
      <w:pPr>
        <w:spacing w:after="0" w:line="240" w:lineRule="auto"/>
        <w:jc w:val="right"/>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Образец</w:t>
      </w:r>
    </w:p>
    <w:p w14:paraId="2C4BEBE9"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br/>
        <w:t xml:space="preserve">от _________ N __________                            Наименование заявителя </w:t>
      </w:r>
    </w:p>
    <w:p w14:paraId="77A60FA0"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на N _______ от _________</w:t>
      </w:r>
    </w:p>
    <w:p w14:paraId="38B25FFE"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Почтовый адрес заявителя </w:t>
      </w:r>
    </w:p>
    <w:p w14:paraId="2E195849"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lastRenderedPageBreak/>
        <w:br/>
        <w:t xml:space="preserve">                                Уведомление </w:t>
      </w:r>
    </w:p>
    <w:p w14:paraId="1D5CA729"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об отказе в выдаче </w:t>
      </w:r>
    </w:p>
    <w:p w14:paraId="0685A40B"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                (переоформлении, аннулировании) разрешения </w:t>
      </w:r>
    </w:p>
    <w:p w14:paraId="4FF2ECCC"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br/>
        <w:t xml:space="preserve">    Министерство природных ресурсов и экологии Тверской области  уведомляет </w:t>
      </w:r>
    </w:p>
    <w:p w14:paraId="35732DCB"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о  том,  что  Ваше  заявление   о  выдаче  (переоформлении,  аннулировании)</w:t>
      </w:r>
    </w:p>
    <w:p w14:paraId="1EB09CDD"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разрешения на содержание и разведение объектов животного мира в полувольных </w:t>
      </w:r>
    </w:p>
    <w:p w14:paraId="787E9523"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условиях  и искусственно созданной среде обитания  (за исключением объектов </w:t>
      </w:r>
    </w:p>
    <w:p w14:paraId="2B2C4B2A"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животного  мира,   занесенных   в  Красную  книгу   Российской  Федерации),</w:t>
      </w:r>
    </w:p>
    <w:p w14:paraId="5D4C5004"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за исключением  разрешений  на содержание  и разведение  объектов животного </w:t>
      </w:r>
    </w:p>
    <w:p w14:paraId="53A6876A"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мира  в полувольных  условиях  и  искусственно  созданной  среде  обитания,</w:t>
      </w:r>
    </w:p>
    <w:p w14:paraId="36A5BECE"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находящихся   на  особо  охраняемых   природных  территориях   федерального </w:t>
      </w:r>
    </w:p>
    <w:p w14:paraId="0F95C1C0"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значения, рассмотрено.</w:t>
      </w:r>
    </w:p>
    <w:p w14:paraId="7F369F37"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В связи с обстоятельствами, предусмотренными __________________________</w:t>
      </w:r>
    </w:p>
    <w:p w14:paraId="6D86F138"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__________________________________________________________________________,</w:t>
      </w:r>
    </w:p>
    <w:p w14:paraId="6CE0F571"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(указываются нормы правовых актов)</w:t>
      </w:r>
    </w:p>
    <w:p w14:paraId="0D34D2E2"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xml:space="preserve">принять    положительное   решение    о   выдаче    указанного   разрешения </w:t>
      </w:r>
    </w:p>
    <w:p w14:paraId="3E8AF20E"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не представляется возможным.</w:t>
      </w:r>
    </w:p>
    <w:p w14:paraId="7374E7A3"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Данное решение Вы можете обжаловать в установленном порядке.</w:t>
      </w:r>
    </w:p>
    <w:p w14:paraId="66E74F46"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br/>
        <w:t xml:space="preserve">    Министр природных ресурсов </w:t>
      </w:r>
    </w:p>
    <w:p w14:paraId="52D92265"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и экологии Тверской области    (подпись)   ____________________________</w:t>
      </w:r>
    </w:p>
    <w:p w14:paraId="6F096118" w14:textId="77777777" w:rsidR="004F3C74" w:rsidRPr="004F3C74" w:rsidRDefault="004F3C74" w:rsidP="004F3C74">
      <w:pPr>
        <w:spacing w:after="0" w:line="240" w:lineRule="auto"/>
        <w:textAlignment w:val="baseline"/>
        <w:rPr>
          <w:rFonts w:ascii="Courier New" w:eastAsia="Times New Roman" w:hAnsi="Courier New" w:cs="Courier New"/>
          <w:spacing w:val="-18"/>
          <w:sz w:val="24"/>
          <w:szCs w:val="24"/>
          <w:lang w:eastAsia="ru-RU"/>
        </w:rPr>
      </w:pPr>
      <w:r w:rsidRPr="004F3C74">
        <w:rPr>
          <w:rFonts w:ascii="Courier New" w:eastAsia="Times New Roman" w:hAnsi="Courier New" w:cs="Courier New"/>
          <w:spacing w:val="-18"/>
          <w:sz w:val="24"/>
          <w:szCs w:val="24"/>
          <w:lang w:eastAsia="ru-RU"/>
        </w:rPr>
        <w:t>                                                   (инициалы, фамилия)</w:t>
      </w:r>
    </w:p>
    <w:p w14:paraId="55DEBED8" w14:textId="77777777" w:rsidR="004F3C74" w:rsidRPr="004F3C74" w:rsidRDefault="004F3C74" w:rsidP="004F3C74">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4F3C74">
        <w:rPr>
          <w:rFonts w:ascii="Times New Roman" w:eastAsia="Times New Roman" w:hAnsi="Times New Roman" w:cs="Times New Roman"/>
          <w:b/>
          <w:bCs/>
          <w:sz w:val="24"/>
          <w:szCs w:val="24"/>
          <w:lang w:eastAsia="ru-RU"/>
        </w:rPr>
        <w:br/>
      </w:r>
      <w:r w:rsidRPr="004F3C74">
        <w:rPr>
          <w:rFonts w:ascii="Times New Roman" w:eastAsia="Times New Roman" w:hAnsi="Times New Roman" w:cs="Times New Roman"/>
          <w:b/>
          <w:bCs/>
          <w:sz w:val="24"/>
          <w:szCs w:val="24"/>
          <w:lang w:eastAsia="ru-RU"/>
        </w:rPr>
        <w:br/>
        <w:t>Приложение 12</w:t>
      </w:r>
      <w:r w:rsidRPr="004F3C74">
        <w:rPr>
          <w:rFonts w:ascii="Times New Roman" w:eastAsia="Times New Roman" w:hAnsi="Times New Roman" w:cs="Times New Roman"/>
          <w:b/>
          <w:bCs/>
          <w:sz w:val="24"/>
          <w:szCs w:val="24"/>
          <w:lang w:eastAsia="ru-RU"/>
        </w:rPr>
        <w:br/>
        <w:t>к административному регламенту</w:t>
      </w:r>
      <w:r w:rsidRPr="004F3C74">
        <w:rPr>
          <w:rFonts w:ascii="Times New Roman" w:eastAsia="Times New Roman" w:hAnsi="Times New Roman" w:cs="Times New Roman"/>
          <w:b/>
          <w:bCs/>
          <w:sz w:val="24"/>
          <w:szCs w:val="24"/>
          <w:lang w:eastAsia="ru-RU"/>
        </w:rPr>
        <w:br/>
        <w:t>предоставления государственной услуги</w:t>
      </w:r>
      <w:r w:rsidRPr="004F3C74">
        <w:rPr>
          <w:rFonts w:ascii="Times New Roman" w:eastAsia="Times New Roman" w:hAnsi="Times New Roman" w:cs="Times New Roman"/>
          <w:b/>
          <w:bCs/>
          <w:sz w:val="24"/>
          <w:szCs w:val="24"/>
          <w:lang w:eastAsia="ru-RU"/>
        </w:rPr>
        <w:br/>
        <w:t>"Выдача разрешений на содержание и разведение</w:t>
      </w:r>
      <w:r w:rsidRPr="004F3C74">
        <w:rPr>
          <w:rFonts w:ascii="Times New Roman" w:eastAsia="Times New Roman" w:hAnsi="Times New Roman" w:cs="Times New Roman"/>
          <w:b/>
          <w:bCs/>
          <w:sz w:val="24"/>
          <w:szCs w:val="24"/>
          <w:lang w:eastAsia="ru-RU"/>
        </w:rPr>
        <w:br/>
        <w:t>объектов животного мира в полувольных условиях</w:t>
      </w:r>
      <w:r w:rsidRPr="004F3C74">
        <w:rPr>
          <w:rFonts w:ascii="Times New Roman" w:eastAsia="Times New Roman" w:hAnsi="Times New Roman" w:cs="Times New Roman"/>
          <w:b/>
          <w:bCs/>
          <w:sz w:val="24"/>
          <w:szCs w:val="24"/>
          <w:lang w:eastAsia="ru-RU"/>
        </w:rPr>
        <w:br/>
        <w:t>и искусственно созданной среде обитания</w:t>
      </w:r>
      <w:r w:rsidRPr="004F3C74">
        <w:rPr>
          <w:rFonts w:ascii="Times New Roman" w:eastAsia="Times New Roman" w:hAnsi="Times New Roman" w:cs="Times New Roman"/>
          <w:b/>
          <w:bCs/>
          <w:sz w:val="24"/>
          <w:szCs w:val="24"/>
          <w:lang w:eastAsia="ru-RU"/>
        </w:rPr>
        <w:br/>
        <w:t>     (за исключением объектов животного мира,</w:t>
      </w:r>
      <w:r w:rsidRPr="004F3C74">
        <w:rPr>
          <w:rFonts w:ascii="Times New Roman" w:eastAsia="Times New Roman" w:hAnsi="Times New Roman" w:cs="Times New Roman"/>
          <w:b/>
          <w:bCs/>
          <w:sz w:val="24"/>
          <w:szCs w:val="24"/>
          <w:lang w:eastAsia="ru-RU"/>
        </w:rPr>
        <w:br/>
        <w:t>занесенных в Красную книгу Российской</w:t>
      </w:r>
      <w:r w:rsidRPr="004F3C74">
        <w:rPr>
          <w:rFonts w:ascii="Times New Roman" w:eastAsia="Times New Roman" w:hAnsi="Times New Roman" w:cs="Times New Roman"/>
          <w:b/>
          <w:bCs/>
          <w:sz w:val="24"/>
          <w:szCs w:val="24"/>
          <w:lang w:eastAsia="ru-RU"/>
        </w:rPr>
        <w:br/>
        <w:t>Федерации), за исключением разрешений</w:t>
      </w:r>
      <w:r w:rsidRPr="004F3C74">
        <w:rPr>
          <w:rFonts w:ascii="Times New Roman" w:eastAsia="Times New Roman" w:hAnsi="Times New Roman" w:cs="Times New Roman"/>
          <w:b/>
          <w:bCs/>
          <w:sz w:val="24"/>
          <w:szCs w:val="24"/>
          <w:lang w:eastAsia="ru-RU"/>
        </w:rPr>
        <w:br/>
        <w:t>на содержание и разведение объектов</w:t>
      </w:r>
      <w:r w:rsidRPr="004F3C74">
        <w:rPr>
          <w:rFonts w:ascii="Times New Roman" w:eastAsia="Times New Roman" w:hAnsi="Times New Roman" w:cs="Times New Roman"/>
          <w:b/>
          <w:bCs/>
          <w:sz w:val="24"/>
          <w:szCs w:val="24"/>
          <w:lang w:eastAsia="ru-RU"/>
        </w:rPr>
        <w:br/>
        <w:t>животного мира в полувольных условиях</w:t>
      </w:r>
      <w:r w:rsidRPr="004F3C74">
        <w:rPr>
          <w:rFonts w:ascii="Times New Roman" w:eastAsia="Times New Roman" w:hAnsi="Times New Roman" w:cs="Times New Roman"/>
          <w:b/>
          <w:bCs/>
          <w:sz w:val="24"/>
          <w:szCs w:val="24"/>
          <w:lang w:eastAsia="ru-RU"/>
        </w:rPr>
        <w:br/>
        <w:t>и искусственно созданной среде обитания,</w:t>
      </w:r>
      <w:r w:rsidRPr="004F3C74">
        <w:rPr>
          <w:rFonts w:ascii="Times New Roman" w:eastAsia="Times New Roman" w:hAnsi="Times New Roman" w:cs="Times New Roman"/>
          <w:b/>
          <w:bCs/>
          <w:sz w:val="24"/>
          <w:szCs w:val="24"/>
          <w:lang w:eastAsia="ru-RU"/>
        </w:rPr>
        <w:br/>
        <w:t>находящихся на особо охраняемых природных</w:t>
      </w:r>
      <w:r w:rsidRPr="004F3C74">
        <w:rPr>
          <w:rFonts w:ascii="Times New Roman" w:eastAsia="Times New Roman" w:hAnsi="Times New Roman" w:cs="Times New Roman"/>
          <w:b/>
          <w:bCs/>
          <w:sz w:val="24"/>
          <w:szCs w:val="24"/>
          <w:lang w:eastAsia="ru-RU"/>
        </w:rPr>
        <w:br/>
        <w:t>территориях федерального значения"</w:t>
      </w:r>
    </w:p>
    <w:p w14:paraId="5D4C3850" w14:textId="77777777" w:rsidR="004F3C74" w:rsidRPr="004F3C74" w:rsidRDefault="004F3C74" w:rsidP="004F3C74">
      <w:pPr>
        <w:spacing w:after="240" w:line="240" w:lineRule="auto"/>
        <w:jc w:val="center"/>
        <w:textAlignment w:val="baseline"/>
        <w:rPr>
          <w:rFonts w:ascii="Times New Roman" w:eastAsia="Times New Roman" w:hAnsi="Times New Roman" w:cs="Times New Roman"/>
          <w:b/>
          <w:bCs/>
          <w:sz w:val="24"/>
          <w:szCs w:val="24"/>
          <w:lang w:eastAsia="ru-RU"/>
        </w:rPr>
      </w:pPr>
      <w:r w:rsidRPr="004F3C74">
        <w:rPr>
          <w:rFonts w:ascii="Times New Roman" w:eastAsia="Times New Roman" w:hAnsi="Times New Roman" w:cs="Times New Roman"/>
          <w:b/>
          <w:bCs/>
          <w:sz w:val="24"/>
          <w:szCs w:val="24"/>
          <w:lang w:eastAsia="ru-RU"/>
        </w:rPr>
        <w:lastRenderedPageBreak/>
        <w:br/>
      </w:r>
      <w:r w:rsidRPr="004F3C74">
        <w:rPr>
          <w:rFonts w:ascii="Times New Roman" w:eastAsia="Times New Roman" w:hAnsi="Times New Roman" w:cs="Times New Roman"/>
          <w:b/>
          <w:bCs/>
          <w:sz w:val="24"/>
          <w:szCs w:val="24"/>
          <w:lang w:eastAsia="ru-RU"/>
        </w:rPr>
        <w:br/>
        <w:t>Журнал учета выдачи разрешений</w:t>
      </w:r>
      <w:r w:rsidRPr="004F3C74">
        <w:rPr>
          <w:rFonts w:ascii="Times New Roman" w:eastAsia="Times New Roman" w:hAnsi="Times New Roman" w:cs="Times New Roman"/>
          <w:b/>
          <w:bCs/>
          <w:sz w:val="24"/>
          <w:szCs w:val="24"/>
          <w:lang w:eastAsia="ru-RU"/>
        </w:rPr>
        <w:br/>
      </w:r>
    </w:p>
    <w:tbl>
      <w:tblPr>
        <w:tblW w:w="0" w:type="auto"/>
        <w:tblCellMar>
          <w:left w:w="0" w:type="dxa"/>
          <w:right w:w="0" w:type="dxa"/>
        </w:tblCellMar>
        <w:tblLook w:val="04A0" w:firstRow="1" w:lastRow="0" w:firstColumn="1" w:lastColumn="0" w:noHBand="0" w:noVBand="1"/>
      </w:tblPr>
      <w:tblGrid>
        <w:gridCol w:w="1601"/>
        <w:gridCol w:w="1414"/>
        <w:gridCol w:w="1600"/>
        <w:gridCol w:w="1421"/>
        <w:gridCol w:w="1847"/>
        <w:gridCol w:w="1472"/>
      </w:tblGrid>
      <w:tr w:rsidR="004F3C74" w:rsidRPr="004F3C74" w14:paraId="6205A109" w14:textId="77777777" w:rsidTr="004F3C74">
        <w:trPr>
          <w:trHeight w:val="15"/>
        </w:trPr>
        <w:tc>
          <w:tcPr>
            <w:tcW w:w="1848" w:type="dxa"/>
            <w:hideMark/>
          </w:tcPr>
          <w:p w14:paraId="501938B7" w14:textId="77777777" w:rsidR="004F3C74" w:rsidRPr="004F3C74" w:rsidRDefault="004F3C74">
            <w:pPr>
              <w:rPr>
                <w:rFonts w:ascii="Times New Roman" w:eastAsia="Times New Roman" w:hAnsi="Times New Roman" w:cs="Times New Roman"/>
                <w:b/>
                <w:bCs/>
                <w:sz w:val="24"/>
                <w:szCs w:val="24"/>
                <w:lang w:eastAsia="ru-RU"/>
              </w:rPr>
            </w:pPr>
          </w:p>
        </w:tc>
        <w:tc>
          <w:tcPr>
            <w:tcW w:w="1663" w:type="dxa"/>
            <w:hideMark/>
          </w:tcPr>
          <w:p w14:paraId="72A1B4A5" w14:textId="77777777" w:rsidR="004F3C74" w:rsidRPr="004F3C74" w:rsidRDefault="004F3C74">
            <w:pPr>
              <w:rPr>
                <w:sz w:val="20"/>
                <w:szCs w:val="20"/>
                <w:lang w:eastAsia="ru-RU"/>
              </w:rPr>
            </w:pPr>
          </w:p>
        </w:tc>
        <w:tc>
          <w:tcPr>
            <w:tcW w:w="1848" w:type="dxa"/>
            <w:hideMark/>
          </w:tcPr>
          <w:p w14:paraId="409C1AEC" w14:textId="77777777" w:rsidR="004F3C74" w:rsidRPr="004F3C74" w:rsidRDefault="004F3C74">
            <w:pPr>
              <w:rPr>
                <w:sz w:val="20"/>
                <w:szCs w:val="20"/>
                <w:lang w:eastAsia="ru-RU"/>
              </w:rPr>
            </w:pPr>
          </w:p>
        </w:tc>
        <w:tc>
          <w:tcPr>
            <w:tcW w:w="1663" w:type="dxa"/>
            <w:hideMark/>
          </w:tcPr>
          <w:p w14:paraId="3FC1A8AD" w14:textId="77777777" w:rsidR="004F3C74" w:rsidRPr="004F3C74" w:rsidRDefault="004F3C74">
            <w:pPr>
              <w:rPr>
                <w:sz w:val="20"/>
                <w:szCs w:val="20"/>
                <w:lang w:eastAsia="ru-RU"/>
              </w:rPr>
            </w:pPr>
          </w:p>
        </w:tc>
        <w:tc>
          <w:tcPr>
            <w:tcW w:w="2218" w:type="dxa"/>
            <w:hideMark/>
          </w:tcPr>
          <w:p w14:paraId="0370BFA1" w14:textId="77777777" w:rsidR="004F3C74" w:rsidRPr="004F3C74" w:rsidRDefault="004F3C74">
            <w:pPr>
              <w:rPr>
                <w:sz w:val="20"/>
                <w:szCs w:val="20"/>
                <w:lang w:eastAsia="ru-RU"/>
              </w:rPr>
            </w:pPr>
          </w:p>
        </w:tc>
        <w:tc>
          <w:tcPr>
            <w:tcW w:w="1663" w:type="dxa"/>
            <w:hideMark/>
          </w:tcPr>
          <w:p w14:paraId="1774419B" w14:textId="77777777" w:rsidR="004F3C74" w:rsidRPr="004F3C74" w:rsidRDefault="004F3C74">
            <w:pPr>
              <w:rPr>
                <w:sz w:val="20"/>
                <w:szCs w:val="20"/>
                <w:lang w:eastAsia="ru-RU"/>
              </w:rPr>
            </w:pPr>
          </w:p>
        </w:tc>
      </w:tr>
      <w:tr w:rsidR="004F3C74" w:rsidRPr="004F3C74" w14:paraId="44E8350E" w14:textId="77777777" w:rsidTr="004F3C74">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FCC49"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Номер и дата разрешения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CC337"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Заявитель</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A05C0"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Дата выдачи разрешения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B5864"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Фамилия и инициалы заявителя</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AAC4E"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Номер и дата доверенности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0D3BF"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Расписка в получении</w:t>
            </w:r>
          </w:p>
        </w:tc>
      </w:tr>
      <w:tr w:rsidR="004F3C74" w:rsidRPr="004F3C74" w14:paraId="0CF280CA" w14:textId="77777777" w:rsidTr="004F3C74">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83ECB"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DAA05"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0451A"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7D4A2"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50AB0"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7F8DA" w14:textId="77777777" w:rsidR="004F3C74" w:rsidRPr="004F3C74" w:rsidRDefault="004F3C74">
            <w:pPr>
              <w:spacing w:after="0" w:line="240" w:lineRule="auto"/>
              <w:jc w:val="center"/>
              <w:textAlignment w:val="baseline"/>
              <w:rPr>
                <w:rFonts w:ascii="Times New Roman" w:eastAsia="Times New Roman" w:hAnsi="Times New Roman" w:cs="Times New Roman"/>
                <w:sz w:val="24"/>
                <w:szCs w:val="24"/>
                <w:lang w:eastAsia="ru-RU"/>
              </w:rPr>
            </w:pPr>
            <w:r w:rsidRPr="004F3C74">
              <w:rPr>
                <w:rFonts w:ascii="Times New Roman" w:eastAsia="Times New Roman" w:hAnsi="Times New Roman" w:cs="Times New Roman"/>
                <w:sz w:val="24"/>
                <w:szCs w:val="24"/>
                <w:lang w:eastAsia="ru-RU"/>
              </w:rPr>
              <w:t>6</w:t>
            </w:r>
          </w:p>
        </w:tc>
      </w:tr>
      <w:tr w:rsidR="004F3C74" w:rsidRPr="004F3C74" w14:paraId="33B72E23" w14:textId="77777777" w:rsidTr="004F3C74">
        <w:tc>
          <w:tcPr>
            <w:tcW w:w="1848"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4E4384B2" w14:textId="77777777" w:rsidR="004F3C74" w:rsidRPr="004F3C74" w:rsidRDefault="004F3C74">
            <w:pPr>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0F468D2A" w14:textId="77777777" w:rsidR="004F3C74" w:rsidRPr="004F3C74" w:rsidRDefault="004F3C74">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20A23856" w14:textId="77777777" w:rsidR="004F3C74" w:rsidRPr="004F3C74" w:rsidRDefault="004F3C74">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0A57F7F0" w14:textId="77777777" w:rsidR="004F3C74" w:rsidRPr="004F3C74" w:rsidRDefault="004F3C74">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6BCF6A9B" w14:textId="77777777" w:rsidR="004F3C74" w:rsidRPr="004F3C74" w:rsidRDefault="004F3C74">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0F39B3E6" w14:textId="77777777" w:rsidR="004F3C74" w:rsidRPr="004F3C74" w:rsidRDefault="004F3C74">
            <w:pPr>
              <w:spacing w:after="0"/>
              <w:rPr>
                <w:sz w:val="20"/>
                <w:szCs w:val="20"/>
                <w:lang w:eastAsia="ru-RU"/>
              </w:rPr>
            </w:pPr>
          </w:p>
        </w:tc>
      </w:tr>
    </w:tbl>
    <w:p w14:paraId="1571B54E" w14:textId="77777777" w:rsidR="004F3C74" w:rsidRPr="004F3C74" w:rsidRDefault="004F3C74" w:rsidP="004F3C74"/>
    <w:p w14:paraId="6E89CD2A" w14:textId="77777777" w:rsidR="006C427C" w:rsidRPr="004F3C74" w:rsidRDefault="006C427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4F3C74"/>
    <w:pPr>
      <w:spacing w:after="200" w:line="276" w:lineRule="auto"/>
    </w:pPr>
  </w:style>
  <w:style w:type="paragraph" w:styleId="2">
    <w:name w:val="heading 2"/>
    <w:basedOn w:val="a"/>
    <w:link w:val="20"/>
    <w:uiPriority w:val="9"/>
    <w:semiHidden/>
    <w:unhideWhenUsed/>
    <w:qFormat/>
    <w:rsid w:val="004F3C7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4F3C7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4F3C74"/>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4F3C74"/>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4F3C74"/>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4F3C74"/>
    <w:rPr>
      <w:rFonts w:ascii="Times New Roman" w:eastAsia="Times New Roman" w:hAnsi="Times New Roman" w:cs="Times New Roman"/>
      <w:b/>
      <w:bCs/>
      <w:sz w:val="24"/>
      <w:szCs w:val="24"/>
      <w:lang w:eastAsia="ru-RU"/>
    </w:rPr>
  </w:style>
  <w:style w:type="character" w:styleId="a3">
    <w:name w:val="Hyperlink"/>
    <w:basedOn w:val="a0"/>
    <w:uiPriority w:val="99"/>
    <w:semiHidden/>
    <w:unhideWhenUsed/>
    <w:rsid w:val="004F3C74"/>
    <w:rPr>
      <w:color w:val="0000FF"/>
      <w:u w:val="single"/>
    </w:rPr>
  </w:style>
  <w:style w:type="character" w:styleId="a4">
    <w:name w:val="FollowedHyperlink"/>
    <w:basedOn w:val="a0"/>
    <w:uiPriority w:val="99"/>
    <w:semiHidden/>
    <w:unhideWhenUsed/>
    <w:rsid w:val="004F3C74"/>
    <w:rPr>
      <w:color w:val="954F72" w:themeColor="followedHyperlink"/>
      <w:u w:val="single"/>
    </w:rPr>
  </w:style>
  <w:style w:type="paragraph" w:customStyle="1" w:styleId="msonormal0">
    <w:name w:val="msonormal"/>
    <w:basedOn w:val="a"/>
    <w:rsid w:val="004F3C7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4F3C74"/>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4F3C74"/>
    <w:rPr>
      <w:rFonts w:ascii="Tahoma" w:hAnsi="Tahoma" w:cs="Tahoma"/>
      <w:sz w:val="16"/>
      <w:szCs w:val="16"/>
    </w:rPr>
  </w:style>
  <w:style w:type="paragraph" w:customStyle="1" w:styleId="formattext">
    <w:name w:val="formattext"/>
    <w:basedOn w:val="a"/>
    <w:rsid w:val="004F3C7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4F3C7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4F3C7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