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65D6D4" w14:textId="77777777" w:rsidR="00FB6C23" w:rsidRDefault="00FB6C23" w:rsidP="00FB6C23">
      <w:pPr>
        <w:jc w:val="center"/>
      </w:pPr>
      <w:r>
        <w:t>ГУБЕРНАТОР ЛЕНИНГРАДСКОЙ ОБЛАСТИ</w:t>
      </w:r>
    </w:p>
    <w:p w14:paraId="66EF53DC" w14:textId="77777777" w:rsidR="00FB6C23" w:rsidRDefault="00FB6C23" w:rsidP="00FB6C23">
      <w:pPr>
        <w:jc w:val="center"/>
      </w:pPr>
      <w:r>
        <w:t>ПОСТАНОВЛЕНИЕ</w:t>
      </w:r>
    </w:p>
    <w:p w14:paraId="06711EC1" w14:textId="77777777" w:rsidR="00FB6C23" w:rsidRDefault="00FB6C23" w:rsidP="00FB6C23">
      <w:pPr>
        <w:jc w:val="center"/>
      </w:pPr>
      <w:r>
        <w:t>от 28 июля 2020 года N 70-пг</w:t>
      </w:r>
    </w:p>
    <w:p w14:paraId="3CB580F2" w14:textId="77777777" w:rsidR="00FB6C23" w:rsidRDefault="00FB6C23" w:rsidP="00FB6C23">
      <w:pPr>
        <w:jc w:val="center"/>
      </w:pPr>
    </w:p>
    <w:p w14:paraId="1A208B8C" w14:textId="77777777" w:rsidR="00FB6C23" w:rsidRDefault="00FB6C23" w:rsidP="00FB6C23">
      <w:pPr>
        <w:jc w:val="center"/>
      </w:pPr>
      <w:r>
        <w:t xml:space="preserve">Об утверждении лимитов и квот добычи охотничьих ресурсов (лося, рыси)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</w:t>
      </w:r>
    </w:p>
    <w:p w14:paraId="6D964635" w14:textId="77777777" w:rsidR="00FB6C23" w:rsidRDefault="00FB6C23" w:rsidP="00FB6C23">
      <w:pPr>
        <w:jc w:val="center"/>
      </w:pPr>
    </w:p>
    <w:p w14:paraId="391062FB" w14:textId="77777777" w:rsidR="00FB6C23" w:rsidRDefault="00FB6C23" w:rsidP="00FB6C23">
      <w:pPr>
        <w:jc w:val="center"/>
      </w:pPr>
    </w:p>
    <w:p w14:paraId="44B1F73F" w14:textId="77777777" w:rsidR="00FB6C23" w:rsidRDefault="00FB6C23" w:rsidP="00FB6C23">
      <w:pPr>
        <w:jc w:val="center"/>
      </w:pPr>
      <w:r>
        <w:t>В соответствии с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приказами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 и от 29 июня 2010 года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заключением экспертной комиссии государственной экологической экспертизы от 4 июня 2020 года N 02-Э1-20-ЛО (утверждено распоряжением Комитета по природным ресурсам Ленинградской области от 9 июня 2020 года N 1542), согласованием Министерства природных ресурсов и экологии Российской Федерации (письмо от 8 июля 2020 года N 09-29-29/16835)</w:t>
      </w:r>
    </w:p>
    <w:p w14:paraId="7A671156" w14:textId="77777777" w:rsidR="00FB6C23" w:rsidRDefault="00FB6C23" w:rsidP="00FB6C23">
      <w:pPr>
        <w:jc w:val="center"/>
      </w:pPr>
    </w:p>
    <w:p w14:paraId="5F110E32" w14:textId="77777777" w:rsidR="00FB6C23" w:rsidRDefault="00FB6C23" w:rsidP="00FB6C23">
      <w:pPr>
        <w:jc w:val="center"/>
      </w:pPr>
      <w:r>
        <w:t>постановляю:</w:t>
      </w:r>
    </w:p>
    <w:p w14:paraId="2C5A7B0B" w14:textId="77777777" w:rsidR="00FB6C23" w:rsidRDefault="00FB6C23" w:rsidP="00FB6C23">
      <w:r>
        <w:t xml:space="preserve">1. Утвердить лимит добычи охотничьих ресурсов (лося)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 в количестве 1375 особей.</w:t>
      </w:r>
    </w:p>
    <w:p w14:paraId="262F1789" w14:textId="77777777" w:rsidR="00FB6C23" w:rsidRDefault="00FB6C23" w:rsidP="00FB6C23"/>
    <w:p w14:paraId="77A6A1A2" w14:textId="77777777" w:rsidR="00FB6C23" w:rsidRDefault="00FB6C23" w:rsidP="00FB6C23">
      <w:r>
        <w:t xml:space="preserve">2. Утвердить квоты добычи охотничьих ресурсов (лося) для каждого охотничьего угодья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 согласно приложению 1.</w:t>
      </w:r>
    </w:p>
    <w:p w14:paraId="4E93ACE7" w14:textId="77777777" w:rsidR="00FB6C23" w:rsidRDefault="00FB6C23" w:rsidP="00FB6C23"/>
    <w:p w14:paraId="125CE6DF" w14:textId="77777777" w:rsidR="00FB6C23" w:rsidRDefault="00FB6C23" w:rsidP="00FB6C23">
      <w:r>
        <w:t xml:space="preserve">3. Утвердить лимит добычи охотничьих ресурсов (рыси)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 в количестве 9 особей.</w:t>
      </w:r>
    </w:p>
    <w:p w14:paraId="1111C165" w14:textId="77777777" w:rsidR="00FB6C23" w:rsidRDefault="00FB6C23" w:rsidP="00FB6C23"/>
    <w:p w14:paraId="713504FF" w14:textId="77777777" w:rsidR="00FB6C23" w:rsidRDefault="00FB6C23" w:rsidP="00FB6C23">
      <w:r>
        <w:t xml:space="preserve">4. Утвердить квоты добычи охотничьих ресурсов (рыси) для каждого охотничьего угодья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 согласно приложению 2.</w:t>
      </w:r>
    </w:p>
    <w:p w14:paraId="1A0DAB84" w14:textId="77777777" w:rsidR="00FB6C23" w:rsidRDefault="00FB6C23" w:rsidP="00FB6C23"/>
    <w:p w14:paraId="1979AA9E" w14:textId="77777777" w:rsidR="00FB6C23" w:rsidRDefault="00FB6C23" w:rsidP="00FB6C23">
      <w:r>
        <w:t>5. Комитету по охране, контролю и регулированию использования объектов животного мира Ленинградской области:</w:t>
      </w:r>
    </w:p>
    <w:p w14:paraId="6B9323B2" w14:textId="77777777" w:rsidR="00FB6C23" w:rsidRDefault="00FB6C23" w:rsidP="00FB6C23"/>
    <w:p w14:paraId="06CD5BA1" w14:textId="77777777" w:rsidR="00FB6C23" w:rsidRDefault="00FB6C23" w:rsidP="00FB6C23">
      <w:r>
        <w:t>обеспечить проведение мероприятий по выдаче разрешений на добычу охотничьих ресурсов (лося, рыси);</w:t>
      </w:r>
    </w:p>
    <w:p w14:paraId="0F40DBA0" w14:textId="77777777" w:rsidR="00FB6C23" w:rsidRDefault="00FB6C23" w:rsidP="00FB6C23"/>
    <w:p w14:paraId="46363C14" w14:textId="77777777" w:rsidR="00FB6C23" w:rsidRDefault="00FB6C23" w:rsidP="00FB6C23">
      <w:r>
        <w:t>осуществить контроль за возрастными категориями добытых охотничьих ресурсов (лося) и соответствием выданным разрешениям.</w:t>
      </w:r>
    </w:p>
    <w:p w14:paraId="29AB9286" w14:textId="77777777" w:rsidR="00FB6C23" w:rsidRDefault="00FB6C23" w:rsidP="00FB6C23"/>
    <w:p w14:paraId="3620EE8E" w14:textId="77777777" w:rsidR="00FB6C23" w:rsidRDefault="00FB6C23" w:rsidP="00FB6C23">
      <w:r>
        <w:t>6. Контроль за исполнением постановления возложить на председателя комитета по охране, контролю и регулированию использования объектов животного мира Ленинградской области.</w:t>
      </w:r>
    </w:p>
    <w:p w14:paraId="286C8931" w14:textId="77777777" w:rsidR="00FB6C23" w:rsidRDefault="00FB6C23" w:rsidP="00FB6C23"/>
    <w:p w14:paraId="66D7DAD7" w14:textId="77777777" w:rsidR="00FB6C23" w:rsidRDefault="00FB6C23" w:rsidP="00FB6C23">
      <w:pPr>
        <w:jc w:val="right"/>
      </w:pPr>
      <w:r>
        <w:t>Губернатор</w:t>
      </w:r>
    </w:p>
    <w:p w14:paraId="01F3533C" w14:textId="77777777" w:rsidR="00FB6C23" w:rsidRDefault="00FB6C23" w:rsidP="00FB6C23">
      <w:pPr>
        <w:jc w:val="right"/>
      </w:pPr>
      <w:r>
        <w:t>Ленинградской области</w:t>
      </w:r>
    </w:p>
    <w:p w14:paraId="6ECCD233" w14:textId="77777777" w:rsidR="00FB6C23" w:rsidRDefault="00FB6C23" w:rsidP="00FB6C23">
      <w:pPr>
        <w:jc w:val="right"/>
      </w:pPr>
      <w:proofErr w:type="spellStart"/>
      <w:r>
        <w:t>А.Дрозденко</w:t>
      </w:r>
      <w:proofErr w:type="spellEnd"/>
    </w:p>
    <w:p w14:paraId="42A8F194" w14:textId="77777777" w:rsidR="00FB6C23" w:rsidRDefault="00FB6C23" w:rsidP="00FB6C23">
      <w:pPr>
        <w:jc w:val="right"/>
      </w:pPr>
      <w:r>
        <w:t xml:space="preserve">     </w:t>
      </w:r>
    </w:p>
    <w:p w14:paraId="66489FB1" w14:textId="77777777" w:rsidR="00FB6C23" w:rsidRDefault="00FB6C23" w:rsidP="00FB6C23">
      <w:pPr>
        <w:jc w:val="right"/>
      </w:pPr>
      <w:r>
        <w:t xml:space="preserve">     </w:t>
      </w:r>
    </w:p>
    <w:p w14:paraId="0B233CD8" w14:textId="77777777" w:rsidR="00FB6C23" w:rsidRDefault="00FB6C23" w:rsidP="00FB6C23">
      <w:pPr>
        <w:jc w:val="right"/>
      </w:pPr>
      <w:r>
        <w:t xml:space="preserve">          Приложение 1</w:t>
      </w:r>
    </w:p>
    <w:p w14:paraId="61E1E164" w14:textId="77777777" w:rsidR="00FB6C23" w:rsidRDefault="00FB6C23" w:rsidP="00FB6C23">
      <w:r>
        <w:t xml:space="preserve">     </w:t>
      </w:r>
    </w:p>
    <w:p w14:paraId="319098A3" w14:textId="77777777" w:rsidR="00FB6C23" w:rsidRDefault="00FB6C23" w:rsidP="00FB6C23">
      <w:pPr>
        <w:jc w:val="right"/>
      </w:pPr>
      <w:r>
        <w:t>УТВЕРЖДЕНЫ</w:t>
      </w:r>
    </w:p>
    <w:p w14:paraId="133C80DB" w14:textId="77777777" w:rsidR="00FB6C23" w:rsidRDefault="00FB6C23" w:rsidP="00FB6C23">
      <w:pPr>
        <w:jc w:val="right"/>
      </w:pPr>
      <w:r>
        <w:t>постановлением Губернатора</w:t>
      </w:r>
    </w:p>
    <w:p w14:paraId="13280AA8" w14:textId="77777777" w:rsidR="00FB6C23" w:rsidRDefault="00FB6C23" w:rsidP="00FB6C23">
      <w:pPr>
        <w:jc w:val="right"/>
      </w:pPr>
      <w:r>
        <w:t>Ленинградской области</w:t>
      </w:r>
    </w:p>
    <w:p w14:paraId="022D923F" w14:textId="77777777" w:rsidR="00FB6C23" w:rsidRDefault="00FB6C23" w:rsidP="00FB6C23">
      <w:pPr>
        <w:jc w:val="right"/>
      </w:pPr>
      <w:r>
        <w:t>от 28 июля 2020 года N 70-пг</w:t>
      </w:r>
    </w:p>
    <w:p w14:paraId="29502BBE" w14:textId="77777777" w:rsidR="00FB6C23" w:rsidRDefault="00FB6C23" w:rsidP="00FB6C23">
      <w:r>
        <w:t xml:space="preserve">     </w:t>
      </w:r>
    </w:p>
    <w:p w14:paraId="03AADBFD" w14:textId="77777777" w:rsidR="00FB6C23" w:rsidRDefault="00FB6C23" w:rsidP="00FB6C23">
      <w:pPr>
        <w:jc w:val="center"/>
      </w:pPr>
      <w:r>
        <w:t xml:space="preserve">Квоты добычи охотничьих ресурсов (лося) для каждого охотничьего угодья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</w:t>
      </w:r>
    </w:p>
    <w:p w14:paraId="4CC639B9" w14:textId="77777777" w:rsidR="00FB6C23" w:rsidRDefault="00FB6C23" w:rsidP="00FB6C23"/>
    <w:p w14:paraId="6BA14C9D" w14:textId="77777777" w:rsidR="00FB6C23" w:rsidRDefault="00FB6C23" w:rsidP="00FB6C23">
      <w:r>
        <w:tab/>
      </w:r>
      <w:r>
        <w:tab/>
      </w:r>
      <w:r>
        <w:tab/>
      </w:r>
      <w:r>
        <w:tab/>
      </w:r>
      <w:r>
        <w:tab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1"/>
        <w:gridCol w:w="3044"/>
        <w:gridCol w:w="1051"/>
        <w:gridCol w:w="2083"/>
        <w:gridCol w:w="1318"/>
        <w:gridCol w:w="1082"/>
      </w:tblGrid>
      <w:tr w:rsidR="008C409E" w:rsidRPr="008C409E" w14:paraId="758F03F7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30F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BA3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район,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B03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Квота добычи охотничьих ресурсов</w:t>
            </w:r>
          </w:p>
        </w:tc>
      </w:tr>
      <w:tr w:rsidR="008C409E" w:rsidRPr="008C409E" w14:paraId="5973AB49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157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3E1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осуществляющая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6B34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6F4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8C409E" w:rsidRPr="008C409E" w14:paraId="07926B5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02D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942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пользование охотничьими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54E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2F5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взрослых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E04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</w:tr>
      <w:tr w:rsidR="008C409E" w:rsidRPr="008C409E" w14:paraId="6A003DF6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C6C0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5FC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ресурсами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5A8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783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(без подразделения по половому признаку)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8BA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самцов во время гона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A18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409E" w:rsidRPr="008C409E" w14:paraId="776C5911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ED9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ABC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C1E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18E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440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3A5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C409E" w:rsidRPr="008C409E" w14:paraId="1C3A0627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D5F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2BA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Бокситогорский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61F8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359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C60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F56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C409E" w:rsidRPr="008C409E" w14:paraId="6A014EB8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B8A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624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ЛООО "Охотничье-рыболовный клуб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Турандинский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BFE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910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BB7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E92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52401259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CDD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6D1F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"Вымпел"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3CF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6F3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028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A61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6A5B6FB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CCC4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9C5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"Охотхозяйство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Радогощинское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4EF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0F8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981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9ED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42CD24D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1EE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C3C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"Русская охота" Бокситогорский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96E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5EE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CFB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C10C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3AFEC92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52D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7F3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"Общество охотников и рыболовов Бокситогорского муниципального района Ленинградской области"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2AC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37A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412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664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C409E" w:rsidRPr="008C409E" w14:paraId="4A6BEFD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B38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A592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"Вепское охотхозяйство"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BAAF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B29F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A6D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9CA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6E2D43BB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975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EF92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Лопастино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722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324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03F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2DE0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C409E" w:rsidRPr="008C409E" w14:paraId="4926194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40D0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4A5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Экотрейд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4098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628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BBF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EF2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C409E" w:rsidRPr="008C409E" w14:paraId="6E175D2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E95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A6AD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"Союз по охоте, отлову и отстрелу диких животных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Калинецкие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дали"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E11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EEB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BC6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475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371CF24C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498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A2D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MOO "Традиции русской охоты"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7B7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D6B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49A1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86D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094E5DF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21A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E26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"Клуб охотников и рыболовов "Природа"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93A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991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16B1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1EE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0B55A4D9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26A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3D7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Волосовский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0C2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C25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F70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40D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C409E" w:rsidRPr="008C409E" w14:paraId="1610CA6F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1D9C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2D1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"Клуб охотников "Природа"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BE5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156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268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897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C409E" w:rsidRPr="008C409E" w14:paraId="248EF6FA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2CD0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808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"Возрождение традиций русской классической охоты"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44E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6A3F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DED7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A050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356E443A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AD7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C5D23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D65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A9A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6FC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950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8C409E" w:rsidRPr="008C409E" w14:paraId="173CEDE6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C234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920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C552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E35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FAD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BE1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C409E" w:rsidRPr="008C409E" w14:paraId="437DFFB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4D1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88EF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"Производственно-коммерческая фирма "Слана"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EBE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B84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FDCE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9701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26FCEAC4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7F5C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EAF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"Охотничье-рыболовный Клуб "Волхов-ВАЗ"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2F21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EDBD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6FE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907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14CF99B9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2A4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03A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рыболовное хозяйство "Динамо"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600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CD6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7D0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272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40D52EF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1B8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21BA1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"Экспортно-промышленная фирма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Судотехнология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''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AC6A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2F1D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BFC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82F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49B57912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9F2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EBE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хозяйство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Загубье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4C1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F18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FC19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161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69E64CF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27AC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434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хозяйство "Пашское"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58A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F8A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ED6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F81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55A8C5F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B22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0C29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"Велес-Волхов"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37A5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B97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D044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A609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409E" w:rsidRPr="008C409E" w14:paraId="0F6BD5E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772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800F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"Велес-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Кондега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B37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B06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E5D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60D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6A67F4C5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6CD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21661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Всеволожский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54A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E36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DFB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BF5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C409E" w:rsidRPr="008C409E" w14:paraId="247CDC94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220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2990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2ED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AF8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4048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610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C409E" w:rsidRPr="008C409E" w14:paraId="4441FE1D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D27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CC2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"Всеволожское районное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6CE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9C0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B42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CAD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7C465E59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6E1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FE4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MOO "Союз общественных охотничье-рыболовных организаций Всеволожского района"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453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A9B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F39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F79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20A497E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730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55DF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хозяйство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Лемболовское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DF15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E88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41C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8A9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6AE67AAB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329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685A1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"Общество охотников "Кулики"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4E1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E026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03C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EBE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3C4AC1BC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E11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09A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СХП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Катумы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D41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2A7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05AC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FAB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65F7BD44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0F0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6A0D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"Клуб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1FA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4CF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9C6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1257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12335CED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D4E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D39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356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9F6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994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DE4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8C409E" w:rsidRPr="008C409E" w14:paraId="1BD2B7A1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A67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2B0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FA40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7D6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CE1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897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C409E" w:rsidRPr="008C409E" w14:paraId="705C1A0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B4D7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ADFD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Ленохота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A22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3A1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27C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ED9F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C409E" w:rsidRPr="008C409E" w14:paraId="6FC71FC1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E40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E624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AB5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CE6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0110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A8CC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736B273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262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57F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Ассоциация по дичеразведению в Ленинградской области "Эльдорадо"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E9A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A15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340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33C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1D1FA0A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659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2080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 Охота"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ADAF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419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4F5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DF9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08012F5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912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CD1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"Лесной комплекс"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3436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40D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E08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6867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C409E" w:rsidRPr="008C409E" w14:paraId="7D6B52C9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DC1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98B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"Васильево"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014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594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E9B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E0C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6CC467E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EC3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9FC4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Эксилес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02B2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343B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9C3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066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46B41D7D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AB2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D1E2F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"Охотхозяйство "Рощинское"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BC63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2CD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917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456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36ED222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308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AF5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"Приграничное охотничье хозяйство"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7A7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8445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06F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BB6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5F70A32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39E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D15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"Фактория"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DFDE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48B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33C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5CB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013F8A5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F97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26F2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РОООиР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 "Охота на Карельском"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F98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7051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202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0AD9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4C47635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E0D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D3D6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РОООиР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 "Белая Русь"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A28C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649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F9A5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34E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314ACB8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461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992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3AD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3E5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C52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6DC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C409E" w:rsidRPr="008C409E" w14:paraId="2ED8BB2E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D31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1DE4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Гатчинский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9AE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01A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A32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005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C409E" w:rsidRPr="008C409E" w14:paraId="11E340D0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9D7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1C7B3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ФБУ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СПбНИИЛХ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6FB1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6BC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D97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0FBA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52EA7DD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A2AC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E001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"Клуб охотников и рыболовов "Возрождение"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3E8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AD6A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8C0D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BF17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C409E" w:rsidRPr="008C409E" w14:paraId="35507CF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F89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C89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"Мир"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052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918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363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BDE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338EF350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04F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AE99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Чащинский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лесопункт"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18F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BA5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7A9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B992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14AAEBFA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1A0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77F50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0FE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FEA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C9F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1A9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4C89E30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A1B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8101F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Кингисеппский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4DE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6C3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3C0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F13D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C409E" w:rsidRPr="008C409E" w14:paraId="1C497B1C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199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DF50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E1C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170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9CC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DA6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C409E" w:rsidRPr="008C409E" w14:paraId="642A97C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4A4E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739E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937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CED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7035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115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C409E" w:rsidRPr="008C409E" w14:paraId="45F6458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C74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AC6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рыболовное хозяйство "Динамо"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376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21B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1F2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CAB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25DF43E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31E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322D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Киришский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B83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2E4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711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DB9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C409E" w:rsidRPr="008C409E" w14:paraId="4BD64B22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18C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944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"Кордон"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64C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E46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59F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95E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C409E" w:rsidRPr="008C409E" w14:paraId="01DF9E5C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222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307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356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860A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7F6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2436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C409E" w:rsidRPr="008C409E" w14:paraId="3FF0F5C8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AD2C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5F0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A9F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76C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329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E94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C409E" w:rsidRPr="008C409E" w14:paraId="38E08400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C61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F7F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рыболовное хозяйство "Динамо"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542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280C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37B5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F3D5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79E8B3F6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4CEB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013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"Охотничье-рыболовный клуб "Ладога"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DC5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FB3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F4A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8BF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789978C0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CEE2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763B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9F7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263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2F11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CDA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311292FD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4BF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14A6D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Лодейнопольский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0F9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EA9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968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3DB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C409E" w:rsidRPr="008C409E" w14:paraId="5B398E92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B0E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623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98B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BA24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DA37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B0A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C409E" w:rsidRPr="008C409E" w14:paraId="3538B9E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4EC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1D0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"Русская охота"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959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D25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4F0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BFE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1360925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0550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579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"Егерь мастер"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0D3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4DF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41F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512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409E" w:rsidRPr="008C409E" w14:paraId="2CA0E73A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3A5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DF52D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клуб "Фауна"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8EB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2A3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5AD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DD2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1B700EE0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36F8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E84F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"Ферма"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FD1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EFE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CE8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02A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7B50760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560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3726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клуб "Свирь"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5B0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44E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590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E85D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1ECE844C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888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DFC9B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Эльк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-парк"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0992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4F8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E0F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C95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4C90240D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221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94F6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"ЛАВИСС"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7BA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B12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E5D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AECE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17078EB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EC6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F18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"Велес-Волхов"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88A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9E7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8090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E58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1E9E3834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C31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530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СПбОО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"Клуб любителей охоты и рыбалки"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AE1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04D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A84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117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0EF7820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EB0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0221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6C8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536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554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943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53D489E8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33F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859D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DADA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CB74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6BD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299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C409E" w:rsidRPr="008C409E" w14:paraId="05F45B65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7E9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5E7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6111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5DA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8B6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DFA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C409E" w:rsidRPr="008C409E" w14:paraId="4F2579C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2F4F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F902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819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683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736A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8D73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0C1403DD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99A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F3F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"Тисс"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CDA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5CB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3C5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1973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352F31CA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4DCB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875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Интерсолар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ACA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B8EA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C26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E1C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48CEF281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F4B0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E9C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D85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A77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92D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5A7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0BACCDA1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263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EBC9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4A8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BB9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A541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0EC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C409E" w:rsidRPr="008C409E" w14:paraId="0E9DCFD5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566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A11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740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12DF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85D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87E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C409E" w:rsidRPr="008C409E" w14:paraId="28B342C6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D2F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B9C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715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A0E1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AA1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C479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239153B1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746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8DE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"Ранчо-охота"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702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114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2A0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387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68BFE61A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84D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3142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"Вираж"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6A5A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C74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91C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9F30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60ADE022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626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B56B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"Племенной завод "Рапти"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AC55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1F4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6E43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E3B1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0D24F99A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5F1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5D3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678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016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D32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FC4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5FD86826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393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327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F05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50F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EA0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F80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C409E" w:rsidRPr="008C409E" w14:paraId="2E7AD27F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6A9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4B0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9CF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A3D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6A5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8A3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66733CAC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114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9589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Гутцайт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С.Э.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651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9DF4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4C7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38C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16A8088B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764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CC9F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"Подпорожское районное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7E49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BC2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6514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9AE7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C409E" w:rsidRPr="008C409E" w14:paraId="23C98EA6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7E2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FBCB0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Конди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79B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29C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E8C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BFB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409E" w:rsidRPr="008C409E" w14:paraId="6DEEE681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2E8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C72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Лембо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120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094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E33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FA4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1EE2EAA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E0F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588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СПбОО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"Клуб любителей охоты и рыбалки"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AD2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A2A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849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ABE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409E" w:rsidRPr="008C409E" w14:paraId="163FA158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D16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4A9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0A6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158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057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4DA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2185A4FD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D68F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785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97E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E4F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D1D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C1E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8C409E" w:rsidRPr="008C409E" w14:paraId="50F67521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45F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F112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Ленохота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2A8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B24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D00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411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C409E" w:rsidRPr="008C409E" w14:paraId="1D4E6A9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5D2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D67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8F7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A7F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BA3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BED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0E80BED8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281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858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"Приозерское районное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841B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255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008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FBE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C409E" w:rsidRPr="008C409E" w14:paraId="6B62833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0EB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E07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 Охота"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4236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1A4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28C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02C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13FF36DB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FF9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5ACB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АОиР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"Спортивно-охотничья база "Дружное"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E40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C8E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BA3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7C9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48BE0DDB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27C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F9C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"Союз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C30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AF8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884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777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69DEB1E1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6624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F259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"Сосновское охотхозяйство"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1A0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1BE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C1A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7E0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54D46815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AF9E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D63D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Яблоновское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охотхозяйство"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8D2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8E8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B19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000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2168935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9CF6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CA8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"Ирбис"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9A8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167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9CC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732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277DEED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2C1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9D76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ЛO "Сосновское ГООХ"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EA4A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DDB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3B5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BF7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05ED9EC9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E4E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3A00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Мельниковское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 охоты и рыбной ловли"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E1C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3A1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065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D3A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C409E" w:rsidRPr="008C409E" w14:paraId="51225DE9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299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2B8B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Сланцевский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5B5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35B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1CF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843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C409E" w:rsidRPr="008C409E" w14:paraId="30E6DCC3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952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D28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"Сланцевское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601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D3B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84B9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691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0B8DC3D8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FD0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EDBB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EDFE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408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BAA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C42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35A2A4A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E75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F004D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"Корсар"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6D2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8441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2F8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D80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30ABA539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2C7D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9ADE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Альянс"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FCD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3EF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68A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020E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192FB72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E4AF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5FC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C13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61AB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DB0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FDA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C409E" w:rsidRPr="008C409E" w14:paraId="6A76DD0B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37A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CB20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7E5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AE4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FDA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1FB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C409E" w:rsidRPr="008C409E" w14:paraId="08AA20A4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D62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7346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1DB7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1BD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1F1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907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408B73AF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ED4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6B06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"Русская охота" Тихвинский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7A1C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C6B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DF0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D2A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0C259BB4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CA7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A1B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"Лань"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316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947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13A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5610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10D7E346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2ED7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5E2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"АСК"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C92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700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BA1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FB7D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0FA16CFA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A77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01B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Ленохота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2EB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E1E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CAEE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355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2AAD3653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7DE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BA8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"Природа"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461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4AF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67F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CCE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3C6AD736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CC6B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3FC89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"Традиции русской охоты"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018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E8F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4F4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159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394DFD5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038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A591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 2008"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7CC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99C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704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4F7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1CF6C59A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DCC0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E9F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"Петроградское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258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CD5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1F4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BC9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6BBA646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745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28AB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FEE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315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BF82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9D1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C409E" w:rsidRPr="008C409E" w14:paraId="1957FAE2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B69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5302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Тосненский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6E9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2C5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EA8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D30D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C409E" w:rsidRPr="008C409E" w14:paraId="55522809" w14:textId="77777777" w:rsidTr="008C409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61D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D969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7C9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98D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2CD1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B20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C409E" w:rsidRPr="008C409E" w14:paraId="5C242F8C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CB8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7686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ВПО "Санкт-Петербургский государственный лесотехнический университет 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им.С.М.Кирова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B7E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5F8D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925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FA9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6C2ED1F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ECC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906E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"Фауна"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C02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A7A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85B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64FC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C409E" w:rsidRPr="008C409E" w14:paraId="374CE121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E0B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EE81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"Царскосельский охотничий клуб"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B304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665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C35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E9D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5E2928F7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58AC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BB54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"Спортивно-охотничье и рыболовное общество "Снайпер"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4407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AD0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2F5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1CD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77A13CAE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62DF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E85F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"Охотничьи угодья "Ручьи"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329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BFE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836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6CF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1556B076" w14:textId="77777777" w:rsidTr="008C409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1C4F6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04F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лимит добычи охотничьих ресурсов лося по Ленинградской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F58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84D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84B2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C8F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</w:tr>
    </w:tbl>
    <w:p w14:paraId="39BC5FD5" w14:textId="77777777" w:rsidR="008C409E" w:rsidRPr="008C409E" w:rsidRDefault="008C409E" w:rsidP="008C40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B5345E" w14:textId="77777777" w:rsidR="008C409E" w:rsidRPr="008C409E" w:rsidRDefault="008C409E" w:rsidP="008C40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C409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В отношении иных территорий, являющихся средой обитания охотничьих ресурсов (лося), квоты не устанавливаются.</w:t>
      </w:r>
      <w:r w:rsidRPr="008C409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A6A049" w14:textId="77777777" w:rsidR="008C409E" w:rsidRPr="008C409E" w:rsidRDefault="008C409E" w:rsidP="008C409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C409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2</w:t>
      </w:r>
    </w:p>
    <w:p w14:paraId="675FFBD1" w14:textId="77777777" w:rsidR="008C409E" w:rsidRPr="008C409E" w:rsidRDefault="008C409E" w:rsidP="008C409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C409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8C409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УТВЕРЖДЕНЫ</w:t>
      </w:r>
      <w:r w:rsidRPr="008C409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постановлением Губернатора</w:t>
      </w:r>
      <w:r w:rsidRPr="008C409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Ленинградской области</w:t>
      </w:r>
      <w:r w:rsidRPr="008C409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28 июля 2020 года N 70-пг</w:t>
      </w:r>
    </w:p>
    <w:p w14:paraId="684C5EF5" w14:textId="77777777" w:rsidR="008C409E" w:rsidRPr="008C409E" w:rsidRDefault="008C409E" w:rsidP="008C409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C409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</w:p>
    <w:p w14:paraId="54E3DBA2" w14:textId="77777777" w:rsidR="008C409E" w:rsidRPr="008C409E" w:rsidRDefault="008C409E" w:rsidP="008C409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C409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Квоты добычи охотничьих ресурсов (рыси) для каждого охотничьего угодья в сезоне охоты </w:t>
      </w:r>
      <w:proofErr w:type="gramStart"/>
      <w:r w:rsidRPr="008C409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2020-2021</w:t>
      </w:r>
      <w:proofErr w:type="gramEnd"/>
      <w:r w:rsidRPr="008C409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 годов на территории Ленинградской области с 1 августа 2020 года до 1 августа 2021 года</w:t>
      </w:r>
    </w:p>
    <w:p w14:paraId="446DAEA4" w14:textId="77777777" w:rsidR="008C409E" w:rsidRPr="008C409E" w:rsidRDefault="008C409E" w:rsidP="008C40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"/>
        <w:gridCol w:w="6520"/>
        <w:gridCol w:w="1873"/>
      </w:tblGrid>
      <w:tr w:rsidR="008C409E" w:rsidRPr="008C409E" w14:paraId="29652E0A" w14:textId="77777777" w:rsidTr="008C409E">
        <w:trPr>
          <w:trHeight w:val="15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D1ACC9" w14:textId="77777777" w:rsidR="008C409E" w:rsidRPr="008C409E" w:rsidRDefault="008C409E" w:rsidP="008C409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E616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A8F38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409E" w:rsidRPr="008C409E" w14:paraId="31B80993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EF2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7E5F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район, организация, осуществляющая пользование охотничьими ресурсами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C10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Квота добычи охотничьих ресурсов, особей</w:t>
            </w:r>
          </w:p>
        </w:tc>
      </w:tr>
      <w:tr w:rsidR="008C409E" w:rsidRPr="008C409E" w14:paraId="234A8759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077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7F59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Бокситогорский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589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57E01600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1E8C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BCA0F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"Охотхозяйство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Радогощинское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7C3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4B569364" w14:textId="77777777" w:rsidTr="008C409E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8F2AA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367B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"Общество охотников и рыболовов Бокситогорского муниципального района Ленинградской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D48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5EB9ADEB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3479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6FB4B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Киришский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575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28301BDB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F50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0D8AB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"Кордон"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DF88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45C052D6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63EB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138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Лодейнопольский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8DDC3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C409E" w:rsidRPr="008C409E" w14:paraId="05E1C416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C324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2F65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Эльк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-парк"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FE2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1871939F" w14:textId="77777777" w:rsidTr="008C409E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3005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1A3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"Велес-Волхов"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98720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4DA15BC9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E8B1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B56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07DC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C409E" w:rsidRPr="008C409E" w14:paraId="59188F19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1831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BF866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Гутцайт</w:t>
            </w:r>
            <w:proofErr w:type="spellEnd"/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С.Э.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50C6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06DDF7B1" w14:textId="77777777" w:rsidTr="008C409E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A3C0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C548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"Подпорожское районное общество охотников и рыболовов"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2E6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29104950" w14:textId="77777777" w:rsidTr="008C409E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05B7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EAB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236A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2E53535A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578E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C617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4297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5E84CF3F" w14:textId="77777777" w:rsidTr="008C409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7BE3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9C4A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A125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C409E" w:rsidRPr="008C409E" w14:paraId="5B4653E7" w14:textId="77777777" w:rsidTr="008C409E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96AE" w14:textId="77777777" w:rsidR="008C409E" w:rsidRPr="008C409E" w:rsidRDefault="008C409E" w:rsidP="008C40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4F2C" w14:textId="77777777" w:rsidR="008C409E" w:rsidRPr="008C409E" w:rsidRDefault="008C409E" w:rsidP="008C40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лимит добычи охотничьих ресурсов рыси по Ленинградской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E5382" w14:textId="77777777" w:rsidR="008C409E" w:rsidRPr="008C409E" w:rsidRDefault="008C409E" w:rsidP="008C40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14:paraId="340DAF2B" w14:textId="77777777" w:rsidR="008C409E" w:rsidRPr="008C409E" w:rsidRDefault="008C409E" w:rsidP="008C40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05CDD4" w14:textId="77777777" w:rsidR="008C409E" w:rsidRPr="008C409E" w:rsidRDefault="008C409E" w:rsidP="008C40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C409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В отношении иных территорий, являющихся средой обитания охотничьих ресурсов (рыси), квоты не устанавливаются.</w:t>
      </w:r>
      <w:r w:rsidRPr="008C409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9539E6" w14:textId="77777777" w:rsidR="00FB6C23" w:rsidRDefault="00FB6C23" w:rsidP="00FB6C2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B6C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6C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B6C23"/>
  </w:style>
  <w:style w:type="paragraph" w:customStyle="1" w:styleId="msonormal0">
    <w:name w:val="msonormal"/>
    <w:basedOn w:val="a"/>
    <w:rsid w:val="00FB6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B6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B6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B6C2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B6C23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FB6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8C4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