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8585E" w:rsidRDefault="0008585E">
      <w:pPr>
        <w:pStyle w:val="EcoNormal"/>
        <w:jc w:val="both"/>
        <w:outlineLvl w:val="0"/>
      </w:pPr>
      <w:bookmarkStart w:id="1" w:name="_GoBack"/>
      <w:bookmarkEnd w:id="1"/>
    </w:p>
    <w:p w:rsidR="0008585E" w:rsidRDefault="0008585E">
      <w:pPr>
        <w:pStyle w:val="EcoNormal"/>
        <w:outlineLvl w:val="0"/>
      </w:pPr>
      <w:r>
        <w:t>Зарегистрировано в Минюсте России 20 января 2016 г. N 40654</w:t>
      </w:r>
    </w:p>
    <w:p w:rsidR="0008585E" w:rsidRDefault="0008585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8585E" w:rsidRDefault="0008585E">
      <w:pPr>
        <w:pStyle w:val="EcoNormal"/>
        <w:jc w:val="both"/>
      </w:pPr>
    </w:p>
    <w:p w:rsidR="0008585E" w:rsidRDefault="0008585E">
      <w:pPr>
        <w:pStyle w:val="EcoTitle"/>
        <w:jc w:val="center"/>
      </w:pPr>
      <w:r>
        <w:t>МИНИСТЕРСТВО ТРУДА И СОЦИАЛЬНОЙ ЗАЩИТЫ РОССИЙСКОЙ ФЕДЕРАЦИИ</w:t>
      </w:r>
    </w:p>
    <w:p w:rsidR="0008585E" w:rsidRDefault="0008585E">
      <w:pPr>
        <w:pStyle w:val="EcoTitle"/>
        <w:jc w:val="center"/>
      </w:pPr>
    </w:p>
    <w:p w:rsidR="0008585E" w:rsidRDefault="0008585E">
      <w:pPr>
        <w:pStyle w:val="EcoTitle"/>
        <w:jc w:val="center"/>
      </w:pPr>
      <w:r>
        <w:t>ПРИКАЗ</w:t>
      </w:r>
    </w:p>
    <w:p w:rsidR="0008585E" w:rsidRDefault="0008585E">
      <w:pPr>
        <w:pStyle w:val="EcoTitle"/>
        <w:jc w:val="center"/>
      </w:pPr>
      <w:r>
        <w:t>от 21 декабря 2015 г. N 1046н</w:t>
      </w:r>
    </w:p>
    <w:p w:rsidR="0008585E" w:rsidRDefault="0008585E">
      <w:pPr>
        <w:pStyle w:val="EcoTitle"/>
        <w:jc w:val="center"/>
      </w:pPr>
    </w:p>
    <w:p w:rsidR="0008585E" w:rsidRDefault="0008585E">
      <w:pPr>
        <w:pStyle w:val="EcoTitle"/>
        <w:jc w:val="center"/>
      </w:pPr>
      <w:r>
        <w:t>ОБ УТВЕРЖДЕНИИ ПРОФЕССИОНАЛЬНОГО СТАНДАРТА</w:t>
      </w:r>
    </w:p>
    <w:p w:rsidR="0008585E" w:rsidRDefault="0008585E">
      <w:pPr>
        <w:pStyle w:val="EcoTitle"/>
        <w:jc w:val="center"/>
      </w:pPr>
      <w:r>
        <w:t>"СПЕЦИАЛИСТ - ТЕХНОЛОГ В ОБЛАСТИ ПРИРОДООХРАННЫХ</w:t>
      </w:r>
    </w:p>
    <w:p w:rsidR="0008585E" w:rsidRDefault="0008585E">
      <w:pPr>
        <w:pStyle w:val="EcoTitle"/>
        <w:jc w:val="center"/>
      </w:pPr>
      <w:r>
        <w:t>(ЭКОЛОГИЧЕСКИХ) БИОТЕХНОЛОГИЙ"</w:t>
      </w:r>
    </w:p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ind w:firstLine="540"/>
        <w:jc w:val="both"/>
      </w:pPr>
      <w:r>
        <w:t>В соответствии с пунктом 16 Правил разработки, утверждения и применения профессиональных стандартов, утвержденных постановлением Правительства Российской Федерации от 22 января 2013 г. N 23 (Собрание законодательства Российской Федерации, 2013, N 4, ст. 293; 2014, N 39, ст. 5266), приказываю:</w:t>
      </w:r>
    </w:p>
    <w:p w:rsidR="0008585E" w:rsidRDefault="0008585E">
      <w:pPr>
        <w:pStyle w:val="EcoNormal"/>
        <w:ind w:firstLine="540"/>
        <w:jc w:val="both"/>
      </w:pPr>
      <w:r>
        <w:t>Утвердить прилагаемый профессиональный стандарт "Специалист - технолог в области природоохранных (экологических) биотехнологий".</w:t>
      </w:r>
    </w:p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right"/>
      </w:pPr>
      <w:r>
        <w:t>Министр</w:t>
      </w:r>
    </w:p>
    <w:p w:rsidR="0008585E" w:rsidRDefault="0008585E">
      <w:pPr>
        <w:pStyle w:val="EcoNormal"/>
        <w:jc w:val="right"/>
      </w:pPr>
      <w:r>
        <w:t>М.А.ТОПИЛИН</w:t>
      </w:r>
    </w:p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right"/>
        <w:outlineLvl w:val="0"/>
      </w:pPr>
      <w:r>
        <w:t>Утвержден</w:t>
      </w:r>
    </w:p>
    <w:p w:rsidR="0008585E" w:rsidRDefault="0008585E">
      <w:pPr>
        <w:pStyle w:val="EcoNormal"/>
        <w:jc w:val="right"/>
      </w:pPr>
      <w:r>
        <w:t>приказом Министерства труда</w:t>
      </w:r>
    </w:p>
    <w:p w:rsidR="0008585E" w:rsidRDefault="0008585E">
      <w:pPr>
        <w:pStyle w:val="EcoNormal"/>
        <w:jc w:val="right"/>
      </w:pPr>
      <w:r>
        <w:t>и социальной защиты</w:t>
      </w:r>
    </w:p>
    <w:p w:rsidR="0008585E" w:rsidRDefault="0008585E">
      <w:pPr>
        <w:pStyle w:val="EcoNormal"/>
        <w:jc w:val="right"/>
      </w:pPr>
      <w:r>
        <w:t>Российской Федерации</w:t>
      </w:r>
    </w:p>
    <w:p w:rsidR="0008585E" w:rsidRDefault="0008585E">
      <w:pPr>
        <w:pStyle w:val="EcoNormal"/>
        <w:jc w:val="right"/>
      </w:pPr>
      <w:r>
        <w:t>от 21 декабря 2015 г. N 1046н</w:t>
      </w:r>
    </w:p>
    <w:p w:rsidR="0008585E" w:rsidRDefault="0008585E">
      <w:pPr>
        <w:pStyle w:val="EcoNormal"/>
        <w:jc w:val="both"/>
      </w:pPr>
    </w:p>
    <w:p w:rsidR="0008585E" w:rsidRDefault="0008585E">
      <w:pPr>
        <w:pStyle w:val="EcoTitle"/>
        <w:jc w:val="center"/>
      </w:pPr>
      <w:bookmarkStart w:id="2" w:name="P29"/>
      <w:bookmarkEnd w:id="2"/>
      <w:r>
        <w:t>ПРОФЕССИОНАЛЬНЫЙ СТАНДАРТ</w:t>
      </w:r>
    </w:p>
    <w:p w:rsidR="0008585E" w:rsidRDefault="0008585E">
      <w:pPr>
        <w:pStyle w:val="EcoTitle"/>
        <w:jc w:val="center"/>
      </w:pPr>
    </w:p>
    <w:p w:rsidR="0008585E" w:rsidRDefault="0008585E">
      <w:pPr>
        <w:pStyle w:val="EcoTitle"/>
        <w:jc w:val="center"/>
      </w:pPr>
      <w:r>
        <w:t>СПЕЦИАЛИСТ - ТЕХНОЛОГ</w:t>
      </w:r>
    </w:p>
    <w:p w:rsidR="0008585E" w:rsidRDefault="0008585E">
      <w:pPr>
        <w:pStyle w:val="EcoTitle"/>
        <w:jc w:val="center"/>
      </w:pPr>
      <w:r>
        <w:lastRenderedPageBreak/>
        <w:t>В ОБЛАСТИ ПРИРОДООХРАННЫХ (ЭКОЛОГИЧЕСКИХ) БИОТЕХНОЛОГИЙ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767"/>
        <w:gridCol w:w="1984"/>
      </w:tblGrid>
      <w:tr w:rsidR="0008585E">
        <w:tc>
          <w:tcPr>
            <w:tcW w:w="7767" w:type="dxa"/>
            <w:tcBorders>
              <w:top w:val="nil"/>
              <w:left w:val="nil"/>
              <w:bottom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754</w:t>
            </w:r>
          </w:p>
        </w:tc>
      </w:tr>
      <w:tr w:rsidR="0008585E">
        <w:tblPrEx>
          <w:tblBorders>
            <w:right w:val="none" w:sz="0" w:space="0" w:color="auto"/>
            <w:insideV w:val="none" w:sz="0" w:space="0" w:color="auto"/>
          </w:tblBorders>
        </w:tblPrEx>
        <w:tc>
          <w:tcPr>
            <w:tcW w:w="7767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Регистрационный номер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center"/>
        <w:outlineLvl w:val="1"/>
      </w:pPr>
      <w:r>
        <w:t>I. Общие сведения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334"/>
        <w:gridCol w:w="340"/>
        <w:gridCol w:w="1077"/>
      </w:tblGrid>
      <w:tr w:rsidR="0008585E">
        <w:tc>
          <w:tcPr>
            <w:tcW w:w="8334" w:type="dxa"/>
            <w:tcBorders>
              <w:top w:val="nil"/>
              <w:left w:val="nil"/>
              <w:right w:val="nil"/>
            </w:tcBorders>
          </w:tcPr>
          <w:p w:rsidR="0008585E" w:rsidRDefault="0008585E">
            <w:pPr>
              <w:pStyle w:val="EcoNormal"/>
            </w:pPr>
            <w:r>
              <w:t>Защита окружающей среды и ликвидация последствий вредного на нее воздействия с использованием биотехнологических методов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26.008</w:t>
            </w:r>
          </w:p>
        </w:tc>
      </w:tr>
      <w:tr w:rsidR="0008585E">
        <w:tblPrEx>
          <w:tblBorders>
            <w:right w:val="none" w:sz="0" w:space="0" w:color="auto"/>
          </w:tblBorders>
        </w:tblPrEx>
        <w:tc>
          <w:tcPr>
            <w:tcW w:w="8334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(наименование вида профессиональной деятельности)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077" w:type="dxa"/>
            <w:tcBorders>
              <w:left w:val="nil"/>
              <w:bottom w:val="nil"/>
              <w:right w:val="nil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Код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2"/>
      </w:pPr>
      <w:r>
        <w:t>Основная цель вида профессиональной деятельности:</w:t>
      </w:r>
    </w:p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751"/>
      </w:tblGrid>
      <w:tr w:rsidR="0008585E">
        <w:tc>
          <w:tcPr>
            <w:tcW w:w="9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 xml:space="preserve">Очистка вод, грунтов и атмосферы, обеспечение профилактических мер, </w:t>
            </w:r>
            <w:proofErr w:type="spellStart"/>
            <w:r>
              <w:t>минимизирующих</w:t>
            </w:r>
            <w:proofErr w:type="spellEnd"/>
            <w:r>
              <w:t xml:space="preserve"> негативное влияние хозяйственной деятельности человека на окружающую среду, с использованием метаболического потенциала биологических объектов (</w:t>
            </w:r>
            <w:proofErr w:type="spellStart"/>
            <w:r>
              <w:t>биоремедиация</w:t>
            </w:r>
            <w:proofErr w:type="spellEnd"/>
            <w:r>
              <w:t>)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outlineLvl w:val="2"/>
      </w:pPr>
      <w:r>
        <w:t>Группа занятий:</w:t>
      </w:r>
    </w:p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14"/>
        <w:gridCol w:w="3515"/>
        <w:gridCol w:w="1304"/>
        <w:gridCol w:w="3118"/>
      </w:tblGrid>
      <w:tr w:rsidR="0008585E">
        <w:tc>
          <w:tcPr>
            <w:tcW w:w="1814" w:type="dxa"/>
          </w:tcPr>
          <w:p w:rsidR="0008585E" w:rsidRDefault="0008585E">
            <w:pPr>
              <w:pStyle w:val="EcoNormal"/>
            </w:pPr>
            <w:r>
              <w:t>1311</w:t>
            </w:r>
          </w:p>
        </w:tc>
        <w:tc>
          <w:tcPr>
            <w:tcW w:w="3515" w:type="dxa"/>
          </w:tcPr>
          <w:p w:rsidR="0008585E" w:rsidRDefault="0008585E">
            <w:pPr>
              <w:pStyle w:val="EcoNormal"/>
            </w:pPr>
            <w:r>
              <w:t>Руководители подразделений в сельском и лесном хозяйстве</w:t>
            </w:r>
          </w:p>
        </w:tc>
        <w:tc>
          <w:tcPr>
            <w:tcW w:w="1304" w:type="dxa"/>
          </w:tcPr>
          <w:p w:rsidR="0008585E" w:rsidRDefault="0008585E">
            <w:pPr>
              <w:pStyle w:val="EcoNormal"/>
            </w:pPr>
            <w:r>
              <w:t>2132</w:t>
            </w:r>
          </w:p>
        </w:tc>
        <w:tc>
          <w:tcPr>
            <w:tcW w:w="3118" w:type="dxa"/>
          </w:tcPr>
          <w:p w:rsidR="0008585E" w:rsidRDefault="0008585E">
            <w:pPr>
              <w:pStyle w:val="EcoNormal"/>
            </w:pPr>
            <w:r>
              <w:t>Специалисты в области сельского, лесного и рыбного хозяйства</w:t>
            </w:r>
          </w:p>
        </w:tc>
      </w:tr>
      <w:tr w:rsidR="0008585E">
        <w:tc>
          <w:tcPr>
            <w:tcW w:w="1814" w:type="dxa"/>
          </w:tcPr>
          <w:p w:rsidR="0008585E" w:rsidRDefault="0008585E">
            <w:pPr>
              <w:pStyle w:val="EcoNormal"/>
            </w:pPr>
            <w:r>
              <w:t>2133</w:t>
            </w:r>
          </w:p>
        </w:tc>
        <w:tc>
          <w:tcPr>
            <w:tcW w:w="3515" w:type="dxa"/>
          </w:tcPr>
          <w:p w:rsidR="0008585E" w:rsidRDefault="0008585E">
            <w:pPr>
              <w:pStyle w:val="EcoNormal"/>
            </w:pPr>
            <w:r>
              <w:t>Специалисты в области защиты окружающей среды</w:t>
            </w:r>
          </w:p>
        </w:tc>
        <w:tc>
          <w:tcPr>
            <w:tcW w:w="1304" w:type="dxa"/>
          </w:tcPr>
          <w:p w:rsidR="0008585E" w:rsidRDefault="0008585E">
            <w:pPr>
              <w:pStyle w:val="EcoNormal"/>
            </w:pPr>
            <w:r>
              <w:t>-</w:t>
            </w:r>
          </w:p>
        </w:tc>
        <w:tc>
          <w:tcPr>
            <w:tcW w:w="3118" w:type="dxa"/>
          </w:tcPr>
          <w:p w:rsidR="0008585E" w:rsidRDefault="0008585E">
            <w:pPr>
              <w:pStyle w:val="EcoNormal"/>
            </w:pPr>
            <w:r>
              <w:t>-</w:t>
            </w:r>
          </w:p>
        </w:tc>
      </w:tr>
      <w:tr w:rsidR="0008585E">
        <w:tblPrEx>
          <w:tblBorders>
            <w:left w:val="nil"/>
            <w:right w:val="nil"/>
            <w:insideV w:val="nil"/>
          </w:tblBorders>
        </w:tblPrEx>
        <w:tc>
          <w:tcPr>
            <w:tcW w:w="1814" w:type="dxa"/>
            <w:tcBorders>
              <w:bottom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(код ОКЗ &lt;1&gt;)</w:t>
            </w:r>
          </w:p>
        </w:tc>
        <w:tc>
          <w:tcPr>
            <w:tcW w:w="3515" w:type="dxa"/>
            <w:tcBorders>
              <w:bottom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(наименование)</w:t>
            </w:r>
          </w:p>
        </w:tc>
        <w:tc>
          <w:tcPr>
            <w:tcW w:w="1304" w:type="dxa"/>
            <w:tcBorders>
              <w:bottom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(код ОКЗ)</w:t>
            </w:r>
          </w:p>
        </w:tc>
        <w:tc>
          <w:tcPr>
            <w:tcW w:w="3118" w:type="dxa"/>
            <w:tcBorders>
              <w:bottom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(наименование)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2"/>
      </w:pPr>
      <w:r>
        <w:t>Отнесение к видам экономической деятельности:</w:t>
      </w:r>
    </w:p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14"/>
        <w:gridCol w:w="7937"/>
      </w:tblGrid>
      <w:tr w:rsidR="0008585E">
        <w:tc>
          <w:tcPr>
            <w:tcW w:w="1814" w:type="dxa"/>
          </w:tcPr>
          <w:p w:rsidR="0008585E" w:rsidRDefault="0008585E">
            <w:pPr>
              <w:pStyle w:val="EcoNormal"/>
            </w:pPr>
            <w:r>
              <w:t>01.61</w:t>
            </w:r>
          </w:p>
        </w:tc>
        <w:tc>
          <w:tcPr>
            <w:tcW w:w="7937" w:type="dxa"/>
          </w:tcPr>
          <w:p w:rsidR="0008585E" w:rsidRDefault="0008585E">
            <w:pPr>
              <w:pStyle w:val="EcoNormal"/>
            </w:pPr>
            <w:r>
              <w:t>Предоставление услуг в области растениеводства</w:t>
            </w:r>
          </w:p>
        </w:tc>
      </w:tr>
      <w:tr w:rsidR="0008585E">
        <w:tc>
          <w:tcPr>
            <w:tcW w:w="1814" w:type="dxa"/>
          </w:tcPr>
          <w:p w:rsidR="0008585E" w:rsidRDefault="0008585E">
            <w:pPr>
              <w:pStyle w:val="EcoNormal"/>
            </w:pPr>
            <w:r>
              <w:t>02.40</w:t>
            </w:r>
          </w:p>
        </w:tc>
        <w:tc>
          <w:tcPr>
            <w:tcW w:w="7937" w:type="dxa"/>
          </w:tcPr>
          <w:p w:rsidR="0008585E" w:rsidRDefault="0008585E">
            <w:pPr>
              <w:pStyle w:val="EcoNormal"/>
            </w:pPr>
            <w:r>
              <w:t>Предоставление услуг в области лесоводства и лесозаготовок</w:t>
            </w:r>
          </w:p>
        </w:tc>
      </w:tr>
      <w:tr w:rsidR="0008585E">
        <w:tc>
          <w:tcPr>
            <w:tcW w:w="1814" w:type="dxa"/>
          </w:tcPr>
          <w:p w:rsidR="0008585E" w:rsidRDefault="0008585E">
            <w:pPr>
              <w:pStyle w:val="EcoNormal"/>
            </w:pPr>
            <w:r>
              <w:t>03.21.3</w:t>
            </w:r>
          </w:p>
        </w:tc>
        <w:tc>
          <w:tcPr>
            <w:tcW w:w="7937" w:type="dxa"/>
          </w:tcPr>
          <w:p w:rsidR="0008585E" w:rsidRDefault="0008585E">
            <w:pPr>
              <w:pStyle w:val="EcoNormal"/>
            </w:pPr>
            <w:r>
              <w:t xml:space="preserve">Мелиорация </w:t>
            </w:r>
            <w:proofErr w:type="spellStart"/>
            <w:r>
              <w:t>рыбохозяйственная</w:t>
            </w:r>
            <w:proofErr w:type="spellEnd"/>
            <w:r>
              <w:t xml:space="preserve"> морских и минерализованных водных объектов</w:t>
            </w:r>
          </w:p>
        </w:tc>
      </w:tr>
      <w:tr w:rsidR="0008585E">
        <w:tc>
          <w:tcPr>
            <w:tcW w:w="1814" w:type="dxa"/>
          </w:tcPr>
          <w:p w:rsidR="0008585E" w:rsidRDefault="0008585E">
            <w:pPr>
              <w:pStyle w:val="EcoNormal"/>
            </w:pPr>
            <w:r>
              <w:t>03.22.4</w:t>
            </w:r>
          </w:p>
        </w:tc>
        <w:tc>
          <w:tcPr>
            <w:tcW w:w="7937" w:type="dxa"/>
          </w:tcPr>
          <w:p w:rsidR="0008585E" w:rsidRDefault="0008585E">
            <w:pPr>
              <w:pStyle w:val="EcoNormal"/>
            </w:pPr>
            <w:r>
              <w:t xml:space="preserve">Мелиорация </w:t>
            </w:r>
            <w:proofErr w:type="spellStart"/>
            <w:r>
              <w:t>рыбохозяйственная</w:t>
            </w:r>
            <w:proofErr w:type="spellEnd"/>
            <w:r>
              <w:t xml:space="preserve"> пресноводных объектов</w:t>
            </w:r>
          </w:p>
        </w:tc>
      </w:tr>
      <w:tr w:rsidR="0008585E">
        <w:tc>
          <w:tcPr>
            <w:tcW w:w="1814" w:type="dxa"/>
          </w:tcPr>
          <w:p w:rsidR="0008585E" w:rsidRDefault="0008585E">
            <w:pPr>
              <w:pStyle w:val="EcoNormal"/>
            </w:pPr>
            <w:r>
              <w:t>36.00</w:t>
            </w:r>
          </w:p>
        </w:tc>
        <w:tc>
          <w:tcPr>
            <w:tcW w:w="7937" w:type="dxa"/>
          </w:tcPr>
          <w:p w:rsidR="0008585E" w:rsidRDefault="0008585E">
            <w:pPr>
              <w:pStyle w:val="EcoNormal"/>
            </w:pPr>
            <w:r>
              <w:t>Забор, очистка и распределение воды</w:t>
            </w:r>
          </w:p>
        </w:tc>
      </w:tr>
      <w:tr w:rsidR="0008585E">
        <w:tc>
          <w:tcPr>
            <w:tcW w:w="1814" w:type="dxa"/>
          </w:tcPr>
          <w:p w:rsidR="0008585E" w:rsidRDefault="0008585E">
            <w:pPr>
              <w:pStyle w:val="EcoNormal"/>
            </w:pPr>
            <w:r>
              <w:t>37.00</w:t>
            </w:r>
          </w:p>
        </w:tc>
        <w:tc>
          <w:tcPr>
            <w:tcW w:w="7937" w:type="dxa"/>
          </w:tcPr>
          <w:p w:rsidR="0008585E" w:rsidRDefault="0008585E">
            <w:pPr>
              <w:pStyle w:val="EcoNormal"/>
            </w:pPr>
            <w:r>
              <w:t>Сбор и обработка сточных вод</w:t>
            </w:r>
          </w:p>
        </w:tc>
      </w:tr>
      <w:tr w:rsidR="0008585E">
        <w:tc>
          <w:tcPr>
            <w:tcW w:w="1814" w:type="dxa"/>
          </w:tcPr>
          <w:p w:rsidR="0008585E" w:rsidRDefault="0008585E">
            <w:pPr>
              <w:pStyle w:val="EcoNormal"/>
            </w:pPr>
            <w:r>
              <w:t>38.21</w:t>
            </w:r>
          </w:p>
        </w:tc>
        <w:tc>
          <w:tcPr>
            <w:tcW w:w="7937" w:type="dxa"/>
          </w:tcPr>
          <w:p w:rsidR="0008585E" w:rsidRDefault="0008585E">
            <w:pPr>
              <w:pStyle w:val="EcoNormal"/>
            </w:pPr>
            <w:r>
              <w:t>Обработка и утилизация неопасных отходов</w:t>
            </w:r>
          </w:p>
        </w:tc>
      </w:tr>
      <w:tr w:rsidR="0008585E">
        <w:tc>
          <w:tcPr>
            <w:tcW w:w="1814" w:type="dxa"/>
          </w:tcPr>
          <w:p w:rsidR="0008585E" w:rsidRDefault="0008585E">
            <w:pPr>
              <w:pStyle w:val="EcoNormal"/>
            </w:pPr>
            <w:r>
              <w:t>39.00</w:t>
            </w:r>
          </w:p>
        </w:tc>
        <w:tc>
          <w:tcPr>
            <w:tcW w:w="7937" w:type="dxa"/>
          </w:tcPr>
          <w:p w:rsidR="0008585E" w:rsidRDefault="0008585E">
            <w:pPr>
              <w:pStyle w:val="EcoNormal"/>
            </w:pPr>
            <w:r>
              <w:t>Предоставление услуг в области ликвидации последствий загрязнений и прочих услуг, связанных с удалением отходов</w:t>
            </w:r>
          </w:p>
        </w:tc>
      </w:tr>
      <w:tr w:rsidR="0008585E">
        <w:tc>
          <w:tcPr>
            <w:tcW w:w="1814" w:type="dxa"/>
          </w:tcPr>
          <w:p w:rsidR="0008585E" w:rsidRDefault="0008585E">
            <w:pPr>
              <w:pStyle w:val="EcoNormal"/>
            </w:pPr>
            <w:r>
              <w:t>72.11</w:t>
            </w:r>
          </w:p>
        </w:tc>
        <w:tc>
          <w:tcPr>
            <w:tcW w:w="7937" w:type="dxa"/>
          </w:tcPr>
          <w:p w:rsidR="0008585E" w:rsidRDefault="0008585E">
            <w:pPr>
              <w:pStyle w:val="EcoNormal"/>
            </w:pPr>
            <w:r>
              <w:t>Научные исследования и разработки в области биотехнологии</w:t>
            </w:r>
          </w:p>
        </w:tc>
      </w:tr>
      <w:tr w:rsidR="0008585E">
        <w:tc>
          <w:tcPr>
            <w:tcW w:w="1814" w:type="dxa"/>
          </w:tcPr>
          <w:p w:rsidR="0008585E" w:rsidRDefault="0008585E">
            <w:pPr>
              <w:pStyle w:val="EcoNormal"/>
            </w:pPr>
            <w:r>
              <w:t>74.90.5</w:t>
            </w:r>
          </w:p>
        </w:tc>
        <w:tc>
          <w:tcPr>
            <w:tcW w:w="7937" w:type="dxa"/>
          </w:tcPr>
          <w:p w:rsidR="0008585E" w:rsidRDefault="0008585E">
            <w:pPr>
              <w:pStyle w:val="EcoNormal"/>
            </w:pPr>
            <w:r>
              <w:t>Предоставление консультационных услуг в области экологии</w:t>
            </w:r>
          </w:p>
        </w:tc>
      </w:tr>
      <w:tr w:rsidR="0008585E">
        <w:tc>
          <w:tcPr>
            <w:tcW w:w="1814" w:type="dxa"/>
          </w:tcPr>
          <w:p w:rsidR="0008585E" w:rsidRDefault="0008585E">
            <w:pPr>
              <w:pStyle w:val="EcoNormal"/>
            </w:pPr>
            <w:r>
              <w:t>81.30</w:t>
            </w:r>
          </w:p>
        </w:tc>
        <w:tc>
          <w:tcPr>
            <w:tcW w:w="7937" w:type="dxa"/>
          </w:tcPr>
          <w:p w:rsidR="0008585E" w:rsidRDefault="0008585E">
            <w:pPr>
              <w:pStyle w:val="EcoNormal"/>
            </w:pPr>
            <w:r>
              <w:t>Деятельность по благоустройству ландшафта</w:t>
            </w:r>
          </w:p>
        </w:tc>
      </w:tr>
      <w:tr w:rsidR="0008585E">
        <w:tc>
          <w:tcPr>
            <w:tcW w:w="1814" w:type="dxa"/>
          </w:tcPr>
          <w:p w:rsidR="0008585E" w:rsidRDefault="0008585E">
            <w:pPr>
              <w:pStyle w:val="EcoNormal"/>
            </w:pPr>
            <w:r>
              <w:t>94.99</w:t>
            </w:r>
          </w:p>
        </w:tc>
        <w:tc>
          <w:tcPr>
            <w:tcW w:w="7937" w:type="dxa"/>
          </w:tcPr>
          <w:p w:rsidR="0008585E" w:rsidRDefault="0008585E">
            <w:pPr>
              <w:pStyle w:val="EcoNormal"/>
            </w:pPr>
            <w:r>
              <w:t>Деятельность прочих общественных организаций, не включенных в другие группировки</w:t>
            </w:r>
          </w:p>
        </w:tc>
      </w:tr>
      <w:tr w:rsidR="0008585E">
        <w:tblPrEx>
          <w:tblBorders>
            <w:left w:val="nil"/>
            <w:right w:val="nil"/>
            <w:insideV w:val="nil"/>
          </w:tblBorders>
        </w:tblPrEx>
        <w:tc>
          <w:tcPr>
            <w:tcW w:w="1814" w:type="dxa"/>
            <w:tcBorders>
              <w:bottom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(код ОКВЭД &lt;2&gt;)</w:t>
            </w:r>
          </w:p>
        </w:tc>
        <w:tc>
          <w:tcPr>
            <w:tcW w:w="7937" w:type="dxa"/>
            <w:tcBorders>
              <w:bottom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(наименование вида экономической деятельности)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center"/>
        <w:outlineLvl w:val="1"/>
      </w:pPr>
      <w:r>
        <w:t>II. Описание трудовых функций, входящих</w:t>
      </w:r>
    </w:p>
    <w:p w:rsidR="0008585E" w:rsidRDefault="0008585E">
      <w:pPr>
        <w:pStyle w:val="EcoNormal"/>
        <w:jc w:val="center"/>
      </w:pPr>
      <w:r>
        <w:t>в профессиональный стандарт (функциональная карта вида</w:t>
      </w:r>
    </w:p>
    <w:p w:rsidR="0008585E" w:rsidRDefault="0008585E">
      <w:pPr>
        <w:pStyle w:val="EcoNormal"/>
        <w:jc w:val="center"/>
      </w:pPr>
      <w:r>
        <w:t>профессиональной деятельности)</w:t>
      </w:r>
    </w:p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4"/>
        <w:gridCol w:w="2138"/>
        <w:gridCol w:w="964"/>
        <w:gridCol w:w="4076"/>
        <w:gridCol w:w="850"/>
        <w:gridCol w:w="1142"/>
      </w:tblGrid>
      <w:tr w:rsidR="0008585E">
        <w:tc>
          <w:tcPr>
            <w:tcW w:w="3726" w:type="dxa"/>
            <w:gridSpan w:val="3"/>
          </w:tcPr>
          <w:p w:rsidR="0008585E" w:rsidRDefault="0008585E">
            <w:pPr>
              <w:pStyle w:val="EcoNormal"/>
              <w:jc w:val="center"/>
            </w:pPr>
            <w:r>
              <w:t>Обобщенные трудовые функции</w:t>
            </w:r>
          </w:p>
        </w:tc>
        <w:tc>
          <w:tcPr>
            <w:tcW w:w="6068" w:type="dxa"/>
            <w:gridSpan w:val="3"/>
          </w:tcPr>
          <w:p w:rsidR="0008585E" w:rsidRDefault="0008585E">
            <w:pPr>
              <w:pStyle w:val="EcoNormal"/>
              <w:jc w:val="center"/>
            </w:pPr>
            <w:r>
              <w:t>Трудовые функции</w:t>
            </w:r>
          </w:p>
        </w:tc>
      </w:tr>
      <w:tr w:rsidR="0008585E">
        <w:tc>
          <w:tcPr>
            <w:tcW w:w="624" w:type="dxa"/>
          </w:tcPr>
          <w:p w:rsidR="0008585E" w:rsidRDefault="0008585E">
            <w:pPr>
              <w:pStyle w:val="EcoNormal"/>
              <w:jc w:val="center"/>
            </w:pPr>
            <w:r>
              <w:lastRenderedPageBreak/>
              <w:t>код</w:t>
            </w:r>
          </w:p>
        </w:tc>
        <w:tc>
          <w:tcPr>
            <w:tcW w:w="2138" w:type="dxa"/>
          </w:tcPr>
          <w:p w:rsidR="0008585E" w:rsidRDefault="0008585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964" w:type="dxa"/>
          </w:tcPr>
          <w:p w:rsidR="0008585E" w:rsidRDefault="0008585E">
            <w:pPr>
              <w:pStyle w:val="EcoNormal"/>
              <w:jc w:val="center"/>
            </w:pPr>
            <w:r>
              <w:t>уровень квалификации</w:t>
            </w:r>
          </w:p>
        </w:tc>
        <w:tc>
          <w:tcPr>
            <w:tcW w:w="4076" w:type="dxa"/>
          </w:tcPr>
          <w:p w:rsidR="0008585E" w:rsidRDefault="0008585E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850" w:type="dxa"/>
          </w:tcPr>
          <w:p w:rsidR="0008585E" w:rsidRDefault="0008585E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1142" w:type="dxa"/>
          </w:tcPr>
          <w:p w:rsidR="0008585E" w:rsidRDefault="0008585E">
            <w:pPr>
              <w:pStyle w:val="EcoNormal"/>
              <w:jc w:val="center"/>
            </w:pPr>
            <w:r>
              <w:t>уровень (подуровень) квалификации</w:t>
            </w:r>
          </w:p>
        </w:tc>
      </w:tr>
      <w:tr w:rsidR="0008585E">
        <w:tc>
          <w:tcPr>
            <w:tcW w:w="624" w:type="dxa"/>
            <w:vMerge w:val="restart"/>
          </w:tcPr>
          <w:p w:rsidR="0008585E" w:rsidRDefault="0008585E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2138" w:type="dxa"/>
            <w:vMerge w:val="restart"/>
          </w:tcPr>
          <w:p w:rsidR="0008585E" w:rsidRDefault="0008585E">
            <w:pPr>
              <w:pStyle w:val="EcoNormal"/>
            </w:pPr>
            <w:r>
              <w:t>Мониторинг состояния окружающей среды с применением природоохранных биотехнологий</w:t>
            </w:r>
          </w:p>
        </w:tc>
        <w:tc>
          <w:tcPr>
            <w:tcW w:w="964" w:type="dxa"/>
            <w:vMerge w:val="restart"/>
          </w:tcPr>
          <w:p w:rsidR="0008585E" w:rsidRDefault="0008585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4076" w:type="dxa"/>
          </w:tcPr>
          <w:p w:rsidR="0008585E" w:rsidRDefault="0008585E">
            <w:pPr>
              <w:pStyle w:val="EcoNormal"/>
              <w:jc w:val="both"/>
            </w:pPr>
            <w:r>
              <w:t>Осуществление экологической оценки состояния поднадзорных территорий и возможности применения на них природоохранных биотехнологий</w:t>
            </w:r>
          </w:p>
        </w:tc>
        <w:tc>
          <w:tcPr>
            <w:tcW w:w="850" w:type="dxa"/>
          </w:tcPr>
          <w:p w:rsidR="0008585E" w:rsidRDefault="0008585E">
            <w:pPr>
              <w:pStyle w:val="EcoNormal"/>
              <w:jc w:val="center"/>
            </w:pPr>
            <w:r>
              <w:t>A/01.6</w:t>
            </w:r>
          </w:p>
        </w:tc>
        <w:tc>
          <w:tcPr>
            <w:tcW w:w="1142" w:type="dxa"/>
          </w:tcPr>
          <w:p w:rsidR="0008585E" w:rsidRDefault="0008585E">
            <w:pPr>
              <w:pStyle w:val="EcoNormal"/>
              <w:jc w:val="center"/>
            </w:pPr>
            <w:r>
              <w:t>6</w:t>
            </w:r>
          </w:p>
        </w:tc>
      </w:tr>
      <w:tr w:rsidR="0008585E">
        <w:tc>
          <w:tcPr>
            <w:tcW w:w="624" w:type="dxa"/>
            <w:vMerge/>
          </w:tcPr>
          <w:p w:rsidR="0008585E" w:rsidRDefault="0008585E"/>
        </w:tc>
        <w:tc>
          <w:tcPr>
            <w:tcW w:w="2138" w:type="dxa"/>
            <w:vMerge/>
          </w:tcPr>
          <w:p w:rsidR="0008585E" w:rsidRDefault="0008585E"/>
        </w:tc>
        <w:tc>
          <w:tcPr>
            <w:tcW w:w="964" w:type="dxa"/>
            <w:vMerge/>
          </w:tcPr>
          <w:p w:rsidR="0008585E" w:rsidRDefault="0008585E"/>
        </w:tc>
        <w:tc>
          <w:tcPr>
            <w:tcW w:w="4076" w:type="dxa"/>
          </w:tcPr>
          <w:p w:rsidR="0008585E" w:rsidRDefault="0008585E">
            <w:pPr>
              <w:pStyle w:val="EcoNormal"/>
              <w:jc w:val="both"/>
            </w:pPr>
            <w:r>
              <w:t>Оценка риска и осуществление мер профилактики возникновения очагов вредных организмов на поднадзорных территориях с применением природоохранных биотехнологий</w:t>
            </w:r>
          </w:p>
        </w:tc>
        <w:tc>
          <w:tcPr>
            <w:tcW w:w="850" w:type="dxa"/>
          </w:tcPr>
          <w:p w:rsidR="0008585E" w:rsidRDefault="0008585E">
            <w:pPr>
              <w:pStyle w:val="EcoNormal"/>
              <w:jc w:val="center"/>
            </w:pPr>
            <w:r>
              <w:t>A/02.6</w:t>
            </w:r>
          </w:p>
        </w:tc>
        <w:tc>
          <w:tcPr>
            <w:tcW w:w="1142" w:type="dxa"/>
          </w:tcPr>
          <w:p w:rsidR="0008585E" w:rsidRDefault="0008585E">
            <w:pPr>
              <w:pStyle w:val="EcoNormal"/>
              <w:jc w:val="center"/>
            </w:pPr>
            <w:r>
              <w:t>6</w:t>
            </w:r>
          </w:p>
        </w:tc>
      </w:tr>
      <w:tr w:rsidR="0008585E">
        <w:tc>
          <w:tcPr>
            <w:tcW w:w="624" w:type="dxa"/>
            <w:vMerge/>
          </w:tcPr>
          <w:p w:rsidR="0008585E" w:rsidRDefault="0008585E"/>
        </w:tc>
        <w:tc>
          <w:tcPr>
            <w:tcW w:w="2138" w:type="dxa"/>
            <w:vMerge/>
          </w:tcPr>
          <w:p w:rsidR="0008585E" w:rsidRDefault="0008585E"/>
        </w:tc>
        <w:tc>
          <w:tcPr>
            <w:tcW w:w="964" w:type="dxa"/>
            <w:vMerge/>
          </w:tcPr>
          <w:p w:rsidR="0008585E" w:rsidRDefault="0008585E"/>
        </w:tc>
        <w:tc>
          <w:tcPr>
            <w:tcW w:w="4076" w:type="dxa"/>
          </w:tcPr>
          <w:p w:rsidR="0008585E" w:rsidRDefault="0008585E">
            <w:pPr>
              <w:pStyle w:val="EcoNormal"/>
              <w:jc w:val="both"/>
            </w:pPr>
            <w:r>
              <w:t>Разработка маркерных систем и протоколов проведения мониторинга потенциально опасных биообъектов</w:t>
            </w:r>
          </w:p>
        </w:tc>
        <w:tc>
          <w:tcPr>
            <w:tcW w:w="850" w:type="dxa"/>
          </w:tcPr>
          <w:p w:rsidR="0008585E" w:rsidRDefault="0008585E">
            <w:pPr>
              <w:pStyle w:val="EcoNormal"/>
              <w:jc w:val="center"/>
            </w:pPr>
            <w:r>
              <w:t>A/03.6</w:t>
            </w:r>
          </w:p>
        </w:tc>
        <w:tc>
          <w:tcPr>
            <w:tcW w:w="1142" w:type="dxa"/>
          </w:tcPr>
          <w:p w:rsidR="0008585E" w:rsidRDefault="0008585E">
            <w:pPr>
              <w:pStyle w:val="EcoNormal"/>
              <w:jc w:val="center"/>
            </w:pPr>
            <w:r>
              <w:t>6</w:t>
            </w:r>
          </w:p>
        </w:tc>
      </w:tr>
      <w:tr w:rsidR="0008585E">
        <w:tc>
          <w:tcPr>
            <w:tcW w:w="624" w:type="dxa"/>
            <w:vMerge/>
          </w:tcPr>
          <w:p w:rsidR="0008585E" w:rsidRDefault="0008585E"/>
        </w:tc>
        <w:tc>
          <w:tcPr>
            <w:tcW w:w="2138" w:type="dxa"/>
            <w:vMerge/>
          </w:tcPr>
          <w:p w:rsidR="0008585E" w:rsidRDefault="0008585E"/>
        </w:tc>
        <w:tc>
          <w:tcPr>
            <w:tcW w:w="964" w:type="dxa"/>
            <w:vMerge/>
          </w:tcPr>
          <w:p w:rsidR="0008585E" w:rsidRDefault="0008585E"/>
        </w:tc>
        <w:tc>
          <w:tcPr>
            <w:tcW w:w="4076" w:type="dxa"/>
          </w:tcPr>
          <w:p w:rsidR="0008585E" w:rsidRDefault="0008585E">
            <w:pPr>
              <w:pStyle w:val="EcoNormal"/>
              <w:jc w:val="both"/>
            </w:pPr>
            <w:r>
              <w:t>Составление прогнозных оценок влияния хозяйственной деятельности человека на состояние окружающей среды с применением природоохранных биотехнологий</w:t>
            </w:r>
          </w:p>
        </w:tc>
        <w:tc>
          <w:tcPr>
            <w:tcW w:w="850" w:type="dxa"/>
          </w:tcPr>
          <w:p w:rsidR="0008585E" w:rsidRDefault="0008585E">
            <w:pPr>
              <w:pStyle w:val="EcoNormal"/>
              <w:jc w:val="center"/>
            </w:pPr>
            <w:r>
              <w:t>A/04.6</w:t>
            </w:r>
          </w:p>
        </w:tc>
        <w:tc>
          <w:tcPr>
            <w:tcW w:w="1142" w:type="dxa"/>
          </w:tcPr>
          <w:p w:rsidR="0008585E" w:rsidRDefault="0008585E">
            <w:pPr>
              <w:pStyle w:val="EcoNormal"/>
              <w:jc w:val="center"/>
            </w:pPr>
            <w:r>
              <w:t>6</w:t>
            </w:r>
          </w:p>
        </w:tc>
      </w:tr>
      <w:tr w:rsidR="0008585E">
        <w:tc>
          <w:tcPr>
            <w:tcW w:w="624" w:type="dxa"/>
            <w:vMerge w:val="restart"/>
          </w:tcPr>
          <w:p w:rsidR="0008585E" w:rsidRDefault="0008585E">
            <w:pPr>
              <w:pStyle w:val="EcoNormal"/>
              <w:jc w:val="center"/>
            </w:pPr>
            <w:r>
              <w:t>B</w:t>
            </w:r>
          </w:p>
        </w:tc>
        <w:tc>
          <w:tcPr>
            <w:tcW w:w="2138" w:type="dxa"/>
            <w:vMerge w:val="restart"/>
          </w:tcPr>
          <w:p w:rsidR="0008585E" w:rsidRDefault="0008585E">
            <w:pPr>
              <w:pStyle w:val="EcoNormal"/>
            </w:pPr>
            <w:r>
              <w:t>Очистка воды и почвы с использованием метаболического потенциала биообъектов</w:t>
            </w:r>
          </w:p>
        </w:tc>
        <w:tc>
          <w:tcPr>
            <w:tcW w:w="964" w:type="dxa"/>
            <w:vMerge w:val="restart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4076" w:type="dxa"/>
          </w:tcPr>
          <w:p w:rsidR="0008585E" w:rsidRDefault="0008585E">
            <w:pPr>
              <w:pStyle w:val="EcoNormal"/>
              <w:jc w:val="both"/>
            </w:pPr>
            <w:r>
              <w:t>Очистка микроорганизмами-деструкторами почв, поверхностных и грунтовых вод от промышленных загрязнений</w:t>
            </w:r>
          </w:p>
        </w:tc>
        <w:tc>
          <w:tcPr>
            <w:tcW w:w="850" w:type="dxa"/>
          </w:tcPr>
          <w:p w:rsidR="0008585E" w:rsidRDefault="0008585E">
            <w:pPr>
              <w:pStyle w:val="EcoNormal"/>
              <w:jc w:val="center"/>
            </w:pPr>
            <w:r>
              <w:t>B/01.7</w:t>
            </w:r>
          </w:p>
        </w:tc>
        <w:tc>
          <w:tcPr>
            <w:tcW w:w="1142" w:type="dxa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</w:tr>
      <w:tr w:rsidR="0008585E">
        <w:tc>
          <w:tcPr>
            <w:tcW w:w="624" w:type="dxa"/>
            <w:vMerge/>
          </w:tcPr>
          <w:p w:rsidR="0008585E" w:rsidRDefault="0008585E"/>
        </w:tc>
        <w:tc>
          <w:tcPr>
            <w:tcW w:w="2138" w:type="dxa"/>
            <w:vMerge/>
          </w:tcPr>
          <w:p w:rsidR="0008585E" w:rsidRDefault="0008585E"/>
        </w:tc>
        <w:tc>
          <w:tcPr>
            <w:tcW w:w="964" w:type="dxa"/>
            <w:vMerge/>
          </w:tcPr>
          <w:p w:rsidR="0008585E" w:rsidRDefault="0008585E"/>
        </w:tc>
        <w:tc>
          <w:tcPr>
            <w:tcW w:w="4076" w:type="dxa"/>
          </w:tcPr>
          <w:p w:rsidR="0008585E" w:rsidRDefault="0008585E">
            <w:pPr>
              <w:pStyle w:val="EcoNormal"/>
              <w:jc w:val="both"/>
            </w:pPr>
            <w:r>
              <w:t xml:space="preserve">Восстановление плодородия почв посредством применения полифункциональных микробных </w:t>
            </w:r>
            <w:r>
              <w:lastRenderedPageBreak/>
              <w:t>препаратов</w:t>
            </w:r>
          </w:p>
        </w:tc>
        <w:tc>
          <w:tcPr>
            <w:tcW w:w="850" w:type="dxa"/>
          </w:tcPr>
          <w:p w:rsidR="0008585E" w:rsidRDefault="0008585E">
            <w:pPr>
              <w:pStyle w:val="EcoNormal"/>
              <w:jc w:val="center"/>
            </w:pPr>
            <w:r>
              <w:lastRenderedPageBreak/>
              <w:t>B/02.7</w:t>
            </w:r>
          </w:p>
        </w:tc>
        <w:tc>
          <w:tcPr>
            <w:tcW w:w="1142" w:type="dxa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</w:tr>
      <w:tr w:rsidR="0008585E">
        <w:tc>
          <w:tcPr>
            <w:tcW w:w="624" w:type="dxa"/>
            <w:vMerge/>
          </w:tcPr>
          <w:p w:rsidR="0008585E" w:rsidRDefault="0008585E"/>
        </w:tc>
        <w:tc>
          <w:tcPr>
            <w:tcW w:w="2138" w:type="dxa"/>
            <w:vMerge/>
          </w:tcPr>
          <w:p w:rsidR="0008585E" w:rsidRDefault="0008585E"/>
        </w:tc>
        <w:tc>
          <w:tcPr>
            <w:tcW w:w="964" w:type="dxa"/>
            <w:vMerge/>
          </w:tcPr>
          <w:p w:rsidR="0008585E" w:rsidRDefault="0008585E"/>
        </w:tc>
        <w:tc>
          <w:tcPr>
            <w:tcW w:w="4076" w:type="dxa"/>
          </w:tcPr>
          <w:p w:rsidR="0008585E" w:rsidRDefault="0008585E">
            <w:pPr>
              <w:pStyle w:val="EcoNormal"/>
              <w:jc w:val="both"/>
            </w:pPr>
            <w:r>
              <w:t>Локализация и ликвидация очагов вредных организмов с применением биотехнологических методов</w:t>
            </w:r>
          </w:p>
        </w:tc>
        <w:tc>
          <w:tcPr>
            <w:tcW w:w="850" w:type="dxa"/>
          </w:tcPr>
          <w:p w:rsidR="0008585E" w:rsidRDefault="0008585E">
            <w:pPr>
              <w:pStyle w:val="EcoNormal"/>
              <w:jc w:val="center"/>
            </w:pPr>
            <w:r>
              <w:t>B/03.7</w:t>
            </w:r>
          </w:p>
        </w:tc>
        <w:tc>
          <w:tcPr>
            <w:tcW w:w="1142" w:type="dxa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</w:tr>
      <w:tr w:rsidR="0008585E">
        <w:tc>
          <w:tcPr>
            <w:tcW w:w="624" w:type="dxa"/>
            <w:vMerge w:val="restart"/>
          </w:tcPr>
          <w:p w:rsidR="0008585E" w:rsidRDefault="0008585E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2138" w:type="dxa"/>
            <w:vMerge w:val="restart"/>
          </w:tcPr>
          <w:p w:rsidR="0008585E" w:rsidRDefault="0008585E">
            <w:pPr>
              <w:pStyle w:val="EcoNormal"/>
            </w:pPr>
            <w:r>
              <w:t>Разработка производственных биотехнологий в перерабатывающих организациях</w:t>
            </w:r>
          </w:p>
        </w:tc>
        <w:tc>
          <w:tcPr>
            <w:tcW w:w="964" w:type="dxa"/>
            <w:vMerge w:val="restart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4076" w:type="dxa"/>
          </w:tcPr>
          <w:p w:rsidR="0008585E" w:rsidRDefault="0008585E">
            <w:pPr>
              <w:pStyle w:val="EcoNormal"/>
              <w:jc w:val="both"/>
            </w:pPr>
            <w:r>
              <w:t>Разработка технологии глубокой переработки отходов пищевой промышленности с использованием биотехнологий</w:t>
            </w:r>
          </w:p>
        </w:tc>
        <w:tc>
          <w:tcPr>
            <w:tcW w:w="850" w:type="dxa"/>
          </w:tcPr>
          <w:p w:rsidR="0008585E" w:rsidRDefault="0008585E">
            <w:pPr>
              <w:pStyle w:val="EcoNormal"/>
              <w:jc w:val="center"/>
            </w:pPr>
            <w:r>
              <w:t>C/01.7</w:t>
            </w:r>
          </w:p>
        </w:tc>
        <w:tc>
          <w:tcPr>
            <w:tcW w:w="1142" w:type="dxa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</w:tr>
      <w:tr w:rsidR="0008585E">
        <w:tc>
          <w:tcPr>
            <w:tcW w:w="624" w:type="dxa"/>
            <w:vMerge/>
          </w:tcPr>
          <w:p w:rsidR="0008585E" w:rsidRDefault="0008585E"/>
        </w:tc>
        <w:tc>
          <w:tcPr>
            <w:tcW w:w="2138" w:type="dxa"/>
            <w:vMerge/>
          </w:tcPr>
          <w:p w:rsidR="0008585E" w:rsidRDefault="0008585E"/>
        </w:tc>
        <w:tc>
          <w:tcPr>
            <w:tcW w:w="964" w:type="dxa"/>
            <w:vMerge/>
          </w:tcPr>
          <w:p w:rsidR="0008585E" w:rsidRDefault="0008585E"/>
        </w:tc>
        <w:tc>
          <w:tcPr>
            <w:tcW w:w="4076" w:type="dxa"/>
          </w:tcPr>
          <w:p w:rsidR="0008585E" w:rsidRDefault="0008585E">
            <w:pPr>
              <w:pStyle w:val="EcoNormal"/>
              <w:jc w:val="both"/>
            </w:pPr>
            <w:r>
              <w:t>Разработка технологии глубокой переработки отходов лесопромышленного комплекса с использованием биотехнологий</w:t>
            </w:r>
          </w:p>
        </w:tc>
        <w:tc>
          <w:tcPr>
            <w:tcW w:w="850" w:type="dxa"/>
          </w:tcPr>
          <w:p w:rsidR="0008585E" w:rsidRDefault="0008585E">
            <w:pPr>
              <w:pStyle w:val="EcoNormal"/>
              <w:jc w:val="center"/>
            </w:pPr>
            <w:r>
              <w:t>C/02.7</w:t>
            </w:r>
          </w:p>
        </w:tc>
        <w:tc>
          <w:tcPr>
            <w:tcW w:w="1142" w:type="dxa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</w:tr>
      <w:tr w:rsidR="0008585E">
        <w:tc>
          <w:tcPr>
            <w:tcW w:w="624" w:type="dxa"/>
            <w:vMerge/>
          </w:tcPr>
          <w:p w:rsidR="0008585E" w:rsidRDefault="0008585E"/>
        </w:tc>
        <w:tc>
          <w:tcPr>
            <w:tcW w:w="2138" w:type="dxa"/>
            <w:vMerge/>
          </w:tcPr>
          <w:p w:rsidR="0008585E" w:rsidRDefault="0008585E"/>
        </w:tc>
        <w:tc>
          <w:tcPr>
            <w:tcW w:w="964" w:type="dxa"/>
            <w:vMerge/>
          </w:tcPr>
          <w:p w:rsidR="0008585E" w:rsidRDefault="0008585E"/>
        </w:tc>
        <w:tc>
          <w:tcPr>
            <w:tcW w:w="4076" w:type="dxa"/>
          </w:tcPr>
          <w:p w:rsidR="0008585E" w:rsidRDefault="0008585E">
            <w:pPr>
              <w:pStyle w:val="EcoNormal"/>
              <w:jc w:val="both"/>
            </w:pPr>
            <w:r>
              <w:t>Разработка технологии глубокой переработки отходов сельского хозяйства с использованием биотехнологий</w:t>
            </w:r>
          </w:p>
        </w:tc>
        <w:tc>
          <w:tcPr>
            <w:tcW w:w="850" w:type="dxa"/>
          </w:tcPr>
          <w:p w:rsidR="0008585E" w:rsidRDefault="0008585E">
            <w:pPr>
              <w:pStyle w:val="EcoNormal"/>
              <w:jc w:val="center"/>
            </w:pPr>
            <w:r>
              <w:t>C/03.7</w:t>
            </w:r>
          </w:p>
        </w:tc>
        <w:tc>
          <w:tcPr>
            <w:tcW w:w="1142" w:type="dxa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center"/>
        <w:outlineLvl w:val="1"/>
      </w:pPr>
      <w:r>
        <w:t>III. Характеристика обобщенных трудовых функций</w:t>
      </w:r>
    </w:p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2"/>
      </w:pPr>
      <w:r>
        <w:t>3.1. Обобщенная трудовая функция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57"/>
        <w:gridCol w:w="3855"/>
        <w:gridCol w:w="907"/>
        <w:gridCol w:w="1075"/>
        <w:gridCol w:w="1701"/>
        <w:gridCol w:w="397"/>
      </w:tblGrid>
      <w:tr w:rsidR="0008585E">
        <w:tc>
          <w:tcPr>
            <w:tcW w:w="1757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Наименование</w:t>
            </w:r>
          </w:p>
        </w:tc>
        <w:tc>
          <w:tcPr>
            <w:tcW w:w="3855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Мониторинг состояния окружающей среды с применением природоохранных биотехнологий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  <w:jc w:val="right"/>
            </w:pPr>
            <w:r>
              <w:t>Код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Уровень квалификации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6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1"/>
        <w:gridCol w:w="1157"/>
        <w:gridCol w:w="763"/>
        <w:gridCol w:w="1871"/>
        <w:gridCol w:w="1191"/>
        <w:gridCol w:w="2211"/>
      </w:tblGrid>
      <w:tr w:rsidR="0008585E">
        <w:tc>
          <w:tcPr>
            <w:tcW w:w="2491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Происхождение обобщенной трудовой функции</w:t>
            </w:r>
          </w:p>
        </w:tc>
        <w:tc>
          <w:tcPr>
            <w:tcW w:w="1157" w:type="dxa"/>
            <w:tcBorders>
              <w:righ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Оригинал</w:t>
            </w:r>
          </w:p>
        </w:tc>
        <w:tc>
          <w:tcPr>
            <w:tcW w:w="763" w:type="dxa"/>
            <w:tcBorders>
              <w:lef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X</w:t>
            </w:r>
          </w:p>
        </w:tc>
        <w:tc>
          <w:tcPr>
            <w:tcW w:w="1871" w:type="dxa"/>
            <w:vAlign w:val="center"/>
          </w:tcPr>
          <w:p w:rsidR="0008585E" w:rsidRDefault="0008585E">
            <w:pPr>
              <w:pStyle w:val="EcoNormal"/>
            </w:pPr>
            <w:r>
              <w:t>Заимствовано из оригинала</w:t>
            </w:r>
          </w:p>
        </w:tc>
        <w:tc>
          <w:tcPr>
            <w:tcW w:w="1191" w:type="dxa"/>
          </w:tcPr>
          <w:p w:rsidR="0008585E" w:rsidRDefault="0008585E">
            <w:pPr>
              <w:pStyle w:val="EcoNormal"/>
            </w:pPr>
          </w:p>
        </w:tc>
        <w:tc>
          <w:tcPr>
            <w:tcW w:w="2211" w:type="dxa"/>
          </w:tcPr>
          <w:p w:rsidR="0008585E" w:rsidRDefault="0008585E">
            <w:pPr>
              <w:pStyle w:val="EcoNormal"/>
            </w:pPr>
          </w:p>
        </w:tc>
      </w:tr>
      <w:tr w:rsidR="0008585E">
        <w:tblPrEx>
          <w:tblBorders>
            <w:right w:val="none" w:sz="0" w:space="0" w:color="auto"/>
            <w:insideV w:val="none" w:sz="0" w:space="0" w:color="auto"/>
          </w:tblBorders>
        </w:tblPrEx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 xml:space="preserve">Код </w:t>
            </w:r>
            <w:r>
              <w:lastRenderedPageBreak/>
              <w:t>оригинала</w:t>
            </w:r>
          </w:p>
        </w:tc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lastRenderedPageBreak/>
              <w:t xml:space="preserve">Регистрационный </w:t>
            </w:r>
            <w:r>
              <w:lastRenderedPageBreak/>
              <w:t>номер профессионального стандарта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Возможные наименования должностей</w:t>
            </w:r>
          </w:p>
        </w:tc>
        <w:tc>
          <w:tcPr>
            <w:tcW w:w="7200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Инженер-эколог</w:t>
            </w:r>
          </w:p>
          <w:p w:rsidR="0008585E" w:rsidRDefault="0008585E">
            <w:pPr>
              <w:pStyle w:val="EcoNormal"/>
            </w:pPr>
            <w:r>
              <w:t>Аналитик-эколог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Требования к образованию и обучению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 xml:space="preserve">Высшее образование - </w:t>
            </w:r>
            <w:proofErr w:type="spellStart"/>
            <w:r>
              <w:t>бакалавриат</w:t>
            </w:r>
            <w:proofErr w:type="spellEnd"/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Требования к опыту практической работы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-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Особые условия допуска к работе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Прохождение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осмотров (обследований) в порядке, установленном законодательством Российской Федерации &lt;3&gt;</w:t>
            </w:r>
          </w:p>
          <w:p w:rsidR="0008585E" w:rsidRDefault="0008585E">
            <w:pPr>
              <w:pStyle w:val="EcoNormal"/>
            </w:pPr>
            <w:r>
              <w:t>Прохождение работником инструктажа по охране труда на рабочем месте &lt;4&gt;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Другие характеристики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-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3"/>
      </w:pPr>
      <w:r>
        <w:t>Дополнительные характеристики</w:t>
      </w:r>
    </w:p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019"/>
        <w:gridCol w:w="1304"/>
        <w:gridCol w:w="5386"/>
      </w:tblGrid>
      <w:tr w:rsidR="0008585E">
        <w:tc>
          <w:tcPr>
            <w:tcW w:w="3019" w:type="dxa"/>
          </w:tcPr>
          <w:p w:rsidR="0008585E" w:rsidRDefault="0008585E">
            <w:pPr>
              <w:pStyle w:val="EcoNormal"/>
              <w:jc w:val="center"/>
            </w:pPr>
            <w:r>
              <w:t>Наименование документа</w:t>
            </w:r>
          </w:p>
        </w:tc>
        <w:tc>
          <w:tcPr>
            <w:tcW w:w="1304" w:type="dxa"/>
          </w:tcPr>
          <w:p w:rsidR="0008585E" w:rsidRDefault="0008585E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  <w:jc w:val="center"/>
            </w:pPr>
            <w:r>
              <w:t>Наименование базовой группы, должности (профессии) или специальности</w:t>
            </w:r>
          </w:p>
        </w:tc>
      </w:tr>
      <w:tr w:rsidR="0008585E">
        <w:tc>
          <w:tcPr>
            <w:tcW w:w="3019" w:type="dxa"/>
            <w:vMerge w:val="restart"/>
          </w:tcPr>
          <w:p w:rsidR="0008585E" w:rsidRDefault="0008585E">
            <w:pPr>
              <w:pStyle w:val="EcoNormal"/>
            </w:pPr>
            <w:r>
              <w:t>ОКЗ</w:t>
            </w:r>
          </w:p>
        </w:tc>
        <w:tc>
          <w:tcPr>
            <w:tcW w:w="1304" w:type="dxa"/>
          </w:tcPr>
          <w:p w:rsidR="0008585E" w:rsidRDefault="0008585E">
            <w:pPr>
              <w:pStyle w:val="EcoNormal"/>
            </w:pPr>
            <w:r>
              <w:t>2132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Специалисты в области сельского, лесного и рыбного хозяйства</w:t>
            </w:r>
          </w:p>
        </w:tc>
      </w:tr>
      <w:tr w:rsidR="0008585E">
        <w:tc>
          <w:tcPr>
            <w:tcW w:w="3019" w:type="dxa"/>
            <w:vMerge/>
          </w:tcPr>
          <w:p w:rsidR="0008585E" w:rsidRDefault="0008585E"/>
        </w:tc>
        <w:tc>
          <w:tcPr>
            <w:tcW w:w="1304" w:type="dxa"/>
          </w:tcPr>
          <w:p w:rsidR="0008585E" w:rsidRDefault="0008585E">
            <w:pPr>
              <w:pStyle w:val="EcoNormal"/>
            </w:pPr>
            <w:r>
              <w:t>2133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Специалисты в области защиты окружающей среды</w:t>
            </w:r>
          </w:p>
        </w:tc>
      </w:tr>
      <w:tr w:rsidR="0008585E">
        <w:tc>
          <w:tcPr>
            <w:tcW w:w="3019" w:type="dxa"/>
            <w:vMerge w:val="restart"/>
          </w:tcPr>
          <w:p w:rsidR="0008585E" w:rsidRDefault="0008585E">
            <w:pPr>
              <w:pStyle w:val="EcoNormal"/>
            </w:pPr>
            <w:r>
              <w:t>ЕКС</w:t>
            </w:r>
          </w:p>
        </w:tc>
        <w:tc>
          <w:tcPr>
            <w:tcW w:w="1304" w:type="dxa"/>
          </w:tcPr>
          <w:p w:rsidR="0008585E" w:rsidRDefault="0008585E">
            <w:pPr>
              <w:pStyle w:val="EcoNormal"/>
            </w:pPr>
            <w:r>
              <w:t>-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Специалист</w:t>
            </w:r>
          </w:p>
        </w:tc>
      </w:tr>
      <w:tr w:rsidR="0008585E">
        <w:tc>
          <w:tcPr>
            <w:tcW w:w="3019" w:type="dxa"/>
            <w:vMerge/>
          </w:tcPr>
          <w:p w:rsidR="0008585E" w:rsidRDefault="0008585E"/>
        </w:tc>
        <w:tc>
          <w:tcPr>
            <w:tcW w:w="1304" w:type="dxa"/>
          </w:tcPr>
          <w:p w:rsidR="0008585E" w:rsidRDefault="0008585E">
            <w:pPr>
              <w:pStyle w:val="EcoNormal"/>
            </w:pPr>
            <w:r>
              <w:t>-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Инженер по охране окружающей среды (эколог)</w:t>
            </w:r>
          </w:p>
        </w:tc>
      </w:tr>
      <w:tr w:rsidR="0008585E">
        <w:tc>
          <w:tcPr>
            <w:tcW w:w="3019" w:type="dxa"/>
            <w:vMerge w:val="restart"/>
          </w:tcPr>
          <w:p w:rsidR="0008585E" w:rsidRDefault="0008585E">
            <w:pPr>
              <w:pStyle w:val="EcoNormal"/>
            </w:pPr>
            <w:r>
              <w:t>ОКПДТР</w:t>
            </w:r>
          </w:p>
        </w:tc>
        <w:tc>
          <w:tcPr>
            <w:tcW w:w="1304" w:type="dxa"/>
          </w:tcPr>
          <w:p w:rsidR="0008585E" w:rsidRDefault="0008585E">
            <w:pPr>
              <w:pStyle w:val="EcoNormal"/>
            </w:pPr>
            <w:r>
              <w:t>22656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Инженер по охране окружающей среды (эколог)</w:t>
            </w:r>
          </w:p>
        </w:tc>
      </w:tr>
      <w:tr w:rsidR="0008585E">
        <w:tc>
          <w:tcPr>
            <w:tcW w:w="3019" w:type="dxa"/>
            <w:vMerge/>
          </w:tcPr>
          <w:p w:rsidR="0008585E" w:rsidRDefault="0008585E"/>
        </w:tc>
        <w:tc>
          <w:tcPr>
            <w:tcW w:w="1304" w:type="dxa"/>
          </w:tcPr>
          <w:p w:rsidR="0008585E" w:rsidRDefault="0008585E">
            <w:pPr>
              <w:pStyle w:val="EcoNormal"/>
            </w:pPr>
            <w:r>
              <w:t>26541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Специалист</w:t>
            </w:r>
          </w:p>
        </w:tc>
      </w:tr>
      <w:tr w:rsidR="0008585E">
        <w:tc>
          <w:tcPr>
            <w:tcW w:w="3019" w:type="dxa"/>
          </w:tcPr>
          <w:p w:rsidR="0008585E" w:rsidRDefault="0008585E">
            <w:pPr>
              <w:pStyle w:val="EcoNormal"/>
            </w:pPr>
            <w:r>
              <w:t>ОКСО &lt;5&gt;</w:t>
            </w:r>
          </w:p>
        </w:tc>
        <w:tc>
          <w:tcPr>
            <w:tcW w:w="1304" w:type="dxa"/>
          </w:tcPr>
          <w:p w:rsidR="0008585E" w:rsidRDefault="0008585E">
            <w:pPr>
              <w:pStyle w:val="EcoNormal"/>
            </w:pPr>
            <w:r>
              <w:t>240901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Биотехнология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3"/>
      </w:pPr>
      <w:r>
        <w:t>3.1.1. Трудовая функция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57"/>
        <w:gridCol w:w="3855"/>
        <w:gridCol w:w="907"/>
        <w:gridCol w:w="1075"/>
        <w:gridCol w:w="1701"/>
        <w:gridCol w:w="397"/>
      </w:tblGrid>
      <w:tr w:rsidR="0008585E">
        <w:tc>
          <w:tcPr>
            <w:tcW w:w="1757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Наименование</w:t>
            </w:r>
          </w:p>
        </w:tc>
        <w:tc>
          <w:tcPr>
            <w:tcW w:w="3855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Осуществление экологической оценки состояния поднадзорных территорий и возможности применения на них природоохранных биотехнологий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  <w:jc w:val="right"/>
            </w:pPr>
            <w:r>
              <w:t>Код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</w:pPr>
            <w:r>
              <w:t>A/01.6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Уровень (подуровень) квалификации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6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1"/>
        <w:gridCol w:w="1157"/>
        <w:gridCol w:w="763"/>
        <w:gridCol w:w="1871"/>
        <w:gridCol w:w="1191"/>
        <w:gridCol w:w="2211"/>
      </w:tblGrid>
      <w:tr w:rsidR="0008585E">
        <w:tc>
          <w:tcPr>
            <w:tcW w:w="2491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Происхождение трудовой функции</w:t>
            </w:r>
          </w:p>
        </w:tc>
        <w:tc>
          <w:tcPr>
            <w:tcW w:w="1157" w:type="dxa"/>
            <w:tcBorders>
              <w:righ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Оригинал</w:t>
            </w:r>
          </w:p>
        </w:tc>
        <w:tc>
          <w:tcPr>
            <w:tcW w:w="763" w:type="dxa"/>
            <w:tcBorders>
              <w:lef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X</w:t>
            </w:r>
          </w:p>
        </w:tc>
        <w:tc>
          <w:tcPr>
            <w:tcW w:w="1871" w:type="dxa"/>
            <w:vAlign w:val="center"/>
          </w:tcPr>
          <w:p w:rsidR="0008585E" w:rsidRDefault="0008585E">
            <w:pPr>
              <w:pStyle w:val="EcoNormal"/>
            </w:pPr>
            <w:r>
              <w:t>Заимствовано из оригинала</w:t>
            </w:r>
          </w:p>
        </w:tc>
        <w:tc>
          <w:tcPr>
            <w:tcW w:w="1191" w:type="dxa"/>
          </w:tcPr>
          <w:p w:rsidR="0008585E" w:rsidRDefault="0008585E">
            <w:pPr>
              <w:pStyle w:val="EcoNormal"/>
            </w:pPr>
          </w:p>
        </w:tc>
        <w:tc>
          <w:tcPr>
            <w:tcW w:w="2211" w:type="dxa"/>
          </w:tcPr>
          <w:p w:rsidR="0008585E" w:rsidRDefault="0008585E">
            <w:pPr>
              <w:pStyle w:val="EcoNormal"/>
            </w:pPr>
          </w:p>
        </w:tc>
      </w:tr>
      <w:tr w:rsidR="0008585E">
        <w:tblPrEx>
          <w:tblBorders>
            <w:right w:val="none" w:sz="0" w:space="0" w:color="auto"/>
            <w:insideV w:val="none" w:sz="0" w:space="0" w:color="auto"/>
          </w:tblBorders>
        </w:tblPrEx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Код оригинала</w:t>
            </w:r>
          </w:p>
        </w:tc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Регистрационный номер профессионального стандарта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Трудовые действия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Планирование работ, определение границ территорий и объектов мониторинга поднадзорных территорий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Сбор с поднадзорных территорий природных образцов и обеспечение их хранения до окончания исследования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Проведение бактериологических исследований природных образцов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Проведение токсикологических исследований природных образцов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Анализ результатов исследований природных образцов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Формирование заключения об экологическом состоянии поднадзорных территорий и возможности применения на них природоохранных биотехнологий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умения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Организовывать мониторинг поднадзорных территорий с применением природоохранных биотехнологий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Производить бактериологический и токсикологический анализ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Производить забор проб воды, почвы, воздуха и биологических объектов для оценки экологического состояния поднадзорных территорий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Производить лабораторные исследования, замеры, анализы отобранных природных образцов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Работать на аналитическом лабораторном оборудовании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Проводить мероприятия по санитарной обработке рабочего места, стерилизацию оборудования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Производить статистический анализ полученных данных о состоянии поднадзорных территорий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Применять современные информационные технологии и специализированные программы для обработки полученных данных и их биоинформационного анализа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Использовать автоматизированные системы контроля экологического состояния территорий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Формировать отчетную документацию в соответствии с требованиями экологических нормативов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знания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Экологическое законодательство Российской Федерации; нормативные и методические материалы по охране окружающей среды и рациональному использованию природных ресурсов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Порядок учета данных и составления отчетности по охране окружающей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Правила эксплуатации аналитического лабораторного оборудования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Основы природоохранных биотехнологий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Основы бактериологии и токсикологии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Технологические режимы природоохранных объектов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Правила охраны окружающей среды, промышленной и специальной безопасности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Методы использования средств вычислительной техники и связи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Методы экологического мониторинга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Другие характеристики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-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3"/>
      </w:pPr>
      <w:r>
        <w:t>3.1.2. Трудовая функция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57"/>
        <w:gridCol w:w="3855"/>
        <w:gridCol w:w="907"/>
        <w:gridCol w:w="1075"/>
        <w:gridCol w:w="1701"/>
        <w:gridCol w:w="397"/>
      </w:tblGrid>
      <w:tr w:rsidR="0008585E">
        <w:tc>
          <w:tcPr>
            <w:tcW w:w="1757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Наименование</w:t>
            </w:r>
          </w:p>
        </w:tc>
        <w:tc>
          <w:tcPr>
            <w:tcW w:w="3855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Оценка риска и осуществление мер профилактики возникновения очагов вредных организмов на поднадзорных территориях с применением природоохранных биотехнологий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  <w:jc w:val="right"/>
            </w:pPr>
            <w:r>
              <w:t>Код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</w:pPr>
            <w:r>
              <w:t>A/02.6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Уровень (подуровень) квалификации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6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1"/>
        <w:gridCol w:w="1157"/>
        <w:gridCol w:w="763"/>
        <w:gridCol w:w="1871"/>
        <w:gridCol w:w="1191"/>
        <w:gridCol w:w="2211"/>
      </w:tblGrid>
      <w:tr w:rsidR="0008585E">
        <w:tc>
          <w:tcPr>
            <w:tcW w:w="2491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lastRenderedPageBreak/>
              <w:t>Происхождение трудовой функции</w:t>
            </w:r>
          </w:p>
        </w:tc>
        <w:tc>
          <w:tcPr>
            <w:tcW w:w="1157" w:type="dxa"/>
            <w:tcBorders>
              <w:righ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Оригинал</w:t>
            </w:r>
          </w:p>
        </w:tc>
        <w:tc>
          <w:tcPr>
            <w:tcW w:w="763" w:type="dxa"/>
            <w:tcBorders>
              <w:lef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X</w:t>
            </w:r>
          </w:p>
        </w:tc>
        <w:tc>
          <w:tcPr>
            <w:tcW w:w="1871" w:type="dxa"/>
            <w:vAlign w:val="center"/>
          </w:tcPr>
          <w:p w:rsidR="0008585E" w:rsidRDefault="0008585E">
            <w:pPr>
              <w:pStyle w:val="EcoNormal"/>
            </w:pPr>
            <w:r>
              <w:t>Заимствовано из оригинала</w:t>
            </w:r>
          </w:p>
        </w:tc>
        <w:tc>
          <w:tcPr>
            <w:tcW w:w="1191" w:type="dxa"/>
          </w:tcPr>
          <w:p w:rsidR="0008585E" w:rsidRDefault="0008585E">
            <w:pPr>
              <w:pStyle w:val="EcoNormal"/>
            </w:pPr>
          </w:p>
        </w:tc>
        <w:tc>
          <w:tcPr>
            <w:tcW w:w="2211" w:type="dxa"/>
          </w:tcPr>
          <w:p w:rsidR="0008585E" w:rsidRDefault="0008585E">
            <w:pPr>
              <w:pStyle w:val="EcoNormal"/>
            </w:pPr>
          </w:p>
        </w:tc>
      </w:tr>
      <w:tr w:rsidR="0008585E">
        <w:tblPrEx>
          <w:tblBorders>
            <w:right w:val="none" w:sz="0" w:space="0" w:color="auto"/>
            <w:insideV w:val="none" w:sz="0" w:space="0" w:color="auto"/>
          </w:tblBorders>
        </w:tblPrEx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Код оригинала</w:t>
            </w:r>
          </w:p>
        </w:tc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Регистрационный номер профессионального стандарта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Трудовые действия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Разработка реестра антропогенных и природных факторов экологической опасности, проявляющихся на поднадзорных территориях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Районирование оцениваемой территории по допустимой антропогенной нагрузке на компоненты окружающей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Проведение лабораторных исследований и экспертиз биологического материала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Определение структуры антропогенной нагрузки на компоненты окружающей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Определение зон повышенной экологической опасности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Применение биотехнологических приемов против появления очагов вредных организмов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умения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Контролировать соблюдение действующего экологического законодательства Российской Федерации, инструкций, стандартов и нормативов по охране окружающей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Производить забор проб воды, почвы, воздуха и биологических объектов для оценки экологического состояния поднадзорных территорий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Производить лабораторные исследования, замеры, анализы отобранных природных образцов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Работать на аналитическом лабораторном оборудовании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Пользоваться микробиологическими методами анализа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Определять уровень и характер вредоносного воздействия биогенных факторов на окружающую среду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Применять биотехнологические приемы на поднадзорных территориях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Применять современные информационные технологии и специализированные программы для обработки полученных данных и проведения их биоинформационного анализа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Использовать автоматизированные системы контроля экологического состояния территорий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знания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Экологическое законодательство Российской Федерации; нормативные и методические материалы по охране окружающей среды и рациональному использованию природных ресурсов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Порядок учета данных и составления отчетности по охране окружающей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Правила эксплуатации аналитического лабораторного оборудования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Основы природоохранных биотехнологий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Технологические режимы природоохранных объектов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Правила охраны окружающей среды, промышленной и специальной безопасности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Средства вычислительной техники, коммуникации и связи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Методы экологического мониторинга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Методы идентификации возбудителей бактериальных болезней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Методики и инструкции по борьбе с болезнями растений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Методики оценок риска инвазий, контроля и борьбы с чужеродными видами организмов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Правила работы с опасными и особо опасными микроорганизмами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Другие характеристики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-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3"/>
      </w:pPr>
      <w:r>
        <w:t>3.1.3. Трудовая функция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57"/>
        <w:gridCol w:w="3855"/>
        <w:gridCol w:w="907"/>
        <w:gridCol w:w="1075"/>
        <w:gridCol w:w="1701"/>
        <w:gridCol w:w="397"/>
      </w:tblGrid>
      <w:tr w:rsidR="0008585E">
        <w:tc>
          <w:tcPr>
            <w:tcW w:w="1757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Наименование</w:t>
            </w:r>
          </w:p>
        </w:tc>
        <w:tc>
          <w:tcPr>
            <w:tcW w:w="3855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Разработка маркерных систем и протоколов проведения мониторинга потенциально опасных биообъектов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  <w:jc w:val="right"/>
            </w:pPr>
            <w:r>
              <w:t>Код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</w:pPr>
            <w:r>
              <w:t>A/03.6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Уровень (подуровень) квалификации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6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1"/>
        <w:gridCol w:w="1157"/>
        <w:gridCol w:w="763"/>
        <w:gridCol w:w="1871"/>
        <w:gridCol w:w="1191"/>
        <w:gridCol w:w="2211"/>
      </w:tblGrid>
      <w:tr w:rsidR="0008585E">
        <w:tc>
          <w:tcPr>
            <w:tcW w:w="2491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Происхождение трудовой функции</w:t>
            </w:r>
          </w:p>
        </w:tc>
        <w:tc>
          <w:tcPr>
            <w:tcW w:w="1157" w:type="dxa"/>
            <w:tcBorders>
              <w:righ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Оригинал</w:t>
            </w:r>
          </w:p>
        </w:tc>
        <w:tc>
          <w:tcPr>
            <w:tcW w:w="763" w:type="dxa"/>
            <w:tcBorders>
              <w:lef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X</w:t>
            </w:r>
          </w:p>
        </w:tc>
        <w:tc>
          <w:tcPr>
            <w:tcW w:w="1871" w:type="dxa"/>
            <w:vAlign w:val="center"/>
          </w:tcPr>
          <w:p w:rsidR="0008585E" w:rsidRDefault="0008585E">
            <w:pPr>
              <w:pStyle w:val="EcoNormal"/>
            </w:pPr>
            <w:r>
              <w:t>Заимствовано из оригинала</w:t>
            </w:r>
          </w:p>
        </w:tc>
        <w:tc>
          <w:tcPr>
            <w:tcW w:w="1191" w:type="dxa"/>
          </w:tcPr>
          <w:p w:rsidR="0008585E" w:rsidRDefault="0008585E">
            <w:pPr>
              <w:pStyle w:val="EcoNormal"/>
            </w:pPr>
          </w:p>
        </w:tc>
        <w:tc>
          <w:tcPr>
            <w:tcW w:w="2211" w:type="dxa"/>
          </w:tcPr>
          <w:p w:rsidR="0008585E" w:rsidRDefault="0008585E">
            <w:pPr>
              <w:pStyle w:val="EcoNormal"/>
            </w:pPr>
          </w:p>
        </w:tc>
      </w:tr>
      <w:tr w:rsidR="0008585E">
        <w:tblPrEx>
          <w:tblBorders>
            <w:right w:val="none" w:sz="0" w:space="0" w:color="auto"/>
            <w:insideV w:val="none" w:sz="0" w:space="0" w:color="auto"/>
          </w:tblBorders>
        </w:tblPrEx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Код оригинала</w:t>
            </w:r>
          </w:p>
        </w:tc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Регистрационный номер профессионального стандарта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Трудовые действия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Разработка новых систем маркеров для диагностики и идентификации потенциально опасных биологических объектов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Составление перечня потенциально опасных организмов для последующего внесения их в реестр карантинных объектов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 xml:space="preserve">Совершенствование протоколов проведения мониторинга в связи с </w:t>
            </w:r>
            <w:r>
              <w:lastRenderedPageBreak/>
              <w:t>появлением новых форм потенциально опасных биообъектов (вирусов, бактерий, грибов, инвазионных видов растений и животных)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lastRenderedPageBreak/>
              <w:t>Необходимые умения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Осуществлять научно-исследовательские и поисковые работы в области диагностики потенциально опасных биологических объектов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Применять современные информационные технологии и специализированные программы для обработки полученных данных и проведения их биоинформационного анализа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Работать на аналитическом лабораторном оборудовании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Пользоваться микробиологическими методами анализа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Пользоваться молекулярно-биологическими методами определения потенциально опасных биологических объектов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Формировать отчетную документацию в соответствии с требованиями экологических нормативов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знания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Экологическое законодательство Российской Федерации; нормативные и методические материалы по охране окружающей среды и рациональному использованию природных ресурсов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Порядок учета данных и составления отчетности по охране окружающей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Правила эксплуатации аналитического лабораторного оборудования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Правила работы с опасными и особо опасными микроорганизмами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Основы природоохранных биотехнологий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Правила охраны окружающей среды, промышленной и специальной безопасности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Средства вычислительной техники, коммуникации и связи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Методы проведения экологического мониторинга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Методы идентификации возбудителей бактериальных болезней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Инструкции по борьбе с болезнями растений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Другие характеристики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-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3"/>
      </w:pPr>
      <w:r>
        <w:t>3.1.4. Трудовая функция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57"/>
        <w:gridCol w:w="3855"/>
        <w:gridCol w:w="907"/>
        <w:gridCol w:w="1075"/>
        <w:gridCol w:w="1701"/>
        <w:gridCol w:w="397"/>
      </w:tblGrid>
      <w:tr w:rsidR="0008585E">
        <w:tc>
          <w:tcPr>
            <w:tcW w:w="1757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Наименование</w:t>
            </w:r>
          </w:p>
        </w:tc>
        <w:tc>
          <w:tcPr>
            <w:tcW w:w="3855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Составление прогнозных оценок влияния хозяйственной деятельности человека на состояние окружающей среды с применением природоохранных биотехнологий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  <w:jc w:val="right"/>
            </w:pPr>
            <w:r>
              <w:t>Код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</w:pPr>
            <w:r>
              <w:t>A/04.6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Уровень (подуровень) квалификации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6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1"/>
        <w:gridCol w:w="1157"/>
        <w:gridCol w:w="763"/>
        <w:gridCol w:w="1871"/>
        <w:gridCol w:w="1191"/>
        <w:gridCol w:w="2211"/>
      </w:tblGrid>
      <w:tr w:rsidR="0008585E">
        <w:tc>
          <w:tcPr>
            <w:tcW w:w="2491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Происхождение трудовой функции</w:t>
            </w:r>
          </w:p>
        </w:tc>
        <w:tc>
          <w:tcPr>
            <w:tcW w:w="1157" w:type="dxa"/>
            <w:tcBorders>
              <w:righ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Оригинал</w:t>
            </w:r>
          </w:p>
        </w:tc>
        <w:tc>
          <w:tcPr>
            <w:tcW w:w="763" w:type="dxa"/>
            <w:tcBorders>
              <w:lef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X</w:t>
            </w:r>
          </w:p>
        </w:tc>
        <w:tc>
          <w:tcPr>
            <w:tcW w:w="1871" w:type="dxa"/>
            <w:vAlign w:val="center"/>
          </w:tcPr>
          <w:p w:rsidR="0008585E" w:rsidRDefault="0008585E">
            <w:pPr>
              <w:pStyle w:val="EcoNormal"/>
            </w:pPr>
            <w:r>
              <w:t>Заимствовано из оригинала</w:t>
            </w:r>
          </w:p>
        </w:tc>
        <w:tc>
          <w:tcPr>
            <w:tcW w:w="1191" w:type="dxa"/>
          </w:tcPr>
          <w:p w:rsidR="0008585E" w:rsidRDefault="0008585E">
            <w:pPr>
              <w:pStyle w:val="EcoNormal"/>
            </w:pPr>
          </w:p>
        </w:tc>
        <w:tc>
          <w:tcPr>
            <w:tcW w:w="2211" w:type="dxa"/>
          </w:tcPr>
          <w:p w:rsidR="0008585E" w:rsidRDefault="0008585E">
            <w:pPr>
              <w:pStyle w:val="EcoNormal"/>
            </w:pPr>
          </w:p>
        </w:tc>
      </w:tr>
      <w:tr w:rsidR="0008585E">
        <w:tblPrEx>
          <w:tblBorders>
            <w:right w:val="none" w:sz="0" w:space="0" w:color="auto"/>
            <w:insideV w:val="none" w:sz="0" w:space="0" w:color="auto"/>
          </w:tblBorders>
        </w:tblPrEx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Код оригинала</w:t>
            </w:r>
          </w:p>
        </w:tc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Регистрационный номер профессионального стандарта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Трудовые действия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Оценка степени ущерба и деградации природной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 xml:space="preserve">Выявление загрязненных земель в целях их </w:t>
            </w:r>
            <w:proofErr w:type="spellStart"/>
            <w:r>
              <w:t>биоконсервации</w:t>
            </w:r>
            <w:proofErr w:type="spellEnd"/>
            <w:r>
              <w:t xml:space="preserve"> и реабилитации с использованием биотехнологических методов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 xml:space="preserve">Оценка экологической безопасности материалов, веществ, технологий, </w:t>
            </w:r>
            <w:r>
              <w:lastRenderedPageBreak/>
              <w:t>оборудования, промышленных производств и промышленных объектов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Разработка моделей развития экологической обстановки при различной антропогенной нагрузке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умения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Рассчитывать степень ущерба техногенного характера для окружающей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Рассчитывать предельно допустимые концентрации (ПДК) вредных веществ техногенного характера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Моделировать развитие биологических процессов в природе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Использовать специальное программное обеспечение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Производить статистический анализ полученных данных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Применять современные информационные технологии и специализированные программы для обработки полученных данных и проведения их биоинформационного анализа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Формировать отчетную документацию в соответствии с требованиями экологических нормативов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знания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Экологическое законодательство Российской Федерации; нормативные и методические материалы по охране окружающей среды и рациональному использованию природных ресурсов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Порядок учета данных и составления отчетности по охране окружающей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Основы природоохранных биотехнологий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Технологические режимы природоохранных объектов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 xml:space="preserve">Правила охраны окружающей среды, промышленной и специальной </w:t>
            </w:r>
            <w:r>
              <w:lastRenderedPageBreak/>
              <w:t>безопасности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Средства вычислительной техники, коммуникации и связи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Методики оценок риска инвазий, контроля и борьбы с чужеродными видами организмов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Методы проведения экологического мониторинга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Другие характеристики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-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2"/>
      </w:pPr>
      <w:r>
        <w:t>3.2. Обобщенная трудовая функция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57"/>
        <w:gridCol w:w="3855"/>
        <w:gridCol w:w="907"/>
        <w:gridCol w:w="1075"/>
        <w:gridCol w:w="1701"/>
        <w:gridCol w:w="397"/>
      </w:tblGrid>
      <w:tr w:rsidR="0008585E">
        <w:tc>
          <w:tcPr>
            <w:tcW w:w="1757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Наименование</w:t>
            </w:r>
          </w:p>
        </w:tc>
        <w:tc>
          <w:tcPr>
            <w:tcW w:w="3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</w:pPr>
            <w:r>
              <w:t>Очистка воды и почвы с использованием метаболического потенциала биообъектов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  <w:jc w:val="right"/>
            </w:pPr>
            <w:r>
              <w:t>Код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Уровень квалификации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1"/>
        <w:gridCol w:w="1157"/>
        <w:gridCol w:w="763"/>
        <w:gridCol w:w="1871"/>
        <w:gridCol w:w="1191"/>
        <w:gridCol w:w="2211"/>
      </w:tblGrid>
      <w:tr w:rsidR="0008585E">
        <w:tc>
          <w:tcPr>
            <w:tcW w:w="2491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Происхождение обобщенной трудовой функции</w:t>
            </w:r>
          </w:p>
        </w:tc>
        <w:tc>
          <w:tcPr>
            <w:tcW w:w="1157" w:type="dxa"/>
            <w:tcBorders>
              <w:righ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Оригинал</w:t>
            </w:r>
          </w:p>
        </w:tc>
        <w:tc>
          <w:tcPr>
            <w:tcW w:w="763" w:type="dxa"/>
            <w:tcBorders>
              <w:lef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X</w:t>
            </w:r>
          </w:p>
        </w:tc>
        <w:tc>
          <w:tcPr>
            <w:tcW w:w="1871" w:type="dxa"/>
            <w:vAlign w:val="center"/>
          </w:tcPr>
          <w:p w:rsidR="0008585E" w:rsidRDefault="0008585E">
            <w:pPr>
              <w:pStyle w:val="EcoNormal"/>
            </w:pPr>
            <w:r>
              <w:t>Заимствовано из оригинала</w:t>
            </w:r>
          </w:p>
        </w:tc>
        <w:tc>
          <w:tcPr>
            <w:tcW w:w="1191" w:type="dxa"/>
          </w:tcPr>
          <w:p w:rsidR="0008585E" w:rsidRDefault="0008585E">
            <w:pPr>
              <w:pStyle w:val="EcoNormal"/>
            </w:pPr>
          </w:p>
        </w:tc>
        <w:tc>
          <w:tcPr>
            <w:tcW w:w="2211" w:type="dxa"/>
          </w:tcPr>
          <w:p w:rsidR="0008585E" w:rsidRDefault="0008585E">
            <w:pPr>
              <w:pStyle w:val="EcoNormal"/>
            </w:pPr>
          </w:p>
        </w:tc>
      </w:tr>
      <w:tr w:rsidR="0008585E">
        <w:tblPrEx>
          <w:tblBorders>
            <w:right w:val="none" w:sz="0" w:space="0" w:color="auto"/>
            <w:insideV w:val="none" w:sz="0" w:space="0" w:color="auto"/>
          </w:tblBorders>
        </w:tblPrEx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Код оригинала</w:t>
            </w:r>
          </w:p>
        </w:tc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Регистрационный номер профессионального стандарта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Возможные наименования должностей</w:t>
            </w:r>
          </w:p>
        </w:tc>
        <w:tc>
          <w:tcPr>
            <w:tcW w:w="7200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proofErr w:type="spellStart"/>
            <w:r>
              <w:t>Биотехнолог</w:t>
            </w:r>
            <w:proofErr w:type="spellEnd"/>
            <w:r>
              <w:t xml:space="preserve"> в области природоохранной деятельности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 xml:space="preserve">Требования к </w:t>
            </w:r>
            <w:r>
              <w:lastRenderedPageBreak/>
              <w:t>образованию и обучению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lastRenderedPageBreak/>
              <w:t xml:space="preserve">Высшее образование - магистратура, </w:t>
            </w:r>
            <w:proofErr w:type="spellStart"/>
            <w:r>
              <w:t>специалитет</w:t>
            </w:r>
            <w:proofErr w:type="spellEnd"/>
          </w:p>
          <w:p w:rsidR="0008585E" w:rsidRDefault="0008585E">
            <w:pPr>
              <w:pStyle w:val="EcoNormal"/>
            </w:pPr>
            <w:r>
              <w:lastRenderedPageBreak/>
              <w:t>Дополнительное профессиональное образование - программы повышения квалификации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lastRenderedPageBreak/>
              <w:t>Требования к опыту практической работы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Стаж работы технологом в области природоохранных биотехнологий не менее двух лет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Особые условия допуска к работе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Прохождение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осмотров (обследований) в порядке, установленном законодательством Российской Федерации</w:t>
            </w:r>
          </w:p>
          <w:p w:rsidR="0008585E" w:rsidRDefault="0008585E">
            <w:pPr>
              <w:pStyle w:val="EcoNormal"/>
            </w:pPr>
            <w:r>
              <w:t>Прохождение работником инструктажа по охране труда на рабочем месте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Другие характеристики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-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3"/>
      </w:pPr>
      <w:r>
        <w:t>Дополнительные характеристики</w:t>
      </w:r>
    </w:p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067"/>
        <w:gridCol w:w="1247"/>
        <w:gridCol w:w="5386"/>
      </w:tblGrid>
      <w:tr w:rsidR="0008585E">
        <w:tc>
          <w:tcPr>
            <w:tcW w:w="3067" w:type="dxa"/>
          </w:tcPr>
          <w:p w:rsidR="0008585E" w:rsidRDefault="0008585E">
            <w:pPr>
              <w:pStyle w:val="EcoNormal"/>
              <w:jc w:val="center"/>
            </w:pPr>
            <w:r>
              <w:t>Наименование документа</w:t>
            </w:r>
          </w:p>
        </w:tc>
        <w:tc>
          <w:tcPr>
            <w:tcW w:w="1247" w:type="dxa"/>
          </w:tcPr>
          <w:p w:rsidR="0008585E" w:rsidRDefault="0008585E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  <w:jc w:val="center"/>
            </w:pPr>
            <w:r>
              <w:t>Наименование базовой группы, должности (профессии) или специальности</w:t>
            </w:r>
          </w:p>
        </w:tc>
      </w:tr>
      <w:tr w:rsidR="0008585E">
        <w:tc>
          <w:tcPr>
            <w:tcW w:w="3067" w:type="dxa"/>
            <w:vMerge w:val="restart"/>
          </w:tcPr>
          <w:p w:rsidR="0008585E" w:rsidRDefault="0008585E">
            <w:pPr>
              <w:pStyle w:val="EcoNormal"/>
            </w:pPr>
            <w:r>
              <w:t>ОКЗ</w:t>
            </w:r>
          </w:p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2132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Специалисты в области сельского, лесного и рыбного хозяйства</w:t>
            </w:r>
          </w:p>
        </w:tc>
      </w:tr>
      <w:tr w:rsidR="0008585E">
        <w:tc>
          <w:tcPr>
            <w:tcW w:w="3067" w:type="dxa"/>
            <w:vMerge/>
          </w:tcPr>
          <w:p w:rsidR="0008585E" w:rsidRDefault="0008585E"/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2133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Специалисты в области защиты окружающей среды</w:t>
            </w:r>
          </w:p>
        </w:tc>
      </w:tr>
      <w:tr w:rsidR="0008585E">
        <w:tc>
          <w:tcPr>
            <w:tcW w:w="3067" w:type="dxa"/>
            <w:vMerge w:val="restart"/>
          </w:tcPr>
          <w:p w:rsidR="0008585E" w:rsidRDefault="0008585E">
            <w:pPr>
              <w:pStyle w:val="EcoNormal"/>
            </w:pPr>
            <w:r>
              <w:t>ЕКС</w:t>
            </w:r>
          </w:p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-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Специалист</w:t>
            </w:r>
          </w:p>
        </w:tc>
      </w:tr>
      <w:tr w:rsidR="0008585E">
        <w:tc>
          <w:tcPr>
            <w:tcW w:w="3067" w:type="dxa"/>
            <w:vMerge/>
          </w:tcPr>
          <w:p w:rsidR="0008585E" w:rsidRDefault="0008585E"/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-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Инженер по охране окружающей среды (эколог)</w:t>
            </w:r>
          </w:p>
        </w:tc>
      </w:tr>
      <w:tr w:rsidR="0008585E">
        <w:tc>
          <w:tcPr>
            <w:tcW w:w="3067" w:type="dxa"/>
            <w:vMerge w:val="restart"/>
          </w:tcPr>
          <w:p w:rsidR="0008585E" w:rsidRDefault="0008585E">
            <w:pPr>
              <w:pStyle w:val="EcoNormal"/>
            </w:pPr>
            <w:r>
              <w:t>ОКПДТР</w:t>
            </w:r>
          </w:p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22656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Инженер по охране окружающей среды (эколог)</w:t>
            </w:r>
          </w:p>
        </w:tc>
      </w:tr>
      <w:tr w:rsidR="0008585E">
        <w:tc>
          <w:tcPr>
            <w:tcW w:w="3067" w:type="dxa"/>
            <w:vMerge/>
          </w:tcPr>
          <w:p w:rsidR="0008585E" w:rsidRDefault="0008585E"/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26541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Специалист</w:t>
            </w:r>
          </w:p>
        </w:tc>
      </w:tr>
      <w:tr w:rsidR="0008585E">
        <w:tc>
          <w:tcPr>
            <w:tcW w:w="3067" w:type="dxa"/>
            <w:vMerge w:val="restart"/>
          </w:tcPr>
          <w:p w:rsidR="0008585E" w:rsidRDefault="0008585E">
            <w:pPr>
              <w:pStyle w:val="EcoNormal"/>
            </w:pPr>
            <w:r>
              <w:t>ОКСО</w:t>
            </w:r>
          </w:p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020209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Микробиология</w:t>
            </w:r>
          </w:p>
        </w:tc>
      </w:tr>
      <w:tr w:rsidR="0008585E">
        <w:tc>
          <w:tcPr>
            <w:tcW w:w="3067" w:type="dxa"/>
            <w:vMerge/>
          </w:tcPr>
          <w:p w:rsidR="0008585E" w:rsidRDefault="0008585E"/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020601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Гидрология</w:t>
            </w:r>
          </w:p>
        </w:tc>
      </w:tr>
      <w:tr w:rsidR="0008585E">
        <w:tc>
          <w:tcPr>
            <w:tcW w:w="3067" w:type="dxa"/>
            <w:vMerge/>
          </w:tcPr>
          <w:p w:rsidR="0008585E" w:rsidRDefault="0008585E"/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020803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proofErr w:type="spellStart"/>
            <w:r>
              <w:t>Биоэкология</w:t>
            </w:r>
            <w:proofErr w:type="spellEnd"/>
          </w:p>
        </w:tc>
      </w:tr>
      <w:tr w:rsidR="0008585E">
        <w:tc>
          <w:tcPr>
            <w:tcW w:w="3067" w:type="dxa"/>
            <w:vMerge/>
          </w:tcPr>
          <w:p w:rsidR="0008585E" w:rsidRDefault="0008585E"/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110102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Агроэкология</w:t>
            </w:r>
          </w:p>
        </w:tc>
      </w:tr>
      <w:tr w:rsidR="0008585E">
        <w:tc>
          <w:tcPr>
            <w:tcW w:w="3067" w:type="dxa"/>
            <w:vMerge/>
          </w:tcPr>
          <w:p w:rsidR="0008585E" w:rsidRDefault="0008585E"/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110901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 xml:space="preserve">Водные биоресурсы и </w:t>
            </w:r>
            <w:proofErr w:type="spellStart"/>
            <w:r>
              <w:t>аквакультура</w:t>
            </w:r>
            <w:proofErr w:type="spellEnd"/>
          </w:p>
        </w:tc>
      </w:tr>
      <w:tr w:rsidR="0008585E">
        <w:tc>
          <w:tcPr>
            <w:tcW w:w="3067" w:type="dxa"/>
            <w:vMerge/>
          </w:tcPr>
          <w:p w:rsidR="0008585E" w:rsidRDefault="0008585E"/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240901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Биотехнология</w:t>
            </w:r>
          </w:p>
        </w:tc>
      </w:tr>
      <w:tr w:rsidR="0008585E">
        <w:tc>
          <w:tcPr>
            <w:tcW w:w="3067" w:type="dxa"/>
            <w:vMerge/>
          </w:tcPr>
          <w:p w:rsidR="0008585E" w:rsidRDefault="0008585E"/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280201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Охрана окружающей среды и рациональное использование природных ресурсов</w:t>
            </w:r>
          </w:p>
        </w:tc>
      </w:tr>
      <w:tr w:rsidR="0008585E">
        <w:tc>
          <w:tcPr>
            <w:tcW w:w="3067" w:type="dxa"/>
            <w:vMerge/>
          </w:tcPr>
          <w:p w:rsidR="0008585E" w:rsidRDefault="0008585E"/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280302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Комплексное использование и охрана водных ресурсов</w:t>
            </w:r>
          </w:p>
        </w:tc>
      </w:tr>
      <w:tr w:rsidR="0008585E">
        <w:tc>
          <w:tcPr>
            <w:tcW w:w="3067" w:type="dxa"/>
            <w:vMerge/>
          </w:tcPr>
          <w:p w:rsidR="0008585E" w:rsidRDefault="0008585E"/>
        </w:tc>
        <w:tc>
          <w:tcPr>
            <w:tcW w:w="1247" w:type="dxa"/>
          </w:tcPr>
          <w:p w:rsidR="0008585E" w:rsidRDefault="0008585E">
            <w:pPr>
              <w:pStyle w:val="EcoNormal"/>
            </w:pPr>
            <w:r>
              <w:t>280401</w:t>
            </w:r>
          </w:p>
        </w:tc>
        <w:tc>
          <w:tcPr>
            <w:tcW w:w="5386" w:type="dxa"/>
          </w:tcPr>
          <w:p w:rsidR="0008585E" w:rsidRDefault="0008585E">
            <w:pPr>
              <w:pStyle w:val="EcoNormal"/>
            </w:pPr>
            <w:r>
              <w:t>Мелиорация, рекультивация и охрана земель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3"/>
      </w:pPr>
      <w:r>
        <w:t>3.2.1. Трудовая функция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57"/>
        <w:gridCol w:w="3855"/>
        <w:gridCol w:w="907"/>
        <w:gridCol w:w="1075"/>
        <w:gridCol w:w="1701"/>
        <w:gridCol w:w="397"/>
      </w:tblGrid>
      <w:tr w:rsidR="0008585E">
        <w:tc>
          <w:tcPr>
            <w:tcW w:w="1757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Наименование</w:t>
            </w:r>
          </w:p>
        </w:tc>
        <w:tc>
          <w:tcPr>
            <w:tcW w:w="3855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Очистка микроорганизмами-деструкторами почв, поверхностных и грунтовых вод от промышленных загрязнений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  <w:jc w:val="right"/>
            </w:pPr>
            <w:r>
              <w:t>Код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</w:pPr>
            <w:r>
              <w:t>B/01.7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Уровень (подуровень) квалификации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1"/>
        <w:gridCol w:w="1157"/>
        <w:gridCol w:w="763"/>
        <w:gridCol w:w="1871"/>
        <w:gridCol w:w="1191"/>
        <w:gridCol w:w="2211"/>
      </w:tblGrid>
      <w:tr w:rsidR="0008585E">
        <w:tc>
          <w:tcPr>
            <w:tcW w:w="2491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Происхождение трудовой функции</w:t>
            </w:r>
          </w:p>
        </w:tc>
        <w:tc>
          <w:tcPr>
            <w:tcW w:w="1157" w:type="dxa"/>
            <w:tcBorders>
              <w:righ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Оригинал</w:t>
            </w:r>
          </w:p>
        </w:tc>
        <w:tc>
          <w:tcPr>
            <w:tcW w:w="763" w:type="dxa"/>
            <w:tcBorders>
              <w:lef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X</w:t>
            </w:r>
          </w:p>
        </w:tc>
        <w:tc>
          <w:tcPr>
            <w:tcW w:w="1871" w:type="dxa"/>
            <w:vAlign w:val="center"/>
          </w:tcPr>
          <w:p w:rsidR="0008585E" w:rsidRDefault="0008585E">
            <w:pPr>
              <w:pStyle w:val="EcoNormal"/>
            </w:pPr>
            <w:r>
              <w:t>Заимствовано из оригинала</w:t>
            </w:r>
          </w:p>
        </w:tc>
        <w:tc>
          <w:tcPr>
            <w:tcW w:w="1191" w:type="dxa"/>
          </w:tcPr>
          <w:p w:rsidR="0008585E" w:rsidRDefault="0008585E">
            <w:pPr>
              <w:pStyle w:val="EcoNormal"/>
            </w:pPr>
          </w:p>
        </w:tc>
        <w:tc>
          <w:tcPr>
            <w:tcW w:w="2211" w:type="dxa"/>
          </w:tcPr>
          <w:p w:rsidR="0008585E" w:rsidRDefault="0008585E">
            <w:pPr>
              <w:pStyle w:val="EcoNormal"/>
            </w:pPr>
          </w:p>
        </w:tc>
      </w:tr>
      <w:tr w:rsidR="0008585E">
        <w:tblPrEx>
          <w:tblBorders>
            <w:right w:val="none" w:sz="0" w:space="0" w:color="auto"/>
            <w:insideV w:val="none" w:sz="0" w:space="0" w:color="auto"/>
          </w:tblBorders>
        </w:tblPrEx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Код оригинала</w:t>
            </w:r>
          </w:p>
        </w:tc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Регистрационный номер профессионального стандарта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Трудовые действия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Формирование и поддержание коллекции микроорганизмов-деструкторов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 xml:space="preserve">Разработка способов и форм использования штаммов микроорганизмов - </w:t>
            </w:r>
            <w:r>
              <w:lastRenderedPageBreak/>
              <w:t>деструкторов промышленных загрязнений для очистки почв, поверхностных и грунтовых вод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Проведение очистки загрязненных почв, поверхностных и грунтовых вод с использованием микроорганизмов-деструкторов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Анализ результатов очистки загрязненных почв, поверхностных и грунтовых вод с использованием микроорганизмов-деструкторов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Формирование заключения об эффективности использования метаболического потенциала биообъектов для очистки воды и почвы от промышленных загрязнений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умения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Использовать микробиологические методы работы с культурами микроорганизмов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Разрабатывать оптимальные формы, дозировки и способы внедрения препаратов микроорганизмов на практике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Применять современные информационные технологии и специализированные программы для проведения биоинформационного анализа данных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 xml:space="preserve">Вести отбор и поддержание коллекции штаммов микроорганизмов-деструкторов, пригодных для </w:t>
            </w:r>
            <w:proofErr w:type="spellStart"/>
            <w:r>
              <w:t>биоремедиации</w:t>
            </w:r>
            <w:proofErr w:type="spellEnd"/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Формировать отчетную документацию в соответствии с требованиями экологических нормативов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знания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Экологическое законодательство Российской Федерации; нормативные и методические материалы по охране окружающей среды и рациональному использованию природных ресурсов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Порядок учета данных и составления отчетности по охране окружающей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Основы природоохранных биотехнологий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Технологические режимы природоохранных объектов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Правила охраны окружающей среды, промышленной и специальной безопасности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Средства вычислительной техники, коммуникации и связи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Методы проведения экологического мониторинга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Методы выделения, идентификации, хранения и размножения микроорганизмов - деструкторов промышленных загрязнений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Методы молекулярно-биологического скрининга культур микроорганизмов и направленной селекции по хозяйственно ценным признакам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Другие характеристики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-</w:t>
            </w:r>
          </w:p>
        </w:tc>
      </w:tr>
    </w:tbl>
    <w:p w:rsidR="0008585E" w:rsidRDefault="0008585E">
      <w:pPr/>
    </w:p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outlineLvl w:val="3"/>
      </w:pPr>
      <w:r>
        <w:t>3.2.2. Трудовая функция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57"/>
        <w:gridCol w:w="3855"/>
        <w:gridCol w:w="907"/>
        <w:gridCol w:w="1075"/>
        <w:gridCol w:w="1701"/>
        <w:gridCol w:w="397"/>
      </w:tblGrid>
      <w:tr w:rsidR="0008585E">
        <w:tc>
          <w:tcPr>
            <w:tcW w:w="1757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Наименование</w:t>
            </w:r>
          </w:p>
        </w:tc>
        <w:tc>
          <w:tcPr>
            <w:tcW w:w="3855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Восстановление плодородия почв посредством применения полифункциональных микробных препаратов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  <w:jc w:val="right"/>
            </w:pPr>
            <w:r>
              <w:t>Код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</w:pPr>
            <w:r>
              <w:t>B/02.7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Уровень (подуровень) квалификации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1"/>
        <w:gridCol w:w="1157"/>
        <w:gridCol w:w="763"/>
        <w:gridCol w:w="1871"/>
        <w:gridCol w:w="1191"/>
        <w:gridCol w:w="2211"/>
      </w:tblGrid>
      <w:tr w:rsidR="0008585E">
        <w:tc>
          <w:tcPr>
            <w:tcW w:w="2491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Происхождение трудовой функции</w:t>
            </w:r>
          </w:p>
        </w:tc>
        <w:tc>
          <w:tcPr>
            <w:tcW w:w="1157" w:type="dxa"/>
            <w:tcBorders>
              <w:righ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Оригинал</w:t>
            </w:r>
          </w:p>
        </w:tc>
        <w:tc>
          <w:tcPr>
            <w:tcW w:w="763" w:type="dxa"/>
            <w:tcBorders>
              <w:lef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X</w:t>
            </w:r>
          </w:p>
        </w:tc>
        <w:tc>
          <w:tcPr>
            <w:tcW w:w="1871" w:type="dxa"/>
            <w:vAlign w:val="center"/>
          </w:tcPr>
          <w:p w:rsidR="0008585E" w:rsidRDefault="0008585E">
            <w:pPr>
              <w:pStyle w:val="EcoNormal"/>
            </w:pPr>
            <w:r>
              <w:t>Заимствовано из оригинала</w:t>
            </w:r>
          </w:p>
        </w:tc>
        <w:tc>
          <w:tcPr>
            <w:tcW w:w="1191" w:type="dxa"/>
          </w:tcPr>
          <w:p w:rsidR="0008585E" w:rsidRDefault="0008585E">
            <w:pPr>
              <w:pStyle w:val="EcoNormal"/>
            </w:pPr>
          </w:p>
        </w:tc>
        <w:tc>
          <w:tcPr>
            <w:tcW w:w="2211" w:type="dxa"/>
          </w:tcPr>
          <w:p w:rsidR="0008585E" w:rsidRDefault="0008585E">
            <w:pPr>
              <w:pStyle w:val="EcoNormal"/>
            </w:pPr>
          </w:p>
        </w:tc>
      </w:tr>
      <w:tr w:rsidR="0008585E">
        <w:tblPrEx>
          <w:tblBorders>
            <w:right w:val="none" w:sz="0" w:space="0" w:color="auto"/>
            <w:insideV w:val="none" w:sz="0" w:space="0" w:color="auto"/>
          </w:tblBorders>
        </w:tblPrEx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Код оригинала</w:t>
            </w:r>
          </w:p>
        </w:tc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Регистрационный номер профессионального стандарта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Трудовые действия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Формирование и поддержание коллекции полезных микроорганизмов, пригодных для увеличения плодородия почв, защиты и стимуляции развития растений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Разработка способов и форм использования штаммов микроорганизмов в качестве полифункциональных микробных препаратов для восстановления плодородия почв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 xml:space="preserve">Внедрение полифункциональных микробных препаратов в сельскохозяйственную практику в качестве </w:t>
            </w:r>
            <w:proofErr w:type="spellStart"/>
            <w:r>
              <w:t>биоудобрений</w:t>
            </w:r>
            <w:proofErr w:type="spellEnd"/>
            <w:r>
              <w:t xml:space="preserve"> и </w:t>
            </w:r>
            <w:proofErr w:type="spellStart"/>
            <w:r>
              <w:t>биоинсектицидов</w:t>
            </w:r>
            <w:proofErr w:type="spellEnd"/>
            <w:r>
              <w:t>, в том числе на выбывших из хозяйственного оборота землях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Анализ результатов восстановления плодородия почв посредством применения полифункциональных микробных препаратов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 xml:space="preserve">Формирование заключения об эффективности использования </w:t>
            </w:r>
            <w:r>
              <w:lastRenderedPageBreak/>
              <w:t>метаболического потенциала биообъектов для восстановления плодородия почв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lastRenderedPageBreak/>
              <w:t>Необходимые умения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Использовать микробиологические методы работы с культурами микроорганизмов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Разрабатывать оптимальные формы, дозировки и способы внедрения препаратов микроорганизмов на практике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Применять современные информационные технологии и специализированные программы для проведения биоинформационного анализа данных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 xml:space="preserve">Вести отбор и поддержание коллекции штаммов полезных микроорганизмов пригодных для </w:t>
            </w:r>
            <w:proofErr w:type="spellStart"/>
            <w:r>
              <w:t>биоремедиации</w:t>
            </w:r>
            <w:proofErr w:type="spellEnd"/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Формировать отчетную документацию в соответствии с требованиями экологических нормативов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знания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Экологическое законодательство Российской Федерации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Нормативные и методические материалы по охране окружающей среды и рациональному использованию природных ресурсов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Порядок учета данных и составления отчетности по охране окружающей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Основы природоохранных биотехнологий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Технологические режимы природоохранных объектов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Правила охраны окружающей среды, промышленной и специальной безопасности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Средства вычислительной техники, коммуникации и связи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Методы проведения экологического мониторинга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Методы выделения, идентификации, хранения и размножения микроорганизмов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Методы молекулярно-биологического скрининга культур микроорганизмов и направленной селекции по хозяйственно ценным признакам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Другие характеристики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-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3"/>
      </w:pPr>
      <w:r>
        <w:t>3.2.3. Трудовая функция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57"/>
        <w:gridCol w:w="3855"/>
        <w:gridCol w:w="907"/>
        <w:gridCol w:w="1075"/>
        <w:gridCol w:w="1701"/>
        <w:gridCol w:w="397"/>
      </w:tblGrid>
      <w:tr w:rsidR="0008585E">
        <w:tc>
          <w:tcPr>
            <w:tcW w:w="1757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Наименование</w:t>
            </w:r>
          </w:p>
        </w:tc>
        <w:tc>
          <w:tcPr>
            <w:tcW w:w="3855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Локализация и ликвидация очагов вредных организмов с применением биотехнологических методов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  <w:jc w:val="right"/>
            </w:pPr>
            <w:r>
              <w:t>Код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</w:pPr>
            <w:r>
              <w:t>B/03.7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Уровень (подуровень) квалификации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1"/>
        <w:gridCol w:w="1157"/>
        <w:gridCol w:w="763"/>
        <w:gridCol w:w="1871"/>
        <w:gridCol w:w="1191"/>
        <w:gridCol w:w="2211"/>
      </w:tblGrid>
      <w:tr w:rsidR="0008585E">
        <w:tc>
          <w:tcPr>
            <w:tcW w:w="2491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Происхождение трудовой функции</w:t>
            </w:r>
          </w:p>
        </w:tc>
        <w:tc>
          <w:tcPr>
            <w:tcW w:w="1157" w:type="dxa"/>
            <w:tcBorders>
              <w:righ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Оригинал</w:t>
            </w:r>
          </w:p>
        </w:tc>
        <w:tc>
          <w:tcPr>
            <w:tcW w:w="763" w:type="dxa"/>
            <w:tcBorders>
              <w:lef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X</w:t>
            </w:r>
          </w:p>
        </w:tc>
        <w:tc>
          <w:tcPr>
            <w:tcW w:w="1871" w:type="dxa"/>
            <w:vAlign w:val="center"/>
          </w:tcPr>
          <w:p w:rsidR="0008585E" w:rsidRDefault="0008585E">
            <w:pPr>
              <w:pStyle w:val="EcoNormal"/>
            </w:pPr>
            <w:r>
              <w:t>Заимствовано из оригинала</w:t>
            </w:r>
          </w:p>
        </w:tc>
        <w:tc>
          <w:tcPr>
            <w:tcW w:w="1191" w:type="dxa"/>
          </w:tcPr>
          <w:p w:rsidR="0008585E" w:rsidRDefault="0008585E">
            <w:pPr>
              <w:pStyle w:val="EcoNormal"/>
            </w:pPr>
          </w:p>
        </w:tc>
        <w:tc>
          <w:tcPr>
            <w:tcW w:w="2211" w:type="dxa"/>
          </w:tcPr>
          <w:p w:rsidR="0008585E" w:rsidRDefault="0008585E">
            <w:pPr>
              <w:pStyle w:val="EcoNormal"/>
            </w:pPr>
          </w:p>
        </w:tc>
      </w:tr>
      <w:tr w:rsidR="0008585E">
        <w:tblPrEx>
          <w:tblBorders>
            <w:right w:val="none" w:sz="0" w:space="0" w:color="auto"/>
            <w:insideV w:val="none" w:sz="0" w:space="0" w:color="auto"/>
          </w:tblBorders>
        </w:tblPrEx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Код оригинала</w:t>
            </w:r>
          </w:p>
        </w:tc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Регистрационный номер профессионального стандарта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Трудовые действия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Формирование и поддержание коллекции полезных микроорганизмов - естественных антагонистов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Разработка способов и форм использования штаммов микроорганизмов в качестве биологических средств защиты растений, в том числе для локализации и подавления роста вредоносных организмов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Обработка микробными препаратами очагов вредных организмов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Анализ результатов локализации и ликвидации очагов вредных организмов посредством применения полезных микроорганизмов - естественных антагонистов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Формирование заключения об эффективности использования метаболического потенциала биообъектов для локализации и ликвидации очагов вредных организмов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умения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Использовать микробиологические методы работы с культурами микроорганизмов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Разрабатывать оптимальные формы, дозировки и способы внедрения препаратов микроорганизмов на практике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Применять современные информационные технологии и специализированные программы для проведения биоинформационного анализа данных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 xml:space="preserve">Вести отбор и поддержание коллекции штаммов полезных микроорганизмов пригодных для </w:t>
            </w:r>
            <w:proofErr w:type="spellStart"/>
            <w:r>
              <w:t>биоремедиации</w:t>
            </w:r>
            <w:proofErr w:type="spellEnd"/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Формировать отчетную документацию в соответствии с требованиями экологических нормативов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знания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Экологическое законодательство Российской Федерации; нормативные и методические материалы по охране окружающей среды и рациональному использованию природных ресурсов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Порядок учета данных и составления отчетности по охране окружающей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Основы природоохранных биотехнологий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Технологические режимы природоохранных объектов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Правила охраны окружающей среды, промышленной и специальной безопасности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Средства вычислительной техники, коммуникации и связи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Методы проведения экологического мониторинга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 xml:space="preserve">Методы выделения, идентификации, хранения и размножения микроорганизмов, а также </w:t>
            </w:r>
            <w:proofErr w:type="spellStart"/>
            <w:r>
              <w:t>макроорганизмов</w:t>
            </w:r>
            <w:proofErr w:type="spellEnd"/>
            <w:r>
              <w:t>, используемых при биологическом контроле вредных видов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Методы молекулярно-биологического скрининга культур микроорганизмов и направленной селекции по хозяйственно ценным признакам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Другие характеристики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-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2"/>
      </w:pPr>
      <w:r>
        <w:t>3.3. Обобщенная трудовая функция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57"/>
        <w:gridCol w:w="3855"/>
        <w:gridCol w:w="907"/>
        <w:gridCol w:w="1075"/>
        <w:gridCol w:w="1701"/>
        <w:gridCol w:w="397"/>
      </w:tblGrid>
      <w:tr w:rsidR="0008585E">
        <w:tc>
          <w:tcPr>
            <w:tcW w:w="1757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Наименование</w:t>
            </w:r>
          </w:p>
        </w:tc>
        <w:tc>
          <w:tcPr>
            <w:tcW w:w="3855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Разработка производственных биотехнологий в перерабатывающих организациях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  <w:jc w:val="right"/>
            </w:pPr>
            <w:r>
              <w:t>Код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Уровень квалификации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1"/>
        <w:gridCol w:w="1157"/>
        <w:gridCol w:w="763"/>
        <w:gridCol w:w="1871"/>
        <w:gridCol w:w="1191"/>
        <w:gridCol w:w="2211"/>
      </w:tblGrid>
      <w:tr w:rsidR="0008585E">
        <w:tc>
          <w:tcPr>
            <w:tcW w:w="2491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Происхождение обобщенной трудовой функции</w:t>
            </w:r>
          </w:p>
        </w:tc>
        <w:tc>
          <w:tcPr>
            <w:tcW w:w="1157" w:type="dxa"/>
            <w:tcBorders>
              <w:righ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Оригинал</w:t>
            </w:r>
          </w:p>
        </w:tc>
        <w:tc>
          <w:tcPr>
            <w:tcW w:w="763" w:type="dxa"/>
            <w:tcBorders>
              <w:lef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X</w:t>
            </w:r>
          </w:p>
        </w:tc>
        <w:tc>
          <w:tcPr>
            <w:tcW w:w="1871" w:type="dxa"/>
            <w:vAlign w:val="center"/>
          </w:tcPr>
          <w:p w:rsidR="0008585E" w:rsidRDefault="0008585E">
            <w:pPr>
              <w:pStyle w:val="EcoNormal"/>
            </w:pPr>
            <w:r>
              <w:t>Заимствовано из оригинала</w:t>
            </w:r>
          </w:p>
        </w:tc>
        <w:tc>
          <w:tcPr>
            <w:tcW w:w="1191" w:type="dxa"/>
          </w:tcPr>
          <w:p w:rsidR="0008585E" w:rsidRDefault="0008585E">
            <w:pPr>
              <w:pStyle w:val="EcoNormal"/>
            </w:pPr>
          </w:p>
        </w:tc>
        <w:tc>
          <w:tcPr>
            <w:tcW w:w="2211" w:type="dxa"/>
          </w:tcPr>
          <w:p w:rsidR="0008585E" w:rsidRDefault="0008585E">
            <w:pPr>
              <w:pStyle w:val="EcoNormal"/>
            </w:pPr>
          </w:p>
        </w:tc>
      </w:tr>
      <w:tr w:rsidR="0008585E">
        <w:tblPrEx>
          <w:tblBorders>
            <w:right w:val="none" w:sz="0" w:space="0" w:color="auto"/>
            <w:insideV w:val="none" w:sz="0" w:space="0" w:color="auto"/>
          </w:tblBorders>
        </w:tblPrEx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Код оригинала</w:t>
            </w:r>
          </w:p>
        </w:tc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Регистрационный номер профессионального стандарта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lastRenderedPageBreak/>
              <w:t>Возможные наименования должностей</w:t>
            </w:r>
          </w:p>
        </w:tc>
        <w:tc>
          <w:tcPr>
            <w:tcW w:w="7200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Руководитель отдела разработок в области обеспечения экологической безопасности производства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Требования к образованию и обучению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Высшее образование - аспирантура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Требования к опыту практической работы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Стаж работы по специальности, в том числе на руководящих должностях, не менее трех лет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Особые условия допуска к работе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Прохождение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осмотров (обследований) в порядке, установленном законодательством Российской Федерации</w:t>
            </w:r>
          </w:p>
          <w:p w:rsidR="0008585E" w:rsidRDefault="0008585E">
            <w:pPr>
              <w:pStyle w:val="EcoNormal"/>
            </w:pPr>
            <w:r>
              <w:t>Прохождение работником инструктажа по охране труда на рабочем месте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Другие характеристики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</w:pPr>
            <w:r>
              <w:t>-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3"/>
      </w:pPr>
      <w:r>
        <w:t>Дополнительные характеристики</w:t>
      </w:r>
    </w:p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072"/>
        <w:gridCol w:w="1507"/>
        <w:gridCol w:w="5102"/>
      </w:tblGrid>
      <w:tr w:rsidR="0008585E">
        <w:tc>
          <w:tcPr>
            <w:tcW w:w="3072" w:type="dxa"/>
          </w:tcPr>
          <w:p w:rsidR="0008585E" w:rsidRDefault="0008585E">
            <w:pPr>
              <w:pStyle w:val="EcoNormal"/>
              <w:jc w:val="center"/>
            </w:pPr>
            <w:r>
              <w:t>Наименование документа</w:t>
            </w:r>
          </w:p>
        </w:tc>
        <w:tc>
          <w:tcPr>
            <w:tcW w:w="1507" w:type="dxa"/>
          </w:tcPr>
          <w:p w:rsidR="0008585E" w:rsidRDefault="0008585E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5102" w:type="dxa"/>
          </w:tcPr>
          <w:p w:rsidR="0008585E" w:rsidRDefault="0008585E">
            <w:pPr>
              <w:pStyle w:val="EcoNormal"/>
              <w:jc w:val="center"/>
            </w:pPr>
            <w:r>
              <w:t>Наименование базовой группы, должности (профессии) или специальности</w:t>
            </w:r>
          </w:p>
        </w:tc>
      </w:tr>
      <w:tr w:rsidR="0008585E">
        <w:tc>
          <w:tcPr>
            <w:tcW w:w="3072" w:type="dxa"/>
          </w:tcPr>
          <w:p w:rsidR="0008585E" w:rsidRDefault="0008585E">
            <w:pPr>
              <w:pStyle w:val="EcoNormal"/>
            </w:pPr>
            <w:r>
              <w:t>ОКЗ</w:t>
            </w:r>
          </w:p>
        </w:tc>
        <w:tc>
          <w:tcPr>
            <w:tcW w:w="1507" w:type="dxa"/>
          </w:tcPr>
          <w:p w:rsidR="0008585E" w:rsidRDefault="0008585E">
            <w:pPr>
              <w:pStyle w:val="EcoNormal"/>
            </w:pPr>
            <w:r>
              <w:t>1311</w:t>
            </w:r>
          </w:p>
        </w:tc>
        <w:tc>
          <w:tcPr>
            <w:tcW w:w="5102" w:type="dxa"/>
          </w:tcPr>
          <w:p w:rsidR="0008585E" w:rsidRDefault="0008585E">
            <w:pPr>
              <w:pStyle w:val="EcoNormal"/>
            </w:pPr>
            <w:r>
              <w:t>Руководители подразделений в сельском и лесном хозяйстве</w:t>
            </w:r>
          </w:p>
        </w:tc>
      </w:tr>
      <w:tr w:rsidR="0008585E">
        <w:tc>
          <w:tcPr>
            <w:tcW w:w="3072" w:type="dxa"/>
          </w:tcPr>
          <w:p w:rsidR="0008585E" w:rsidRDefault="0008585E">
            <w:pPr>
              <w:pStyle w:val="EcoNormal"/>
            </w:pPr>
            <w:r>
              <w:t>ЕКС</w:t>
            </w:r>
          </w:p>
        </w:tc>
        <w:tc>
          <w:tcPr>
            <w:tcW w:w="1507" w:type="dxa"/>
          </w:tcPr>
          <w:p w:rsidR="0008585E" w:rsidRDefault="0008585E">
            <w:pPr>
              <w:pStyle w:val="EcoNormal"/>
            </w:pPr>
            <w:r>
              <w:t>-</w:t>
            </w:r>
          </w:p>
        </w:tc>
        <w:tc>
          <w:tcPr>
            <w:tcW w:w="5102" w:type="dxa"/>
          </w:tcPr>
          <w:p w:rsidR="0008585E" w:rsidRDefault="0008585E">
            <w:pPr>
              <w:pStyle w:val="EcoNormal"/>
            </w:pPr>
            <w:r>
              <w:t>Руководитель подразделения</w:t>
            </w:r>
          </w:p>
        </w:tc>
      </w:tr>
      <w:tr w:rsidR="0008585E">
        <w:tc>
          <w:tcPr>
            <w:tcW w:w="3072" w:type="dxa"/>
            <w:vMerge w:val="restart"/>
          </w:tcPr>
          <w:p w:rsidR="0008585E" w:rsidRDefault="0008585E">
            <w:pPr>
              <w:pStyle w:val="EcoNormal"/>
            </w:pPr>
            <w:r>
              <w:t>ОКПДТР</w:t>
            </w:r>
          </w:p>
        </w:tc>
        <w:tc>
          <w:tcPr>
            <w:tcW w:w="1507" w:type="dxa"/>
          </w:tcPr>
          <w:p w:rsidR="0008585E" w:rsidRDefault="0008585E">
            <w:pPr>
              <w:pStyle w:val="EcoNormal"/>
            </w:pPr>
            <w:r>
              <w:t>26151</w:t>
            </w:r>
          </w:p>
        </w:tc>
        <w:tc>
          <w:tcPr>
            <w:tcW w:w="5102" w:type="dxa"/>
          </w:tcPr>
          <w:p w:rsidR="0008585E" w:rsidRDefault="0008585E">
            <w:pPr>
              <w:pStyle w:val="EcoNormal"/>
            </w:pPr>
            <w:r>
              <w:t>Руководитель группы (специализированной в прочих отраслях)</w:t>
            </w:r>
          </w:p>
        </w:tc>
      </w:tr>
      <w:tr w:rsidR="0008585E">
        <w:tc>
          <w:tcPr>
            <w:tcW w:w="3072" w:type="dxa"/>
            <w:vMerge/>
          </w:tcPr>
          <w:p w:rsidR="0008585E" w:rsidRDefault="0008585E"/>
        </w:tc>
        <w:tc>
          <w:tcPr>
            <w:tcW w:w="1507" w:type="dxa"/>
          </w:tcPr>
          <w:p w:rsidR="0008585E" w:rsidRDefault="0008585E">
            <w:pPr>
              <w:pStyle w:val="EcoNormal"/>
            </w:pPr>
            <w:r>
              <w:t>44901</w:t>
            </w:r>
          </w:p>
        </w:tc>
        <w:tc>
          <w:tcPr>
            <w:tcW w:w="5102" w:type="dxa"/>
          </w:tcPr>
          <w:p w:rsidR="0008585E" w:rsidRDefault="0008585E">
            <w:pPr>
              <w:pStyle w:val="EcoNormal"/>
            </w:pPr>
            <w:r>
              <w:t xml:space="preserve">Начальник самостоятельного отдела (лаборатории) </w:t>
            </w:r>
            <w:r>
              <w:lastRenderedPageBreak/>
              <w:t>(конструкторского, исследовательского, расчетного, экспериментального)</w:t>
            </w:r>
          </w:p>
        </w:tc>
      </w:tr>
      <w:tr w:rsidR="0008585E">
        <w:tc>
          <w:tcPr>
            <w:tcW w:w="3072" w:type="dxa"/>
            <w:vMerge w:val="restart"/>
          </w:tcPr>
          <w:p w:rsidR="0008585E" w:rsidRDefault="0008585E">
            <w:pPr>
              <w:pStyle w:val="EcoNormal"/>
            </w:pPr>
            <w:r>
              <w:lastRenderedPageBreak/>
              <w:t>ОКСО</w:t>
            </w:r>
          </w:p>
        </w:tc>
        <w:tc>
          <w:tcPr>
            <w:tcW w:w="1507" w:type="dxa"/>
          </w:tcPr>
          <w:p w:rsidR="0008585E" w:rsidRDefault="0008585E">
            <w:pPr>
              <w:pStyle w:val="EcoNormal"/>
            </w:pPr>
            <w:r>
              <w:t>240100</w:t>
            </w:r>
          </w:p>
        </w:tc>
        <w:tc>
          <w:tcPr>
            <w:tcW w:w="5102" w:type="dxa"/>
          </w:tcPr>
          <w:p w:rsidR="0008585E" w:rsidRDefault="0008585E">
            <w:pPr>
              <w:pStyle w:val="EcoNormal"/>
            </w:pPr>
            <w:r>
              <w:t>Химическая технология и биотехнология</w:t>
            </w:r>
          </w:p>
        </w:tc>
      </w:tr>
      <w:tr w:rsidR="0008585E">
        <w:tc>
          <w:tcPr>
            <w:tcW w:w="3072" w:type="dxa"/>
            <w:vMerge/>
          </w:tcPr>
          <w:p w:rsidR="0008585E" w:rsidRDefault="0008585E"/>
        </w:tc>
        <w:tc>
          <w:tcPr>
            <w:tcW w:w="1507" w:type="dxa"/>
          </w:tcPr>
          <w:p w:rsidR="0008585E" w:rsidRDefault="0008585E">
            <w:pPr>
              <w:pStyle w:val="EcoNormal"/>
            </w:pPr>
            <w:r>
              <w:t>240901</w:t>
            </w:r>
          </w:p>
        </w:tc>
        <w:tc>
          <w:tcPr>
            <w:tcW w:w="5102" w:type="dxa"/>
          </w:tcPr>
          <w:p w:rsidR="0008585E" w:rsidRDefault="0008585E">
            <w:pPr>
              <w:pStyle w:val="EcoNormal"/>
            </w:pPr>
            <w:r>
              <w:t>Биотехнология</w:t>
            </w:r>
          </w:p>
        </w:tc>
      </w:tr>
      <w:tr w:rsidR="0008585E">
        <w:tc>
          <w:tcPr>
            <w:tcW w:w="3072" w:type="dxa"/>
            <w:vMerge/>
          </w:tcPr>
          <w:p w:rsidR="0008585E" w:rsidRDefault="0008585E"/>
        </w:tc>
        <w:tc>
          <w:tcPr>
            <w:tcW w:w="1507" w:type="dxa"/>
            <w:vAlign w:val="bottom"/>
          </w:tcPr>
          <w:p w:rsidR="0008585E" w:rsidRDefault="0008585E">
            <w:pPr>
              <w:pStyle w:val="EcoNormal"/>
            </w:pPr>
            <w:r>
              <w:t>240902</w:t>
            </w:r>
          </w:p>
        </w:tc>
        <w:tc>
          <w:tcPr>
            <w:tcW w:w="5102" w:type="dxa"/>
            <w:vAlign w:val="bottom"/>
          </w:tcPr>
          <w:p w:rsidR="0008585E" w:rsidRDefault="0008585E">
            <w:pPr>
              <w:pStyle w:val="EcoNormal"/>
            </w:pPr>
            <w:r>
              <w:t>Пищевая биотехнология</w:t>
            </w:r>
          </w:p>
        </w:tc>
      </w:tr>
      <w:tr w:rsidR="0008585E">
        <w:tc>
          <w:tcPr>
            <w:tcW w:w="3072" w:type="dxa"/>
          </w:tcPr>
          <w:p w:rsidR="0008585E" w:rsidRDefault="0008585E">
            <w:pPr>
              <w:pStyle w:val="EcoNormal"/>
            </w:pPr>
            <w:r>
              <w:t>ОКСВНК &lt;6&gt;</w:t>
            </w:r>
          </w:p>
        </w:tc>
        <w:tc>
          <w:tcPr>
            <w:tcW w:w="1507" w:type="dxa"/>
          </w:tcPr>
          <w:p w:rsidR="0008585E" w:rsidRDefault="0008585E">
            <w:pPr>
              <w:pStyle w:val="EcoNormal"/>
            </w:pPr>
            <w:r>
              <w:t>03 01 06</w:t>
            </w:r>
          </w:p>
        </w:tc>
        <w:tc>
          <w:tcPr>
            <w:tcW w:w="5102" w:type="dxa"/>
          </w:tcPr>
          <w:p w:rsidR="0008585E" w:rsidRDefault="0008585E">
            <w:pPr>
              <w:pStyle w:val="EcoNormal"/>
            </w:pPr>
            <w:r>
              <w:t xml:space="preserve">Биотехнология (в том числе </w:t>
            </w:r>
            <w:proofErr w:type="spellStart"/>
            <w:r>
              <w:t>бионанотехнологии</w:t>
            </w:r>
            <w:proofErr w:type="spellEnd"/>
            <w:r>
              <w:t>)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3"/>
      </w:pPr>
      <w:r>
        <w:t>3.3.1. Трудовая функция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57"/>
        <w:gridCol w:w="3855"/>
        <w:gridCol w:w="907"/>
        <w:gridCol w:w="1075"/>
        <w:gridCol w:w="1701"/>
        <w:gridCol w:w="397"/>
      </w:tblGrid>
      <w:tr w:rsidR="0008585E">
        <w:tc>
          <w:tcPr>
            <w:tcW w:w="1757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Наименование</w:t>
            </w:r>
          </w:p>
        </w:tc>
        <w:tc>
          <w:tcPr>
            <w:tcW w:w="3855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Разработка технологии глубокой переработки отходов пищевой промышленности с использованием биотехнологий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  <w:jc w:val="right"/>
            </w:pPr>
            <w:r>
              <w:t>Код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</w:pPr>
            <w:r>
              <w:t>C/01.7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Уровень (подуровень) квалификации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1"/>
        <w:gridCol w:w="1157"/>
        <w:gridCol w:w="763"/>
        <w:gridCol w:w="1871"/>
        <w:gridCol w:w="1191"/>
        <w:gridCol w:w="2211"/>
      </w:tblGrid>
      <w:tr w:rsidR="0008585E">
        <w:tc>
          <w:tcPr>
            <w:tcW w:w="2491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Происхождение трудовой функции</w:t>
            </w:r>
          </w:p>
        </w:tc>
        <w:tc>
          <w:tcPr>
            <w:tcW w:w="1157" w:type="dxa"/>
            <w:tcBorders>
              <w:righ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Оригинал</w:t>
            </w:r>
          </w:p>
        </w:tc>
        <w:tc>
          <w:tcPr>
            <w:tcW w:w="763" w:type="dxa"/>
            <w:tcBorders>
              <w:lef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X</w:t>
            </w:r>
          </w:p>
        </w:tc>
        <w:tc>
          <w:tcPr>
            <w:tcW w:w="1871" w:type="dxa"/>
            <w:vAlign w:val="center"/>
          </w:tcPr>
          <w:p w:rsidR="0008585E" w:rsidRDefault="0008585E">
            <w:pPr>
              <w:pStyle w:val="EcoNormal"/>
            </w:pPr>
            <w:r>
              <w:t>Заимствовано из оригинала</w:t>
            </w:r>
          </w:p>
        </w:tc>
        <w:tc>
          <w:tcPr>
            <w:tcW w:w="1191" w:type="dxa"/>
          </w:tcPr>
          <w:p w:rsidR="0008585E" w:rsidRDefault="0008585E">
            <w:pPr>
              <w:pStyle w:val="EcoNormal"/>
            </w:pPr>
          </w:p>
        </w:tc>
        <w:tc>
          <w:tcPr>
            <w:tcW w:w="2211" w:type="dxa"/>
          </w:tcPr>
          <w:p w:rsidR="0008585E" w:rsidRDefault="0008585E">
            <w:pPr>
              <w:pStyle w:val="EcoNormal"/>
            </w:pPr>
          </w:p>
        </w:tc>
      </w:tr>
      <w:tr w:rsidR="0008585E">
        <w:tblPrEx>
          <w:tblBorders>
            <w:right w:val="none" w:sz="0" w:space="0" w:color="auto"/>
            <w:insideV w:val="none" w:sz="0" w:space="0" w:color="auto"/>
          </w:tblBorders>
        </w:tblPrEx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Код оригинала</w:t>
            </w:r>
          </w:p>
        </w:tc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Регистрационный номер профессионального стандарта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57"/>
      </w:tblGrid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Трудовые действия</w:t>
            </w:r>
          </w:p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Формирование предложений по модификации технологического процесса переработки отходов пищевой промышленности с использованием биотехнологий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Технико-экономическое обоснование предложений по внедрению новых биотехнологий переработки отходов пищевой промышленности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Формирование инструкций, регламентов и необходимой документации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Разработка проектов замкнутых производственных циклов в организациях пищевой промышленности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умения</w:t>
            </w:r>
          </w:p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Составлять технико-экономические обоснования, проекты расширения и реконструкции действующих производств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Составлять технико-экономические обоснования для внедрения новых технологий, новой техники, производственных систем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Проектировать биотехнологические организации пищевой промышленности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Разрабатывать аппаратурно-технологические схемы производства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Вести организационную работу и осуществлять стратегическое планирование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Формировать отчетную документацию в соответствии с требованиями экологических нормативов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знания</w:t>
            </w:r>
          </w:p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Экологическое законодательство Российской Федерации; нормативные и методические материалы по охране окружающей среды и рациональному использованию природных ресурсов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Порядок учета данных и составления отчетности по охране окружающей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Основы природоохранных биотехнологий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Технологические режимы природоохранных объектов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Правила охраны окружающей среды, промышленной и специальной безопасности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Средства вычислительной техники, коммуникации и связи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Справочники наилучших доступных технологий в организациях пищевой промышленности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Технологические регламенты в организациях пищевой промышленности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Другие характеристики</w:t>
            </w:r>
          </w:p>
        </w:tc>
        <w:tc>
          <w:tcPr>
            <w:tcW w:w="7257" w:type="dxa"/>
          </w:tcPr>
          <w:p w:rsidR="0008585E" w:rsidRDefault="0008585E">
            <w:pPr>
              <w:pStyle w:val="EcoNormal"/>
              <w:jc w:val="both"/>
            </w:pPr>
            <w:r>
              <w:t>-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3"/>
      </w:pPr>
      <w:r>
        <w:t>3.3.2. Трудовая функция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57"/>
        <w:gridCol w:w="3855"/>
        <w:gridCol w:w="907"/>
        <w:gridCol w:w="1075"/>
        <w:gridCol w:w="1701"/>
        <w:gridCol w:w="397"/>
      </w:tblGrid>
      <w:tr w:rsidR="0008585E">
        <w:tc>
          <w:tcPr>
            <w:tcW w:w="1757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Наименование</w:t>
            </w:r>
          </w:p>
        </w:tc>
        <w:tc>
          <w:tcPr>
            <w:tcW w:w="3855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Разработка технологии глубокой переработки отходов лесопромышленного комплекса с использованием биотехнологий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  <w:jc w:val="right"/>
            </w:pPr>
            <w:r>
              <w:t>Код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</w:pPr>
            <w:r>
              <w:t>C/02.7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Уровень (подуровень) квалификации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1"/>
        <w:gridCol w:w="1157"/>
        <w:gridCol w:w="763"/>
        <w:gridCol w:w="1871"/>
        <w:gridCol w:w="1191"/>
        <w:gridCol w:w="2211"/>
      </w:tblGrid>
      <w:tr w:rsidR="0008585E">
        <w:tc>
          <w:tcPr>
            <w:tcW w:w="2491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Происхождение трудовой функции</w:t>
            </w:r>
          </w:p>
        </w:tc>
        <w:tc>
          <w:tcPr>
            <w:tcW w:w="1157" w:type="dxa"/>
            <w:tcBorders>
              <w:righ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Оригинал</w:t>
            </w:r>
          </w:p>
        </w:tc>
        <w:tc>
          <w:tcPr>
            <w:tcW w:w="763" w:type="dxa"/>
            <w:tcBorders>
              <w:lef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X</w:t>
            </w:r>
          </w:p>
        </w:tc>
        <w:tc>
          <w:tcPr>
            <w:tcW w:w="1871" w:type="dxa"/>
            <w:vAlign w:val="center"/>
          </w:tcPr>
          <w:p w:rsidR="0008585E" w:rsidRDefault="0008585E">
            <w:pPr>
              <w:pStyle w:val="EcoNormal"/>
            </w:pPr>
            <w:r>
              <w:t>Заимствовано из оригинала</w:t>
            </w:r>
          </w:p>
        </w:tc>
        <w:tc>
          <w:tcPr>
            <w:tcW w:w="1191" w:type="dxa"/>
          </w:tcPr>
          <w:p w:rsidR="0008585E" w:rsidRDefault="0008585E">
            <w:pPr>
              <w:pStyle w:val="EcoNormal"/>
            </w:pPr>
          </w:p>
        </w:tc>
        <w:tc>
          <w:tcPr>
            <w:tcW w:w="2211" w:type="dxa"/>
          </w:tcPr>
          <w:p w:rsidR="0008585E" w:rsidRDefault="0008585E">
            <w:pPr>
              <w:pStyle w:val="EcoNormal"/>
            </w:pPr>
          </w:p>
        </w:tc>
      </w:tr>
      <w:tr w:rsidR="0008585E">
        <w:tblPrEx>
          <w:tblBorders>
            <w:right w:val="none" w:sz="0" w:space="0" w:color="auto"/>
            <w:insideV w:val="none" w:sz="0" w:space="0" w:color="auto"/>
          </w:tblBorders>
        </w:tblPrEx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Код оригинала</w:t>
            </w:r>
          </w:p>
        </w:tc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Регистрационный номер профессионального стандарта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Трудовые действия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Формирование предложений по модификации технологического процесса переработки отходов лесопромышленного комплекса с использованием биотехнологий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Технико-экономическое обоснование предложений по внедрению новых биотехнологий переработки отходов лесопромышленного комплекса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Формирование инструкций, регламентов и необходимой документации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Разработка проектов замкнутых производственных циклов в организациях лесопромышленного комплекса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умения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Составлять технико-экономические обоснования, проекты расширения и реконструкции действующих производств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Составлять технико-экономические обоснования для внедрения новых технологий, новой техники, производственных систем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Проектировать биотехнологические организации лесопромышленного комплекса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Разрабатывать аппаратурно-технологические схемы производства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Вести организационную работу и осуществлять стратегическое планирование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Формировать отчетную документацию в соответствии с требованиями экологических нормативов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знания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Экологическое законодательство Российской Федерации; нормативные и методические материалы по охране окружающей среды и рациональному использованию природных ресурсов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Порядок учета данных и составления отчетности по охране окружающей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Основы природоохранных биотехнологий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Технологические режимы природоохранных объектов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Правила охраны окружающей среды, промышленной и специальной безопасности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Средства вычислительной техники, коммуникации и связи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Справочники наилучших доступных технологий в организациях лесопромышленного комплекса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Технологические регламенты в организациях лесопромышленного комплекса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Другие характеристики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-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outlineLvl w:val="3"/>
      </w:pPr>
      <w:r>
        <w:t>3.3.3. Трудовая функция</w:t>
      </w:r>
    </w:p>
    <w:p w:rsidR="0008585E" w:rsidRDefault="0008585E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57"/>
        <w:gridCol w:w="3855"/>
        <w:gridCol w:w="907"/>
        <w:gridCol w:w="1075"/>
        <w:gridCol w:w="1701"/>
        <w:gridCol w:w="397"/>
      </w:tblGrid>
      <w:tr w:rsidR="0008585E">
        <w:tc>
          <w:tcPr>
            <w:tcW w:w="1757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Наименование</w:t>
            </w:r>
          </w:p>
        </w:tc>
        <w:tc>
          <w:tcPr>
            <w:tcW w:w="3855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Разработка технологии глубокой переработки отходов сельского хозяйства с использованием биотехнологий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  <w:jc w:val="right"/>
            </w:pPr>
            <w:r>
              <w:t>Код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</w:pPr>
            <w:r>
              <w:t>C/03.7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Уровень (подуровень) квалификации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585E" w:rsidRDefault="0008585E">
            <w:pPr>
              <w:pStyle w:val="EcoNormal"/>
              <w:jc w:val="center"/>
            </w:pPr>
            <w:r>
              <w:t>7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1"/>
        <w:gridCol w:w="1157"/>
        <w:gridCol w:w="763"/>
        <w:gridCol w:w="1871"/>
        <w:gridCol w:w="1191"/>
        <w:gridCol w:w="2211"/>
      </w:tblGrid>
      <w:tr w:rsidR="0008585E">
        <w:tc>
          <w:tcPr>
            <w:tcW w:w="2491" w:type="dxa"/>
            <w:tcBorders>
              <w:top w:val="nil"/>
              <w:left w:val="nil"/>
              <w:bottom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Происхождение трудовой функции</w:t>
            </w:r>
          </w:p>
        </w:tc>
        <w:tc>
          <w:tcPr>
            <w:tcW w:w="1157" w:type="dxa"/>
            <w:tcBorders>
              <w:righ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Оригинал</w:t>
            </w:r>
          </w:p>
        </w:tc>
        <w:tc>
          <w:tcPr>
            <w:tcW w:w="763" w:type="dxa"/>
            <w:tcBorders>
              <w:left w:val="nil"/>
            </w:tcBorders>
            <w:vAlign w:val="center"/>
          </w:tcPr>
          <w:p w:rsidR="0008585E" w:rsidRDefault="0008585E">
            <w:pPr>
              <w:pStyle w:val="EcoNormal"/>
            </w:pPr>
            <w:r>
              <w:t>X</w:t>
            </w:r>
          </w:p>
        </w:tc>
        <w:tc>
          <w:tcPr>
            <w:tcW w:w="1871" w:type="dxa"/>
            <w:vAlign w:val="center"/>
          </w:tcPr>
          <w:p w:rsidR="0008585E" w:rsidRDefault="0008585E">
            <w:pPr>
              <w:pStyle w:val="EcoNormal"/>
            </w:pPr>
            <w:r>
              <w:t>Заимствовано из оригинала</w:t>
            </w:r>
          </w:p>
        </w:tc>
        <w:tc>
          <w:tcPr>
            <w:tcW w:w="1191" w:type="dxa"/>
          </w:tcPr>
          <w:p w:rsidR="0008585E" w:rsidRDefault="0008585E">
            <w:pPr>
              <w:pStyle w:val="EcoNormal"/>
            </w:pPr>
          </w:p>
        </w:tc>
        <w:tc>
          <w:tcPr>
            <w:tcW w:w="2211" w:type="dxa"/>
          </w:tcPr>
          <w:p w:rsidR="0008585E" w:rsidRDefault="0008585E">
            <w:pPr>
              <w:pStyle w:val="EcoNormal"/>
            </w:pPr>
          </w:p>
        </w:tc>
      </w:tr>
      <w:tr w:rsidR="0008585E">
        <w:tblPrEx>
          <w:tblBorders>
            <w:right w:val="none" w:sz="0" w:space="0" w:color="auto"/>
            <w:insideV w:val="none" w:sz="0" w:space="0" w:color="auto"/>
          </w:tblBorders>
        </w:tblPrEx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57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</w:pP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Код оригинала</w:t>
            </w:r>
          </w:p>
        </w:tc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:rsidR="0008585E" w:rsidRDefault="0008585E">
            <w:pPr>
              <w:pStyle w:val="EcoNormal"/>
              <w:jc w:val="center"/>
            </w:pPr>
            <w:r>
              <w:t>Регистрационный номер профессионального стандарта</w:t>
            </w:r>
          </w:p>
        </w:tc>
      </w:tr>
    </w:tbl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7200"/>
      </w:tblGrid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Трудовые действия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Формирование предложений по модификации технологического процесса переработки отходов сельского хозяйства с использованием биотехнологий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Технико-экономическое обоснование предложений по внедрению новых биотехнологий переработки отходов сельского хозяйства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Формирование инструкций, регламентов и необходимой документации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Разработка проектов замкнутых производственных циклов в организациях сельского хозяйства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умения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Составлять технико-экономические обоснования, проекты расширения и реконструкции действующих производств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Составлять технико-экономические обоснования для внедрения новых технологий, новой техники, производственных систем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Проектировать биотехнологические организации агропромышленного сектора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Разрабатывать аппаратурно-технологические схемы производства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Вести организационную работу и осуществлять стратегическое планирование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Формировать отчетную документацию в соответствии с требованиями экологических нормативов</w:t>
            </w:r>
          </w:p>
        </w:tc>
      </w:tr>
      <w:tr w:rsidR="0008585E">
        <w:tc>
          <w:tcPr>
            <w:tcW w:w="2494" w:type="dxa"/>
            <w:vMerge w:val="restart"/>
          </w:tcPr>
          <w:p w:rsidR="0008585E" w:rsidRDefault="0008585E">
            <w:pPr>
              <w:pStyle w:val="EcoNormal"/>
            </w:pPr>
            <w:r>
              <w:t>Необходимые знания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Экологическое законодательство Российской Федерации; нормативные и методические материалы по охране окружающей среды и рациональному использованию природных ресурсов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Порядок учета данных и составления отчетности по охране окружающей среды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Основы природоохранных биотехнологий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Технологические режимы природоохранных объектов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Правила охраны окружающей среды, промышленной и специальной безопасности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Средства вычислительной техники, коммуникации и связи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Справочники наилучших доступных технологий в организациях агропромышленного сектора</w:t>
            </w:r>
          </w:p>
        </w:tc>
      </w:tr>
      <w:tr w:rsidR="0008585E">
        <w:tc>
          <w:tcPr>
            <w:tcW w:w="2494" w:type="dxa"/>
            <w:vMerge/>
          </w:tcPr>
          <w:p w:rsidR="0008585E" w:rsidRDefault="0008585E"/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Технологические регламенты в организациях сельскохозяйственного сектора</w:t>
            </w:r>
          </w:p>
        </w:tc>
      </w:tr>
      <w:tr w:rsidR="0008585E">
        <w:tc>
          <w:tcPr>
            <w:tcW w:w="2494" w:type="dxa"/>
          </w:tcPr>
          <w:p w:rsidR="0008585E" w:rsidRDefault="0008585E">
            <w:pPr>
              <w:pStyle w:val="EcoNormal"/>
            </w:pPr>
            <w:r>
              <w:t>Другие характеристики</w:t>
            </w:r>
          </w:p>
        </w:tc>
        <w:tc>
          <w:tcPr>
            <w:tcW w:w="7200" w:type="dxa"/>
          </w:tcPr>
          <w:p w:rsidR="0008585E" w:rsidRDefault="0008585E">
            <w:pPr>
              <w:pStyle w:val="EcoNormal"/>
              <w:jc w:val="both"/>
            </w:pPr>
            <w:r>
              <w:t>-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center"/>
        <w:outlineLvl w:val="1"/>
      </w:pPr>
      <w:r>
        <w:t>IV. Сведения об организациях - разработчиках</w:t>
      </w:r>
    </w:p>
    <w:p w:rsidR="0008585E" w:rsidRDefault="0008585E">
      <w:pPr>
        <w:pStyle w:val="EcoNormal"/>
        <w:jc w:val="center"/>
      </w:pPr>
      <w:r>
        <w:t>профессионального стандарта</w:t>
      </w:r>
    </w:p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2"/>
      </w:pPr>
      <w:r>
        <w:t>4.1. Ответственная организация-разработчик</w:t>
      </w:r>
    </w:p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82"/>
        <w:gridCol w:w="4413"/>
      </w:tblGrid>
      <w:tr w:rsidR="0008585E">
        <w:tc>
          <w:tcPr>
            <w:tcW w:w="96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Российский союз промышленников и предпринимателей</w:t>
            </w:r>
          </w:p>
        </w:tc>
      </w:tr>
      <w:tr w:rsidR="0008585E">
        <w:tc>
          <w:tcPr>
            <w:tcW w:w="5282" w:type="dxa"/>
            <w:tcBorders>
              <w:left w:val="single" w:sz="4" w:space="0" w:color="auto"/>
              <w:right w:val="nil"/>
            </w:tcBorders>
          </w:tcPr>
          <w:p w:rsidR="0008585E" w:rsidRDefault="0008585E">
            <w:pPr>
              <w:pStyle w:val="EcoNormal"/>
            </w:pPr>
            <w:r>
              <w:t>Исполнительный вице-президент</w:t>
            </w:r>
          </w:p>
        </w:tc>
        <w:tc>
          <w:tcPr>
            <w:tcW w:w="4413" w:type="dxa"/>
            <w:tcBorders>
              <w:left w:val="nil"/>
              <w:right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Кузьмин Дмитрий Владимирович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  <w:outlineLvl w:val="2"/>
      </w:pPr>
      <w:r>
        <w:t>4.2. Наименования организаций-разработчиков</w:t>
      </w:r>
    </w:p>
    <w:p w:rsidR="0008585E" w:rsidRDefault="0008585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6"/>
        <w:gridCol w:w="9128"/>
      </w:tblGrid>
      <w:tr w:rsidR="0008585E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1</w:t>
            </w:r>
          </w:p>
        </w:tc>
        <w:tc>
          <w:tcPr>
            <w:tcW w:w="9128" w:type="dxa"/>
            <w:tcBorders>
              <w:top w:val="single" w:sz="4" w:space="0" w:color="auto"/>
              <w:bottom w:val="single" w:sz="4" w:space="0" w:color="auto"/>
            </w:tcBorders>
          </w:tcPr>
          <w:p w:rsidR="0008585E" w:rsidRDefault="0008585E">
            <w:pPr>
              <w:pStyle w:val="EcoNormal"/>
            </w:pPr>
            <w:r>
              <w:t>НТ НП "Технологическая платформа БиоТех2030", город Москва</w:t>
            </w:r>
          </w:p>
        </w:tc>
      </w:tr>
    </w:tbl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ind w:firstLine="540"/>
        <w:jc w:val="both"/>
      </w:pPr>
      <w:r>
        <w:t>--------------------------------</w:t>
      </w:r>
    </w:p>
    <w:p w:rsidR="0008585E" w:rsidRDefault="0008585E">
      <w:pPr>
        <w:pStyle w:val="EcoNormal"/>
        <w:ind w:firstLine="540"/>
        <w:jc w:val="both"/>
      </w:pPr>
      <w:bookmarkStart w:id="3" w:name="P845"/>
      <w:bookmarkEnd w:id="3"/>
      <w:r>
        <w:t>&lt;1&gt; Общероссийский классификатор занятий.</w:t>
      </w:r>
    </w:p>
    <w:p w:rsidR="0008585E" w:rsidRDefault="0008585E">
      <w:pPr>
        <w:pStyle w:val="EcoNormal"/>
        <w:ind w:firstLine="540"/>
        <w:jc w:val="both"/>
      </w:pPr>
      <w:bookmarkStart w:id="4" w:name="P846"/>
      <w:bookmarkEnd w:id="4"/>
      <w:r>
        <w:t>&lt;2&gt; Общероссийский классификатор видов экономической деятельности.</w:t>
      </w:r>
    </w:p>
    <w:p w:rsidR="0008585E" w:rsidRDefault="0008585E">
      <w:pPr>
        <w:pStyle w:val="EcoNormal"/>
        <w:ind w:firstLine="540"/>
        <w:jc w:val="both"/>
      </w:pPr>
      <w:bookmarkStart w:id="5" w:name="P847"/>
      <w:bookmarkEnd w:id="5"/>
      <w:r>
        <w:t xml:space="preserve">&lt;3&gt; Приказ </w:t>
      </w:r>
      <w:proofErr w:type="spellStart"/>
      <w:r>
        <w:t>Минздравсоцразвития</w:t>
      </w:r>
      <w:proofErr w:type="spellEnd"/>
      <w:r>
        <w:t xml:space="preserve"> России от 12 апреля 2011 г. N 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 Минюстом России 21 октября 2011 г., регистрационный N 22111), с изменениями, внесенными приказами Минздрава России от 15 мая 2013 г. N 296н (зарегистрирован Минюстом России 3 июля 2013 г., регистрационный N 28970) и от 5 декабря 2014 г. N 801н (зарегистрирован Минюстом России 3 февраля 2015 г., регистрационный N 35848).</w:t>
      </w:r>
    </w:p>
    <w:p w:rsidR="0008585E" w:rsidRDefault="0008585E">
      <w:pPr>
        <w:pStyle w:val="EcoNormal"/>
        <w:ind w:firstLine="540"/>
        <w:jc w:val="both"/>
      </w:pPr>
      <w:bookmarkStart w:id="6" w:name="P848"/>
      <w:bookmarkEnd w:id="6"/>
      <w:r>
        <w:t>&lt;4&gt; Постановление Минтруда России, Минобразования России от 13 января 2003 г. N 1/29 "Об утверждении Порядка обучения по охране труда и проверки знаний требований охраны труда работников организаций" (зарегистрировано Минюстом России 12 февраля 2003 г., регистрационный N 4209).</w:t>
      </w:r>
    </w:p>
    <w:p w:rsidR="0008585E" w:rsidRDefault="0008585E">
      <w:pPr>
        <w:pStyle w:val="EcoNormal"/>
        <w:ind w:firstLine="540"/>
        <w:jc w:val="both"/>
      </w:pPr>
      <w:bookmarkStart w:id="7" w:name="P849"/>
      <w:bookmarkEnd w:id="7"/>
      <w:r>
        <w:lastRenderedPageBreak/>
        <w:t>&lt;5&gt; Общероссийский классификатор специальностей по образованию.</w:t>
      </w:r>
    </w:p>
    <w:p w:rsidR="0008585E" w:rsidRDefault="0008585E">
      <w:pPr>
        <w:pStyle w:val="EcoNormal"/>
        <w:ind w:firstLine="540"/>
        <w:jc w:val="both"/>
      </w:pPr>
      <w:bookmarkStart w:id="8" w:name="P850"/>
      <w:bookmarkEnd w:id="8"/>
      <w:r>
        <w:t>&lt;6&gt; Общероссийский классификатор специальностей высшей научной квалификации.</w:t>
      </w:r>
    </w:p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jc w:val="both"/>
      </w:pPr>
    </w:p>
    <w:p w:rsidR="0008585E" w:rsidRDefault="0008585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16C01" w:rsidRDefault="00116C0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8585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08585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08585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08585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08585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08585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08585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08585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