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F36836" w14:textId="77777777" w:rsidR="00574259" w:rsidRPr="00574259" w:rsidRDefault="00574259" w:rsidP="0057425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4259">
        <w:rPr>
          <w:rFonts w:ascii="Arial" w:hAnsi="Arial" w:cs="Arial"/>
          <w:sz w:val="24"/>
          <w:szCs w:val="24"/>
        </w:rPr>
        <w:t>ГЛАВА ЧУВАШСКОЙ РЕСПУБЛИКИ</w:t>
      </w:r>
      <w:r w:rsidRPr="00574259">
        <w:rPr>
          <w:rFonts w:ascii="Arial" w:hAnsi="Arial" w:cs="Arial"/>
          <w:sz w:val="24"/>
          <w:szCs w:val="24"/>
        </w:rPr>
        <w:br/>
      </w:r>
      <w:r w:rsidRPr="00574259">
        <w:rPr>
          <w:rFonts w:ascii="Arial" w:hAnsi="Arial" w:cs="Arial"/>
          <w:sz w:val="24"/>
          <w:szCs w:val="24"/>
        </w:rPr>
        <w:br/>
        <w:t>РАСПОРЯЖЕНИЕ</w:t>
      </w:r>
      <w:r w:rsidRPr="00574259">
        <w:rPr>
          <w:rFonts w:ascii="Arial" w:hAnsi="Arial" w:cs="Arial"/>
          <w:sz w:val="24"/>
          <w:szCs w:val="24"/>
        </w:rPr>
        <w:br/>
      </w:r>
      <w:r w:rsidRPr="00574259">
        <w:rPr>
          <w:rFonts w:ascii="Arial" w:hAnsi="Arial" w:cs="Arial"/>
          <w:sz w:val="24"/>
          <w:szCs w:val="24"/>
        </w:rPr>
        <w:br/>
        <w:t>от 22 января 2016 года N 10-рг</w:t>
      </w:r>
      <w:r w:rsidRPr="00574259">
        <w:rPr>
          <w:rFonts w:ascii="Arial" w:hAnsi="Arial" w:cs="Arial"/>
          <w:sz w:val="24"/>
          <w:szCs w:val="24"/>
        </w:rPr>
        <w:br/>
      </w:r>
      <w:r w:rsidRPr="00574259">
        <w:rPr>
          <w:rFonts w:ascii="Arial" w:hAnsi="Arial" w:cs="Arial"/>
          <w:sz w:val="24"/>
          <w:szCs w:val="24"/>
        </w:rPr>
        <w:br/>
      </w:r>
      <w:r w:rsidRPr="00574259">
        <w:rPr>
          <w:rFonts w:ascii="Arial" w:hAnsi="Arial" w:cs="Arial"/>
          <w:sz w:val="24"/>
          <w:szCs w:val="24"/>
        </w:rPr>
        <w:br/>
        <w:t>Об утверждении структуры Министерства природных ресурсов и экологии Чувашской Республики</w:t>
      </w:r>
    </w:p>
    <w:p w14:paraId="65F190B1" w14:textId="77777777" w:rsidR="00574259" w:rsidRPr="00574259" w:rsidRDefault="00574259" w:rsidP="0057425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74259">
        <w:rPr>
          <w:rFonts w:ascii="Arial" w:hAnsi="Arial" w:cs="Arial"/>
        </w:rPr>
        <w:t>(в редакции Распоряжений Главы Чувашской Республики от 23.03.2017 N 112-рг, от 09.06.2020 N 275-рг, от 11.10.2021 N 526-рг)</w:t>
      </w:r>
    </w:p>
    <w:p w14:paraId="7F48D587" w14:textId="77777777" w:rsidR="00574259" w:rsidRPr="00574259" w:rsidRDefault="00574259" w:rsidP="005742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48638" w14:textId="77777777" w:rsidR="00574259" w:rsidRPr="00574259" w:rsidRDefault="00574259" w:rsidP="005742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4259">
        <w:rPr>
          <w:rFonts w:ascii="Arial" w:hAnsi="Arial" w:cs="Arial"/>
        </w:rPr>
        <w:t>В соответствии с подпунктом 2 пункта 4 статьи 6 Федерального закона "Об экологической экспертизе", пунктом 3 части 5 статьи 33 Федерального закона "Об охоте и о сохранении охотничьих ресурсов и о внесении изменений в отдельные законодательные акты Российской Федерации" утвердить прилагаемую структуру Министерства природных ресурсов и экологии Чувашской Республики.    </w:t>
      </w:r>
      <w:r w:rsidRPr="00574259">
        <w:rPr>
          <w:rFonts w:ascii="Arial" w:hAnsi="Arial" w:cs="Arial"/>
        </w:rPr>
        <w:br/>
      </w:r>
    </w:p>
    <w:p w14:paraId="020DD4A9" w14:textId="77777777" w:rsidR="00574259" w:rsidRPr="00574259" w:rsidRDefault="00574259" w:rsidP="0057425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74259">
        <w:rPr>
          <w:rFonts w:ascii="Arial" w:hAnsi="Arial" w:cs="Arial"/>
        </w:rPr>
        <w:br/>
      </w:r>
      <w:r w:rsidRPr="00574259">
        <w:rPr>
          <w:rFonts w:ascii="Arial" w:hAnsi="Arial" w:cs="Arial"/>
        </w:rPr>
        <w:br/>
        <w:t>Глава</w:t>
      </w:r>
      <w:r w:rsidRPr="00574259">
        <w:rPr>
          <w:rFonts w:ascii="Arial" w:hAnsi="Arial" w:cs="Arial"/>
        </w:rPr>
        <w:br/>
        <w:t>Чувашской Республики</w:t>
      </w:r>
      <w:r w:rsidRPr="00574259">
        <w:rPr>
          <w:rFonts w:ascii="Arial" w:hAnsi="Arial" w:cs="Arial"/>
        </w:rPr>
        <w:br/>
        <w:t>М.ИГНАТЬЕВ</w:t>
      </w:r>
    </w:p>
    <w:p w14:paraId="67A4015A" w14:textId="77777777" w:rsidR="00574259" w:rsidRPr="00574259" w:rsidRDefault="00574259" w:rsidP="005742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74259">
        <w:rPr>
          <w:rFonts w:ascii="Arial" w:hAnsi="Arial" w:cs="Arial"/>
        </w:rPr>
        <w:br/>
        <w:t>     г. Чебоксары</w:t>
      </w:r>
      <w:r w:rsidRPr="00574259">
        <w:rPr>
          <w:rFonts w:ascii="Arial" w:hAnsi="Arial" w:cs="Arial"/>
        </w:rPr>
        <w:br/>
        <w:t>     22 января 2016 года</w:t>
      </w:r>
      <w:r w:rsidRPr="00574259">
        <w:rPr>
          <w:rFonts w:ascii="Arial" w:hAnsi="Arial" w:cs="Arial"/>
        </w:rPr>
        <w:br/>
        <w:t>     N 10-рг</w:t>
      </w:r>
    </w:p>
    <w:p w14:paraId="19D4CF1D" w14:textId="77777777" w:rsidR="00574259" w:rsidRPr="00574259" w:rsidRDefault="00574259" w:rsidP="0057425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74259">
        <w:rPr>
          <w:rFonts w:ascii="Arial" w:hAnsi="Arial" w:cs="Arial"/>
          <w:sz w:val="24"/>
          <w:szCs w:val="24"/>
        </w:rPr>
        <w:br/>
      </w:r>
      <w:r w:rsidRPr="00574259">
        <w:rPr>
          <w:rFonts w:ascii="Arial" w:hAnsi="Arial" w:cs="Arial"/>
          <w:sz w:val="24"/>
          <w:szCs w:val="24"/>
        </w:rPr>
        <w:br/>
        <w:t>Утверждена</w:t>
      </w:r>
      <w:r w:rsidRPr="00574259">
        <w:rPr>
          <w:rFonts w:ascii="Arial" w:hAnsi="Arial" w:cs="Arial"/>
          <w:sz w:val="24"/>
          <w:szCs w:val="24"/>
        </w:rPr>
        <w:br/>
        <w:t>распоряжением Главы</w:t>
      </w:r>
      <w:r w:rsidRPr="00574259">
        <w:rPr>
          <w:rFonts w:ascii="Arial" w:hAnsi="Arial" w:cs="Arial"/>
          <w:sz w:val="24"/>
          <w:szCs w:val="24"/>
        </w:rPr>
        <w:br/>
        <w:t>Чувашской Республики</w:t>
      </w:r>
      <w:r w:rsidRPr="00574259">
        <w:rPr>
          <w:rFonts w:ascii="Arial" w:hAnsi="Arial" w:cs="Arial"/>
          <w:sz w:val="24"/>
          <w:szCs w:val="24"/>
        </w:rPr>
        <w:br/>
        <w:t>от 22.01.2016 N 10-рг</w:t>
      </w:r>
    </w:p>
    <w:p w14:paraId="141A47DB" w14:textId="77777777" w:rsidR="00574259" w:rsidRPr="00574259" w:rsidRDefault="00574259" w:rsidP="0057425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74259">
        <w:rPr>
          <w:rFonts w:ascii="Arial" w:hAnsi="Arial" w:cs="Arial"/>
          <w:b/>
          <w:bCs/>
        </w:rPr>
        <w:br/>
      </w:r>
      <w:r w:rsidRPr="00574259">
        <w:rPr>
          <w:rFonts w:ascii="Arial" w:hAnsi="Arial" w:cs="Arial"/>
          <w:b/>
          <w:bCs/>
        </w:rPr>
        <w:br/>
        <w:t>СТРУКТУРА МИНИСТЕРСТВА ПРИРОДНЫХ РЕСУРСОВ И ЭКОЛОГИИ ЧУВАШСКОЙ РЕСПУБЛИКИ</w:t>
      </w:r>
    </w:p>
    <w:p w14:paraId="4F435880" w14:textId="77777777" w:rsidR="00574259" w:rsidRPr="00574259" w:rsidRDefault="00574259" w:rsidP="0057425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74259">
        <w:rPr>
          <w:rFonts w:ascii="Arial" w:hAnsi="Arial" w:cs="Arial"/>
        </w:rPr>
        <w:t>(в ред. Распоряжения Главы Чувашской Республики от 11.10.2021 N 526-рг)</w:t>
      </w:r>
    </w:p>
    <w:p w14:paraId="65A70C53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br/>
      </w:r>
      <w:r w:rsidRPr="00574259">
        <w:rPr>
          <w:rFonts w:ascii="Courier New" w:hAnsi="Courier New" w:cs="Courier New"/>
          <w:spacing w:val="-18"/>
        </w:rPr>
        <w:br/>
        <w:t>                        ┌════════════════════════════════════════‰</w:t>
      </w:r>
    </w:p>
    <w:p w14:paraId="5490C696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                        │                 МИНИСТР                │ </w:t>
      </w:r>
    </w:p>
    <w:p w14:paraId="511F3AB0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                        └═══════════════════┬════════════════════…</w:t>
      </w:r>
    </w:p>
    <w:p w14:paraId="361B55BE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┌══════════════════════════════════┬════════┴════════════┬══════════════════‰</w:t>
      </w:r>
    </w:p>
    <w:p w14:paraId="51B531C4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┌═════════════════‰   ┌══════════┴════════‰   ┌════════┴═══════‰   ┌══════┴══════‰</w:t>
      </w:r>
    </w:p>
    <w:p w14:paraId="2F42FA94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├═┤Помощник министра│ ┌═┤Первый заместитель │ ┌═</w:t>
      </w:r>
      <w:proofErr w:type="gramStart"/>
      <w:r w:rsidRPr="00574259">
        <w:rPr>
          <w:rFonts w:ascii="Courier New" w:hAnsi="Courier New" w:cs="Courier New"/>
          <w:spacing w:val="-18"/>
        </w:rPr>
        <w:t>┤  Заместитель</w:t>
      </w:r>
      <w:proofErr w:type="gramEnd"/>
      <w:r w:rsidRPr="00574259">
        <w:rPr>
          <w:rFonts w:ascii="Courier New" w:hAnsi="Courier New" w:cs="Courier New"/>
          <w:spacing w:val="-18"/>
        </w:rPr>
        <w:t xml:space="preserve">   │ ┌═┤ Заместитель │ </w:t>
      </w:r>
    </w:p>
    <w:p w14:paraId="3793D975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lastRenderedPageBreak/>
        <w:t>│ │                 │ │ │     министра      │ │ │    министра    │ │ </w:t>
      </w:r>
      <w:proofErr w:type="gramStart"/>
      <w:r w:rsidRPr="00574259">
        <w:rPr>
          <w:rFonts w:ascii="Courier New" w:hAnsi="Courier New" w:cs="Courier New"/>
          <w:spacing w:val="-18"/>
        </w:rPr>
        <w:t>│  министра</w:t>
      </w:r>
      <w:proofErr w:type="gramEnd"/>
      <w:r w:rsidRPr="00574259">
        <w:rPr>
          <w:rFonts w:ascii="Courier New" w:hAnsi="Courier New" w:cs="Courier New"/>
          <w:spacing w:val="-18"/>
        </w:rPr>
        <w:t xml:space="preserve">   │ </w:t>
      </w:r>
    </w:p>
    <w:p w14:paraId="3E0A213D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└═════════════════… │ └═══════════════════… │ └════════════════… │ └═════════════…</w:t>
      </w:r>
    </w:p>
    <w:p w14:paraId="25AA02CB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┌═════════════════‰ │ ┌═══════════════════‰ │ ┌════════════════‰ │ ┌═════════════‰</w:t>
      </w:r>
    </w:p>
    <w:p w14:paraId="0639F33A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│Отдел экономики и│ │ │   Отдел водного   │ │ │     Отдел      │ │ │   Отдел </w:t>
      </w:r>
      <w:proofErr w:type="gramStart"/>
      <w:r w:rsidRPr="00574259">
        <w:rPr>
          <w:rFonts w:ascii="Courier New" w:hAnsi="Courier New" w:cs="Courier New"/>
          <w:spacing w:val="-18"/>
        </w:rPr>
        <w:t>по  │</w:t>
      </w:r>
      <w:proofErr w:type="gramEnd"/>
      <w:r w:rsidRPr="00574259">
        <w:rPr>
          <w:rFonts w:ascii="Courier New" w:hAnsi="Courier New" w:cs="Courier New"/>
          <w:spacing w:val="-18"/>
        </w:rPr>
        <w:t> </w:t>
      </w:r>
    </w:p>
    <w:p w14:paraId="7834A480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 финансов    │ │ │    хозяйства и    │ │ │государственного│ │ │   </w:t>
      </w:r>
      <w:proofErr w:type="gramStart"/>
      <w:r w:rsidRPr="00574259">
        <w:rPr>
          <w:rFonts w:ascii="Courier New" w:hAnsi="Courier New" w:cs="Courier New"/>
          <w:spacing w:val="-18"/>
        </w:rPr>
        <w:t>охране,   </w:t>
      </w:r>
      <w:proofErr w:type="gramEnd"/>
      <w:r w:rsidRPr="00574259">
        <w:rPr>
          <w:rFonts w:ascii="Courier New" w:hAnsi="Courier New" w:cs="Courier New"/>
          <w:spacing w:val="-18"/>
        </w:rPr>
        <w:t>│ </w:t>
      </w:r>
    </w:p>
    <w:p w14:paraId="1697B7B1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├═════════════════┤ │ │природопользования │ ├═┤лесного реестра │ │ </w:t>
      </w:r>
      <w:proofErr w:type="gramStart"/>
      <w:r w:rsidRPr="00574259">
        <w:rPr>
          <w:rFonts w:ascii="Courier New" w:hAnsi="Courier New" w:cs="Courier New"/>
          <w:spacing w:val="-18"/>
        </w:rPr>
        <w:t>│  контролю</w:t>
      </w:r>
      <w:proofErr w:type="gramEnd"/>
      <w:r w:rsidRPr="00574259">
        <w:rPr>
          <w:rFonts w:ascii="Courier New" w:hAnsi="Courier New" w:cs="Courier New"/>
          <w:spacing w:val="-18"/>
        </w:rPr>
        <w:t xml:space="preserve"> и │ </w:t>
      </w:r>
    </w:p>
    <w:p w14:paraId="556EB813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 Сектор экономики│ ├═┼═══════════════════┤ │ │   и арендных   │ │ │регулированию│ </w:t>
      </w:r>
    </w:p>
    <w:p w14:paraId="13988247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│лесного хозяйства│ │ │       Сектор      │ │ │   отношений    │ │ │использования│ </w:t>
      </w:r>
    </w:p>
    <w:p w14:paraId="5CCA9B4F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отдела экономики│ │ </w:t>
      </w:r>
      <w:proofErr w:type="gramStart"/>
      <w:r w:rsidRPr="00574259">
        <w:rPr>
          <w:rFonts w:ascii="Courier New" w:hAnsi="Courier New" w:cs="Courier New"/>
          <w:spacing w:val="-18"/>
        </w:rPr>
        <w:t>│  недропользования</w:t>
      </w:r>
      <w:proofErr w:type="gramEnd"/>
      <w:r w:rsidRPr="00574259">
        <w:rPr>
          <w:rFonts w:ascii="Courier New" w:hAnsi="Courier New" w:cs="Courier New"/>
          <w:spacing w:val="-18"/>
        </w:rPr>
        <w:t xml:space="preserve"> │ │ └════════════════… └═┤  объектов   │ </w:t>
      </w:r>
    </w:p>
    <w:p w14:paraId="63B50468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    и финансов   │ │ │   отдела </w:t>
      </w:r>
      <w:proofErr w:type="gramStart"/>
      <w:r w:rsidRPr="00574259">
        <w:rPr>
          <w:rFonts w:ascii="Courier New" w:hAnsi="Courier New" w:cs="Courier New"/>
          <w:spacing w:val="-18"/>
        </w:rPr>
        <w:t>водного  │</w:t>
      </w:r>
      <w:proofErr w:type="gramEnd"/>
      <w:r w:rsidRPr="00574259">
        <w:rPr>
          <w:rFonts w:ascii="Courier New" w:hAnsi="Courier New" w:cs="Courier New"/>
          <w:spacing w:val="-18"/>
        </w:rPr>
        <w:t> │ ┌════════════════‰   │ животного   │ </w:t>
      </w:r>
    </w:p>
    <w:p w14:paraId="3276FA66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├═┼═════════════════┤ │ │    хозяйства и    │ │ │     Отдел      │   │ мира и среды│ </w:t>
      </w:r>
    </w:p>
    <w:p w14:paraId="1970F51F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  Сектор     │ │ │ природопользования│ │ │лесопользования │   │ их обитания │ </w:t>
      </w:r>
    </w:p>
    <w:p w14:paraId="1D78667A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│администрирования│ │ └═══════════════════… ├═┤       и        │   └═════════════…</w:t>
      </w:r>
    </w:p>
    <w:p w14:paraId="2F002359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доходов и    │ │                       │ │воспроизводства │ </w:t>
      </w:r>
    </w:p>
    <w:p w14:paraId="3358DCAF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ревизионной   │ │ ┌═══════════════════‰ │ │     лесов      │ </w:t>
      </w:r>
    </w:p>
    <w:p w14:paraId="7316E6C2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</w:t>
      </w:r>
      <w:proofErr w:type="gramStart"/>
      <w:r w:rsidRPr="00574259">
        <w:rPr>
          <w:rFonts w:ascii="Courier New" w:hAnsi="Courier New" w:cs="Courier New"/>
          <w:spacing w:val="-18"/>
        </w:rPr>
        <w:t>│  работы</w:t>
      </w:r>
      <w:proofErr w:type="gramEnd"/>
      <w:r w:rsidRPr="00574259">
        <w:rPr>
          <w:rFonts w:ascii="Courier New" w:hAnsi="Courier New" w:cs="Courier New"/>
          <w:spacing w:val="-18"/>
        </w:rPr>
        <w:t xml:space="preserve"> отдела  │ │ │    Отдел охраны   │ │ └════════════════…</w:t>
      </w:r>
    </w:p>
    <w:p w14:paraId="509FA1BA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экономики и   │ │ │ окружающей среды и│ │ ┌════════════════‰</w:t>
      </w:r>
    </w:p>
    <w:p w14:paraId="170C4326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 финансов    │ │ │   регионального   │ │ │      Отдел     │ </w:t>
      </w:r>
    </w:p>
    <w:p w14:paraId="4C78D5D5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├═════════════════┤ │ </w:t>
      </w:r>
      <w:proofErr w:type="gramStart"/>
      <w:r w:rsidRPr="00574259">
        <w:rPr>
          <w:rFonts w:ascii="Courier New" w:hAnsi="Courier New" w:cs="Courier New"/>
          <w:spacing w:val="-18"/>
        </w:rPr>
        <w:t>│  государственного</w:t>
      </w:r>
      <w:proofErr w:type="gramEnd"/>
      <w:r w:rsidRPr="00574259">
        <w:rPr>
          <w:rFonts w:ascii="Courier New" w:hAnsi="Courier New" w:cs="Courier New"/>
          <w:spacing w:val="-18"/>
        </w:rPr>
        <w:t xml:space="preserve"> │ │ │  федерального  │ </w:t>
      </w:r>
    </w:p>
    <w:p w14:paraId="52B01BBA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</w:t>
      </w:r>
      <w:proofErr w:type="gramStart"/>
      <w:r w:rsidRPr="00574259">
        <w:rPr>
          <w:rFonts w:ascii="Courier New" w:hAnsi="Courier New" w:cs="Courier New"/>
          <w:spacing w:val="-18"/>
        </w:rPr>
        <w:t>│  Отдел</w:t>
      </w:r>
      <w:proofErr w:type="gramEnd"/>
      <w:r w:rsidRPr="00574259">
        <w:rPr>
          <w:rFonts w:ascii="Courier New" w:hAnsi="Courier New" w:cs="Courier New"/>
          <w:spacing w:val="-18"/>
        </w:rPr>
        <w:t xml:space="preserve"> правовой │ │ │  экологического и │ │ │государственного│ </w:t>
      </w:r>
    </w:p>
    <w:p w14:paraId="4924961F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├═┤      работы     │ │ │   </w:t>
      </w:r>
      <w:proofErr w:type="gramStart"/>
      <w:r w:rsidRPr="00574259">
        <w:rPr>
          <w:rFonts w:ascii="Courier New" w:hAnsi="Courier New" w:cs="Courier New"/>
          <w:spacing w:val="-18"/>
        </w:rPr>
        <w:t>геологического  │</w:t>
      </w:r>
      <w:proofErr w:type="gramEnd"/>
      <w:r w:rsidRPr="00574259">
        <w:rPr>
          <w:rFonts w:ascii="Courier New" w:hAnsi="Courier New" w:cs="Courier New"/>
          <w:spacing w:val="-18"/>
        </w:rPr>
        <w:t xml:space="preserve"> ├═┤лесного контроля│ </w:t>
      </w:r>
    </w:p>
    <w:p w14:paraId="1B9FFE27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└═════════════════… │ │ контроля (надзора)│ │ │ </w:t>
      </w:r>
      <w:proofErr w:type="gramStart"/>
      <w:r w:rsidRPr="00574259">
        <w:rPr>
          <w:rFonts w:ascii="Courier New" w:hAnsi="Courier New" w:cs="Courier New"/>
          <w:spacing w:val="-18"/>
        </w:rPr>
        <w:t>   (</w:t>
      </w:r>
      <w:proofErr w:type="gramEnd"/>
      <w:r w:rsidRPr="00574259">
        <w:rPr>
          <w:rFonts w:ascii="Courier New" w:hAnsi="Courier New" w:cs="Courier New"/>
          <w:spacing w:val="-18"/>
        </w:rPr>
        <w:t>надзора)   │ </w:t>
      </w:r>
    </w:p>
    <w:p w14:paraId="63E5DE4E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┌═════════════════‰ └═┼═══════════════════┤ │ └════════════════…</w:t>
      </w:r>
    </w:p>
    <w:p w14:paraId="048E42C3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  Сектор     │   │Сектор по обращению│ │ ┌════════════════‰</w:t>
      </w:r>
    </w:p>
    <w:p w14:paraId="60A3DFF2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 мобилизационной │   │ с отходами отдела │ │ │ Сектор </w:t>
      </w:r>
      <w:proofErr w:type="gramStart"/>
      <w:r w:rsidRPr="00574259">
        <w:rPr>
          <w:rFonts w:ascii="Courier New" w:hAnsi="Courier New" w:cs="Courier New"/>
          <w:spacing w:val="-18"/>
        </w:rPr>
        <w:t>охраны  │</w:t>
      </w:r>
      <w:proofErr w:type="gramEnd"/>
      <w:r w:rsidRPr="00574259">
        <w:rPr>
          <w:rFonts w:ascii="Courier New" w:hAnsi="Courier New" w:cs="Courier New"/>
          <w:spacing w:val="-18"/>
        </w:rPr>
        <w:t> </w:t>
      </w:r>
    </w:p>
    <w:p w14:paraId="09D32E18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работы и     │   │ </w:t>
      </w:r>
      <w:proofErr w:type="gramStart"/>
      <w:r w:rsidRPr="00574259">
        <w:rPr>
          <w:rFonts w:ascii="Courier New" w:hAnsi="Courier New" w:cs="Courier New"/>
          <w:spacing w:val="-18"/>
        </w:rPr>
        <w:t>охраны</w:t>
      </w:r>
      <w:proofErr w:type="gramEnd"/>
      <w:r w:rsidRPr="00574259">
        <w:rPr>
          <w:rFonts w:ascii="Courier New" w:hAnsi="Courier New" w:cs="Courier New"/>
          <w:spacing w:val="-18"/>
        </w:rPr>
        <w:t xml:space="preserve"> окружающей │ └═┤и защиты лесного│ </w:t>
      </w:r>
    </w:p>
    <w:p w14:paraId="059C06C5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├═┤   обеспечения   │   │      среды и      │   │     фонда      │ </w:t>
      </w:r>
    </w:p>
    <w:p w14:paraId="4DBC61F2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</w:t>
      </w:r>
      <w:proofErr w:type="gramStart"/>
      <w:r w:rsidRPr="00574259">
        <w:rPr>
          <w:rFonts w:ascii="Courier New" w:hAnsi="Courier New" w:cs="Courier New"/>
          <w:spacing w:val="-18"/>
        </w:rPr>
        <w:t>безопасности  │</w:t>
      </w:r>
      <w:proofErr w:type="gramEnd"/>
      <w:r w:rsidRPr="00574259">
        <w:rPr>
          <w:rFonts w:ascii="Courier New" w:hAnsi="Courier New" w:cs="Courier New"/>
          <w:spacing w:val="-18"/>
        </w:rPr>
        <w:t>   │   регионального   │   └════════════════…</w:t>
      </w:r>
    </w:p>
    <w:p w14:paraId="4F066B76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 информации   │   </w:t>
      </w:r>
      <w:proofErr w:type="gramStart"/>
      <w:r w:rsidRPr="00574259">
        <w:rPr>
          <w:rFonts w:ascii="Courier New" w:hAnsi="Courier New" w:cs="Courier New"/>
          <w:spacing w:val="-18"/>
        </w:rPr>
        <w:t>│  государственного</w:t>
      </w:r>
      <w:proofErr w:type="gramEnd"/>
      <w:r w:rsidRPr="00574259">
        <w:rPr>
          <w:rFonts w:ascii="Courier New" w:hAnsi="Courier New" w:cs="Courier New"/>
          <w:spacing w:val="-18"/>
        </w:rPr>
        <w:t xml:space="preserve"> │ </w:t>
      </w:r>
    </w:p>
    <w:p w14:paraId="445572F2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└═════════════════…   </w:t>
      </w:r>
      <w:proofErr w:type="gramStart"/>
      <w:r w:rsidRPr="00574259">
        <w:rPr>
          <w:rFonts w:ascii="Courier New" w:hAnsi="Courier New" w:cs="Courier New"/>
          <w:spacing w:val="-18"/>
        </w:rPr>
        <w:t>│  экологического</w:t>
      </w:r>
      <w:proofErr w:type="gramEnd"/>
      <w:r w:rsidRPr="00574259">
        <w:rPr>
          <w:rFonts w:ascii="Courier New" w:hAnsi="Courier New" w:cs="Courier New"/>
          <w:spacing w:val="-18"/>
        </w:rPr>
        <w:t xml:space="preserve"> и │ </w:t>
      </w:r>
    </w:p>
    <w:p w14:paraId="1D278908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┌═════════════════‰   │   </w:t>
      </w:r>
      <w:proofErr w:type="gramStart"/>
      <w:r w:rsidRPr="00574259">
        <w:rPr>
          <w:rFonts w:ascii="Courier New" w:hAnsi="Courier New" w:cs="Courier New"/>
          <w:spacing w:val="-18"/>
        </w:rPr>
        <w:t>геологического  │</w:t>
      </w:r>
      <w:proofErr w:type="gramEnd"/>
      <w:r w:rsidRPr="00574259">
        <w:rPr>
          <w:rFonts w:ascii="Courier New" w:hAnsi="Courier New" w:cs="Courier New"/>
          <w:spacing w:val="-18"/>
        </w:rPr>
        <w:t> </w:t>
      </w:r>
    </w:p>
    <w:p w14:paraId="10C0A697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      Отдел      │   │ контроля (надзора)│ </w:t>
      </w:r>
    </w:p>
    <w:p w14:paraId="49C3A88D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├═┤ организационного│   └═══════════════════…</w:t>
      </w:r>
    </w:p>
    <w:p w14:paraId="7225FDD0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 xml:space="preserve">│ │и информационного│ </w:t>
      </w:r>
    </w:p>
    <w:p w14:paraId="3687178A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│   обеспечения   │ </w:t>
      </w:r>
    </w:p>
    <w:p w14:paraId="779ED016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└═════════════════…</w:t>
      </w:r>
    </w:p>
    <w:p w14:paraId="22A1DCB9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│ ┌═════════════════‰</w:t>
      </w:r>
    </w:p>
    <w:p w14:paraId="369D5B15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└═┤ Пресс-секретарь │ </w:t>
      </w:r>
    </w:p>
    <w:p w14:paraId="4DBBFF1B" w14:textId="77777777" w:rsidR="00574259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  │     министра    │ </w:t>
      </w:r>
    </w:p>
    <w:p w14:paraId="269F8453" w14:textId="64550472" w:rsidR="00A44494" w:rsidRPr="00574259" w:rsidRDefault="00574259" w:rsidP="0057425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4259">
        <w:rPr>
          <w:rFonts w:ascii="Courier New" w:hAnsi="Courier New" w:cs="Courier New"/>
          <w:spacing w:val="-18"/>
        </w:rPr>
        <w:t>  └═════════════════…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5742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42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7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7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7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