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3917AB0" w14:textId="77777777" w:rsidR="00F80377" w:rsidRPr="00F80377" w:rsidRDefault="00F80377" w:rsidP="00F80377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 w:rsidRPr="00F80377">
        <w:rPr>
          <w:rFonts w:ascii="Arial" w:hAnsi="Arial" w:cs="Arial"/>
          <w:color w:val="444444"/>
          <w:sz w:val="24"/>
          <w:szCs w:val="24"/>
        </w:rPr>
        <w:t>МИНИСТЕРСТВО ЭКОЛОГИИ И ПРИРОДНЫХ РЕСУРСОВ РЕСПУБЛИКИ КРЫМ</w:t>
      </w:r>
      <w:r w:rsidRPr="00F80377">
        <w:rPr>
          <w:rFonts w:ascii="Arial" w:hAnsi="Arial" w:cs="Arial"/>
          <w:color w:val="444444"/>
          <w:sz w:val="24"/>
          <w:szCs w:val="24"/>
        </w:rPr>
        <w:br/>
      </w:r>
      <w:r w:rsidRPr="00F80377">
        <w:rPr>
          <w:rFonts w:ascii="Arial" w:hAnsi="Arial" w:cs="Arial"/>
          <w:color w:val="444444"/>
          <w:sz w:val="24"/>
          <w:szCs w:val="24"/>
        </w:rPr>
        <w:br/>
        <w:t>ПРИКАЗ</w:t>
      </w:r>
      <w:r w:rsidRPr="00F80377">
        <w:rPr>
          <w:rFonts w:ascii="Arial" w:hAnsi="Arial" w:cs="Arial"/>
          <w:color w:val="444444"/>
          <w:sz w:val="24"/>
          <w:szCs w:val="24"/>
        </w:rPr>
        <w:br/>
      </w:r>
      <w:r w:rsidRPr="00F80377">
        <w:rPr>
          <w:rFonts w:ascii="Arial" w:hAnsi="Arial" w:cs="Arial"/>
          <w:color w:val="444444"/>
          <w:sz w:val="24"/>
          <w:szCs w:val="24"/>
        </w:rPr>
        <w:br/>
        <w:t>от 1 ноября 2017 года N 2450</w:t>
      </w:r>
      <w:r w:rsidRPr="00F80377">
        <w:rPr>
          <w:rFonts w:ascii="Arial" w:hAnsi="Arial" w:cs="Arial"/>
          <w:color w:val="444444"/>
          <w:sz w:val="24"/>
          <w:szCs w:val="24"/>
        </w:rPr>
        <w:br/>
      </w:r>
      <w:r w:rsidRPr="00F80377">
        <w:rPr>
          <w:rFonts w:ascii="Arial" w:hAnsi="Arial" w:cs="Arial"/>
          <w:color w:val="444444"/>
          <w:sz w:val="24"/>
          <w:szCs w:val="24"/>
        </w:rPr>
        <w:br/>
      </w:r>
      <w:r w:rsidRPr="00F80377">
        <w:rPr>
          <w:rFonts w:ascii="Arial" w:hAnsi="Arial" w:cs="Arial"/>
          <w:color w:val="444444"/>
          <w:sz w:val="24"/>
          <w:szCs w:val="24"/>
        </w:rPr>
        <w:br/>
        <w:t>Об утверждении Административного регламента предоставления Министерством экологии и природных ресурсов Республики Крым государственной услуги по выдаче разрешений на выбросы вредных (загрязняющих) веществ (за исключением радиоактивных) в атмосферный воздух стационарных источников, находящихся на объектах хозяйственной и иной деятельности, не подлежащих федеральному государственному экологическому надзору</w:t>
      </w:r>
    </w:p>
    <w:p w14:paraId="6F1C852E" w14:textId="77777777" w:rsidR="00F80377" w:rsidRPr="00F80377" w:rsidRDefault="00F80377" w:rsidP="00F8037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(с изменениями на 23 мая 2019 года)</w:t>
      </w:r>
    </w:p>
    <w:p w14:paraId="342E2E59" w14:textId="77777777" w:rsidR="00F80377" w:rsidRPr="00F80377" w:rsidRDefault="00F80377" w:rsidP="00F8037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(в ред. </w:t>
      </w:r>
      <w:r w:rsidRPr="00F80377">
        <w:rPr>
          <w:rFonts w:ascii="Arial" w:eastAsiaTheme="majorEastAsia" w:hAnsi="Arial" w:cs="Arial"/>
          <w:color w:val="444444"/>
        </w:rPr>
        <w:t>Приказа Министерства экологии и природных ресурсов Республики Крым от 23.05.2019 N 819</w:t>
      </w:r>
      <w:r w:rsidRPr="00F80377">
        <w:rPr>
          <w:rFonts w:ascii="Arial" w:hAnsi="Arial" w:cs="Arial"/>
          <w:color w:val="444444"/>
        </w:rPr>
        <w:t>)</w:t>
      </w:r>
    </w:p>
    <w:p w14:paraId="6AB4D0E4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br/>
      </w:r>
      <w:r w:rsidRPr="00F80377">
        <w:rPr>
          <w:rFonts w:ascii="Arial" w:hAnsi="Arial" w:cs="Arial"/>
          <w:color w:val="444444"/>
        </w:rPr>
        <w:br/>
      </w:r>
    </w:p>
    <w:p w14:paraId="35BE9C63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В соответствии с </w:t>
      </w:r>
      <w:r w:rsidRPr="00F80377">
        <w:rPr>
          <w:rFonts w:ascii="Arial" w:eastAsiaTheme="majorEastAsia" w:hAnsi="Arial" w:cs="Arial"/>
          <w:color w:val="444444"/>
        </w:rPr>
        <w:t>Федеральным законом от 10.01.2002 N 7-ФЗ "Об охране окружающей среды"</w:t>
      </w:r>
      <w:r w:rsidRPr="00F80377">
        <w:rPr>
          <w:rFonts w:ascii="Arial" w:hAnsi="Arial" w:cs="Arial"/>
          <w:color w:val="444444"/>
        </w:rPr>
        <w:t>, </w:t>
      </w:r>
      <w:r w:rsidRPr="00F80377">
        <w:rPr>
          <w:rFonts w:ascii="Arial" w:eastAsiaTheme="majorEastAsia" w:hAnsi="Arial" w:cs="Arial"/>
          <w:color w:val="444444"/>
        </w:rPr>
        <w:t>Федеральным законом от 04.05.1999 N 96-ФЗ "Об охране атмосферного воздуха"</w:t>
      </w:r>
      <w:r w:rsidRPr="00F80377">
        <w:rPr>
          <w:rFonts w:ascii="Arial" w:hAnsi="Arial" w:cs="Arial"/>
          <w:color w:val="444444"/>
        </w:rPr>
        <w:t>, </w:t>
      </w:r>
      <w:r w:rsidRPr="00F80377">
        <w:rPr>
          <w:rFonts w:ascii="Arial" w:eastAsiaTheme="majorEastAsia" w:hAnsi="Arial" w:cs="Arial"/>
          <w:color w:val="444444"/>
        </w:rPr>
        <w:t>Федеральным законом от 27.07.2010 N 210-ФЗ "Об организации предоставления государственных и муниципальных услуг"</w:t>
      </w:r>
      <w:r w:rsidRPr="00F80377">
        <w:rPr>
          <w:rFonts w:ascii="Arial" w:hAnsi="Arial" w:cs="Arial"/>
          <w:color w:val="444444"/>
        </w:rPr>
        <w:t>, </w:t>
      </w:r>
      <w:r w:rsidRPr="00F80377">
        <w:rPr>
          <w:rFonts w:ascii="Arial" w:eastAsiaTheme="majorEastAsia" w:hAnsi="Arial" w:cs="Arial"/>
          <w:color w:val="444444"/>
        </w:rPr>
        <w:t>постановлением Совета министров Республики Крым от 07.10.2014 N 369 "О разработке и утверждении административных регламентов предоставления государственных услуг исполнительными органами государственной власти Республики Крым"</w:t>
      </w:r>
      <w:r w:rsidRPr="00F80377">
        <w:rPr>
          <w:rFonts w:ascii="Arial" w:hAnsi="Arial" w:cs="Arial"/>
          <w:color w:val="444444"/>
        </w:rPr>
        <w:t>, </w:t>
      </w:r>
      <w:r w:rsidRPr="00F80377">
        <w:rPr>
          <w:rFonts w:ascii="Arial" w:eastAsiaTheme="majorEastAsia" w:hAnsi="Arial" w:cs="Arial"/>
          <w:color w:val="444444"/>
        </w:rPr>
        <w:t>постановлением Совета министров Республики Крым от 24.06.2014 N 136 "Об утверждении Положения о Министерстве экологии и природных ресурсов Республики Крым"</w:t>
      </w:r>
      <w:r w:rsidRPr="00F80377">
        <w:rPr>
          <w:rFonts w:ascii="Arial" w:hAnsi="Arial" w:cs="Arial"/>
          <w:color w:val="444444"/>
        </w:rPr>
        <w:t> (в редакции </w:t>
      </w:r>
      <w:r w:rsidRPr="00F80377">
        <w:rPr>
          <w:rFonts w:ascii="Arial" w:eastAsiaTheme="majorEastAsia" w:hAnsi="Arial" w:cs="Arial"/>
          <w:color w:val="444444"/>
        </w:rPr>
        <w:t>от 20.12.2016 N 621</w:t>
      </w:r>
      <w:r w:rsidRPr="00F80377">
        <w:rPr>
          <w:rFonts w:ascii="Arial" w:hAnsi="Arial" w:cs="Arial"/>
          <w:color w:val="444444"/>
        </w:rPr>
        <w:t>), приказываю:</w:t>
      </w:r>
      <w:r w:rsidRPr="00F80377">
        <w:rPr>
          <w:rFonts w:ascii="Arial" w:hAnsi="Arial" w:cs="Arial"/>
          <w:color w:val="444444"/>
        </w:rPr>
        <w:br/>
      </w:r>
    </w:p>
    <w:p w14:paraId="6C824878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2320DF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1. Утвердить прилагаемый Административный регламент предоставления Министерством экологии и природных ресурсов Республики Крым государственной услуги по выдаче разрешений на выбросы вредных (загрязняющих) веществ (за исключением радиоактивных) в атмосферный воздух стационарных источников, находящихся на объектах хозяйственной и иной деятельности, не подлежащих федеральному государственному экологическому надзору.</w:t>
      </w:r>
      <w:r w:rsidRPr="00F80377">
        <w:rPr>
          <w:rFonts w:ascii="Arial" w:hAnsi="Arial" w:cs="Arial"/>
          <w:color w:val="444444"/>
        </w:rPr>
        <w:br/>
      </w:r>
    </w:p>
    <w:p w14:paraId="27B0FFD4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53224F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2. Признать утратившим силу приказ Министерства экологии и природных ресурсов Республики Крым (далее - Министерство) от 30.03.2015 N 226 "Об утверждении Административного регламента исполнения Министерством государственной функции по выдаче разрешений на выбросы вредных (загрязняющих) веществ (за исключением радиоактивных) в атмосферный воздух стационарных источников, находящихся на объектах хозяйственной и иной деятельности, не подлежащих федеральному государственному экологическому надзору".</w:t>
      </w:r>
      <w:r w:rsidRPr="00F80377">
        <w:rPr>
          <w:rFonts w:ascii="Arial" w:hAnsi="Arial" w:cs="Arial"/>
          <w:color w:val="444444"/>
        </w:rPr>
        <w:br/>
      </w:r>
    </w:p>
    <w:p w14:paraId="2C5816AE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6ACCDB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3. Отделу регулирования пользования атмосферным воздухом на следующий рабочий день после утверждения настоящего приказа министром предоставить его в Управление информационно-аналитической деятельности, экологического просвещения и мониторинга окружающей среды для размещения на официальном сайте Министерства на Портале Правительства Республики Крым.</w:t>
      </w:r>
      <w:r w:rsidRPr="00F80377">
        <w:rPr>
          <w:rFonts w:ascii="Arial" w:hAnsi="Arial" w:cs="Arial"/>
          <w:color w:val="444444"/>
        </w:rPr>
        <w:br/>
      </w:r>
    </w:p>
    <w:p w14:paraId="7E41B782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2A0125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4. Управлению информационно-аналитической деятельности, экологического просвещения и мониторинга окружающей среды (Бариевой Э.Р.) обеспечить размещение настоящего приказа на официальном сайте Министерства на Портале Правительства Республики Крым в течение двух рабочих дней после дня его поступления в Управление информационно-аналитической деятельности, экологического просвещения и мониторинга окружающей среды.</w:t>
      </w:r>
      <w:r w:rsidRPr="00F80377">
        <w:rPr>
          <w:rFonts w:ascii="Arial" w:hAnsi="Arial" w:cs="Arial"/>
          <w:color w:val="444444"/>
        </w:rPr>
        <w:br/>
      </w:r>
    </w:p>
    <w:p w14:paraId="787AB949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23255A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 xml:space="preserve">5. Контроль за выполнением приказа возложить на заместителя министра экологии и природных ресурсов Республики Крым Сологуб </w:t>
      </w:r>
      <w:proofErr w:type="gramStart"/>
      <w:r w:rsidRPr="00F80377">
        <w:rPr>
          <w:rFonts w:ascii="Arial" w:hAnsi="Arial" w:cs="Arial"/>
          <w:color w:val="444444"/>
        </w:rPr>
        <w:t>Н.А.</w:t>
      </w:r>
      <w:proofErr w:type="gramEnd"/>
      <w:r w:rsidRPr="00F80377">
        <w:rPr>
          <w:rFonts w:ascii="Arial" w:hAnsi="Arial" w:cs="Arial"/>
          <w:color w:val="444444"/>
        </w:rPr>
        <w:br/>
      </w:r>
    </w:p>
    <w:p w14:paraId="3A5C9CAD" w14:textId="77777777" w:rsidR="00F80377" w:rsidRPr="00F80377" w:rsidRDefault="00F80377" w:rsidP="00F80377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br/>
      </w:r>
      <w:r w:rsidRPr="00F80377">
        <w:rPr>
          <w:rFonts w:ascii="Arial" w:hAnsi="Arial" w:cs="Arial"/>
          <w:color w:val="444444"/>
        </w:rPr>
        <w:br/>
        <w:t>Министр</w:t>
      </w:r>
      <w:r w:rsidRPr="00F80377">
        <w:rPr>
          <w:rFonts w:ascii="Arial" w:hAnsi="Arial" w:cs="Arial"/>
          <w:color w:val="444444"/>
        </w:rPr>
        <w:br/>
        <w:t>Г.П.НАРАЕВ</w:t>
      </w:r>
    </w:p>
    <w:p w14:paraId="0DF36E6B" w14:textId="77777777" w:rsidR="00F80377" w:rsidRPr="00F80377" w:rsidRDefault="00F80377" w:rsidP="00F80377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 w:rsidRPr="00F80377">
        <w:rPr>
          <w:rFonts w:ascii="Arial" w:hAnsi="Arial" w:cs="Arial"/>
          <w:color w:val="444444"/>
          <w:sz w:val="24"/>
          <w:szCs w:val="24"/>
        </w:rPr>
        <w:br/>
      </w:r>
      <w:r w:rsidRPr="00F80377">
        <w:rPr>
          <w:rFonts w:ascii="Arial" w:hAnsi="Arial" w:cs="Arial"/>
          <w:color w:val="444444"/>
          <w:sz w:val="24"/>
          <w:szCs w:val="24"/>
        </w:rPr>
        <w:br/>
        <w:t>Приложение</w:t>
      </w:r>
      <w:r w:rsidRPr="00F80377">
        <w:rPr>
          <w:rFonts w:ascii="Arial" w:hAnsi="Arial" w:cs="Arial"/>
          <w:color w:val="444444"/>
          <w:sz w:val="24"/>
          <w:szCs w:val="24"/>
        </w:rPr>
        <w:br/>
        <w:t>к приказу</w:t>
      </w:r>
      <w:r w:rsidRPr="00F80377">
        <w:rPr>
          <w:rFonts w:ascii="Arial" w:hAnsi="Arial" w:cs="Arial"/>
          <w:color w:val="444444"/>
          <w:sz w:val="24"/>
          <w:szCs w:val="24"/>
        </w:rPr>
        <w:br/>
        <w:t>Министерства экологии</w:t>
      </w:r>
      <w:r w:rsidRPr="00F80377">
        <w:rPr>
          <w:rFonts w:ascii="Arial" w:hAnsi="Arial" w:cs="Arial"/>
          <w:color w:val="444444"/>
          <w:sz w:val="24"/>
          <w:szCs w:val="24"/>
        </w:rPr>
        <w:br/>
        <w:t>и природных ресурсов</w:t>
      </w:r>
      <w:r w:rsidRPr="00F80377">
        <w:rPr>
          <w:rFonts w:ascii="Arial" w:hAnsi="Arial" w:cs="Arial"/>
          <w:color w:val="444444"/>
          <w:sz w:val="24"/>
          <w:szCs w:val="24"/>
        </w:rPr>
        <w:br/>
        <w:t>Республики Крым</w:t>
      </w:r>
      <w:r w:rsidRPr="00F80377">
        <w:rPr>
          <w:rFonts w:ascii="Arial" w:hAnsi="Arial" w:cs="Arial"/>
          <w:color w:val="444444"/>
          <w:sz w:val="24"/>
          <w:szCs w:val="24"/>
        </w:rPr>
        <w:br/>
        <w:t>от 01.11.2017 N 2450</w:t>
      </w:r>
    </w:p>
    <w:p w14:paraId="4EDFC2FB" w14:textId="77777777" w:rsidR="00F80377" w:rsidRPr="00F80377" w:rsidRDefault="00F80377" w:rsidP="00F8037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 w:rsidRPr="00F80377">
        <w:rPr>
          <w:rFonts w:ascii="Arial" w:hAnsi="Arial" w:cs="Arial"/>
          <w:b/>
          <w:bCs/>
          <w:color w:val="444444"/>
        </w:rPr>
        <w:br/>
      </w:r>
      <w:r w:rsidRPr="00F80377">
        <w:rPr>
          <w:rFonts w:ascii="Arial" w:hAnsi="Arial" w:cs="Arial"/>
          <w:b/>
          <w:bCs/>
          <w:color w:val="444444"/>
        </w:rPr>
        <w:br/>
        <w:t>АДМИНИСТРАТИВНЫЙ РЕГЛАМЕНТ ПРЕДОСТАВЛЕНИЯ МИНИСТЕРСТВОМ ЭКОЛОГИИ И ПРИРОДНЫХ РЕСУРСОВ РЕСПУБЛИКИ КРЫМ ГОСУДАРСТВЕННОЙ УСЛУГИ ПО ВЫДАЧЕ РАЗРЕШЕНИЙ НА ВЫБРОСЫ ВРЕДНЫХ (ЗАГРЯЗНЯЮЩИХ) ВЕЩЕСТВ (ЗА ИСКЛЮЧЕНИЕМ РАДИОАКТИВНЫХ) В АТМОСФЕРНЫЙ ВОЗДУХ СТАЦИОНАРНЫХ ИСТОЧНИКОВ, НАХОДЯЩИХСЯ НА ОБЪЕКТАХ ХОЗЯЙСТВЕННОЙ И ИНОЙ ДЕЯТЕЛЬНОСТИ, НЕ ПОДЛЕЖАЩИХ ФЕДЕРАЛЬНОМУ ГОСУДАРСТВЕННОМУ ЭКОЛОГИЧЕСКОМУ НАДЗОРУ</w:t>
      </w:r>
    </w:p>
    <w:p w14:paraId="7947F54A" w14:textId="77777777" w:rsidR="00F80377" w:rsidRPr="00F80377" w:rsidRDefault="00F80377" w:rsidP="00F8037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(в ред. </w:t>
      </w:r>
      <w:r w:rsidRPr="00F80377">
        <w:rPr>
          <w:rFonts w:ascii="Arial" w:eastAsiaTheme="majorEastAsia" w:hAnsi="Arial" w:cs="Arial"/>
          <w:color w:val="444444"/>
        </w:rPr>
        <w:t>Приказа Министерства экологии и природных ресурсов Республики Крым от 23.05.2019 N 819</w:t>
      </w:r>
      <w:r w:rsidRPr="00F80377">
        <w:rPr>
          <w:rFonts w:ascii="Arial" w:hAnsi="Arial" w:cs="Arial"/>
          <w:color w:val="444444"/>
        </w:rPr>
        <w:t>)</w:t>
      </w:r>
    </w:p>
    <w:p w14:paraId="589A1D7B" w14:textId="77777777" w:rsidR="00F80377" w:rsidRPr="00F80377" w:rsidRDefault="00F80377" w:rsidP="00F8037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 w:rsidRPr="00F80377">
        <w:rPr>
          <w:rFonts w:ascii="Arial" w:hAnsi="Arial" w:cs="Arial"/>
          <w:color w:val="444444"/>
          <w:sz w:val="24"/>
          <w:szCs w:val="24"/>
        </w:rPr>
        <w:br/>
      </w:r>
      <w:r w:rsidRPr="00F80377">
        <w:rPr>
          <w:rFonts w:ascii="Arial" w:hAnsi="Arial" w:cs="Arial"/>
          <w:color w:val="444444"/>
          <w:sz w:val="24"/>
          <w:szCs w:val="24"/>
        </w:rPr>
        <w:br/>
      </w:r>
      <w:r w:rsidRPr="00F80377"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2B69CC6E" w14:textId="77777777" w:rsidR="00F80377" w:rsidRPr="00F80377" w:rsidRDefault="00F80377" w:rsidP="00F8037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 w:rsidRPr="00F80377">
        <w:rPr>
          <w:rFonts w:ascii="Arial" w:hAnsi="Arial" w:cs="Arial"/>
          <w:color w:val="444444"/>
        </w:rPr>
        <w:lastRenderedPageBreak/>
        <w:br/>
      </w:r>
      <w:r w:rsidRPr="00F80377">
        <w:rPr>
          <w:rFonts w:ascii="Arial" w:hAnsi="Arial" w:cs="Arial"/>
          <w:color w:val="444444"/>
        </w:rPr>
        <w:br/>
        <w:t>Предмет регулирования регламента</w:t>
      </w:r>
    </w:p>
    <w:p w14:paraId="14D45C26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DFDC85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1. Административный регламент предоставления Министерством экологии и природных ресурсов Республики Крым государственной услуги по выдаче разрешений на выбросы вредных (загрязняющих) веществ (за исключением радиоактивных) в атмосферный воздух стационарных источников, находящихся на объектах хозяйственной и иной деятельности, не подлежащих федеральному государственному экологическому надзору (далее - Административный регламент), определяет порядок, сроки и последовательность административных процедур (действий) Министерства экологии и природных ресурсов Республики Крым (далее - Министерство), осуществляемых по запросу индивидуального предпринимателя или юридического лица в пределах установленных нормативными правовыми актами Российской Федерации и нормативными правовыми актами Республики Крым полномочий в соответствии с требованиями </w:t>
      </w:r>
      <w:r w:rsidRPr="00F80377">
        <w:rPr>
          <w:rFonts w:ascii="Arial" w:eastAsiaTheme="majorEastAsia" w:hAnsi="Arial" w:cs="Arial"/>
          <w:color w:val="444444"/>
        </w:rPr>
        <w:t>Федерального закона от 27 июля 2010 года N 210-ФЗ "Об организации предоставления государственных и муниципальных услуг"</w:t>
      </w:r>
      <w:r w:rsidRPr="00F80377">
        <w:rPr>
          <w:rFonts w:ascii="Arial" w:hAnsi="Arial" w:cs="Arial"/>
          <w:color w:val="444444"/>
        </w:rPr>
        <w:t>.</w:t>
      </w:r>
      <w:r w:rsidRPr="00F80377">
        <w:rPr>
          <w:rFonts w:ascii="Arial" w:hAnsi="Arial" w:cs="Arial"/>
          <w:color w:val="444444"/>
        </w:rPr>
        <w:br/>
      </w:r>
    </w:p>
    <w:p w14:paraId="741BB56D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0C1201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1.1. Количества вредных (загрязняющих) веществ, допускаемых к выбросу в атмосферный воздух, устанавливаются по каждой отдельной производственной территории (для территориально обособленного подразделения в соответствии с его </w:t>
      </w:r>
      <w:r w:rsidRPr="00F80377">
        <w:rPr>
          <w:rFonts w:ascii="Arial" w:eastAsiaTheme="majorEastAsia" w:hAnsi="Arial" w:cs="Arial"/>
          <w:color w:val="444444"/>
        </w:rPr>
        <w:t>ОКАТО</w:t>
      </w:r>
      <w:r w:rsidRPr="00F80377">
        <w:rPr>
          <w:rFonts w:ascii="Arial" w:hAnsi="Arial" w:cs="Arial"/>
          <w:color w:val="444444"/>
        </w:rPr>
        <w:t> с обобщением в целом по хозяйствующему субъекту) индивидуального предпринимателя и юридического лица, не подлежащих федеральному государственному экологическому надзору (далее - хозяйствующие субъекты):</w:t>
      </w:r>
      <w:r w:rsidRPr="00F80377">
        <w:rPr>
          <w:rFonts w:ascii="Arial" w:hAnsi="Arial" w:cs="Arial"/>
          <w:color w:val="444444"/>
        </w:rPr>
        <w:br/>
      </w:r>
    </w:p>
    <w:p w14:paraId="781B907E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8333B3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в пределах установленных нормативов предельно допустимых выбросов вредных (загрязняющих) веществ в атмосферный воздух (далее - нормативы ПДВ);</w:t>
      </w:r>
      <w:r w:rsidRPr="00F80377">
        <w:rPr>
          <w:rFonts w:ascii="Arial" w:hAnsi="Arial" w:cs="Arial"/>
          <w:color w:val="444444"/>
        </w:rPr>
        <w:br/>
      </w:r>
    </w:p>
    <w:p w14:paraId="486332AB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9B9F64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в пределах установленных лимитов на выбросы (временно согласованных выбросов) вредных (загрязняющих) веществ в атмосферный воздух (далее - ВСВ).</w:t>
      </w:r>
      <w:r w:rsidRPr="00F80377">
        <w:rPr>
          <w:rFonts w:ascii="Arial" w:hAnsi="Arial" w:cs="Arial"/>
          <w:color w:val="444444"/>
        </w:rPr>
        <w:br/>
      </w:r>
    </w:p>
    <w:p w14:paraId="0D3E8DEE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D7ABB1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При наличии утвержденных нормативов ПДВ и при условии, что достижение нормативов ПДВ обеспечивается, разрешение на выбросы выдается на срок действия нормативов ПДВ.</w:t>
      </w:r>
      <w:r w:rsidRPr="00F80377">
        <w:rPr>
          <w:rFonts w:ascii="Arial" w:hAnsi="Arial" w:cs="Arial"/>
          <w:color w:val="444444"/>
        </w:rPr>
        <w:br/>
      </w:r>
    </w:p>
    <w:p w14:paraId="73E28309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C9D306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Если нормативы ПДВ не обеспечиваются и при наличии установленных ВСВ, срок действия разрешения на выбросы составляет один год с даты выдачи разрешения на выбросы.</w:t>
      </w:r>
      <w:r w:rsidRPr="00F80377">
        <w:rPr>
          <w:rFonts w:ascii="Arial" w:hAnsi="Arial" w:cs="Arial"/>
          <w:color w:val="444444"/>
        </w:rPr>
        <w:br/>
      </w:r>
    </w:p>
    <w:p w14:paraId="00B1769C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1FE197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 xml:space="preserve">Для хозяйствующих субъектов, которые осуществляют ввод в эксплуатацию новых или реконструированных объектов со стационарными источниками выбросов вредных (загрязняющих) веществ в атмосферный воздух, при наличии </w:t>
      </w:r>
      <w:r w:rsidRPr="00F80377">
        <w:rPr>
          <w:rFonts w:ascii="Arial" w:hAnsi="Arial" w:cs="Arial"/>
          <w:color w:val="444444"/>
        </w:rPr>
        <w:lastRenderedPageBreak/>
        <w:t>нормативов ПДВ, установленных в том числе на период ведения строительных работ, в составе утвержденной проектной документации строительства (реконструкции) зданий, сооружений и иных объектов разрешение на выбросы выдается на срок ведения строительных работ в соответствии с утвержденной проектной документацией или на срок достижения проектных показателей (но не более 2 лет) для вводимых в эксплуатацию новых или реконструированных объектов.</w:t>
      </w:r>
      <w:r w:rsidRPr="00F80377">
        <w:rPr>
          <w:rFonts w:ascii="Arial" w:hAnsi="Arial" w:cs="Arial"/>
          <w:color w:val="444444"/>
        </w:rPr>
        <w:br/>
      </w:r>
    </w:p>
    <w:p w14:paraId="691E2A0E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405C60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2. Административный регламент также устанавливает порядок взаимодействия между структурными подразделениями Министерства, их должностными лицами, взаимодействия Министерства с Заявителями, иными органами государственной власти и местного самоуправления, учреждениями и организациями при предоставлении государственной услуги.</w:t>
      </w:r>
      <w:r w:rsidRPr="00F80377">
        <w:rPr>
          <w:rFonts w:ascii="Arial" w:hAnsi="Arial" w:cs="Arial"/>
          <w:color w:val="444444"/>
        </w:rPr>
        <w:br/>
      </w:r>
    </w:p>
    <w:p w14:paraId="5124A5A4" w14:textId="77777777" w:rsidR="00F80377" w:rsidRPr="00F80377" w:rsidRDefault="00F80377" w:rsidP="00F8037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br/>
      </w:r>
      <w:r w:rsidRPr="00F80377">
        <w:rPr>
          <w:rFonts w:ascii="Arial" w:hAnsi="Arial" w:cs="Arial"/>
          <w:color w:val="444444"/>
        </w:rPr>
        <w:br/>
        <w:t>Круг заявителей</w:t>
      </w:r>
    </w:p>
    <w:p w14:paraId="05F36B75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6E2A0A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3. Заявителями при предоставлении государственной услуги по выдаче разрешений на выбросы вредных (загрязняющих) веществ (за исключением радиоактивных) в атмосферный воздух стационарных источников (далее - разрешение на выбросы), находящихся на объектах хозяйственной и иной деятельности, не подлежащих федеральному государственному экологическому надзору, являются юридические лица и индивидуальные предприниматели (далее - Заявители).</w:t>
      </w:r>
      <w:r w:rsidRPr="00F80377">
        <w:rPr>
          <w:rFonts w:ascii="Arial" w:hAnsi="Arial" w:cs="Arial"/>
          <w:color w:val="444444"/>
        </w:rPr>
        <w:br/>
      </w:r>
    </w:p>
    <w:p w14:paraId="2B4FA6DD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C12EF9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4. Полномочия представителя, выступающего от имени Заявителя, подтверждаются доверенностью, выданной и оформленной в соответствии с законодательством Российской Федерации.</w:t>
      </w:r>
      <w:r w:rsidRPr="00F80377">
        <w:rPr>
          <w:rFonts w:ascii="Arial" w:hAnsi="Arial" w:cs="Arial"/>
          <w:color w:val="444444"/>
        </w:rPr>
        <w:br/>
      </w:r>
    </w:p>
    <w:p w14:paraId="7333D341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3C6BC9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Законные представители предъявляют в Министерство документы, удостоверяющие их статус и полномочия, для получения государственной услуги на имя Заявителя, которого представляют.</w:t>
      </w:r>
      <w:r w:rsidRPr="00F80377">
        <w:rPr>
          <w:rFonts w:ascii="Arial" w:hAnsi="Arial" w:cs="Arial"/>
          <w:color w:val="444444"/>
        </w:rPr>
        <w:br/>
      </w:r>
    </w:p>
    <w:p w14:paraId="76FFCB91" w14:textId="77777777" w:rsidR="00F80377" w:rsidRPr="00F80377" w:rsidRDefault="00F80377" w:rsidP="00F8037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br/>
      </w:r>
      <w:r w:rsidRPr="00F80377">
        <w:rPr>
          <w:rFonts w:ascii="Arial" w:hAnsi="Arial" w:cs="Arial"/>
          <w:color w:val="444444"/>
        </w:rPr>
        <w:br/>
        <w:t>Требования к порядку информирования о предоставлении государственной услуги</w:t>
      </w:r>
    </w:p>
    <w:p w14:paraId="4E3179CD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1A9EB0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5. Порядок получения информации по вопросам предоставления государственной услуги и услуг, которые являются необходимыми и обязательными для предоставления государственной услуги:</w:t>
      </w:r>
      <w:r w:rsidRPr="00F80377">
        <w:rPr>
          <w:rFonts w:ascii="Arial" w:hAnsi="Arial" w:cs="Arial"/>
          <w:color w:val="444444"/>
        </w:rPr>
        <w:br/>
      </w:r>
    </w:p>
    <w:p w14:paraId="2746B163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0FE892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1) публичное письменное консультирование (посредством размещения информации):</w:t>
      </w:r>
      <w:r w:rsidRPr="00F80377">
        <w:rPr>
          <w:rFonts w:ascii="Arial" w:hAnsi="Arial" w:cs="Arial"/>
          <w:color w:val="444444"/>
        </w:rPr>
        <w:br/>
      </w:r>
    </w:p>
    <w:p w14:paraId="235A1F6E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747223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lastRenderedPageBreak/>
        <w:t>- на официальном сайте Министерства;</w:t>
      </w:r>
      <w:r w:rsidRPr="00F80377">
        <w:rPr>
          <w:rFonts w:ascii="Arial" w:hAnsi="Arial" w:cs="Arial"/>
          <w:color w:val="444444"/>
        </w:rPr>
        <w:br/>
      </w:r>
    </w:p>
    <w:p w14:paraId="354B84E1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356F40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- на информационных стендах в местах предоставления государственной услуги Министерства;</w:t>
      </w:r>
      <w:r w:rsidRPr="00F80377">
        <w:rPr>
          <w:rFonts w:ascii="Arial" w:hAnsi="Arial" w:cs="Arial"/>
          <w:color w:val="444444"/>
        </w:rPr>
        <w:br/>
      </w:r>
    </w:p>
    <w:p w14:paraId="75F9B6F9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ED6EAA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2) индивидуальное консультирование по справочным телефонным номерам Министерства;</w:t>
      </w:r>
      <w:r w:rsidRPr="00F80377">
        <w:rPr>
          <w:rFonts w:ascii="Arial" w:hAnsi="Arial" w:cs="Arial"/>
          <w:color w:val="444444"/>
        </w:rPr>
        <w:br/>
      </w:r>
    </w:p>
    <w:p w14:paraId="3ABB1B24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0D1470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3) индивидуальное консультирование по почте, в том числе посредством электронной почты.</w:t>
      </w:r>
      <w:r w:rsidRPr="00F80377">
        <w:rPr>
          <w:rFonts w:ascii="Arial" w:hAnsi="Arial" w:cs="Arial"/>
          <w:color w:val="444444"/>
        </w:rPr>
        <w:br/>
      </w:r>
    </w:p>
    <w:p w14:paraId="0BD5D6CC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9DF5E0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На официальном сайте Министерства размещается следующая информация:</w:t>
      </w:r>
      <w:r w:rsidRPr="00F80377">
        <w:rPr>
          <w:rFonts w:ascii="Arial" w:hAnsi="Arial" w:cs="Arial"/>
          <w:color w:val="444444"/>
        </w:rPr>
        <w:br/>
      </w:r>
    </w:p>
    <w:p w14:paraId="37EE5AD5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1F69A8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1) исчерпывающий перечень документов, необходимых для предоставления государственной услуги, требования к оформлению указанных документов, а также перечень документов, которые заявитель вправе предоставлять по собственной инициативе;</w:t>
      </w:r>
      <w:r w:rsidRPr="00F80377">
        <w:rPr>
          <w:rFonts w:ascii="Arial" w:hAnsi="Arial" w:cs="Arial"/>
          <w:color w:val="444444"/>
        </w:rPr>
        <w:br/>
      </w:r>
    </w:p>
    <w:p w14:paraId="2625286D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8CA1A1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2) круг заявителей;</w:t>
      </w:r>
      <w:r w:rsidRPr="00F80377">
        <w:rPr>
          <w:rFonts w:ascii="Arial" w:hAnsi="Arial" w:cs="Arial"/>
          <w:color w:val="444444"/>
        </w:rPr>
        <w:br/>
      </w:r>
    </w:p>
    <w:p w14:paraId="00219AFF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43E5B5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3) срок предоставления государственной услуги;</w:t>
      </w:r>
      <w:r w:rsidRPr="00F80377">
        <w:rPr>
          <w:rFonts w:ascii="Arial" w:hAnsi="Arial" w:cs="Arial"/>
          <w:color w:val="444444"/>
        </w:rPr>
        <w:br/>
      </w:r>
    </w:p>
    <w:p w14:paraId="5BD005A7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75C909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4) результаты предоставления государственной услуги, порядок предоставления документа, являющегося результатом предоставления государственной услуги;</w:t>
      </w:r>
      <w:r w:rsidRPr="00F80377">
        <w:rPr>
          <w:rFonts w:ascii="Arial" w:hAnsi="Arial" w:cs="Arial"/>
          <w:color w:val="444444"/>
        </w:rPr>
        <w:br/>
      </w:r>
    </w:p>
    <w:p w14:paraId="7FAE3149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A5C79C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5) размер государственной пошлины, взимаемой за предоставление государственной услуги;</w:t>
      </w:r>
      <w:r w:rsidRPr="00F80377">
        <w:rPr>
          <w:rFonts w:ascii="Arial" w:hAnsi="Arial" w:cs="Arial"/>
          <w:color w:val="444444"/>
        </w:rPr>
        <w:br/>
      </w:r>
    </w:p>
    <w:p w14:paraId="6AE7A2E1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609191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6) исчерпывающий перечень оснований для приостановления или отказа в предоставлении государственной услуги;</w:t>
      </w:r>
      <w:r w:rsidRPr="00F80377">
        <w:rPr>
          <w:rFonts w:ascii="Arial" w:hAnsi="Arial" w:cs="Arial"/>
          <w:color w:val="444444"/>
        </w:rPr>
        <w:br/>
      </w:r>
    </w:p>
    <w:p w14:paraId="3ABD3D05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DABE63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7) о праве заявителя на досудебное (внесудебное) обжалование действий (бездействия) и решений, принятых (осуществляемых) в ходе предоставления государственной услуги;</w:t>
      </w:r>
      <w:r w:rsidRPr="00F80377">
        <w:rPr>
          <w:rFonts w:ascii="Arial" w:hAnsi="Arial" w:cs="Arial"/>
          <w:color w:val="444444"/>
        </w:rPr>
        <w:br/>
      </w:r>
    </w:p>
    <w:p w14:paraId="4AC6A013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F7D703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8) формы заявлений (уведомлений, сообщений), используемые при предоставлении государственной услуги.</w:t>
      </w:r>
      <w:r w:rsidRPr="00F80377">
        <w:rPr>
          <w:rFonts w:ascii="Arial" w:hAnsi="Arial" w:cs="Arial"/>
          <w:color w:val="444444"/>
        </w:rPr>
        <w:br/>
      </w:r>
    </w:p>
    <w:p w14:paraId="7F006D52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6EDDD2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lastRenderedPageBreak/>
        <w:t>Информация о месте нахождения и графике работы Министерства размещается в разделе "Справочная информация" на официальном сайте Министерства на портале Правительства РК, в федеральных государственных информационных системах "Федеральный реестр государственных услуг (функций)", "Единый портал государственных и муниципальных услуг (функций)" (далее - ЕПГУ), в региональной государственной информационной системе "Портал государственных и муниципальных услуг Республики Крым" (далее - РПГУ).</w:t>
      </w:r>
      <w:r w:rsidRPr="00F80377">
        <w:rPr>
          <w:rFonts w:ascii="Arial" w:hAnsi="Arial" w:cs="Arial"/>
          <w:color w:val="444444"/>
        </w:rPr>
        <w:br/>
      </w:r>
    </w:p>
    <w:p w14:paraId="0E40A506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078196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Информация на Едином портале государственных и муниципальных услуг (функций) и Портале государственных и муниципальных услуг Республики Крым о порядке и сроках предоставления государственной услуги на основании сведений, содержащихся в федеральной информационной системе "Федеральный реестр государственных и муниципальных услуг (функций)", предоставляется заявителю бесплатно.</w:t>
      </w:r>
      <w:r w:rsidRPr="00F80377">
        <w:rPr>
          <w:rFonts w:ascii="Arial" w:hAnsi="Arial" w:cs="Arial"/>
          <w:color w:val="444444"/>
        </w:rPr>
        <w:br/>
      </w:r>
    </w:p>
    <w:p w14:paraId="78035059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2E6603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 xml:space="preserve">Доступ к информации о сроках и порядке предоставления услуги осуществляется без выполнения заявителем каких-либо требований, в </w:t>
      </w:r>
      <w:proofErr w:type="gramStart"/>
      <w:r w:rsidRPr="00F80377">
        <w:rPr>
          <w:rFonts w:ascii="Arial" w:hAnsi="Arial" w:cs="Arial"/>
          <w:color w:val="444444"/>
        </w:rPr>
        <w:t>т.ч.</w:t>
      </w:r>
      <w:proofErr w:type="gramEnd"/>
      <w:r w:rsidRPr="00F80377">
        <w:rPr>
          <w:rFonts w:ascii="Arial" w:hAnsi="Arial" w:cs="Arial"/>
          <w:color w:val="444444"/>
        </w:rPr>
        <w:t xml:space="preserve">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 или предоставление им персональных данных.</w:t>
      </w:r>
      <w:r w:rsidRPr="00F80377">
        <w:rPr>
          <w:rFonts w:ascii="Arial" w:hAnsi="Arial" w:cs="Arial"/>
          <w:color w:val="444444"/>
        </w:rPr>
        <w:br/>
      </w:r>
    </w:p>
    <w:p w14:paraId="390C4859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404E35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6. Консультации по процедуре исполнения государственной услуги могут предоставляться:</w:t>
      </w:r>
      <w:r w:rsidRPr="00F80377">
        <w:rPr>
          <w:rFonts w:ascii="Arial" w:hAnsi="Arial" w:cs="Arial"/>
          <w:color w:val="444444"/>
        </w:rPr>
        <w:br/>
      </w:r>
    </w:p>
    <w:p w14:paraId="690512DB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B13FF7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по письменным обращениям;</w:t>
      </w:r>
      <w:r w:rsidRPr="00F80377">
        <w:rPr>
          <w:rFonts w:ascii="Arial" w:hAnsi="Arial" w:cs="Arial"/>
          <w:color w:val="444444"/>
        </w:rPr>
        <w:br/>
      </w:r>
    </w:p>
    <w:p w14:paraId="64EFA97D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461A8B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по электронной почте;</w:t>
      </w:r>
      <w:r w:rsidRPr="00F80377">
        <w:rPr>
          <w:rFonts w:ascii="Arial" w:hAnsi="Arial" w:cs="Arial"/>
          <w:color w:val="444444"/>
        </w:rPr>
        <w:br/>
      </w:r>
    </w:p>
    <w:p w14:paraId="71753A2F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46084C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на личном приеме граждан;</w:t>
      </w:r>
      <w:r w:rsidRPr="00F80377">
        <w:rPr>
          <w:rFonts w:ascii="Arial" w:hAnsi="Arial" w:cs="Arial"/>
          <w:color w:val="444444"/>
        </w:rPr>
        <w:br/>
      </w:r>
    </w:p>
    <w:p w14:paraId="4EB922C0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77031B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по телефону.</w:t>
      </w:r>
      <w:r w:rsidRPr="00F80377">
        <w:rPr>
          <w:rFonts w:ascii="Arial" w:hAnsi="Arial" w:cs="Arial"/>
          <w:color w:val="444444"/>
        </w:rPr>
        <w:br/>
      </w:r>
    </w:p>
    <w:p w14:paraId="03BEF71B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1A878C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Консультации предоставляются бесплатно.</w:t>
      </w:r>
      <w:r w:rsidRPr="00F80377">
        <w:rPr>
          <w:rFonts w:ascii="Arial" w:hAnsi="Arial" w:cs="Arial"/>
          <w:color w:val="444444"/>
        </w:rPr>
        <w:br/>
      </w:r>
    </w:p>
    <w:p w14:paraId="24CEDD4D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0CABD7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При предоставлении консультаций по письменным обращениям ответ на обращение направляется почтой в адрес заявителя в срок, не превышающий 30 календарных дней с момента поступления письменного обращения.</w:t>
      </w:r>
      <w:r w:rsidRPr="00F80377">
        <w:rPr>
          <w:rFonts w:ascii="Arial" w:hAnsi="Arial" w:cs="Arial"/>
          <w:color w:val="444444"/>
        </w:rPr>
        <w:br/>
      </w:r>
    </w:p>
    <w:p w14:paraId="14291AEB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FA6B9D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lastRenderedPageBreak/>
        <w:t>Консультирование по письменным обращениям осуществляется в форме письменных ответов на письменные обращения Заявителей.</w:t>
      </w:r>
      <w:r w:rsidRPr="00F80377">
        <w:rPr>
          <w:rFonts w:ascii="Arial" w:hAnsi="Arial" w:cs="Arial"/>
          <w:color w:val="444444"/>
        </w:rPr>
        <w:br/>
      </w:r>
    </w:p>
    <w:p w14:paraId="2CFF0907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0A24B6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Министр (лицо, исполняющее его обязанности) определяет исполнителя для подготовки ответа по каждому конкретному письменному обращению.</w:t>
      </w:r>
      <w:r w:rsidRPr="00F80377">
        <w:rPr>
          <w:rFonts w:ascii="Arial" w:hAnsi="Arial" w:cs="Arial"/>
          <w:color w:val="444444"/>
        </w:rPr>
        <w:br/>
      </w:r>
    </w:p>
    <w:p w14:paraId="532F4BC8" w14:textId="77777777" w:rsidR="00F80377" w:rsidRPr="00F80377" w:rsidRDefault="00F80377" w:rsidP="00F803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7B268D" w14:textId="77777777" w:rsidR="00F80377" w:rsidRPr="00F80377" w:rsidRDefault="00F80377" w:rsidP="00F803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t>Ответы на письменные обращения должны содержать ответы на поставленные вопросы, фамилию, инициалы и номер телефона исполнителя.</w:t>
      </w:r>
      <w:r w:rsidRPr="00F80377">
        <w:rPr>
          <w:rFonts w:ascii="Arial" w:hAnsi="Arial" w:cs="Arial"/>
          <w:color w:val="444444"/>
        </w:rPr>
        <w:br/>
      </w:r>
    </w:p>
    <w:p w14:paraId="0782C279" w14:textId="77777777" w:rsidR="00F80377" w:rsidRPr="00F80377" w:rsidRDefault="00F80377" w:rsidP="00F8037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br/>
        <w:t>Бланк Министерства</w:t>
      </w:r>
    </w:p>
    <w:p w14:paraId="3E6B47DE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br/>
      </w:r>
      <w:r w:rsidRPr="00F80377"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                    Наименование Заявителя </w:t>
      </w:r>
    </w:p>
    <w:p w14:paraId="34B0D40F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                    Почтовый адрес </w:t>
      </w:r>
    </w:p>
    <w:p w14:paraId="7EC41711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br/>
        <w:t xml:space="preserve">Об аннулировании разрешения </w:t>
      </w:r>
    </w:p>
    <w:p w14:paraId="43B5DC4A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на выбросы вредных (загрязняющих)</w:t>
      </w:r>
    </w:p>
    <w:p w14:paraId="32D0D920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 xml:space="preserve">веществ в атмосферный воздух </w:t>
      </w:r>
    </w:p>
    <w:p w14:paraId="11267D17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br/>
      </w:r>
      <w:proofErr w:type="gramStart"/>
      <w:r w:rsidRPr="00F80377">
        <w:rPr>
          <w:rFonts w:ascii="Courier New" w:hAnsi="Courier New" w:cs="Courier New"/>
          <w:color w:val="444444"/>
          <w:spacing w:val="-18"/>
        </w:rPr>
        <w:t>Настоящим  информирую</w:t>
      </w:r>
      <w:proofErr w:type="gramEnd"/>
      <w:r w:rsidRPr="00F80377">
        <w:rPr>
          <w:rFonts w:ascii="Courier New" w:hAnsi="Courier New" w:cs="Courier New"/>
          <w:color w:val="444444"/>
          <w:spacing w:val="-18"/>
        </w:rPr>
        <w:t xml:space="preserve">,  что  принято решение об аннулировании разрешения на </w:t>
      </w:r>
    </w:p>
    <w:p w14:paraId="0C999461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 xml:space="preserve">выбросы вредных (загрязняющих) веществ в атмосферный воздух </w:t>
      </w:r>
    </w:p>
    <w:p w14:paraId="7ADE097A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от "___" ________ 20___ г.                 N ______________________________</w:t>
      </w:r>
    </w:p>
    <w:p w14:paraId="331E8F06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по следующим основаниям:</w:t>
      </w:r>
    </w:p>
    <w:p w14:paraId="36619CD7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59CABEC4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52055D2A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32D3E6AE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06457390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316F0054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              (перечисление конкретных оснований для отказа)</w:t>
      </w:r>
    </w:p>
    <w:p w14:paraId="0A6C6605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Приложение: копия приказа (наименование приказа с реквизитами (дата, номер)</w:t>
      </w:r>
    </w:p>
    <w:p w14:paraId="7B927693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и орган, его издавший) на ____ л. в 1 экз.</w:t>
      </w:r>
    </w:p>
    <w:p w14:paraId="3CDBDE69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br/>
        <w:t>________________    __________________    _________________________________</w:t>
      </w:r>
    </w:p>
    <w:p w14:paraId="59F04978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   (</w:t>
      </w:r>
      <w:proofErr w:type="gramStart"/>
      <w:r w:rsidRPr="00F80377">
        <w:rPr>
          <w:rFonts w:ascii="Courier New" w:hAnsi="Courier New" w:cs="Courier New"/>
          <w:color w:val="444444"/>
          <w:spacing w:val="-18"/>
        </w:rPr>
        <w:t>Министр)   </w:t>
      </w:r>
      <w:proofErr w:type="gramEnd"/>
      <w:r w:rsidRPr="00F80377">
        <w:rPr>
          <w:rFonts w:ascii="Courier New" w:hAnsi="Courier New" w:cs="Courier New"/>
          <w:color w:val="444444"/>
          <w:spacing w:val="-18"/>
        </w:rPr>
        <w:t>     (подпись Министра)          (расшифровка подписи)</w:t>
      </w:r>
    </w:p>
    <w:p w14:paraId="723F6CF0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М.П.</w:t>
      </w:r>
    </w:p>
    <w:p w14:paraId="0643260E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br/>
        <w:t>Ф.И.О. ответственного исполнителя,</w:t>
      </w:r>
    </w:p>
    <w:p w14:paraId="5917AC18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 xml:space="preserve">телефон </w:t>
      </w:r>
    </w:p>
    <w:p w14:paraId="7C31F9B8" w14:textId="77777777" w:rsidR="00F80377" w:rsidRPr="00F80377" w:rsidRDefault="00F80377" w:rsidP="00F80377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 w:rsidRPr="00F80377">
        <w:rPr>
          <w:rFonts w:ascii="Arial" w:hAnsi="Arial" w:cs="Arial"/>
          <w:color w:val="444444"/>
          <w:sz w:val="24"/>
          <w:szCs w:val="24"/>
        </w:rPr>
        <w:lastRenderedPageBreak/>
        <w:br/>
      </w:r>
      <w:r w:rsidRPr="00F80377">
        <w:rPr>
          <w:rFonts w:ascii="Arial" w:hAnsi="Arial" w:cs="Arial"/>
          <w:color w:val="444444"/>
          <w:sz w:val="24"/>
          <w:szCs w:val="24"/>
        </w:rPr>
        <w:br/>
        <w:t>Приложение 7</w:t>
      </w:r>
      <w:r w:rsidRPr="00F80377"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  <w:r w:rsidRPr="00F80377">
        <w:rPr>
          <w:rFonts w:ascii="Arial" w:hAnsi="Arial" w:cs="Arial"/>
          <w:color w:val="444444"/>
          <w:sz w:val="24"/>
          <w:szCs w:val="24"/>
        </w:rPr>
        <w:br/>
        <w:t>предоставления Министерством экологии</w:t>
      </w:r>
      <w:r w:rsidRPr="00F80377">
        <w:rPr>
          <w:rFonts w:ascii="Arial" w:hAnsi="Arial" w:cs="Arial"/>
          <w:color w:val="444444"/>
          <w:sz w:val="24"/>
          <w:szCs w:val="24"/>
        </w:rPr>
        <w:br/>
        <w:t>и природных ресурсов Республики Крым</w:t>
      </w:r>
      <w:r w:rsidRPr="00F80377">
        <w:rPr>
          <w:rFonts w:ascii="Arial" w:hAnsi="Arial" w:cs="Arial"/>
          <w:color w:val="444444"/>
          <w:sz w:val="24"/>
          <w:szCs w:val="24"/>
        </w:rPr>
        <w:br/>
        <w:t>государственной услуги по выдаче разрешений</w:t>
      </w:r>
      <w:r w:rsidRPr="00F80377">
        <w:rPr>
          <w:rFonts w:ascii="Arial" w:hAnsi="Arial" w:cs="Arial"/>
          <w:color w:val="444444"/>
          <w:sz w:val="24"/>
          <w:szCs w:val="24"/>
        </w:rPr>
        <w:br/>
        <w:t>на выбросы вредных (загрязняющих) веществ</w:t>
      </w:r>
      <w:r w:rsidRPr="00F80377">
        <w:rPr>
          <w:rFonts w:ascii="Arial" w:hAnsi="Arial" w:cs="Arial"/>
          <w:color w:val="444444"/>
          <w:sz w:val="24"/>
          <w:szCs w:val="24"/>
        </w:rPr>
        <w:br/>
        <w:t>  </w:t>
      </w:r>
      <w:proofErr w:type="gramStart"/>
      <w:r w:rsidRPr="00F80377">
        <w:rPr>
          <w:rFonts w:ascii="Arial" w:hAnsi="Arial" w:cs="Arial"/>
          <w:color w:val="444444"/>
          <w:sz w:val="24"/>
          <w:szCs w:val="24"/>
        </w:rPr>
        <w:t>   (</w:t>
      </w:r>
      <w:proofErr w:type="gramEnd"/>
      <w:r w:rsidRPr="00F80377">
        <w:rPr>
          <w:rFonts w:ascii="Arial" w:hAnsi="Arial" w:cs="Arial"/>
          <w:color w:val="444444"/>
          <w:sz w:val="24"/>
          <w:szCs w:val="24"/>
        </w:rPr>
        <w:t>за исключением радиоактивных) в атмосферный воздух</w:t>
      </w:r>
      <w:r w:rsidRPr="00F80377">
        <w:rPr>
          <w:rFonts w:ascii="Arial" w:hAnsi="Arial" w:cs="Arial"/>
          <w:color w:val="444444"/>
          <w:sz w:val="24"/>
          <w:szCs w:val="24"/>
        </w:rPr>
        <w:br/>
        <w:t>стационарных источников, находящихся на объектах</w:t>
      </w:r>
      <w:r w:rsidRPr="00F80377">
        <w:rPr>
          <w:rFonts w:ascii="Arial" w:hAnsi="Arial" w:cs="Arial"/>
          <w:color w:val="444444"/>
          <w:sz w:val="24"/>
          <w:szCs w:val="24"/>
        </w:rPr>
        <w:br/>
        <w:t>хозяйственной и иной деятельности, не подлежащих</w:t>
      </w:r>
      <w:r w:rsidRPr="00F80377">
        <w:rPr>
          <w:rFonts w:ascii="Arial" w:hAnsi="Arial" w:cs="Arial"/>
          <w:color w:val="444444"/>
          <w:sz w:val="24"/>
          <w:szCs w:val="24"/>
        </w:rPr>
        <w:br/>
        <w:t>федеральному государственному экологическому надзору</w:t>
      </w:r>
    </w:p>
    <w:p w14:paraId="2446025B" w14:textId="77777777" w:rsidR="00F80377" w:rsidRPr="00F80377" w:rsidRDefault="00F80377" w:rsidP="00F8037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 w:rsidRPr="00F80377">
        <w:rPr>
          <w:rFonts w:ascii="Arial" w:hAnsi="Arial" w:cs="Arial"/>
          <w:b/>
          <w:bCs/>
          <w:color w:val="444444"/>
        </w:rPr>
        <w:br/>
      </w:r>
      <w:r w:rsidRPr="00F80377">
        <w:rPr>
          <w:rFonts w:ascii="Arial" w:hAnsi="Arial" w:cs="Arial"/>
          <w:b/>
          <w:bCs/>
          <w:color w:val="444444"/>
        </w:rPr>
        <w:br/>
        <w:t>Заявление о переоформлении разрешения на выбросы вредных (загрязняющих) веществ в атмосферный воздух</w:t>
      </w:r>
    </w:p>
    <w:p w14:paraId="2CD50FF0" w14:textId="77777777" w:rsidR="00F80377" w:rsidRPr="00F80377" w:rsidRDefault="00F80377" w:rsidP="00F80377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br/>
      </w:r>
      <w:r w:rsidRPr="00F80377">
        <w:rPr>
          <w:rFonts w:ascii="Arial" w:hAnsi="Arial" w:cs="Arial"/>
          <w:color w:val="444444"/>
        </w:rPr>
        <w:br/>
        <w:t>Образец</w:t>
      </w:r>
    </w:p>
    <w:p w14:paraId="04D12A7B" w14:textId="77777777" w:rsidR="00F80377" w:rsidRPr="00F80377" w:rsidRDefault="00F80377" w:rsidP="00F8037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br/>
        <w:t>Фирменный бланк Заявителя (при наличии)</w:t>
      </w:r>
    </w:p>
    <w:p w14:paraId="67575E50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br/>
      </w:r>
      <w:r w:rsidRPr="00F80377">
        <w:rPr>
          <w:rFonts w:ascii="Courier New" w:hAnsi="Courier New" w:cs="Courier New"/>
          <w:color w:val="444444"/>
          <w:spacing w:val="-18"/>
        </w:rPr>
        <w:br/>
        <w:t xml:space="preserve">Исх. от __________ N ____                              Министру экологии </w:t>
      </w:r>
    </w:p>
    <w:p w14:paraId="1DCA14A8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                     и природных ресурсов </w:t>
      </w:r>
    </w:p>
    <w:p w14:paraId="6C873297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                     Республики Крым </w:t>
      </w:r>
    </w:p>
    <w:p w14:paraId="19ACC896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        ____________________</w:t>
      </w:r>
    </w:p>
    <w:p w14:paraId="1497F48B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              (Ф.И.О.)</w:t>
      </w:r>
    </w:p>
    <w:p w14:paraId="248D2801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br/>
        <w:t xml:space="preserve">             Заявление о переоформлении разрешения на выбросы </w:t>
      </w:r>
    </w:p>
    <w:p w14:paraId="564467FB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 xml:space="preserve">            вредных (загрязняющих) веществ в атмосферный воздух </w:t>
      </w:r>
    </w:p>
    <w:p w14:paraId="1955FC2D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br/>
        <w:t>Наименование Заявителя ____________________________________________________</w:t>
      </w:r>
    </w:p>
    <w:p w14:paraId="12B804B8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 xml:space="preserve">                    (наименование юридического лица, Ф.И.О. индивидуального </w:t>
      </w:r>
    </w:p>
    <w:p w14:paraId="3899CD6D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7F6AAC7B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                 предпринимателя и его паспортные данные)</w:t>
      </w:r>
    </w:p>
    <w:p w14:paraId="3A67DB60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Наименование предприятия, отдельной производственной территории ___________</w:t>
      </w:r>
    </w:p>
    <w:p w14:paraId="3D57D2E8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6D42F0BC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Юридический адрес _________________________________________________________</w:t>
      </w:r>
    </w:p>
    <w:p w14:paraId="3C1A5010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Фактический (почтовый) адрес ______________________________________________</w:t>
      </w:r>
    </w:p>
    <w:p w14:paraId="587E41B7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Телефон ___________________________________________________________________</w:t>
      </w:r>
    </w:p>
    <w:p w14:paraId="7EABE364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lastRenderedPageBreak/>
        <w:t>Адрес электронной почты ___________________________________________________</w:t>
      </w:r>
    </w:p>
    <w:p w14:paraId="233F7255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Основной государственный регистрационный номер (ОГРН или ОГРНИП)</w:t>
      </w:r>
    </w:p>
    <w:p w14:paraId="5411FC39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5105EC46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 xml:space="preserve">Идентификационный номер налогоплательщика </w:t>
      </w:r>
    </w:p>
    <w:p w14:paraId="6B4623E7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(ИНН) _____________________________________________________________________</w:t>
      </w:r>
    </w:p>
    <w:p w14:paraId="7CDC3306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ОКПО ______________________________________________________________________</w:t>
      </w:r>
    </w:p>
    <w:p w14:paraId="269E72C7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ОКВЭД _____________________________________________________________________</w:t>
      </w:r>
    </w:p>
    <w:p w14:paraId="27A6110A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Сведения о местонахождении отдельной(</w:t>
      </w:r>
      <w:proofErr w:type="spellStart"/>
      <w:r w:rsidRPr="00F80377">
        <w:rPr>
          <w:rFonts w:ascii="Courier New" w:hAnsi="Courier New" w:cs="Courier New"/>
          <w:color w:val="444444"/>
          <w:spacing w:val="-18"/>
        </w:rPr>
        <w:t>ых</w:t>
      </w:r>
      <w:proofErr w:type="spellEnd"/>
      <w:r w:rsidRPr="00F80377">
        <w:rPr>
          <w:rFonts w:ascii="Courier New" w:hAnsi="Courier New" w:cs="Courier New"/>
          <w:color w:val="444444"/>
          <w:spacing w:val="-18"/>
        </w:rPr>
        <w:t>) производственной(</w:t>
      </w:r>
      <w:proofErr w:type="spellStart"/>
      <w:r w:rsidRPr="00F80377">
        <w:rPr>
          <w:rFonts w:ascii="Courier New" w:hAnsi="Courier New" w:cs="Courier New"/>
          <w:color w:val="444444"/>
          <w:spacing w:val="-18"/>
        </w:rPr>
        <w:t>ых</w:t>
      </w:r>
      <w:proofErr w:type="spellEnd"/>
      <w:r w:rsidRPr="00F80377">
        <w:rPr>
          <w:rFonts w:ascii="Courier New" w:hAnsi="Courier New" w:cs="Courier New"/>
          <w:color w:val="444444"/>
          <w:spacing w:val="-18"/>
        </w:rPr>
        <w:t>) площадки(</w:t>
      </w:r>
      <w:proofErr w:type="spellStart"/>
      <w:r w:rsidRPr="00F80377">
        <w:rPr>
          <w:rFonts w:ascii="Courier New" w:hAnsi="Courier New" w:cs="Courier New"/>
          <w:color w:val="444444"/>
          <w:spacing w:val="-18"/>
        </w:rPr>
        <w:t>ок</w:t>
      </w:r>
      <w:proofErr w:type="spellEnd"/>
      <w:r w:rsidRPr="00F80377">
        <w:rPr>
          <w:rFonts w:ascii="Courier New" w:hAnsi="Courier New" w:cs="Courier New"/>
          <w:color w:val="444444"/>
          <w:spacing w:val="-18"/>
        </w:rPr>
        <w:t>):</w:t>
      </w:r>
    </w:p>
    <w:p w14:paraId="28E870D2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783CE700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5376EC7A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 xml:space="preserve">         (перечень отдельных производственных площадок, по которым </w:t>
      </w:r>
    </w:p>
    <w:p w14:paraId="145AD95E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        испрашивается разрешение на выбросы вредных (загрязняющих)</w:t>
      </w:r>
    </w:p>
    <w:p w14:paraId="7C51A4D7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                       веществ в атмосферный воздух)</w:t>
      </w:r>
    </w:p>
    <w:p w14:paraId="632DC710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br/>
        <w:t>Ф.И.О. руководителя организации ___________________________________________</w:t>
      </w:r>
    </w:p>
    <w:p w14:paraId="6E3A8D7F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br/>
      </w:r>
      <w:proofErr w:type="gramStart"/>
      <w:r w:rsidRPr="00F80377">
        <w:rPr>
          <w:rFonts w:ascii="Courier New" w:hAnsi="Courier New" w:cs="Courier New"/>
          <w:color w:val="444444"/>
          <w:spacing w:val="-18"/>
        </w:rPr>
        <w:t>Направляем  в</w:t>
      </w:r>
      <w:proofErr w:type="gramEnd"/>
      <w:r w:rsidRPr="00F80377">
        <w:rPr>
          <w:rFonts w:ascii="Courier New" w:hAnsi="Courier New" w:cs="Courier New"/>
          <w:color w:val="444444"/>
          <w:spacing w:val="-18"/>
        </w:rPr>
        <w:t xml:space="preserve">  Ваш  адрес  на  рассмотрение  материалы  для  переоформления </w:t>
      </w:r>
    </w:p>
    <w:p w14:paraId="5753356D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 xml:space="preserve">разрешения на выбросы вредных (загрязняющих) веществ в атмосферный воздух в </w:t>
      </w:r>
    </w:p>
    <w:p w14:paraId="2E356CD7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связи с ___________________________________________________________________</w:t>
      </w:r>
    </w:p>
    <w:p w14:paraId="529D5091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                      (указывается причина переоформления)</w:t>
      </w:r>
    </w:p>
    <w:p w14:paraId="7828AA0E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1. ________________________________________________________________________</w:t>
      </w:r>
    </w:p>
    <w:p w14:paraId="4B10E40E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                       (опись представляемых материалов)</w:t>
      </w:r>
    </w:p>
    <w:p w14:paraId="6209C86C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2. ________________________________________________________________________</w:t>
      </w:r>
    </w:p>
    <w:p w14:paraId="2C5AC12F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br/>
        <w:t>________________________   ___________________   __________________________</w:t>
      </w:r>
    </w:p>
    <w:p w14:paraId="30B1FBC5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 xml:space="preserve"> (должность </w:t>
      </w:r>
      <w:proofErr w:type="gramStart"/>
      <w:r w:rsidRPr="00F80377">
        <w:rPr>
          <w:rFonts w:ascii="Courier New" w:hAnsi="Courier New" w:cs="Courier New"/>
          <w:color w:val="444444"/>
          <w:spacing w:val="-18"/>
        </w:rPr>
        <w:t>Заявителя)   </w:t>
      </w:r>
      <w:proofErr w:type="gramEnd"/>
      <w:r w:rsidRPr="00F80377">
        <w:rPr>
          <w:rFonts w:ascii="Courier New" w:hAnsi="Courier New" w:cs="Courier New"/>
          <w:color w:val="444444"/>
          <w:spacing w:val="-18"/>
        </w:rPr>
        <w:t>  (подпись Заявителя)      (расшифровка подписи)</w:t>
      </w:r>
    </w:p>
    <w:p w14:paraId="37148A49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М.П.</w:t>
      </w:r>
    </w:p>
    <w:p w14:paraId="2A09E491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br/>
        <w:t xml:space="preserve">Ф.И.О., телефон ответственного исполнителя </w:t>
      </w:r>
    </w:p>
    <w:p w14:paraId="5892648B" w14:textId="77777777" w:rsidR="00F80377" w:rsidRPr="00F80377" w:rsidRDefault="00F80377" w:rsidP="00F80377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 w:rsidRPr="00F80377">
        <w:rPr>
          <w:rFonts w:ascii="Arial" w:hAnsi="Arial" w:cs="Arial"/>
          <w:color w:val="444444"/>
          <w:sz w:val="24"/>
          <w:szCs w:val="24"/>
        </w:rPr>
        <w:br/>
      </w:r>
      <w:r w:rsidRPr="00F80377">
        <w:rPr>
          <w:rFonts w:ascii="Arial" w:hAnsi="Arial" w:cs="Arial"/>
          <w:color w:val="444444"/>
          <w:sz w:val="24"/>
          <w:szCs w:val="24"/>
        </w:rPr>
        <w:br/>
        <w:t>Приложение 8</w:t>
      </w:r>
      <w:r w:rsidRPr="00F80377"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  <w:r w:rsidRPr="00F80377">
        <w:rPr>
          <w:rFonts w:ascii="Arial" w:hAnsi="Arial" w:cs="Arial"/>
          <w:color w:val="444444"/>
          <w:sz w:val="24"/>
          <w:szCs w:val="24"/>
        </w:rPr>
        <w:br/>
        <w:t>предоставления Министерством экологии</w:t>
      </w:r>
      <w:r w:rsidRPr="00F80377">
        <w:rPr>
          <w:rFonts w:ascii="Arial" w:hAnsi="Arial" w:cs="Arial"/>
          <w:color w:val="444444"/>
          <w:sz w:val="24"/>
          <w:szCs w:val="24"/>
        </w:rPr>
        <w:br/>
        <w:t>и природных ресурсов Республики Крым</w:t>
      </w:r>
      <w:r w:rsidRPr="00F80377">
        <w:rPr>
          <w:rFonts w:ascii="Arial" w:hAnsi="Arial" w:cs="Arial"/>
          <w:color w:val="444444"/>
          <w:sz w:val="24"/>
          <w:szCs w:val="24"/>
        </w:rPr>
        <w:br/>
        <w:t>государственной услуги по выдаче разрешений</w:t>
      </w:r>
      <w:r w:rsidRPr="00F80377">
        <w:rPr>
          <w:rFonts w:ascii="Arial" w:hAnsi="Arial" w:cs="Arial"/>
          <w:color w:val="444444"/>
          <w:sz w:val="24"/>
          <w:szCs w:val="24"/>
        </w:rPr>
        <w:br/>
        <w:t>на выбросы вредных (загрязняющих) веществ</w:t>
      </w:r>
      <w:r w:rsidRPr="00F80377">
        <w:rPr>
          <w:rFonts w:ascii="Arial" w:hAnsi="Arial" w:cs="Arial"/>
          <w:color w:val="444444"/>
          <w:sz w:val="24"/>
          <w:szCs w:val="24"/>
        </w:rPr>
        <w:br/>
        <w:t>  </w:t>
      </w:r>
      <w:proofErr w:type="gramStart"/>
      <w:r w:rsidRPr="00F80377">
        <w:rPr>
          <w:rFonts w:ascii="Arial" w:hAnsi="Arial" w:cs="Arial"/>
          <w:color w:val="444444"/>
          <w:sz w:val="24"/>
          <w:szCs w:val="24"/>
        </w:rPr>
        <w:t>   (</w:t>
      </w:r>
      <w:proofErr w:type="gramEnd"/>
      <w:r w:rsidRPr="00F80377">
        <w:rPr>
          <w:rFonts w:ascii="Arial" w:hAnsi="Arial" w:cs="Arial"/>
          <w:color w:val="444444"/>
          <w:sz w:val="24"/>
          <w:szCs w:val="24"/>
        </w:rPr>
        <w:t>за исключением радиоактивных) в атмосферный воздух</w:t>
      </w:r>
      <w:r w:rsidRPr="00F80377">
        <w:rPr>
          <w:rFonts w:ascii="Arial" w:hAnsi="Arial" w:cs="Arial"/>
          <w:color w:val="444444"/>
          <w:sz w:val="24"/>
          <w:szCs w:val="24"/>
        </w:rPr>
        <w:br/>
      </w:r>
      <w:r w:rsidRPr="00F80377">
        <w:rPr>
          <w:rFonts w:ascii="Arial" w:hAnsi="Arial" w:cs="Arial"/>
          <w:color w:val="444444"/>
          <w:sz w:val="24"/>
          <w:szCs w:val="24"/>
        </w:rPr>
        <w:lastRenderedPageBreak/>
        <w:t>стационарных источников, находящихся на объектах</w:t>
      </w:r>
      <w:r w:rsidRPr="00F80377">
        <w:rPr>
          <w:rFonts w:ascii="Arial" w:hAnsi="Arial" w:cs="Arial"/>
          <w:color w:val="444444"/>
          <w:sz w:val="24"/>
          <w:szCs w:val="24"/>
        </w:rPr>
        <w:br/>
        <w:t>хозяйственной и иной деятельности, не подлежащих</w:t>
      </w:r>
      <w:r w:rsidRPr="00F80377">
        <w:rPr>
          <w:rFonts w:ascii="Arial" w:hAnsi="Arial" w:cs="Arial"/>
          <w:color w:val="444444"/>
          <w:sz w:val="24"/>
          <w:szCs w:val="24"/>
        </w:rPr>
        <w:br/>
        <w:t>федеральному государственному экологическому надзору</w:t>
      </w:r>
    </w:p>
    <w:p w14:paraId="0328087C" w14:textId="77777777" w:rsidR="00F80377" w:rsidRPr="00F80377" w:rsidRDefault="00F80377" w:rsidP="00F8037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 w:rsidRPr="00F80377">
        <w:rPr>
          <w:rFonts w:ascii="Arial" w:hAnsi="Arial" w:cs="Arial"/>
          <w:b/>
          <w:bCs/>
          <w:color w:val="444444"/>
        </w:rPr>
        <w:br/>
      </w:r>
      <w:r w:rsidRPr="00F80377">
        <w:rPr>
          <w:rFonts w:ascii="Arial" w:hAnsi="Arial" w:cs="Arial"/>
          <w:b/>
          <w:bCs/>
          <w:color w:val="444444"/>
        </w:rPr>
        <w:br/>
        <w:t>Заявление о предоставлении дубликата разрешения на выбросы вредных (загрязняющих) веществ в атмосферный воздух</w:t>
      </w:r>
    </w:p>
    <w:p w14:paraId="31DA244F" w14:textId="77777777" w:rsidR="00F80377" w:rsidRPr="00F80377" w:rsidRDefault="00F80377" w:rsidP="00F80377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br/>
      </w:r>
      <w:r w:rsidRPr="00F80377">
        <w:rPr>
          <w:rFonts w:ascii="Arial" w:hAnsi="Arial" w:cs="Arial"/>
          <w:color w:val="444444"/>
        </w:rPr>
        <w:br/>
        <w:t>Образец</w:t>
      </w:r>
    </w:p>
    <w:p w14:paraId="18AFCB70" w14:textId="77777777" w:rsidR="00F80377" w:rsidRPr="00F80377" w:rsidRDefault="00F80377" w:rsidP="00F8037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 w:rsidRPr="00F80377">
        <w:rPr>
          <w:rFonts w:ascii="Arial" w:hAnsi="Arial" w:cs="Arial"/>
          <w:color w:val="444444"/>
        </w:rPr>
        <w:br/>
        <w:t>Фирменный бланк Заявителя (при наличии)</w:t>
      </w:r>
    </w:p>
    <w:p w14:paraId="2B1C3EE9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br/>
      </w:r>
      <w:r w:rsidRPr="00F80377">
        <w:rPr>
          <w:rFonts w:ascii="Courier New" w:hAnsi="Courier New" w:cs="Courier New"/>
          <w:color w:val="444444"/>
          <w:spacing w:val="-18"/>
        </w:rPr>
        <w:br/>
        <w:t xml:space="preserve">Исх. от ________ N _____                               Министру экологии </w:t>
      </w:r>
    </w:p>
    <w:p w14:paraId="75A64576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                     и природных ресурсов </w:t>
      </w:r>
    </w:p>
    <w:p w14:paraId="06C3B163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                     Республики Крым </w:t>
      </w:r>
    </w:p>
    <w:p w14:paraId="1C78DDA3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        ____________________</w:t>
      </w:r>
    </w:p>
    <w:p w14:paraId="63DB724E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              (Ф.И.О.)</w:t>
      </w:r>
    </w:p>
    <w:p w14:paraId="74BD0E19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br/>
        <w:t xml:space="preserve">              Заявление о предоставлении дубликата разрешения </w:t>
      </w:r>
    </w:p>
    <w:p w14:paraId="13D2C747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 xml:space="preserve">                 на выбросы вредных (загрязняющих) веществ </w:t>
      </w:r>
    </w:p>
    <w:p w14:paraId="18339B61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 xml:space="preserve">                           в атмосферный воздух </w:t>
      </w:r>
    </w:p>
    <w:p w14:paraId="0EDC8EA4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br/>
        <w:t>Наименование Заявителя ____________________________________________________</w:t>
      </w:r>
    </w:p>
    <w:p w14:paraId="3E58D81C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 xml:space="preserve">                       (наименование юридического лица, ФИО индивидуального </w:t>
      </w:r>
    </w:p>
    <w:p w14:paraId="71677C4A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                              предпринимателя и его паспортные данные)</w:t>
      </w:r>
    </w:p>
    <w:p w14:paraId="2A182615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Наименование предприятия, отдельной производственной территория ___________</w:t>
      </w:r>
    </w:p>
    <w:p w14:paraId="7B79CF90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Юридический адрес _________________________________________________________</w:t>
      </w:r>
    </w:p>
    <w:p w14:paraId="0B1CC2A6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Почтовый адрес ____________________________________________________________</w:t>
      </w:r>
    </w:p>
    <w:p w14:paraId="69640D2E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Телефон ___________________________________________________________________</w:t>
      </w:r>
    </w:p>
    <w:p w14:paraId="3E5A845D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Адрес электронной почты: __________________________________________________</w:t>
      </w:r>
    </w:p>
    <w:p w14:paraId="3194B7C8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Основной государственный регистрационный номер (ОГРН или ОГРНИП)</w:t>
      </w:r>
    </w:p>
    <w:p w14:paraId="315B3EE3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14884C08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 xml:space="preserve">Идентификационный номер налогоплательщика </w:t>
      </w:r>
    </w:p>
    <w:p w14:paraId="4BD97FE9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(ИНН) ___________________________________</w:t>
      </w:r>
    </w:p>
    <w:p w14:paraId="720CDF8A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 xml:space="preserve">Ф.И.О. руководителя </w:t>
      </w:r>
    </w:p>
    <w:p w14:paraId="72E89F6D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организации _______________________________________________________________</w:t>
      </w:r>
    </w:p>
    <w:p w14:paraId="613900D2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Просим Вас предоставить копию разрешения на выбросы N ______ от _</w:t>
      </w:r>
      <w:proofErr w:type="gramStart"/>
      <w:r w:rsidRPr="00F80377">
        <w:rPr>
          <w:rFonts w:ascii="Courier New" w:hAnsi="Courier New" w:cs="Courier New"/>
          <w:color w:val="444444"/>
          <w:spacing w:val="-18"/>
        </w:rPr>
        <w:t>_._</w:t>
      </w:r>
      <w:proofErr w:type="gramEnd"/>
      <w:r w:rsidRPr="00F80377">
        <w:rPr>
          <w:rFonts w:ascii="Courier New" w:hAnsi="Courier New" w:cs="Courier New"/>
          <w:color w:val="444444"/>
          <w:spacing w:val="-18"/>
        </w:rPr>
        <w:t>_.20__,</w:t>
      </w:r>
    </w:p>
    <w:p w14:paraId="62E16B9A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 w:rsidRPr="00F80377">
        <w:rPr>
          <w:rFonts w:ascii="Courier New" w:hAnsi="Courier New" w:cs="Courier New"/>
          <w:color w:val="444444"/>
          <w:spacing w:val="-18"/>
        </w:rPr>
        <w:lastRenderedPageBreak/>
        <w:t>выданного  Министерством</w:t>
      </w:r>
      <w:proofErr w:type="gramEnd"/>
      <w:r w:rsidRPr="00F80377">
        <w:rPr>
          <w:rFonts w:ascii="Courier New" w:hAnsi="Courier New" w:cs="Courier New"/>
          <w:color w:val="444444"/>
          <w:spacing w:val="-18"/>
        </w:rPr>
        <w:t xml:space="preserve">  экологии  и  природных  ресурсов  Республики Крым </w:t>
      </w:r>
    </w:p>
    <w:p w14:paraId="7CE9E1B0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для _______________________________________________________________________</w:t>
      </w:r>
    </w:p>
    <w:p w14:paraId="3384089C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       (наименование юридического лица/индивидуального предпринимателя)</w:t>
      </w:r>
    </w:p>
    <w:p w14:paraId="6B4B2342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в связи с _________________________________________________________________</w:t>
      </w:r>
    </w:p>
    <w:p w14:paraId="3C948BF8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br/>
        <w:t>________________________   ___________________   __________________________</w:t>
      </w:r>
    </w:p>
    <w:p w14:paraId="29CA7FA3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 xml:space="preserve"> (должность </w:t>
      </w:r>
      <w:proofErr w:type="gramStart"/>
      <w:r w:rsidRPr="00F80377">
        <w:rPr>
          <w:rFonts w:ascii="Courier New" w:hAnsi="Courier New" w:cs="Courier New"/>
          <w:color w:val="444444"/>
          <w:spacing w:val="-18"/>
        </w:rPr>
        <w:t>Заявителя)   </w:t>
      </w:r>
      <w:proofErr w:type="gramEnd"/>
      <w:r w:rsidRPr="00F80377">
        <w:rPr>
          <w:rFonts w:ascii="Courier New" w:hAnsi="Courier New" w:cs="Courier New"/>
          <w:color w:val="444444"/>
          <w:spacing w:val="-18"/>
        </w:rPr>
        <w:t>  (подпись Заявителя)      (расшифровка подписи)</w:t>
      </w:r>
    </w:p>
    <w:p w14:paraId="588F622F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t>М.П.</w:t>
      </w:r>
    </w:p>
    <w:p w14:paraId="0FB69A57" w14:textId="77777777" w:rsidR="00F80377" w:rsidRPr="00F80377" w:rsidRDefault="00F80377" w:rsidP="00F8037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 w:rsidRPr="00F80377">
        <w:rPr>
          <w:rFonts w:ascii="Courier New" w:hAnsi="Courier New" w:cs="Courier New"/>
          <w:color w:val="444444"/>
          <w:spacing w:val="-18"/>
        </w:rPr>
        <w:br/>
        <w:t xml:space="preserve">Ф.И.О., телефон ответственного исполнителя </w:t>
      </w:r>
    </w:p>
    <w:p w14:paraId="6B4BB958" w14:textId="77777777" w:rsidR="00F80377" w:rsidRPr="00F80377" w:rsidRDefault="00F80377" w:rsidP="00F80377"/>
    <w:p w14:paraId="39FEA6B3" w14:textId="77777777" w:rsidR="00821256" w:rsidRPr="00F80377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80377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803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F803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8037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8037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8037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F8037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F803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F803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F803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