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3A5024" w14:textId="77777777" w:rsidR="00000000" w:rsidRPr="003B551B" w:rsidRDefault="009D2104">
      <w:pPr>
        <w:pStyle w:val="FORMATTEXT"/>
      </w:pPr>
      <w:r w:rsidRPr="003B551B">
        <w:rPr>
          <w:rFonts w:ascii="Arial, sans-serif" w:hAnsi="Arial, sans-serif"/>
          <w:sz w:val="24"/>
          <w:szCs w:val="24"/>
        </w:rPr>
        <w:t xml:space="preserve">  </w:t>
      </w:r>
      <w:r w:rsidRPr="003B551B">
        <w:t xml:space="preserve">      </w:t>
      </w:r>
    </w:p>
    <w:p w14:paraId="71215A3B" w14:textId="77777777" w:rsidR="00000000" w:rsidRPr="003B551B" w:rsidRDefault="009D2104">
      <w:pPr>
        <w:pStyle w:val="HEADERTEXT"/>
        <w:rPr>
          <w:b/>
          <w:bCs/>
          <w:color w:val="auto"/>
        </w:rPr>
      </w:pPr>
    </w:p>
    <w:p w14:paraId="278F6BAB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  <w:r w:rsidRPr="003B551B">
        <w:rPr>
          <w:b/>
          <w:bCs/>
          <w:color w:val="auto"/>
        </w:rPr>
        <w:t xml:space="preserve"> ПРАВИТЕЛЬС</w:t>
      </w:r>
      <w:r w:rsidRPr="003B551B">
        <w:rPr>
          <w:b/>
          <w:bCs/>
          <w:color w:val="auto"/>
        </w:rPr>
        <w:t>ТВО РОССИЙСКОЙ ФЕДЕРАЦИИ</w:t>
      </w:r>
    </w:p>
    <w:p w14:paraId="442237B1" w14:textId="77777777" w:rsidR="00000000" w:rsidRPr="003B551B" w:rsidRDefault="009D2104">
      <w:pPr>
        <w:pStyle w:val="HEADERTEXT"/>
        <w:rPr>
          <w:b/>
          <w:bCs/>
          <w:color w:val="auto"/>
        </w:rPr>
      </w:pPr>
    </w:p>
    <w:p w14:paraId="6FBF6075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  <w:r w:rsidRPr="003B551B">
        <w:rPr>
          <w:b/>
          <w:bCs/>
          <w:color w:val="auto"/>
        </w:rPr>
        <w:t xml:space="preserve"> ПОСТАНОВЛЕНИЕ</w:t>
      </w:r>
    </w:p>
    <w:p w14:paraId="1BE45C92" w14:textId="77777777" w:rsidR="00000000" w:rsidRPr="003B551B" w:rsidRDefault="009D2104">
      <w:pPr>
        <w:pStyle w:val="HEADERTEXT"/>
        <w:rPr>
          <w:b/>
          <w:bCs/>
          <w:color w:val="auto"/>
        </w:rPr>
      </w:pPr>
    </w:p>
    <w:p w14:paraId="22C00E74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  <w:r w:rsidRPr="003B551B">
        <w:rPr>
          <w:b/>
          <w:bCs/>
          <w:color w:val="auto"/>
        </w:rPr>
        <w:t xml:space="preserve"> от 6 октября 2017 года N 1215</w:t>
      </w:r>
    </w:p>
    <w:p w14:paraId="3CF74192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</w:p>
    <w:p w14:paraId="749B582D" w14:textId="77777777" w:rsidR="00000000" w:rsidRPr="003B551B" w:rsidRDefault="009D2104">
      <w:pPr>
        <w:pStyle w:val="HEADERTEXT"/>
        <w:rPr>
          <w:b/>
          <w:bCs/>
          <w:color w:val="auto"/>
        </w:rPr>
      </w:pPr>
    </w:p>
    <w:p w14:paraId="0692A3E6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  <w:r w:rsidRPr="003B551B">
        <w:rPr>
          <w:b/>
          <w:bCs/>
          <w:color w:val="auto"/>
        </w:rPr>
        <w:t xml:space="preserve"> О внесении изменений в некоторые акты Правительства Российской Федерации и признании утратившими силу положений некоторых актов Правительства Российской Федерации </w:t>
      </w:r>
    </w:p>
    <w:p w14:paraId="42A6513F" w14:textId="77777777" w:rsidR="00000000" w:rsidRPr="003B551B" w:rsidRDefault="009D2104">
      <w:pPr>
        <w:pStyle w:val="FORMATTEXT"/>
        <w:jc w:val="center"/>
      </w:pPr>
      <w:r w:rsidRPr="003B551B">
        <w:t xml:space="preserve">(с изменениями </w:t>
      </w:r>
      <w:r w:rsidRPr="003B551B">
        <w:t xml:space="preserve">на 21 сентября 2020 года) </w:t>
      </w:r>
    </w:p>
    <w:p w14:paraId="0187BB8D" w14:textId="77777777" w:rsidR="00000000" w:rsidRPr="003B551B" w:rsidRDefault="009D210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B55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32C5A5" w14:textId="77777777" w:rsidR="00000000" w:rsidRPr="003B551B" w:rsidRDefault="009D2104">
      <w:pPr>
        <w:pStyle w:val="FORMATTEXT"/>
        <w:jc w:val="both"/>
      </w:pPr>
      <w:r w:rsidRPr="003B551B">
        <w:t xml:space="preserve"> </w:t>
      </w:r>
    </w:p>
    <w:p w14:paraId="69D53856" w14:textId="77777777" w:rsidR="00000000" w:rsidRPr="003B551B" w:rsidRDefault="009D2104">
      <w:pPr>
        <w:pStyle w:val="FORMATTEXT"/>
        <w:ind w:firstLine="568"/>
        <w:jc w:val="both"/>
      </w:pPr>
      <w:r w:rsidRPr="003B551B">
        <w:t xml:space="preserve">Документ с изменениями, внесенными: </w:t>
      </w:r>
    </w:p>
    <w:p w14:paraId="33DF280A" w14:textId="77777777" w:rsidR="00000000" w:rsidRPr="003B551B" w:rsidRDefault="009D2104">
      <w:pPr>
        <w:pStyle w:val="FORMATTEXT"/>
        <w:ind w:firstLine="568"/>
        <w:jc w:val="both"/>
      </w:pPr>
      <w:r w:rsidRPr="003B551B">
        <w:t>постановлением Правительства Российской Федерации от 21 сентября 2020 года N 1507 (Официальный интернет-портал правовой информации</w:t>
      </w:r>
      <w:r w:rsidRPr="003B551B">
        <w:t xml:space="preserve"> www.pravo.gov.ru, 28.09.2020, N 0001202009280032) (вступило в силу c 1 января 2021 года; действует до 1 января 2027 года). </w:t>
      </w:r>
    </w:p>
    <w:p w14:paraId="130FD796" w14:textId="77777777" w:rsidR="00000000" w:rsidRPr="003B551B" w:rsidRDefault="009D210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B55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CE41B3" w14:textId="77777777" w:rsidR="00000000" w:rsidRPr="003B551B" w:rsidRDefault="009D2104">
      <w:pPr>
        <w:pStyle w:val="FORMATTEXT"/>
        <w:jc w:val="both"/>
      </w:pPr>
      <w:r w:rsidRPr="003B551B">
        <w:t xml:space="preserve"> </w:t>
      </w:r>
    </w:p>
    <w:p w14:paraId="40BB504F" w14:textId="77777777" w:rsidR="00000000" w:rsidRPr="003B551B" w:rsidRDefault="009D2104">
      <w:pPr>
        <w:pStyle w:val="FORMATTEXT"/>
        <w:ind w:firstLine="568"/>
        <w:jc w:val="both"/>
      </w:pPr>
      <w:r w:rsidRPr="003B551B">
        <w:t>Правительство Российской Федерации</w:t>
      </w:r>
    </w:p>
    <w:p w14:paraId="6D04D032" w14:textId="77777777" w:rsidR="00000000" w:rsidRPr="003B551B" w:rsidRDefault="009D2104">
      <w:pPr>
        <w:pStyle w:val="FORMATTEXT"/>
        <w:ind w:firstLine="568"/>
        <w:jc w:val="both"/>
      </w:pPr>
    </w:p>
    <w:p w14:paraId="6CB404C6" w14:textId="77777777" w:rsidR="00000000" w:rsidRPr="003B551B" w:rsidRDefault="009D2104">
      <w:pPr>
        <w:pStyle w:val="FORMATTEXT"/>
        <w:jc w:val="both"/>
      </w:pPr>
      <w:r w:rsidRPr="003B551B">
        <w:t>постановляет:</w:t>
      </w:r>
    </w:p>
    <w:p w14:paraId="51280E73" w14:textId="77777777" w:rsidR="00000000" w:rsidRPr="003B551B" w:rsidRDefault="009D2104">
      <w:pPr>
        <w:pStyle w:val="FORMATTEXT"/>
        <w:ind w:firstLine="568"/>
        <w:jc w:val="both"/>
      </w:pPr>
      <w:r w:rsidRPr="003B551B">
        <w:t>1. Утвердить прилаг</w:t>
      </w:r>
      <w:r w:rsidRPr="003B551B">
        <w:t>аемые изменения, которые вносятся в акты Правительства Российской Федерации.</w:t>
      </w:r>
    </w:p>
    <w:p w14:paraId="08BF289F" w14:textId="77777777" w:rsidR="00000000" w:rsidRPr="003B551B" w:rsidRDefault="009D2104">
      <w:pPr>
        <w:pStyle w:val="FORMATTEXT"/>
        <w:ind w:firstLine="568"/>
        <w:jc w:val="both"/>
      </w:pPr>
    </w:p>
    <w:p w14:paraId="2886233F" w14:textId="77777777" w:rsidR="00000000" w:rsidRPr="003B551B" w:rsidRDefault="009D2104">
      <w:pPr>
        <w:pStyle w:val="FORMATTEXT"/>
        <w:ind w:firstLine="568"/>
        <w:jc w:val="both"/>
      </w:pPr>
      <w:r w:rsidRPr="003B551B">
        <w:t>2. Признать утратившими силу:</w:t>
      </w:r>
    </w:p>
    <w:p w14:paraId="3D02E64D" w14:textId="77777777" w:rsidR="00000000" w:rsidRPr="003B551B" w:rsidRDefault="009D2104">
      <w:pPr>
        <w:pStyle w:val="FORMATTEXT"/>
        <w:ind w:firstLine="568"/>
        <w:jc w:val="both"/>
      </w:pPr>
    </w:p>
    <w:p w14:paraId="3349FD94" w14:textId="77777777" w:rsidR="00000000" w:rsidRPr="003B551B" w:rsidRDefault="009D2104">
      <w:pPr>
        <w:pStyle w:val="FORMATTEXT"/>
        <w:ind w:firstLine="568"/>
        <w:jc w:val="both"/>
      </w:pPr>
      <w:r w:rsidRPr="003B551B">
        <w:t xml:space="preserve">подпункт "б" пункта 6 изменений и дополнений, вносимых в решения Правительства Российской Федерации по вопросам обеспечения безопасности дорожного </w:t>
      </w:r>
      <w:r w:rsidRPr="003B551B">
        <w:t>движения, утвержденных постановлением Правительства Российской Федерации от 31 июля 1998 г. N 866 "О внесении изменений и дополнений в решения Правительства Российской Федерации по вопросам обеспечения безопасности дорожного движения" (Собрание законодател</w:t>
      </w:r>
      <w:r w:rsidRPr="003B551B">
        <w:t>ьства Российской Федерации, 1998, N 32, ст.3910), в части изменений, вносимых в пункт 5 постановления Правительства Российской Федерации от 12 августа 1994 г. N 938 "О государственной регистрации автомототранспортных средств и других видов самоходной техни</w:t>
      </w:r>
      <w:r w:rsidRPr="003B551B">
        <w:t>ки на территории Российской Федерации";</w:t>
      </w:r>
    </w:p>
    <w:p w14:paraId="3891D5EE" w14:textId="77777777" w:rsidR="00000000" w:rsidRPr="003B551B" w:rsidRDefault="009D2104">
      <w:pPr>
        <w:pStyle w:val="FORMATTEXT"/>
        <w:ind w:firstLine="568"/>
        <w:jc w:val="both"/>
      </w:pPr>
    </w:p>
    <w:p w14:paraId="4DC8EA05" w14:textId="77777777" w:rsidR="00000000" w:rsidRPr="003B551B" w:rsidRDefault="009D2104">
      <w:pPr>
        <w:pStyle w:val="FORMATTEXT"/>
        <w:ind w:firstLine="568"/>
        <w:jc w:val="both"/>
      </w:pPr>
      <w:r w:rsidRPr="003B551B">
        <w:t>пункт "д" постановления Правительства Российской Федерации от 21 февраля 2002 г. N 126 "О внесении изменений и дополнений в постановление Правительства Российской Федерации от 12 августа 1994 г. N 938" (Собрание зак</w:t>
      </w:r>
      <w:r w:rsidRPr="003B551B">
        <w:t>онодательства Российской Федерации, 2002, N 9, ст.930);</w:t>
      </w:r>
    </w:p>
    <w:p w14:paraId="2FC6A480" w14:textId="77777777" w:rsidR="00000000" w:rsidRPr="003B551B" w:rsidRDefault="009D2104">
      <w:pPr>
        <w:pStyle w:val="FORMATTEXT"/>
        <w:ind w:firstLine="568"/>
        <w:jc w:val="both"/>
      </w:pPr>
    </w:p>
    <w:p w14:paraId="72A17E71" w14:textId="77777777" w:rsidR="00000000" w:rsidRPr="003B551B" w:rsidRDefault="009D2104">
      <w:pPr>
        <w:pStyle w:val="FORMATTEXT"/>
        <w:ind w:firstLine="568"/>
        <w:jc w:val="both"/>
      </w:pPr>
      <w:r w:rsidRPr="003B551B">
        <w:t>подпункт "б" пункта 3 изменений и дополнений, которые вносятся в акты Правительства Российской Федерации по вопросам обеспечения обязательного страхования гражданской ответственности владельцев транс</w:t>
      </w:r>
      <w:r w:rsidRPr="003B551B">
        <w:t>портных средств, утвержденных постановлением Правительства Российской Федерации от 7 мая 2003 г. N 265 "О внесении изменений и дополнений в акты Правительства Российской Федерации по вопросам обеспечения обязательного страхования гражданской ответственност</w:t>
      </w:r>
      <w:r w:rsidRPr="003B551B">
        <w:t>и владельцев транспортных средств" (Собрание законодательства Российской Федерации, 2003, N 20, ст.1899).</w:t>
      </w:r>
    </w:p>
    <w:p w14:paraId="387C9AE1" w14:textId="77777777" w:rsidR="00000000" w:rsidRPr="003B551B" w:rsidRDefault="009D2104">
      <w:pPr>
        <w:pStyle w:val="FORMATTEXT"/>
        <w:ind w:firstLine="568"/>
        <w:jc w:val="both"/>
      </w:pPr>
    </w:p>
    <w:p w14:paraId="1F4E7DE3" w14:textId="77777777" w:rsidR="00000000" w:rsidRPr="003B551B" w:rsidRDefault="009D2104">
      <w:pPr>
        <w:pStyle w:val="FORMATTEXT"/>
        <w:jc w:val="right"/>
      </w:pPr>
      <w:r w:rsidRPr="003B551B">
        <w:t>Председатель Правительства</w:t>
      </w:r>
    </w:p>
    <w:p w14:paraId="21402045" w14:textId="77777777" w:rsidR="00000000" w:rsidRPr="003B551B" w:rsidRDefault="009D2104">
      <w:pPr>
        <w:pStyle w:val="FORMATTEXT"/>
        <w:jc w:val="right"/>
      </w:pPr>
      <w:r w:rsidRPr="003B551B">
        <w:t>Российской Федерации</w:t>
      </w:r>
    </w:p>
    <w:p w14:paraId="3422B063" w14:textId="77777777" w:rsidR="00000000" w:rsidRPr="003B551B" w:rsidRDefault="009D2104">
      <w:pPr>
        <w:pStyle w:val="FORMATTEXT"/>
        <w:jc w:val="right"/>
      </w:pPr>
      <w:r w:rsidRPr="003B551B">
        <w:t xml:space="preserve">Д.Медведев </w:t>
      </w:r>
    </w:p>
    <w:p w14:paraId="31D59E15" w14:textId="77777777" w:rsidR="00000000" w:rsidRPr="003B551B" w:rsidRDefault="009D2104">
      <w:pPr>
        <w:pStyle w:val="FORMATTEXT"/>
      </w:pPr>
      <w:r w:rsidRPr="003B551B">
        <w:t xml:space="preserve">      </w:t>
      </w:r>
    </w:p>
    <w:p w14:paraId="6B1E567B" w14:textId="77777777" w:rsidR="00000000" w:rsidRPr="003B551B" w:rsidRDefault="009D2104">
      <w:pPr>
        <w:pStyle w:val="FORMATTEXT"/>
      </w:pPr>
      <w:r w:rsidRPr="003B551B">
        <w:t xml:space="preserve">      </w:t>
      </w:r>
    </w:p>
    <w:p w14:paraId="05E89822" w14:textId="77777777" w:rsidR="00000000" w:rsidRPr="003B551B" w:rsidRDefault="009D2104">
      <w:pPr>
        <w:pStyle w:val="FORMATTEXT"/>
        <w:jc w:val="right"/>
      </w:pPr>
      <w:r w:rsidRPr="003B551B">
        <w:t>     </w:t>
      </w:r>
    </w:p>
    <w:p w14:paraId="4721161C" w14:textId="77777777" w:rsidR="00000000" w:rsidRPr="003B551B" w:rsidRDefault="009D2104">
      <w:pPr>
        <w:pStyle w:val="FORMATTEXT"/>
        <w:jc w:val="right"/>
      </w:pPr>
      <w:r w:rsidRPr="003B551B">
        <w:t>     </w:t>
      </w:r>
    </w:p>
    <w:p w14:paraId="5B5A0E21" w14:textId="77777777" w:rsidR="00000000" w:rsidRPr="003B551B" w:rsidRDefault="009D2104">
      <w:pPr>
        <w:pStyle w:val="FORMATTEXT"/>
        <w:jc w:val="right"/>
      </w:pPr>
      <w:r w:rsidRPr="003B551B">
        <w:t>УТВЕРЖДЕНЫ</w:t>
      </w:r>
    </w:p>
    <w:p w14:paraId="28DCFFA7" w14:textId="77777777" w:rsidR="00000000" w:rsidRPr="003B551B" w:rsidRDefault="009D2104">
      <w:pPr>
        <w:pStyle w:val="FORMATTEXT"/>
        <w:jc w:val="right"/>
      </w:pPr>
      <w:r w:rsidRPr="003B551B">
        <w:t>постановлением Правительства</w:t>
      </w:r>
    </w:p>
    <w:p w14:paraId="41486037" w14:textId="77777777" w:rsidR="00000000" w:rsidRPr="003B551B" w:rsidRDefault="009D2104">
      <w:pPr>
        <w:pStyle w:val="FORMATTEXT"/>
        <w:jc w:val="right"/>
      </w:pPr>
      <w:r w:rsidRPr="003B551B">
        <w:t>Российской Федерации</w:t>
      </w:r>
    </w:p>
    <w:p w14:paraId="10A000D0" w14:textId="77777777" w:rsidR="00000000" w:rsidRPr="003B551B" w:rsidRDefault="009D2104">
      <w:pPr>
        <w:pStyle w:val="FORMATTEXT"/>
        <w:jc w:val="right"/>
      </w:pPr>
      <w:r w:rsidRPr="003B551B">
        <w:t>о</w:t>
      </w:r>
      <w:r w:rsidRPr="003B551B">
        <w:t xml:space="preserve">т 6 октября 2017 года N 1215 </w:t>
      </w:r>
    </w:p>
    <w:p w14:paraId="654BF571" w14:textId="77777777" w:rsidR="00000000" w:rsidRPr="003B551B" w:rsidRDefault="009D2104">
      <w:pPr>
        <w:pStyle w:val="HEADERTEXT"/>
        <w:rPr>
          <w:b/>
          <w:bCs/>
          <w:color w:val="auto"/>
        </w:rPr>
      </w:pPr>
    </w:p>
    <w:p w14:paraId="2E13CDA3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  <w:r w:rsidRPr="003B551B">
        <w:rPr>
          <w:b/>
          <w:bCs/>
          <w:color w:val="auto"/>
        </w:rPr>
        <w:t xml:space="preserve">      </w:t>
      </w:r>
    </w:p>
    <w:p w14:paraId="48C4BB09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  <w:r w:rsidRPr="003B551B">
        <w:rPr>
          <w:b/>
          <w:bCs/>
          <w:color w:val="auto"/>
        </w:rPr>
        <w:t>     </w:t>
      </w:r>
    </w:p>
    <w:p w14:paraId="3E48136C" w14:textId="77777777" w:rsidR="00000000" w:rsidRPr="003B551B" w:rsidRDefault="009D2104">
      <w:pPr>
        <w:pStyle w:val="HEADERTEXT"/>
        <w:jc w:val="center"/>
        <w:rPr>
          <w:b/>
          <w:bCs/>
          <w:color w:val="auto"/>
        </w:rPr>
      </w:pPr>
      <w:r w:rsidRPr="003B551B">
        <w:rPr>
          <w:b/>
          <w:bCs/>
          <w:color w:val="auto"/>
        </w:rPr>
        <w:t xml:space="preserve">Изменения, которые вносятся в акты Правительства Российской Федерации </w:t>
      </w:r>
    </w:p>
    <w:p w14:paraId="6E1DF730" w14:textId="77777777" w:rsidR="00000000" w:rsidRPr="003B551B" w:rsidRDefault="009D2104">
      <w:pPr>
        <w:pStyle w:val="FORMATTEXT"/>
        <w:jc w:val="center"/>
      </w:pPr>
      <w:r w:rsidRPr="003B551B">
        <w:lastRenderedPageBreak/>
        <w:t xml:space="preserve">(с изменениями на 21 сентября 2020 года) </w:t>
      </w:r>
    </w:p>
    <w:p w14:paraId="0EA0EE4B" w14:textId="77777777" w:rsidR="00000000" w:rsidRPr="003B551B" w:rsidRDefault="009D2104">
      <w:pPr>
        <w:pStyle w:val="FORMATTEXT"/>
        <w:ind w:firstLine="568"/>
        <w:jc w:val="both"/>
      </w:pPr>
      <w:r w:rsidRPr="003B551B">
        <w:t>1. Пункт утратил силу с 1 января 2021 года - постановление Правительства Российской Федерации от 21</w:t>
      </w:r>
      <w:r w:rsidRPr="003B551B">
        <w:t xml:space="preserve"> сентября 2020 года N 1507. - См. предыдущую редакцию.</w:t>
      </w:r>
    </w:p>
    <w:p w14:paraId="4EE25E7B" w14:textId="77777777" w:rsidR="00000000" w:rsidRPr="003B551B" w:rsidRDefault="009D2104">
      <w:pPr>
        <w:pStyle w:val="FORMATTEXT"/>
        <w:ind w:firstLine="568"/>
        <w:jc w:val="both"/>
      </w:pPr>
    </w:p>
    <w:p w14:paraId="5D4F671A" w14:textId="77777777" w:rsidR="00000000" w:rsidRPr="003B551B" w:rsidRDefault="009D2104">
      <w:pPr>
        <w:pStyle w:val="FORMATTEXT"/>
        <w:ind w:firstLine="568"/>
        <w:jc w:val="both"/>
      </w:pPr>
      <w:r w:rsidRPr="003B551B">
        <w:t xml:space="preserve">2. В постановлении Правительства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</w:t>
      </w:r>
      <w:r w:rsidRPr="003B551B">
        <w:t>некоторые акты Правительства Российской Федерации" (Собрание законодательства Российской Федерации, 2014, N 2, ст.115; 2015, N 47, ст.6592; N 51, ст.7338; 2016, N 7, ст.991; N 8, ст.1117; N 20, ст.2840):</w:t>
      </w:r>
    </w:p>
    <w:p w14:paraId="4A334928" w14:textId="77777777" w:rsidR="00000000" w:rsidRPr="003B551B" w:rsidRDefault="009D2104">
      <w:pPr>
        <w:pStyle w:val="FORMATTEXT"/>
        <w:ind w:firstLine="568"/>
        <w:jc w:val="both"/>
      </w:pPr>
    </w:p>
    <w:p w14:paraId="2C8A4EE9" w14:textId="77777777" w:rsidR="00000000" w:rsidRPr="003B551B" w:rsidRDefault="009D2104">
      <w:pPr>
        <w:pStyle w:val="FORMATTEXT"/>
        <w:ind w:firstLine="568"/>
        <w:jc w:val="both"/>
      </w:pPr>
      <w:r w:rsidRPr="003B551B">
        <w:t>а) в Правилах взимания, исчисления, уплаты и взыска</w:t>
      </w:r>
      <w:r w:rsidRPr="003B551B">
        <w:t>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сбора, утвержденных указанным постановлением:</w:t>
      </w:r>
    </w:p>
    <w:p w14:paraId="51021025" w14:textId="77777777" w:rsidR="00000000" w:rsidRPr="003B551B" w:rsidRDefault="009D2104">
      <w:pPr>
        <w:pStyle w:val="FORMATTEXT"/>
        <w:ind w:firstLine="568"/>
        <w:jc w:val="both"/>
      </w:pPr>
    </w:p>
    <w:p w14:paraId="57322A91" w14:textId="77777777" w:rsidR="00000000" w:rsidRPr="003B551B" w:rsidRDefault="009D2104">
      <w:pPr>
        <w:pStyle w:val="FORMATTEXT"/>
        <w:ind w:firstLine="568"/>
        <w:jc w:val="both"/>
      </w:pPr>
      <w:r w:rsidRPr="003B551B">
        <w:t>пункт 7 дополнить абзацем следующего</w:t>
      </w:r>
      <w:r w:rsidRPr="003B551B">
        <w:t xml:space="preserve"> содержания:</w:t>
      </w:r>
    </w:p>
    <w:p w14:paraId="3A97CF53" w14:textId="77777777" w:rsidR="00000000" w:rsidRPr="003B551B" w:rsidRDefault="009D2104">
      <w:pPr>
        <w:pStyle w:val="FORMATTEXT"/>
        <w:ind w:firstLine="568"/>
        <w:jc w:val="both"/>
      </w:pPr>
    </w:p>
    <w:p w14:paraId="6CF9640A" w14:textId="77777777" w:rsidR="00000000" w:rsidRPr="003B551B" w:rsidRDefault="009D2104">
      <w:pPr>
        <w:pStyle w:val="FORMATTEXT"/>
        <w:ind w:firstLine="568"/>
        <w:jc w:val="both"/>
      </w:pPr>
      <w:r w:rsidRPr="003B551B">
        <w:t>"В электронный паспорт транспортного средства (электронный паспорт шасси транспортного средства) (далее - электронный паспорт) вносится информация об уплате утилизационного сбора плательщиками, указанными в пункте 3 статьи 24_1 Федерального з</w:t>
      </w:r>
      <w:r w:rsidRPr="003B551B">
        <w:t>акона "Об отходах производства и потребления", или информация об основании неуплаты утилизационного сбора в отношении колесных транспортных средств (шасси), указанных в пункте 6 статьи 24_1 Федерального закона "Об отходах производства и потребления".";</w:t>
      </w:r>
    </w:p>
    <w:p w14:paraId="367FB903" w14:textId="77777777" w:rsidR="00000000" w:rsidRPr="003B551B" w:rsidRDefault="009D2104">
      <w:pPr>
        <w:pStyle w:val="FORMATTEXT"/>
        <w:ind w:firstLine="568"/>
        <w:jc w:val="both"/>
      </w:pPr>
    </w:p>
    <w:p w14:paraId="5CE978C9" w14:textId="77777777" w:rsidR="00000000" w:rsidRPr="003B551B" w:rsidRDefault="009D2104">
      <w:pPr>
        <w:pStyle w:val="FORMATTEXT"/>
        <w:ind w:firstLine="568"/>
        <w:jc w:val="both"/>
      </w:pPr>
      <w:r w:rsidRPr="003B551B">
        <w:t>пу</w:t>
      </w:r>
      <w:r w:rsidRPr="003B551B">
        <w:t>нкт 8 дополнить абзацами следующего содержания:</w:t>
      </w:r>
    </w:p>
    <w:p w14:paraId="03CBA8EA" w14:textId="77777777" w:rsidR="00000000" w:rsidRPr="003B551B" w:rsidRDefault="009D2104">
      <w:pPr>
        <w:pStyle w:val="FORMATTEXT"/>
        <w:ind w:firstLine="568"/>
        <w:jc w:val="both"/>
      </w:pPr>
    </w:p>
    <w:p w14:paraId="371BD015" w14:textId="77777777" w:rsidR="00000000" w:rsidRPr="003B551B" w:rsidRDefault="009D2104">
      <w:pPr>
        <w:pStyle w:val="FORMATTEXT"/>
        <w:ind w:firstLine="568"/>
        <w:jc w:val="both"/>
      </w:pPr>
      <w:r w:rsidRPr="003B551B">
        <w:t>"Информация об уплате утилизационного сбора или об основании неуплаты утилизационного сбора вносится в электронный паспорт на основании сведений Федеральной таможенной службы или Федеральной налоговой службы</w:t>
      </w:r>
      <w:r w:rsidRPr="003B551B">
        <w:t xml:space="preserve"> в соответствии с Порядком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техники, утвержденным решением Коллегии Евразийской эко</w:t>
      </w:r>
      <w:r w:rsidRPr="003B551B">
        <w:t>номической комиссии от 22 сентября 2015 г. N 122 "Об утверждении Порядка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техники".</w:t>
      </w:r>
    </w:p>
    <w:p w14:paraId="410A7C83" w14:textId="77777777" w:rsidR="00000000" w:rsidRPr="003B551B" w:rsidRDefault="009D2104">
      <w:pPr>
        <w:pStyle w:val="FORMATTEXT"/>
        <w:ind w:firstLine="568"/>
        <w:jc w:val="both"/>
      </w:pPr>
    </w:p>
    <w:p w14:paraId="4A5780FC" w14:textId="77777777" w:rsidR="00000000" w:rsidRPr="003B551B" w:rsidRDefault="009D2104">
      <w:pPr>
        <w:pStyle w:val="FORMATTEXT"/>
        <w:ind w:firstLine="568"/>
        <w:jc w:val="both"/>
      </w:pPr>
      <w:r w:rsidRPr="003B551B">
        <w:t>В отношении транспортных средств, не включенных в перечень видов и категорий колесных транспортных средств (шасси) и прицепов к ним, в отношении которых уплачивается утилизационный сбор, а также размеров утилизационного сбора, утвержденный постановлением</w:t>
      </w:r>
      <w:r w:rsidRPr="003B551B">
        <w:t xml:space="preserve"> Правительства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Федерации", а также выпущенных в о</w:t>
      </w:r>
      <w:r w:rsidRPr="003B551B">
        <w:t>бращение на территории Российской Федерации и зарегистрированных органами, осуществляющими регистрацию транспортных средств, в электронный паспорт автоматически вносится информация о том, что утилизационный сбор не уплачивается.";</w:t>
      </w:r>
    </w:p>
    <w:p w14:paraId="19FC23C2" w14:textId="77777777" w:rsidR="00000000" w:rsidRPr="003B551B" w:rsidRDefault="009D2104">
      <w:pPr>
        <w:pStyle w:val="FORMATTEXT"/>
        <w:ind w:firstLine="568"/>
        <w:jc w:val="both"/>
      </w:pPr>
    </w:p>
    <w:p w14:paraId="78F485A4" w14:textId="77777777" w:rsidR="00000000" w:rsidRPr="003B551B" w:rsidRDefault="009D2104">
      <w:pPr>
        <w:pStyle w:val="FORMATTEXT"/>
        <w:ind w:firstLine="568"/>
        <w:jc w:val="both"/>
      </w:pPr>
      <w:r w:rsidRPr="003B551B">
        <w:t>пункт 10 изложить в сле</w:t>
      </w:r>
      <w:r w:rsidRPr="003B551B">
        <w:t>дующей редакции:</w:t>
      </w:r>
    </w:p>
    <w:p w14:paraId="57B7DF4F" w14:textId="77777777" w:rsidR="00000000" w:rsidRPr="003B551B" w:rsidRDefault="009D2104">
      <w:pPr>
        <w:pStyle w:val="FORMATTEXT"/>
        <w:ind w:firstLine="568"/>
        <w:jc w:val="both"/>
      </w:pPr>
    </w:p>
    <w:p w14:paraId="43FEC7EB" w14:textId="77777777" w:rsidR="00000000" w:rsidRPr="003B551B" w:rsidRDefault="009D2104">
      <w:pPr>
        <w:pStyle w:val="FORMATTEXT"/>
        <w:ind w:firstLine="568"/>
        <w:jc w:val="both"/>
      </w:pPr>
      <w:r w:rsidRPr="003B551B">
        <w:t>"10. Информационный обмен сведениями об уплате утилизационного сбора, в том числе об исчисленных суммах утилизационного сбора, между федеральными органами исполнительной власти и администратором систем электронных паспортов (далее - админ</w:t>
      </w:r>
      <w:r w:rsidRPr="003B551B">
        <w:t xml:space="preserve">истратор) осуществляется с использованием единой системы межведомственного электронного взаимодействия в порядке, предусмотренном законодательством Российской Федерации, или с использованием информационно-телекоммуникационной сети "Интернет" по защищенным </w:t>
      </w:r>
      <w:r w:rsidRPr="003B551B">
        <w:t>каналам связи, а с 1 января 2018 г. только с использованием единой системы межведомственного электронного взаимодействия.";</w:t>
      </w:r>
    </w:p>
    <w:p w14:paraId="204863A1" w14:textId="77777777" w:rsidR="00000000" w:rsidRPr="003B551B" w:rsidRDefault="009D2104">
      <w:pPr>
        <w:pStyle w:val="FORMATTEXT"/>
        <w:ind w:firstLine="568"/>
        <w:jc w:val="both"/>
      </w:pPr>
    </w:p>
    <w:p w14:paraId="1422E87D" w14:textId="77777777" w:rsidR="00000000" w:rsidRPr="003B551B" w:rsidRDefault="009D2104">
      <w:pPr>
        <w:pStyle w:val="FORMATTEXT"/>
        <w:ind w:firstLine="568"/>
        <w:jc w:val="both"/>
      </w:pPr>
      <w:r w:rsidRPr="003B551B">
        <w:t>дополнить пунктом 11_2 следующего содержания:</w:t>
      </w:r>
    </w:p>
    <w:p w14:paraId="1A3DC473" w14:textId="77777777" w:rsidR="00000000" w:rsidRPr="003B551B" w:rsidRDefault="009D2104">
      <w:pPr>
        <w:pStyle w:val="FORMATTEXT"/>
        <w:ind w:firstLine="568"/>
        <w:jc w:val="both"/>
      </w:pPr>
    </w:p>
    <w:p w14:paraId="4EA63CBA" w14:textId="77777777" w:rsidR="00000000" w:rsidRPr="003B551B" w:rsidRDefault="009D2104">
      <w:pPr>
        <w:pStyle w:val="FORMATTEXT"/>
        <w:ind w:firstLine="568"/>
        <w:jc w:val="both"/>
      </w:pPr>
      <w:r w:rsidRPr="003B551B">
        <w:t>"11_2. Документы, предусмотренные пунктами 11 и 14 настоящих Правил, должны быть пре</w:t>
      </w:r>
      <w:r w:rsidRPr="003B551B">
        <w:t>дставлены в таможенный орган в течение 15 дней с момента:</w:t>
      </w:r>
    </w:p>
    <w:p w14:paraId="5A749A50" w14:textId="77777777" w:rsidR="00000000" w:rsidRPr="003B551B" w:rsidRDefault="009D2104">
      <w:pPr>
        <w:pStyle w:val="FORMATTEXT"/>
        <w:ind w:firstLine="568"/>
        <w:jc w:val="both"/>
      </w:pPr>
    </w:p>
    <w:p w14:paraId="4650DABC" w14:textId="77777777" w:rsidR="00000000" w:rsidRPr="003B551B" w:rsidRDefault="009D2104">
      <w:pPr>
        <w:pStyle w:val="FORMATTEXT"/>
        <w:ind w:firstLine="568"/>
        <w:jc w:val="both"/>
      </w:pPr>
      <w:r w:rsidRPr="003B551B">
        <w:t>а) выпуска колесных транспортных средств (шасси) и прицепов к ним в соответствии с заявленной таможенной процедурой (осуществления таможенного декларирования);</w:t>
      </w:r>
    </w:p>
    <w:p w14:paraId="26E438D0" w14:textId="77777777" w:rsidR="00000000" w:rsidRPr="003B551B" w:rsidRDefault="009D2104">
      <w:pPr>
        <w:pStyle w:val="FORMATTEXT"/>
        <w:ind w:firstLine="568"/>
        <w:jc w:val="both"/>
      </w:pPr>
    </w:p>
    <w:p w14:paraId="1C64473A" w14:textId="77777777" w:rsidR="00000000" w:rsidRPr="003B551B" w:rsidRDefault="009D2104">
      <w:pPr>
        <w:pStyle w:val="FORMATTEXT"/>
        <w:ind w:firstLine="568"/>
        <w:jc w:val="both"/>
      </w:pPr>
      <w:r w:rsidRPr="003B551B">
        <w:lastRenderedPageBreak/>
        <w:t>б) фактического пересечения колесным</w:t>
      </w:r>
      <w:r w:rsidRPr="003B551B">
        <w:t>и транспортными средствами (шасси) и прицепами к ним государственной границы Российской Федерации и (или) пределов территорий, над которыми Российская Федерация осуществляет юрисдикцию в соответствии с законодательством Российской Федерации и нормами между</w:t>
      </w:r>
      <w:r w:rsidRPr="003B551B">
        <w:t>народного права (в случае, если декларирование колесных транспортных средств (шасси) и прицепов к ним при ввозе в Российскую Федерацию не осуществляется).";</w:t>
      </w:r>
    </w:p>
    <w:p w14:paraId="4E0D305F" w14:textId="77777777" w:rsidR="00000000" w:rsidRPr="003B551B" w:rsidRDefault="009D2104">
      <w:pPr>
        <w:pStyle w:val="FORMATTEXT"/>
        <w:ind w:firstLine="568"/>
        <w:jc w:val="both"/>
      </w:pPr>
    </w:p>
    <w:p w14:paraId="6B057E1B" w14:textId="77777777" w:rsidR="00000000" w:rsidRPr="003B551B" w:rsidRDefault="009D2104">
      <w:pPr>
        <w:pStyle w:val="FORMATTEXT"/>
        <w:ind w:firstLine="568"/>
        <w:jc w:val="both"/>
      </w:pPr>
      <w:r w:rsidRPr="003B551B">
        <w:t>пункт 12 дополнить словами "либо направляет соответствующие сведения администратору для внесения в</w:t>
      </w:r>
      <w:r w:rsidRPr="003B551B">
        <w:t xml:space="preserve"> электронный паспорт в соответствии с пунктом 10 настоящих Правил";</w:t>
      </w:r>
    </w:p>
    <w:p w14:paraId="4CC3CA98" w14:textId="77777777" w:rsidR="00000000" w:rsidRPr="003B551B" w:rsidRDefault="009D2104">
      <w:pPr>
        <w:pStyle w:val="FORMATTEXT"/>
        <w:ind w:firstLine="568"/>
        <w:jc w:val="both"/>
      </w:pPr>
    </w:p>
    <w:p w14:paraId="0E3FFB91" w14:textId="77777777" w:rsidR="00000000" w:rsidRPr="003B551B" w:rsidRDefault="009D2104">
      <w:pPr>
        <w:pStyle w:val="FORMATTEXT"/>
        <w:ind w:firstLine="568"/>
        <w:jc w:val="both"/>
      </w:pPr>
      <w:r w:rsidRPr="003B551B">
        <w:t>пункт 15 дополнить словами "либо направляет соответствующие сведения администратору для внесения в электронный паспорт";</w:t>
      </w:r>
    </w:p>
    <w:p w14:paraId="47A2B50E" w14:textId="77777777" w:rsidR="00000000" w:rsidRPr="003B551B" w:rsidRDefault="009D2104">
      <w:pPr>
        <w:pStyle w:val="FORMATTEXT"/>
        <w:ind w:firstLine="568"/>
        <w:jc w:val="both"/>
      </w:pPr>
    </w:p>
    <w:p w14:paraId="4808A996" w14:textId="77777777" w:rsidR="00000000" w:rsidRPr="003B551B" w:rsidRDefault="009D2104">
      <w:pPr>
        <w:pStyle w:val="FORMATTEXT"/>
        <w:ind w:firstLine="568"/>
        <w:jc w:val="both"/>
      </w:pPr>
      <w:r w:rsidRPr="003B551B">
        <w:t>абзац первый пункта 15_1 изложить в следующей редакции:</w:t>
      </w:r>
    </w:p>
    <w:p w14:paraId="0F5EAE9F" w14:textId="77777777" w:rsidR="00000000" w:rsidRPr="003B551B" w:rsidRDefault="009D2104">
      <w:pPr>
        <w:pStyle w:val="FORMATTEXT"/>
        <w:ind w:firstLine="568"/>
        <w:jc w:val="both"/>
      </w:pPr>
    </w:p>
    <w:p w14:paraId="3E5DB60B" w14:textId="77777777" w:rsidR="00000000" w:rsidRPr="003B551B" w:rsidRDefault="009D2104">
      <w:pPr>
        <w:pStyle w:val="FORMATTEXT"/>
        <w:ind w:firstLine="568"/>
        <w:jc w:val="both"/>
      </w:pPr>
      <w:r w:rsidRPr="003B551B">
        <w:t>"15_1. В</w:t>
      </w:r>
      <w:r w:rsidRPr="003B551B">
        <w:t xml:space="preserve"> случае если в течение 3 лет с момента ввоза колесных транспортных средств (шасси) и прицепов к ним в Российскую Федерацию после уплаты утилизационного сбора и (или) проставления соответствующей отметки либо внесения соответствующих сведений в электронный </w:t>
      </w:r>
      <w:r w:rsidRPr="003B551B">
        <w:t>паспорт установлен факт неуплаты или неполной уплаты утилизационного сбора, таможенные органы в срок, не превышающий 10 рабочих дней со дня обнаружения указанного факта, информируют плательщика о необходимости уплаты утилизационного сбора и сумме неуплачен</w:t>
      </w:r>
      <w:r w:rsidRPr="003B551B">
        <w:t>ного утилизационного сбора (а также пени за просрочку уплаты) с указанием оснований для его доначисления. Указанная информация направляется в адрес плательщика заказным письмом с уведомлением.";</w:t>
      </w:r>
    </w:p>
    <w:p w14:paraId="2C1DAB40" w14:textId="77777777" w:rsidR="00000000" w:rsidRPr="003B551B" w:rsidRDefault="009D2104">
      <w:pPr>
        <w:pStyle w:val="FORMATTEXT"/>
        <w:ind w:firstLine="568"/>
        <w:jc w:val="both"/>
      </w:pPr>
    </w:p>
    <w:p w14:paraId="093F7545" w14:textId="77777777" w:rsidR="00000000" w:rsidRPr="003B551B" w:rsidRDefault="009D2104">
      <w:pPr>
        <w:pStyle w:val="FORMATTEXT"/>
        <w:ind w:firstLine="568"/>
        <w:jc w:val="both"/>
      </w:pPr>
      <w:r w:rsidRPr="003B551B">
        <w:t>в пункте 16:</w:t>
      </w:r>
    </w:p>
    <w:p w14:paraId="62828253" w14:textId="77777777" w:rsidR="00000000" w:rsidRPr="003B551B" w:rsidRDefault="009D2104">
      <w:pPr>
        <w:pStyle w:val="FORMATTEXT"/>
        <w:ind w:firstLine="568"/>
        <w:jc w:val="both"/>
      </w:pPr>
    </w:p>
    <w:p w14:paraId="43CE9513" w14:textId="77777777" w:rsidR="00000000" w:rsidRPr="003B551B" w:rsidRDefault="009D2104">
      <w:pPr>
        <w:pStyle w:val="FORMATTEXT"/>
        <w:ind w:firstLine="568"/>
        <w:jc w:val="both"/>
      </w:pPr>
      <w:r w:rsidRPr="003B551B">
        <w:t>подпункт "б" дополнить словами ", за исключени</w:t>
      </w:r>
      <w:r w:rsidRPr="003B551B">
        <w:t>ем случаев, когда на колесные транспортные средства (шасси) или прицепы к ним оформляются электронные паспорта";</w:t>
      </w:r>
    </w:p>
    <w:p w14:paraId="6739DB75" w14:textId="77777777" w:rsidR="00000000" w:rsidRPr="003B551B" w:rsidRDefault="009D2104">
      <w:pPr>
        <w:pStyle w:val="FORMATTEXT"/>
        <w:ind w:firstLine="568"/>
        <w:jc w:val="both"/>
      </w:pPr>
    </w:p>
    <w:p w14:paraId="31A50460" w14:textId="77777777" w:rsidR="00000000" w:rsidRPr="003B551B" w:rsidRDefault="009D2104">
      <w:pPr>
        <w:pStyle w:val="FORMATTEXT"/>
        <w:ind w:firstLine="568"/>
        <w:jc w:val="both"/>
      </w:pPr>
      <w:r w:rsidRPr="003B551B">
        <w:t>в подпункте "д" слова "новые паспорта" заменить словами "новые паспорта. В случае если на базовые колесные транспортные средства (шасси) или п</w:t>
      </w:r>
      <w:r w:rsidRPr="003B551B">
        <w:t>рицепы к ним был оформлен электронный паспорт, представляются сведения об уникальном номере такого электронного паспорта";</w:t>
      </w:r>
    </w:p>
    <w:p w14:paraId="22A5ADCB" w14:textId="77777777" w:rsidR="00000000" w:rsidRPr="003B551B" w:rsidRDefault="009D2104">
      <w:pPr>
        <w:pStyle w:val="FORMATTEXT"/>
        <w:ind w:firstLine="568"/>
        <w:jc w:val="both"/>
      </w:pPr>
    </w:p>
    <w:p w14:paraId="49091332" w14:textId="77777777" w:rsidR="00000000" w:rsidRPr="003B551B" w:rsidRDefault="009D2104">
      <w:pPr>
        <w:pStyle w:val="FORMATTEXT"/>
        <w:ind w:firstLine="568"/>
        <w:jc w:val="both"/>
      </w:pPr>
      <w:r w:rsidRPr="003B551B">
        <w:t>пункт 18 дополнить словами "либо направляет соответствующие сведения администратору для внесения в электронный паспорт в соответстви</w:t>
      </w:r>
      <w:r w:rsidRPr="003B551B">
        <w:t>и с пунктом 10 настоящих Правил";</w:t>
      </w:r>
    </w:p>
    <w:p w14:paraId="7C3245D1" w14:textId="77777777" w:rsidR="00000000" w:rsidRPr="003B551B" w:rsidRDefault="009D2104">
      <w:pPr>
        <w:pStyle w:val="FORMATTEXT"/>
        <w:ind w:firstLine="568"/>
        <w:jc w:val="both"/>
      </w:pPr>
    </w:p>
    <w:p w14:paraId="2FAD6F45" w14:textId="77777777" w:rsidR="00000000" w:rsidRPr="003B551B" w:rsidRDefault="009D2104">
      <w:pPr>
        <w:pStyle w:val="FORMATTEXT"/>
        <w:ind w:firstLine="568"/>
        <w:jc w:val="both"/>
      </w:pPr>
      <w:r w:rsidRPr="003B551B">
        <w:t>дополнить пунктом 19_1 следующего содержания:</w:t>
      </w:r>
    </w:p>
    <w:p w14:paraId="2B9265C9" w14:textId="77777777" w:rsidR="00000000" w:rsidRPr="003B551B" w:rsidRDefault="009D2104">
      <w:pPr>
        <w:pStyle w:val="FORMATTEXT"/>
        <w:ind w:firstLine="568"/>
        <w:jc w:val="both"/>
      </w:pPr>
    </w:p>
    <w:p w14:paraId="2A57A0F2" w14:textId="77777777" w:rsidR="00000000" w:rsidRPr="003B551B" w:rsidRDefault="009D2104">
      <w:pPr>
        <w:pStyle w:val="FORMATTEXT"/>
        <w:ind w:firstLine="568"/>
        <w:jc w:val="both"/>
      </w:pPr>
      <w:r w:rsidRPr="003B551B">
        <w:t xml:space="preserve">"19_1. В случае оформления на колесные транспортные средства (шасси) или прицепы к ним электронных паспортов крупнейший производитель в течение 2 рабочих дней, следующих за </w:t>
      </w:r>
      <w:r w:rsidRPr="003B551B">
        <w:t>днем оформления электронного паспорта, в который крупнейшим производителем самостоятельно внесены сведения об уплате утилизационного сбора, представляет в налоговый орган по месту нахождения крупнейшего производителя:</w:t>
      </w:r>
    </w:p>
    <w:p w14:paraId="7EC61DFB" w14:textId="77777777" w:rsidR="00000000" w:rsidRPr="003B551B" w:rsidRDefault="009D2104">
      <w:pPr>
        <w:pStyle w:val="FORMATTEXT"/>
        <w:ind w:firstLine="568"/>
        <w:jc w:val="both"/>
      </w:pPr>
    </w:p>
    <w:p w14:paraId="11791D9F" w14:textId="77777777" w:rsidR="00000000" w:rsidRPr="003B551B" w:rsidRDefault="009D2104">
      <w:pPr>
        <w:pStyle w:val="FORMATTEXT"/>
        <w:ind w:firstLine="568"/>
        <w:jc w:val="both"/>
      </w:pPr>
      <w:r w:rsidRPr="003B551B">
        <w:t>а) расчет утилизационного сбора в эле</w:t>
      </w:r>
      <w:r w:rsidRPr="003B551B">
        <w:t>ктронной форме с направлением по телекоммуникационным каналам связи в формате, определенном Федеральной налоговой службой;</w:t>
      </w:r>
    </w:p>
    <w:p w14:paraId="6E7224EA" w14:textId="77777777" w:rsidR="00000000" w:rsidRPr="003B551B" w:rsidRDefault="009D2104">
      <w:pPr>
        <w:pStyle w:val="FORMATTEXT"/>
        <w:ind w:firstLine="568"/>
        <w:jc w:val="both"/>
      </w:pPr>
    </w:p>
    <w:p w14:paraId="2BFF2224" w14:textId="77777777" w:rsidR="00000000" w:rsidRPr="003B551B" w:rsidRDefault="009D2104">
      <w:pPr>
        <w:pStyle w:val="FORMATTEXT"/>
        <w:ind w:firstLine="568"/>
        <w:jc w:val="both"/>
      </w:pPr>
      <w:r w:rsidRPr="003B551B">
        <w:t>б) уникальные номера электронных паспортов, оформленных на колесные транспортные средства (шасси) или прицепы к ним, в отношении кот</w:t>
      </w:r>
      <w:r w:rsidRPr="003B551B">
        <w:t>орых ранее был уплачен утилизационный сбор, на базе которых плательщиком изготовлены (достроены) колесные транспортные средства и прицепы к ним, - в случае, если в отношении таких колесных транспортных средств и прицепов к ним в соответствии с законодатель</w:t>
      </w:r>
      <w:r w:rsidRPr="003B551B">
        <w:t>ством Российской Федерации оформляются новые электронные паспорта.";</w:t>
      </w:r>
    </w:p>
    <w:p w14:paraId="75CD7FBD" w14:textId="77777777" w:rsidR="00000000" w:rsidRPr="003B551B" w:rsidRDefault="009D2104">
      <w:pPr>
        <w:pStyle w:val="FORMATTEXT"/>
        <w:ind w:firstLine="568"/>
        <w:jc w:val="both"/>
      </w:pPr>
    </w:p>
    <w:p w14:paraId="67AA6C7F" w14:textId="77777777" w:rsidR="00000000" w:rsidRPr="003B551B" w:rsidRDefault="009D2104">
      <w:pPr>
        <w:pStyle w:val="FORMATTEXT"/>
        <w:ind w:firstLine="568"/>
        <w:jc w:val="both"/>
      </w:pPr>
      <w:r w:rsidRPr="003B551B">
        <w:t>в восьмом абзаце пункта 30 слова "систему межведомственного электронного взаимодействия" заменить словами "единую систему межведомственного электронного взаимодействия";</w:t>
      </w:r>
    </w:p>
    <w:p w14:paraId="10112147" w14:textId="77777777" w:rsidR="00000000" w:rsidRPr="003B551B" w:rsidRDefault="009D2104">
      <w:pPr>
        <w:pStyle w:val="FORMATTEXT"/>
        <w:ind w:firstLine="568"/>
        <w:jc w:val="both"/>
      </w:pPr>
    </w:p>
    <w:p w14:paraId="7C364BCC" w14:textId="77777777" w:rsidR="00000000" w:rsidRPr="003B551B" w:rsidRDefault="009D2104">
      <w:pPr>
        <w:pStyle w:val="FORMATTEXT"/>
        <w:ind w:firstLine="568"/>
        <w:jc w:val="both"/>
      </w:pPr>
      <w:r w:rsidRPr="003B551B">
        <w:t>таблицу приложе</w:t>
      </w:r>
      <w:r w:rsidRPr="003B551B">
        <w:t>ния N 1 к указанным Правилам дополнить графой 15 "Номер бланка паспорта транспортного средства (паспорта шасси транспортного средства) или уникальный номер электронного паспорта транспортного средства (электронного паспорта шасси транспортного средства)";</w:t>
      </w:r>
    </w:p>
    <w:p w14:paraId="4A06DB5A" w14:textId="77777777" w:rsidR="00000000" w:rsidRPr="003B551B" w:rsidRDefault="009D2104">
      <w:pPr>
        <w:pStyle w:val="FORMATTEXT"/>
        <w:ind w:firstLine="568"/>
        <w:jc w:val="both"/>
      </w:pPr>
    </w:p>
    <w:p w14:paraId="0419EA7C" w14:textId="77777777" w:rsidR="00000000" w:rsidRPr="003B551B" w:rsidRDefault="009D2104">
      <w:pPr>
        <w:pStyle w:val="FORMATTEXT"/>
        <w:ind w:firstLine="568"/>
        <w:jc w:val="both"/>
      </w:pPr>
      <w:r w:rsidRPr="003B551B">
        <w:t xml:space="preserve">б) в перечне видов и категорий колесных транспортных средств (шасси) и прицепов к ним, в </w:t>
      </w:r>
      <w:r w:rsidRPr="003B551B">
        <w:lastRenderedPageBreak/>
        <w:t>отношении которых уплачивается утилизационный сбор, а также размеров утилизационного сбора, утвержденном указанным постановлением, сноску 1 изложить в следующей редак</w:t>
      </w:r>
      <w:r w:rsidRPr="003B551B">
        <w:t>ции:</w:t>
      </w:r>
    </w:p>
    <w:p w14:paraId="714541E7" w14:textId="77777777" w:rsidR="00000000" w:rsidRPr="003B551B" w:rsidRDefault="009D2104">
      <w:pPr>
        <w:pStyle w:val="FORMATTEXT"/>
        <w:ind w:firstLine="568"/>
        <w:jc w:val="both"/>
      </w:pPr>
    </w:p>
    <w:p w14:paraId="08FE373A" w14:textId="5981C776" w:rsidR="00000000" w:rsidRPr="003B551B" w:rsidRDefault="009D2104">
      <w:pPr>
        <w:pStyle w:val="FORMATTEXT"/>
        <w:ind w:firstLine="568"/>
        <w:jc w:val="both"/>
      </w:pPr>
      <w:r w:rsidRPr="003B551B">
        <w:t>"</w:t>
      </w:r>
      <w:r w:rsidR="003A6F50" w:rsidRPr="003B551B">
        <w:rPr>
          <w:noProof/>
          <w:position w:val="-8"/>
        </w:rPr>
        <w:drawing>
          <wp:inline distT="0" distB="0" distL="0" distR="0" wp14:anchorId="4D6F381A" wp14:editId="7929F3FA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3d28e280dac4b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551B">
        <w:t xml:space="preserve"> Размер утилизационного сбора, подлежащего уплате в отношении колесных транспортных средств и прицепов к ним, на которые выдается новый паспорт транспортного средства или оформляется новый электронный паспорт, кот</w:t>
      </w:r>
      <w:r w:rsidRPr="003B551B">
        <w:t>орые изготовлены (достроены) на базе колесных транспортных средств (шасси) или прицепов к ним, в отношении которых ранее был уплачен утилизационный сбор, определяется как разница между суммой утилизационного сбора, подлежащей уплате в отношении таких колес</w:t>
      </w:r>
      <w:r w:rsidRPr="003B551B">
        <w:t>ных транспортных средств и прицепов к ним, и суммой утилизационного сбора, ранее уплаченной в отношении колесных транспортных средств (шасси) или прицепов к ним, на базе которых была осуществлена достройка.".</w:t>
      </w:r>
    </w:p>
    <w:p w14:paraId="1B996CBC" w14:textId="77777777" w:rsidR="00000000" w:rsidRPr="003B551B" w:rsidRDefault="009D2104">
      <w:pPr>
        <w:pStyle w:val="FORMATTEXT"/>
        <w:ind w:firstLine="568"/>
        <w:jc w:val="both"/>
      </w:pPr>
    </w:p>
    <w:p w14:paraId="67ED38C5" w14:textId="77777777" w:rsidR="00000000" w:rsidRPr="003B551B" w:rsidRDefault="009D2104">
      <w:pPr>
        <w:pStyle w:val="FORMATTEXT"/>
      </w:pPr>
    </w:p>
    <w:p w14:paraId="12A7BA8E" w14:textId="77777777" w:rsidR="00000000" w:rsidRPr="003B551B" w:rsidRDefault="009D2104">
      <w:pPr>
        <w:pStyle w:val="FORMATTEXT"/>
      </w:pPr>
    </w:p>
    <w:p w14:paraId="4FFA3926" w14:textId="302234A4" w:rsidR="009D2104" w:rsidRPr="003B551B" w:rsidRDefault="009D210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3d28e280dac4b4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акты Правительства Российской Федерации и признании утратившими силу положений некоторых актов Правительства Российской Федерации (с изменениями на 21 сентября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