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0307B" w:rsidRPr="0090307B" w:rsidRDefault="0090307B" w:rsidP="0090307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307B">
        <w:rPr>
          <w:rFonts w:ascii="Times New Roman" w:hAnsi="Times New Roman" w:cs="Times New Roman"/>
          <w:b/>
          <w:sz w:val="24"/>
          <w:szCs w:val="24"/>
        </w:rPr>
        <w:t>Об установлении тарифов на холодную воду и услуги утилизации (захоронения) твердых бытовых отходов, оказываемые ООО «</w:t>
      </w:r>
      <w:proofErr w:type="spellStart"/>
      <w:r w:rsidRPr="0090307B">
        <w:rPr>
          <w:rFonts w:ascii="Times New Roman" w:hAnsi="Times New Roman" w:cs="Times New Roman"/>
          <w:b/>
          <w:sz w:val="24"/>
          <w:szCs w:val="24"/>
        </w:rPr>
        <w:t>Лойга</w:t>
      </w:r>
      <w:proofErr w:type="spellEnd"/>
      <w:r w:rsidRPr="0090307B">
        <w:rPr>
          <w:rFonts w:ascii="Times New Roman" w:hAnsi="Times New Roman" w:cs="Times New Roman"/>
          <w:b/>
          <w:sz w:val="24"/>
          <w:szCs w:val="24"/>
        </w:rPr>
        <w:t xml:space="preserve"> - ЖКХ» на территории муниципального образования «</w:t>
      </w:r>
      <w:proofErr w:type="spellStart"/>
      <w:r w:rsidRPr="0090307B">
        <w:rPr>
          <w:rFonts w:ascii="Times New Roman" w:hAnsi="Times New Roman" w:cs="Times New Roman"/>
          <w:b/>
          <w:sz w:val="24"/>
          <w:szCs w:val="24"/>
        </w:rPr>
        <w:t>Лойгинское</w:t>
      </w:r>
      <w:proofErr w:type="spellEnd"/>
      <w:r w:rsidRPr="0090307B">
        <w:rPr>
          <w:rFonts w:ascii="Times New Roman" w:hAnsi="Times New Roman" w:cs="Times New Roman"/>
          <w:b/>
          <w:sz w:val="24"/>
          <w:szCs w:val="24"/>
        </w:rPr>
        <w:t xml:space="preserve">» муниципального образования </w:t>
      </w:r>
      <w:r w:rsidRPr="0090307B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90307B">
        <w:rPr>
          <w:rFonts w:ascii="Times New Roman" w:hAnsi="Times New Roman" w:cs="Times New Roman"/>
          <w:b/>
          <w:sz w:val="24"/>
          <w:szCs w:val="24"/>
        </w:rPr>
        <w:t>Устьянский</w:t>
      </w:r>
      <w:proofErr w:type="spellEnd"/>
      <w:r w:rsidRPr="0090307B">
        <w:rPr>
          <w:rFonts w:ascii="Times New Roman" w:hAnsi="Times New Roman" w:cs="Times New Roman"/>
          <w:b/>
          <w:sz w:val="24"/>
          <w:szCs w:val="24"/>
        </w:rPr>
        <w:t xml:space="preserve"> муниципальный район» (с изменениями на 27 ноября 2013 года)</w:t>
      </w: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АГЕНТСТВО ПО ТАРИФАМ И ЦЕНАМ АРХАНГЕЛЬСКОЙ ОБЛАСТИ</w:t>
      </w: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от 16 мая 2013 года N 31-в/3</w:t>
      </w: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Об установлении тарифов на услуги утилизации (захоронения) твердых бытовых отходов, оказываемые ООО «</w:t>
      </w:r>
      <w:proofErr w:type="spellStart"/>
      <w:r w:rsidRPr="0090307B">
        <w:rPr>
          <w:rFonts w:ascii="Times New Roman" w:hAnsi="Times New Roman" w:cs="Times New Roman"/>
          <w:sz w:val="24"/>
          <w:szCs w:val="24"/>
        </w:rPr>
        <w:t>Лойга</w:t>
      </w:r>
      <w:proofErr w:type="spellEnd"/>
      <w:r w:rsidRPr="0090307B">
        <w:rPr>
          <w:rFonts w:ascii="Times New Roman" w:hAnsi="Times New Roman" w:cs="Times New Roman"/>
          <w:sz w:val="24"/>
          <w:szCs w:val="24"/>
        </w:rPr>
        <w:t xml:space="preserve"> - ЖКХ» на территории муниципального образования «</w:t>
      </w:r>
      <w:proofErr w:type="spellStart"/>
      <w:r w:rsidRPr="0090307B">
        <w:rPr>
          <w:rFonts w:ascii="Times New Roman" w:hAnsi="Times New Roman" w:cs="Times New Roman"/>
          <w:sz w:val="24"/>
          <w:szCs w:val="24"/>
        </w:rPr>
        <w:t>Лойгинское</w:t>
      </w:r>
      <w:proofErr w:type="spellEnd"/>
      <w:r w:rsidRPr="0090307B"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 w:rsidRPr="0090307B">
        <w:rPr>
          <w:rFonts w:ascii="Times New Roman" w:hAnsi="Times New Roman" w:cs="Times New Roman"/>
          <w:sz w:val="24"/>
          <w:szCs w:val="24"/>
        </w:rPr>
        <w:t>Устьянский</w:t>
      </w:r>
      <w:proofErr w:type="spellEnd"/>
      <w:r w:rsidRPr="0090307B">
        <w:rPr>
          <w:rFonts w:ascii="Times New Roman" w:hAnsi="Times New Roman" w:cs="Times New Roman"/>
          <w:sz w:val="24"/>
          <w:szCs w:val="24"/>
        </w:rPr>
        <w:t xml:space="preserve"> муниципальный район»</w:t>
      </w: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(с изменениями на 27 ноября 2013 года)</w:t>
      </w: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90307B">
        <w:rPr>
          <w:rFonts w:ascii="Times New Roman" w:hAnsi="Times New Roman" w:cs="Times New Roman"/>
          <w:sz w:val="24"/>
          <w:szCs w:val="24"/>
        </w:rPr>
        <w:t>(наименование в редакции постановления агентства по тарифам и ценам</w:t>
      </w:r>
      <w:proofErr w:type="gramEnd"/>
    </w:p>
    <w:p w:rsidR="0090307B" w:rsidRPr="0090307B" w:rsidRDefault="0090307B" w:rsidP="0090307B">
      <w:pPr>
        <w:jc w:val="center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Архангельской области от 27 ноября 2013 года N 70-в/5</w:t>
      </w: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Документ с изменениями, внесенными:</w:t>
      </w: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постановлением агентства по тарифам и ценам Архангельской области от 15 августа 2013 года N 48-в/5;</w:t>
      </w: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постановлением агентства по тарифам и ценам Архангельской области от 27 ноября 2013 года N 70-в/5.</w:t>
      </w: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 декабря 2004 года N 210-ФЗ «Об основах регулирования тарифов организаций коммунального комплекса» и Положением об агентстве по тарифам и ценам Архангельской области, утвержденным постановлением Правительства Архангельской области от 18 декабря 2009 года N 214-пп, агентство по тарифам и ценам Архангельской области</w:t>
      </w: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0307B">
        <w:rPr>
          <w:rFonts w:ascii="Times New Roman" w:hAnsi="Times New Roman" w:cs="Times New Roman"/>
          <w:sz w:val="24"/>
          <w:szCs w:val="24"/>
        </w:rPr>
        <w:t>(преамбула в редакции постановления агентства по тарифам и ценам Архангельской области от 27 ноября 2013 года N 70-в/5</w:t>
      </w:r>
      <w:proofErr w:type="gramEnd"/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1.</w:t>
      </w: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0307B">
        <w:rPr>
          <w:rFonts w:ascii="Times New Roman" w:hAnsi="Times New Roman" w:cs="Times New Roman"/>
          <w:sz w:val="24"/>
          <w:szCs w:val="24"/>
        </w:rPr>
        <w:t>(пункт исключен на основании постановления агентства по тарифам и ценам Архангельской области от 27 ноября 2013 года N 70-в/5</w:t>
      </w:r>
      <w:proofErr w:type="gramEnd"/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</w:p>
    <w:p w:rsidR="00333BA7" w:rsidRPr="0090307B" w:rsidRDefault="0090307B" w:rsidP="0090307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Согласовать на период с 01 июля 2013 года по 31 декабря 2016 года производственную программ</w:t>
      </w:r>
      <w:proofErr w:type="gramStart"/>
      <w:r w:rsidRPr="0090307B">
        <w:rPr>
          <w:rFonts w:ascii="Times New Roman" w:hAnsi="Times New Roman" w:cs="Times New Roman"/>
          <w:sz w:val="24"/>
          <w:szCs w:val="24"/>
        </w:rPr>
        <w:t>у ООО</w:t>
      </w:r>
      <w:proofErr w:type="gramEnd"/>
      <w:r w:rsidRPr="0090307B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90307B">
        <w:rPr>
          <w:rFonts w:ascii="Times New Roman" w:hAnsi="Times New Roman" w:cs="Times New Roman"/>
          <w:sz w:val="24"/>
          <w:szCs w:val="24"/>
        </w:rPr>
        <w:t>Лойга-ЖКХ</w:t>
      </w:r>
      <w:proofErr w:type="spellEnd"/>
      <w:r w:rsidRPr="0090307B">
        <w:rPr>
          <w:rFonts w:ascii="Times New Roman" w:hAnsi="Times New Roman" w:cs="Times New Roman"/>
          <w:sz w:val="24"/>
          <w:szCs w:val="24"/>
        </w:rPr>
        <w:t>» (ИНН 2922007831) в сфере утилизации, обезвреживания и захоронения твердых бытовых отходов на территории муниципального образования «</w:t>
      </w:r>
      <w:proofErr w:type="spellStart"/>
      <w:r w:rsidRPr="0090307B">
        <w:rPr>
          <w:rFonts w:ascii="Times New Roman" w:hAnsi="Times New Roman" w:cs="Times New Roman"/>
          <w:sz w:val="24"/>
          <w:szCs w:val="24"/>
        </w:rPr>
        <w:t>Лойгинское</w:t>
      </w:r>
      <w:proofErr w:type="spellEnd"/>
      <w:r w:rsidRPr="0090307B"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 w:rsidRPr="0090307B">
        <w:rPr>
          <w:rFonts w:ascii="Times New Roman" w:hAnsi="Times New Roman" w:cs="Times New Roman"/>
          <w:sz w:val="24"/>
          <w:szCs w:val="24"/>
        </w:rPr>
        <w:t>Устьянский</w:t>
      </w:r>
      <w:proofErr w:type="spellEnd"/>
      <w:r w:rsidRPr="0090307B">
        <w:rPr>
          <w:rFonts w:ascii="Times New Roman" w:hAnsi="Times New Roman" w:cs="Times New Roman"/>
          <w:sz w:val="24"/>
          <w:szCs w:val="24"/>
        </w:rPr>
        <w:t xml:space="preserve"> муниципальный район» исходя из основных показателей: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24"/>
        <w:gridCol w:w="1514"/>
        <w:gridCol w:w="1638"/>
        <w:gridCol w:w="1638"/>
        <w:gridCol w:w="1761"/>
        <w:gridCol w:w="1658"/>
      </w:tblGrid>
      <w:tr w:rsidR="0090307B" w:rsidRPr="0090307B" w:rsidTr="0090307B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измерения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01.07.2013 по 31.12.2016 </w:t>
            </w:r>
          </w:p>
        </w:tc>
        <w:tc>
          <w:tcPr>
            <w:tcW w:w="5729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</w:tr>
      <w:tr w:rsidR="0090307B" w:rsidRPr="0090307B" w:rsidTr="0090307B">
        <w:trPr>
          <w:tblCellSpacing w:w="15" w:type="dxa"/>
        </w:trPr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01.07.2013 по 31.12.2014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01.01.2015 по 31.12.2015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01.01.2016 по 31.12.2016 </w:t>
            </w:r>
          </w:p>
        </w:tc>
      </w:tr>
      <w:tr w:rsidR="0090307B" w:rsidRPr="0090307B" w:rsidTr="0090307B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реализации товаров и услуг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куб.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4,948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2,120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1,414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1,414 </w:t>
            </w:r>
          </w:p>
        </w:tc>
      </w:tr>
      <w:tr w:rsidR="0090307B" w:rsidRPr="0090307B" w:rsidTr="0090307B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Необходимая валовая выручка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1107,30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462,22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316,00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329,08 </w:t>
            </w:r>
          </w:p>
        </w:tc>
      </w:tr>
    </w:tbl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0307B">
        <w:rPr>
          <w:rFonts w:ascii="Times New Roman" w:hAnsi="Times New Roman" w:cs="Times New Roman"/>
          <w:sz w:val="24"/>
          <w:szCs w:val="24"/>
        </w:rPr>
        <w:t xml:space="preserve">(пункт в редакции постановления агентства по тарифам и ценам Архангельской области от 27 ноября 2013 года </w:t>
      </w:r>
      <w:r w:rsidRPr="0090307B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90307B">
        <w:rPr>
          <w:rFonts w:ascii="Times New Roman" w:hAnsi="Times New Roman" w:cs="Times New Roman"/>
          <w:sz w:val="24"/>
          <w:szCs w:val="24"/>
        </w:rPr>
        <w:t xml:space="preserve"> 70-в/5</w:t>
      </w:r>
      <w:proofErr w:type="gramEnd"/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3.</w:t>
      </w: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0307B">
        <w:rPr>
          <w:rFonts w:ascii="Times New Roman" w:hAnsi="Times New Roman" w:cs="Times New Roman"/>
          <w:sz w:val="24"/>
          <w:szCs w:val="24"/>
        </w:rPr>
        <w:lastRenderedPageBreak/>
        <w:t xml:space="preserve">(пункт исключен на основании постановления агентства по тарифам и ценам Архангельской области от 27 ноября 2013 года </w:t>
      </w:r>
      <w:r w:rsidRPr="0090307B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90307B">
        <w:rPr>
          <w:rFonts w:ascii="Times New Roman" w:hAnsi="Times New Roman" w:cs="Times New Roman"/>
          <w:sz w:val="24"/>
          <w:szCs w:val="24"/>
        </w:rPr>
        <w:t xml:space="preserve"> 70-в/5</w:t>
      </w:r>
      <w:proofErr w:type="gramEnd"/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2. Установить тарифы на услуги по утилизации твердых бытовых отходов, оказываемые ООО «</w:t>
      </w:r>
      <w:proofErr w:type="spellStart"/>
      <w:r w:rsidRPr="0090307B">
        <w:rPr>
          <w:rFonts w:ascii="Times New Roman" w:hAnsi="Times New Roman" w:cs="Times New Roman"/>
          <w:sz w:val="24"/>
          <w:szCs w:val="24"/>
        </w:rPr>
        <w:t>Лойга-ЖКХ</w:t>
      </w:r>
      <w:proofErr w:type="spellEnd"/>
      <w:r w:rsidRPr="0090307B">
        <w:rPr>
          <w:rFonts w:ascii="Times New Roman" w:hAnsi="Times New Roman" w:cs="Times New Roman"/>
          <w:sz w:val="24"/>
          <w:szCs w:val="24"/>
        </w:rPr>
        <w:t>» (ИНН 2922007831) потребителям на территории муниципального образования «</w:t>
      </w:r>
      <w:proofErr w:type="spellStart"/>
      <w:r w:rsidRPr="0090307B">
        <w:rPr>
          <w:rFonts w:ascii="Times New Roman" w:hAnsi="Times New Roman" w:cs="Times New Roman"/>
          <w:sz w:val="24"/>
          <w:szCs w:val="24"/>
        </w:rPr>
        <w:t>Лойгинское</w:t>
      </w:r>
      <w:proofErr w:type="spellEnd"/>
      <w:r w:rsidRPr="0090307B"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 w:rsidRPr="0090307B">
        <w:rPr>
          <w:rFonts w:ascii="Times New Roman" w:hAnsi="Times New Roman" w:cs="Times New Roman"/>
          <w:sz w:val="24"/>
          <w:szCs w:val="24"/>
        </w:rPr>
        <w:t>Устьянский</w:t>
      </w:r>
      <w:proofErr w:type="spellEnd"/>
      <w:r w:rsidRPr="0090307B">
        <w:rPr>
          <w:rFonts w:ascii="Times New Roman" w:hAnsi="Times New Roman" w:cs="Times New Roman"/>
          <w:sz w:val="24"/>
          <w:szCs w:val="24"/>
        </w:rPr>
        <w:t xml:space="preserve"> муниципальный район», со следующей календарной разбивкой:</w:t>
      </w: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 xml:space="preserve">на период с 01 июля 2013 года по 31 декабря 2014 года согласно приложению </w:t>
      </w:r>
      <w:r w:rsidRPr="0090307B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90307B">
        <w:rPr>
          <w:rFonts w:ascii="Times New Roman" w:hAnsi="Times New Roman" w:cs="Times New Roman"/>
          <w:sz w:val="24"/>
          <w:szCs w:val="24"/>
        </w:rPr>
        <w:t xml:space="preserve"> 1;</w:t>
      </w: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 xml:space="preserve">на период с 01 января 2015 года по 31 декабря 2015 года согласно приложению </w:t>
      </w:r>
      <w:r w:rsidRPr="0090307B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90307B">
        <w:rPr>
          <w:rFonts w:ascii="Times New Roman" w:hAnsi="Times New Roman" w:cs="Times New Roman"/>
          <w:sz w:val="24"/>
          <w:szCs w:val="24"/>
        </w:rPr>
        <w:t xml:space="preserve"> 2;</w:t>
      </w: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 xml:space="preserve">на период с 01 января 2016 года по 31 декабря 2016 года согласно приложению </w:t>
      </w:r>
      <w:r w:rsidRPr="0090307B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90307B">
        <w:rPr>
          <w:rFonts w:ascii="Times New Roman" w:hAnsi="Times New Roman" w:cs="Times New Roman"/>
          <w:sz w:val="24"/>
          <w:szCs w:val="24"/>
        </w:rPr>
        <w:t xml:space="preserve"> 3.</w:t>
      </w: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0307B">
        <w:rPr>
          <w:rFonts w:ascii="Times New Roman" w:hAnsi="Times New Roman" w:cs="Times New Roman"/>
          <w:sz w:val="24"/>
          <w:szCs w:val="24"/>
        </w:rPr>
        <w:t xml:space="preserve">(пункт в редакции постановления агентства по тарифам и ценам Архангельской области от 15 августа 2013 года </w:t>
      </w:r>
      <w:r w:rsidRPr="0090307B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90307B">
        <w:rPr>
          <w:rFonts w:ascii="Times New Roman" w:hAnsi="Times New Roman" w:cs="Times New Roman"/>
          <w:sz w:val="24"/>
          <w:szCs w:val="24"/>
        </w:rPr>
        <w:t xml:space="preserve"> 48-в/5; постановления агентства по тарифам и ценам Архангельской области от 27 ноября 2013 года </w:t>
      </w:r>
      <w:r w:rsidRPr="0090307B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90307B">
        <w:rPr>
          <w:rFonts w:ascii="Times New Roman" w:hAnsi="Times New Roman" w:cs="Times New Roman"/>
          <w:sz w:val="24"/>
          <w:szCs w:val="24"/>
        </w:rPr>
        <w:t xml:space="preserve"> 70-в/5</w:t>
      </w:r>
      <w:proofErr w:type="gramEnd"/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3. Признать услуги утилизации (захоронения) твердых бытовых отходов, оказываемые ООО «</w:t>
      </w:r>
      <w:proofErr w:type="spellStart"/>
      <w:r w:rsidRPr="0090307B">
        <w:rPr>
          <w:rFonts w:ascii="Times New Roman" w:hAnsi="Times New Roman" w:cs="Times New Roman"/>
          <w:sz w:val="24"/>
          <w:szCs w:val="24"/>
        </w:rPr>
        <w:t>Лойга</w:t>
      </w:r>
      <w:proofErr w:type="spellEnd"/>
      <w:r w:rsidRPr="0090307B">
        <w:rPr>
          <w:rFonts w:ascii="Times New Roman" w:hAnsi="Times New Roman" w:cs="Times New Roman"/>
          <w:sz w:val="24"/>
          <w:szCs w:val="24"/>
        </w:rPr>
        <w:t xml:space="preserve"> - ЖКХ» (ИНН 2922007831) на территории муниципального образования «</w:t>
      </w:r>
      <w:proofErr w:type="spellStart"/>
      <w:r w:rsidRPr="0090307B">
        <w:rPr>
          <w:rFonts w:ascii="Times New Roman" w:hAnsi="Times New Roman" w:cs="Times New Roman"/>
          <w:sz w:val="24"/>
          <w:szCs w:val="24"/>
        </w:rPr>
        <w:t>Лойгинское</w:t>
      </w:r>
      <w:proofErr w:type="spellEnd"/>
      <w:r w:rsidRPr="0090307B"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 w:rsidRPr="0090307B">
        <w:rPr>
          <w:rFonts w:ascii="Times New Roman" w:hAnsi="Times New Roman" w:cs="Times New Roman"/>
          <w:sz w:val="24"/>
          <w:szCs w:val="24"/>
        </w:rPr>
        <w:t>Устьянский</w:t>
      </w:r>
      <w:proofErr w:type="spellEnd"/>
      <w:r w:rsidRPr="0090307B">
        <w:rPr>
          <w:rFonts w:ascii="Times New Roman" w:hAnsi="Times New Roman" w:cs="Times New Roman"/>
          <w:sz w:val="24"/>
          <w:szCs w:val="24"/>
        </w:rPr>
        <w:t xml:space="preserve"> муниципальный район», доступными для потребителей.</w:t>
      </w: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0307B">
        <w:rPr>
          <w:rFonts w:ascii="Times New Roman" w:hAnsi="Times New Roman" w:cs="Times New Roman"/>
          <w:sz w:val="24"/>
          <w:szCs w:val="24"/>
        </w:rPr>
        <w:t xml:space="preserve">(в редакции постановления агентства по тарифам и ценам Архангельской области от 15 августа 2013 года </w:t>
      </w:r>
      <w:r w:rsidRPr="0090307B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90307B">
        <w:rPr>
          <w:rFonts w:ascii="Times New Roman" w:hAnsi="Times New Roman" w:cs="Times New Roman"/>
          <w:sz w:val="24"/>
          <w:szCs w:val="24"/>
        </w:rPr>
        <w:t xml:space="preserve"> 48-в/5; постановления агентства по тарифам и ценам Архангельской области от 27 ноября 2013 года </w:t>
      </w:r>
      <w:r w:rsidRPr="0090307B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90307B">
        <w:rPr>
          <w:rFonts w:ascii="Times New Roman" w:hAnsi="Times New Roman" w:cs="Times New Roman"/>
          <w:sz w:val="24"/>
          <w:szCs w:val="24"/>
        </w:rPr>
        <w:t xml:space="preserve"> 70-в/5</w:t>
      </w:r>
      <w:proofErr w:type="gramEnd"/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 xml:space="preserve">4. Признать утратившими силу </w:t>
      </w:r>
      <w:r w:rsidRPr="0090307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90307B">
        <w:rPr>
          <w:rFonts w:ascii="Times New Roman" w:hAnsi="Times New Roman" w:cs="Times New Roman"/>
          <w:sz w:val="24"/>
          <w:szCs w:val="24"/>
        </w:rPr>
        <w:t xml:space="preserve"> 01 июля 2013 года следующие постановления агентства по тарифам и ценам Архангельской области:</w:t>
      </w: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 xml:space="preserve">от 27 мая 2011 года </w:t>
      </w:r>
      <w:r w:rsidRPr="0090307B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90307B">
        <w:rPr>
          <w:rFonts w:ascii="Times New Roman" w:hAnsi="Times New Roman" w:cs="Times New Roman"/>
          <w:sz w:val="24"/>
          <w:szCs w:val="24"/>
        </w:rPr>
        <w:t xml:space="preserve"> 32-в/6 «О тарифах на утилизацию (захоронение) твердых бытовых отходов обществом с ограниченной ответственностью «</w:t>
      </w:r>
      <w:proofErr w:type="spellStart"/>
      <w:r w:rsidRPr="0090307B">
        <w:rPr>
          <w:rFonts w:ascii="Times New Roman" w:hAnsi="Times New Roman" w:cs="Times New Roman"/>
          <w:sz w:val="24"/>
          <w:szCs w:val="24"/>
        </w:rPr>
        <w:t>Лойга</w:t>
      </w:r>
      <w:proofErr w:type="spellEnd"/>
      <w:r w:rsidRPr="0090307B">
        <w:rPr>
          <w:rFonts w:ascii="Times New Roman" w:hAnsi="Times New Roman" w:cs="Times New Roman"/>
          <w:sz w:val="24"/>
          <w:szCs w:val="24"/>
        </w:rPr>
        <w:t xml:space="preserve"> - ЖКХ» на территории муниципального образования «</w:t>
      </w:r>
      <w:proofErr w:type="spellStart"/>
      <w:r w:rsidRPr="0090307B">
        <w:rPr>
          <w:rFonts w:ascii="Times New Roman" w:hAnsi="Times New Roman" w:cs="Times New Roman"/>
          <w:sz w:val="24"/>
          <w:szCs w:val="24"/>
        </w:rPr>
        <w:t>Лойгинское</w:t>
      </w:r>
      <w:proofErr w:type="spellEnd"/>
      <w:r w:rsidRPr="0090307B">
        <w:rPr>
          <w:rFonts w:ascii="Times New Roman" w:hAnsi="Times New Roman" w:cs="Times New Roman"/>
          <w:sz w:val="24"/>
          <w:szCs w:val="24"/>
        </w:rPr>
        <w:t>» муниципального образования “</w:t>
      </w:r>
      <w:proofErr w:type="spellStart"/>
      <w:r w:rsidRPr="0090307B">
        <w:rPr>
          <w:rFonts w:ascii="Times New Roman" w:hAnsi="Times New Roman" w:cs="Times New Roman"/>
          <w:sz w:val="24"/>
          <w:szCs w:val="24"/>
        </w:rPr>
        <w:t>Устьянский</w:t>
      </w:r>
      <w:proofErr w:type="spellEnd"/>
      <w:r w:rsidRPr="0090307B">
        <w:rPr>
          <w:rFonts w:ascii="Times New Roman" w:hAnsi="Times New Roman" w:cs="Times New Roman"/>
          <w:sz w:val="24"/>
          <w:szCs w:val="24"/>
        </w:rPr>
        <w:t xml:space="preserve"> муниципальный район”»;</w:t>
      </w: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 xml:space="preserve">от 29 мая 2012 года </w:t>
      </w:r>
      <w:r w:rsidRPr="0090307B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90307B">
        <w:rPr>
          <w:rFonts w:ascii="Times New Roman" w:hAnsi="Times New Roman" w:cs="Times New Roman"/>
          <w:sz w:val="24"/>
          <w:szCs w:val="24"/>
        </w:rPr>
        <w:t xml:space="preserve"> 29-в/1 «О тарифах на холодную воду, отпускаемую ООО «</w:t>
      </w:r>
      <w:proofErr w:type="spellStart"/>
      <w:r w:rsidRPr="0090307B">
        <w:rPr>
          <w:rFonts w:ascii="Times New Roman" w:hAnsi="Times New Roman" w:cs="Times New Roman"/>
          <w:sz w:val="24"/>
          <w:szCs w:val="24"/>
        </w:rPr>
        <w:t>Лойга</w:t>
      </w:r>
      <w:proofErr w:type="spellEnd"/>
      <w:r w:rsidRPr="0090307B">
        <w:rPr>
          <w:rFonts w:ascii="Times New Roman" w:hAnsi="Times New Roman" w:cs="Times New Roman"/>
          <w:sz w:val="24"/>
          <w:szCs w:val="24"/>
        </w:rPr>
        <w:t xml:space="preserve"> ЖКХ» на территории муниципального образования «</w:t>
      </w:r>
      <w:proofErr w:type="spellStart"/>
      <w:r w:rsidRPr="0090307B">
        <w:rPr>
          <w:rFonts w:ascii="Times New Roman" w:hAnsi="Times New Roman" w:cs="Times New Roman"/>
          <w:sz w:val="24"/>
          <w:szCs w:val="24"/>
        </w:rPr>
        <w:t>Лойгинское</w:t>
      </w:r>
      <w:proofErr w:type="spellEnd"/>
      <w:r w:rsidRPr="0090307B">
        <w:rPr>
          <w:rFonts w:ascii="Times New Roman" w:hAnsi="Times New Roman" w:cs="Times New Roman"/>
          <w:sz w:val="24"/>
          <w:szCs w:val="24"/>
        </w:rPr>
        <w:t>» муниципального образования “</w:t>
      </w:r>
      <w:proofErr w:type="spellStart"/>
      <w:r w:rsidRPr="0090307B">
        <w:rPr>
          <w:rFonts w:ascii="Times New Roman" w:hAnsi="Times New Roman" w:cs="Times New Roman"/>
          <w:sz w:val="24"/>
          <w:szCs w:val="24"/>
        </w:rPr>
        <w:t>Устьянский</w:t>
      </w:r>
      <w:proofErr w:type="spellEnd"/>
      <w:r w:rsidRPr="0090307B">
        <w:rPr>
          <w:rFonts w:ascii="Times New Roman" w:hAnsi="Times New Roman" w:cs="Times New Roman"/>
          <w:sz w:val="24"/>
          <w:szCs w:val="24"/>
        </w:rPr>
        <w:t xml:space="preserve"> муниципальный район”».</w:t>
      </w: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0307B">
        <w:rPr>
          <w:rFonts w:ascii="Times New Roman" w:hAnsi="Times New Roman" w:cs="Times New Roman"/>
          <w:sz w:val="24"/>
          <w:szCs w:val="24"/>
        </w:rPr>
        <w:t xml:space="preserve">(нумерация пунктов в редакции постановления агентства по тарифам и ценам Архангельской области от 27 ноября 2013 года </w:t>
      </w:r>
      <w:r w:rsidRPr="0090307B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90307B">
        <w:rPr>
          <w:rFonts w:ascii="Times New Roman" w:hAnsi="Times New Roman" w:cs="Times New Roman"/>
          <w:sz w:val="24"/>
          <w:szCs w:val="24"/>
        </w:rPr>
        <w:t xml:space="preserve"> 70-в/5</w:t>
      </w:r>
      <w:proofErr w:type="gramEnd"/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Руководитель агентства</w:t>
      </w:r>
    </w:p>
    <w:p w:rsidR="0090307B" w:rsidRDefault="0090307B" w:rsidP="0090307B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90307B">
        <w:rPr>
          <w:rFonts w:ascii="Times New Roman" w:hAnsi="Times New Roman" w:cs="Times New Roman"/>
          <w:sz w:val="24"/>
          <w:szCs w:val="24"/>
        </w:rPr>
        <w:t>В.М. Иконников</w:t>
      </w: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Приложение 1 ТАРИФЫ на холодную воду, отпускаемую ООО «</w:t>
      </w:r>
      <w:proofErr w:type="spellStart"/>
      <w:r w:rsidRPr="0090307B">
        <w:rPr>
          <w:rFonts w:ascii="Times New Roman" w:hAnsi="Times New Roman" w:cs="Times New Roman"/>
          <w:sz w:val="24"/>
          <w:szCs w:val="24"/>
        </w:rPr>
        <w:t>Лойга</w:t>
      </w:r>
      <w:proofErr w:type="spellEnd"/>
      <w:r w:rsidRPr="0090307B">
        <w:rPr>
          <w:rFonts w:ascii="Times New Roman" w:hAnsi="Times New Roman" w:cs="Times New Roman"/>
          <w:sz w:val="24"/>
          <w:szCs w:val="24"/>
        </w:rPr>
        <w:t xml:space="preserve"> - ЖКХ» (ИНН 2922007831) на территории муниципального образования «</w:t>
      </w:r>
      <w:proofErr w:type="spellStart"/>
      <w:r w:rsidRPr="0090307B">
        <w:rPr>
          <w:rFonts w:ascii="Times New Roman" w:hAnsi="Times New Roman" w:cs="Times New Roman"/>
          <w:sz w:val="24"/>
          <w:szCs w:val="24"/>
        </w:rPr>
        <w:t>Лойгинское</w:t>
      </w:r>
      <w:proofErr w:type="spellEnd"/>
      <w:r w:rsidRPr="0090307B"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 w:rsidRPr="0090307B">
        <w:rPr>
          <w:rFonts w:ascii="Times New Roman" w:hAnsi="Times New Roman" w:cs="Times New Roman"/>
          <w:sz w:val="24"/>
          <w:szCs w:val="24"/>
        </w:rPr>
        <w:t>Устьянский</w:t>
      </w:r>
      <w:proofErr w:type="spellEnd"/>
      <w:r w:rsidRPr="0090307B">
        <w:rPr>
          <w:rFonts w:ascii="Times New Roman" w:hAnsi="Times New Roman" w:cs="Times New Roman"/>
          <w:sz w:val="24"/>
          <w:szCs w:val="24"/>
        </w:rPr>
        <w:t xml:space="preserve"> муниципальный район» (исключено)</w:t>
      </w: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jc w:val="right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Pr="0090307B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90307B">
        <w:rPr>
          <w:rFonts w:ascii="Times New Roman" w:hAnsi="Times New Roman" w:cs="Times New Roman"/>
          <w:sz w:val="24"/>
          <w:szCs w:val="24"/>
        </w:rPr>
        <w:t xml:space="preserve"> 1</w:t>
      </w:r>
    </w:p>
    <w:p w:rsidR="0090307B" w:rsidRPr="0090307B" w:rsidRDefault="0090307B" w:rsidP="0090307B">
      <w:pPr>
        <w:jc w:val="right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 xml:space="preserve"> к постановлению агентства</w:t>
      </w:r>
    </w:p>
    <w:p w:rsidR="0090307B" w:rsidRPr="0090307B" w:rsidRDefault="0090307B" w:rsidP="0090307B">
      <w:pPr>
        <w:jc w:val="right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 xml:space="preserve"> по тарифам и ценам</w:t>
      </w:r>
    </w:p>
    <w:p w:rsidR="0090307B" w:rsidRPr="0090307B" w:rsidRDefault="0090307B" w:rsidP="0090307B">
      <w:pPr>
        <w:jc w:val="right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 xml:space="preserve"> Архангельской области</w:t>
      </w:r>
    </w:p>
    <w:p w:rsidR="0090307B" w:rsidRPr="0090307B" w:rsidRDefault="0090307B" w:rsidP="0090307B">
      <w:pPr>
        <w:jc w:val="right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 xml:space="preserve"> от 16 мая 2013 года </w:t>
      </w:r>
      <w:r w:rsidRPr="0090307B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90307B">
        <w:rPr>
          <w:rFonts w:ascii="Times New Roman" w:hAnsi="Times New Roman" w:cs="Times New Roman"/>
          <w:sz w:val="24"/>
          <w:szCs w:val="24"/>
        </w:rPr>
        <w:t xml:space="preserve"> 31-в/3</w:t>
      </w: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________________________________________________________________</w:t>
      </w: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Приложение исключено на основании постановления агентства по тарифам и ценам</w:t>
      </w: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 xml:space="preserve">Архангельской области от 27 ноября 2013 года </w:t>
      </w:r>
      <w:r w:rsidRPr="0090307B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90307B">
        <w:rPr>
          <w:rFonts w:ascii="Times New Roman" w:hAnsi="Times New Roman" w:cs="Times New Roman"/>
          <w:sz w:val="24"/>
          <w:szCs w:val="24"/>
        </w:rPr>
        <w:t xml:space="preserve"> 70-в/5.</w:t>
      </w: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_________________________________________________________________</w:t>
      </w: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307B">
        <w:rPr>
          <w:rFonts w:ascii="Times New Roman" w:hAnsi="Times New Roman" w:cs="Times New Roman"/>
          <w:b/>
          <w:sz w:val="24"/>
          <w:szCs w:val="24"/>
        </w:rPr>
        <w:lastRenderedPageBreak/>
        <w:t>Приложение 1 ТАРИФЫ на услуги утилизации (захоронения) твердых бытовых отходов, оказываемые ООО «</w:t>
      </w:r>
      <w:proofErr w:type="spellStart"/>
      <w:r w:rsidRPr="0090307B">
        <w:rPr>
          <w:rFonts w:ascii="Times New Roman" w:hAnsi="Times New Roman" w:cs="Times New Roman"/>
          <w:b/>
          <w:sz w:val="24"/>
          <w:szCs w:val="24"/>
        </w:rPr>
        <w:t>Лойга</w:t>
      </w:r>
      <w:proofErr w:type="spellEnd"/>
      <w:r w:rsidRPr="0090307B">
        <w:rPr>
          <w:rFonts w:ascii="Times New Roman" w:hAnsi="Times New Roman" w:cs="Times New Roman"/>
          <w:b/>
          <w:sz w:val="24"/>
          <w:szCs w:val="24"/>
        </w:rPr>
        <w:t xml:space="preserve"> - ЖКХ» (ИНН 2922007831) потребителям на территории муниципального образования «</w:t>
      </w:r>
      <w:proofErr w:type="spellStart"/>
      <w:r w:rsidRPr="0090307B">
        <w:rPr>
          <w:rFonts w:ascii="Times New Roman" w:hAnsi="Times New Roman" w:cs="Times New Roman"/>
          <w:b/>
          <w:sz w:val="24"/>
          <w:szCs w:val="24"/>
        </w:rPr>
        <w:t>Лойгинское</w:t>
      </w:r>
      <w:proofErr w:type="spellEnd"/>
      <w:r w:rsidRPr="0090307B">
        <w:rPr>
          <w:rFonts w:ascii="Times New Roman" w:hAnsi="Times New Roman" w:cs="Times New Roman"/>
          <w:b/>
          <w:sz w:val="24"/>
          <w:szCs w:val="24"/>
        </w:rPr>
        <w:t>» муниципального образования «</w:t>
      </w:r>
      <w:proofErr w:type="spellStart"/>
      <w:r w:rsidRPr="0090307B">
        <w:rPr>
          <w:rFonts w:ascii="Times New Roman" w:hAnsi="Times New Roman" w:cs="Times New Roman"/>
          <w:b/>
          <w:sz w:val="24"/>
          <w:szCs w:val="24"/>
        </w:rPr>
        <w:t>Устьянский</w:t>
      </w:r>
      <w:proofErr w:type="spellEnd"/>
      <w:r w:rsidRPr="0090307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90307B">
        <w:rPr>
          <w:rFonts w:ascii="Times New Roman" w:hAnsi="Times New Roman" w:cs="Times New Roman"/>
          <w:b/>
          <w:sz w:val="24"/>
          <w:szCs w:val="24"/>
        </w:rPr>
        <w:t>муниципальный</w:t>
      </w:r>
      <w:proofErr w:type="gramEnd"/>
      <w:r w:rsidRPr="0090307B">
        <w:rPr>
          <w:rFonts w:ascii="Times New Roman" w:hAnsi="Times New Roman" w:cs="Times New Roman"/>
          <w:b/>
          <w:sz w:val="24"/>
          <w:szCs w:val="24"/>
        </w:rPr>
        <w:t xml:space="preserve"> ...</w:t>
      </w: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jc w:val="right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Pr="0090307B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90307B">
        <w:rPr>
          <w:rFonts w:ascii="Times New Roman" w:hAnsi="Times New Roman" w:cs="Times New Roman"/>
          <w:sz w:val="24"/>
          <w:szCs w:val="24"/>
        </w:rPr>
        <w:t xml:space="preserve"> 1</w:t>
      </w:r>
    </w:p>
    <w:p w:rsidR="0090307B" w:rsidRPr="0090307B" w:rsidRDefault="0090307B" w:rsidP="0090307B">
      <w:pPr>
        <w:jc w:val="right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 xml:space="preserve"> к постановлению агентства</w:t>
      </w:r>
    </w:p>
    <w:p w:rsidR="0090307B" w:rsidRPr="0090307B" w:rsidRDefault="0090307B" w:rsidP="0090307B">
      <w:pPr>
        <w:jc w:val="right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 xml:space="preserve"> по тарифам и ценам</w:t>
      </w:r>
    </w:p>
    <w:p w:rsidR="0090307B" w:rsidRPr="0090307B" w:rsidRDefault="0090307B" w:rsidP="0090307B">
      <w:pPr>
        <w:jc w:val="right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 xml:space="preserve"> Архангельской области</w:t>
      </w:r>
    </w:p>
    <w:p w:rsidR="0090307B" w:rsidRPr="0090307B" w:rsidRDefault="0090307B" w:rsidP="0090307B">
      <w:pPr>
        <w:jc w:val="right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 xml:space="preserve"> от 16 мая 2013 года </w:t>
      </w:r>
      <w:r w:rsidRPr="0090307B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90307B">
        <w:rPr>
          <w:rFonts w:ascii="Times New Roman" w:hAnsi="Times New Roman" w:cs="Times New Roman"/>
          <w:sz w:val="24"/>
          <w:szCs w:val="24"/>
        </w:rPr>
        <w:t xml:space="preserve"> 31-в/3</w:t>
      </w:r>
    </w:p>
    <w:p w:rsidR="0090307B" w:rsidRPr="0090307B" w:rsidRDefault="0090307B" w:rsidP="0090307B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90307B">
        <w:rPr>
          <w:rFonts w:ascii="Times New Roman" w:hAnsi="Times New Roman" w:cs="Times New Roman"/>
          <w:sz w:val="24"/>
          <w:szCs w:val="24"/>
        </w:rPr>
        <w:t>(в редакции постановления</w:t>
      </w:r>
      <w:proofErr w:type="gramEnd"/>
    </w:p>
    <w:p w:rsidR="0090307B" w:rsidRPr="0090307B" w:rsidRDefault="0090307B" w:rsidP="0090307B">
      <w:pPr>
        <w:jc w:val="right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агентства по тарифам и ценам</w:t>
      </w:r>
    </w:p>
    <w:p w:rsidR="0090307B" w:rsidRPr="0090307B" w:rsidRDefault="0090307B" w:rsidP="0090307B">
      <w:pPr>
        <w:jc w:val="right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Архангельской области</w:t>
      </w:r>
    </w:p>
    <w:p w:rsidR="0090307B" w:rsidRPr="0090307B" w:rsidRDefault="0090307B" w:rsidP="0090307B">
      <w:pPr>
        <w:jc w:val="right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 xml:space="preserve">от 27 ноября 2013 года </w:t>
      </w:r>
      <w:r w:rsidRPr="0090307B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90307B">
        <w:rPr>
          <w:rFonts w:ascii="Times New Roman" w:hAnsi="Times New Roman" w:cs="Times New Roman"/>
          <w:sz w:val="24"/>
          <w:szCs w:val="24"/>
        </w:rPr>
        <w:t xml:space="preserve"> 70-в/5 -</w:t>
      </w:r>
    </w:p>
    <w:p w:rsidR="0090307B" w:rsidRPr="0090307B" w:rsidRDefault="0090307B" w:rsidP="0090307B">
      <w:pPr>
        <w:jc w:val="right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см. предыдущую редакцию)</w:t>
      </w:r>
    </w:p>
    <w:p w:rsidR="0090307B" w:rsidRPr="0090307B" w:rsidRDefault="0090307B" w:rsidP="0090307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ТАРИФЫ</w:t>
      </w: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на услуги утилизации (захоронения) твердых бытовых отходов, оказываемые ООО «</w:t>
      </w:r>
      <w:proofErr w:type="spellStart"/>
      <w:r w:rsidRPr="0090307B">
        <w:rPr>
          <w:rFonts w:ascii="Times New Roman" w:hAnsi="Times New Roman" w:cs="Times New Roman"/>
          <w:sz w:val="24"/>
          <w:szCs w:val="24"/>
        </w:rPr>
        <w:t>Лойга</w:t>
      </w:r>
      <w:proofErr w:type="spellEnd"/>
      <w:r w:rsidRPr="0090307B">
        <w:rPr>
          <w:rFonts w:ascii="Times New Roman" w:hAnsi="Times New Roman" w:cs="Times New Roman"/>
          <w:sz w:val="24"/>
          <w:szCs w:val="24"/>
        </w:rPr>
        <w:t xml:space="preserve"> - ЖКХ» (ИНН 2922007831) потребителям</w:t>
      </w: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на территории муниципального образования «</w:t>
      </w:r>
      <w:proofErr w:type="spellStart"/>
      <w:r w:rsidRPr="0090307B">
        <w:rPr>
          <w:rFonts w:ascii="Times New Roman" w:hAnsi="Times New Roman" w:cs="Times New Roman"/>
          <w:sz w:val="24"/>
          <w:szCs w:val="24"/>
        </w:rPr>
        <w:t>Лойгинское</w:t>
      </w:r>
      <w:proofErr w:type="spellEnd"/>
      <w:r w:rsidRPr="0090307B"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 w:rsidRPr="0090307B">
        <w:rPr>
          <w:rFonts w:ascii="Times New Roman" w:hAnsi="Times New Roman" w:cs="Times New Roman"/>
          <w:sz w:val="24"/>
          <w:szCs w:val="24"/>
        </w:rPr>
        <w:t>Устьянский</w:t>
      </w:r>
      <w:proofErr w:type="spellEnd"/>
      <w:r w:rsidRPr="0090307B">
        <w:rPr>
          <w:rFonts w:ascii="Times New Roman" w:hAnsi="Times New Roman" w:cs="Times New Roman"/>
          <w:sz w:val="24"/>
          <w:szCs w:val="24"/>
        </w:rPr>
        <w:t xml:space="preserve"> муниципальный район»,</w:t>
      </w: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на период с 01 июля 2013 года по 31 декабря 2014 года</w:t>
      </w: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90307B">
        <w:rPr>
          <w:rFonts w:ascii="Times New Roman" w:hAnsi="Times New Roman" w:cs="Times New Roman"/>
          <w:sz w:val="24"/>
          <w:szCs w:val="24"/>
        </w:rPr>
        <w:t>(наименование редакции постановления агентства по тарифам и ценам</w:t>
      </w:r>
      <w:proofErr w:type="gramEnd"/>
    </w:p>
    <w:p w:rsidR="0090307B" w:rsidRPr="0090307B" w:rsidRDefault="0090307B" w:rsidP="0090307B">
      <w:pPr>
        <w:jc w:val="center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 xml:space="preserve">Архангельской области от 27 ноября 2013 года </w:t>
      </w:r>
      <w:r w:rsidRPr="0090307B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90307B">
        <w:rPr>
          <w:rFonts w:ascii="Times New Roman" w:hAnsi="Times New Roman" w:cs="Times New Roman"/>
          <w:sz w:val="24"/>
          <w:szCs w:val="24"/>
        </w:rPr>
        <w:t xml:space="preserve"> 70-в/5</w:t>
      </w: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754"/>
        <w:gridCol w:w="4579"/>
      </w:tblGrid>
      <w:tr w:rsidR="0090307B" w:rsidRPr="0090307B" w:rsidTr="0090307B">
        <w:trPr>
          <w:tblCellSpacing w:w="15" w:type="dxa"/>
        </w:trPr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руб./куб. м </w:t>
            </w:r>
          </w:p>
        </w:tc>
      </w:tr>
      <w:tr w:rsidR="0090307B" w:rsidRPr="0090307B" w:rsidTr="0090307B">
        <w:trPr>
          <w:tblCellSpacing w:w="15" w:type="dxa"/>
        </w:trPr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Население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218,00 </w:t>
            </w:r>
          </w:p>
        </w:tc>
      </w:tr>
      <w:tr w:rsidR="0090307B" w:rsidRPr="0090307B" w:rsidTr="0090307B">
        <w:trPr>
          <w:tblCellSpacing w:w="15" w:type="dxa"/>
        </w:trPr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Потребители, приравненные к населению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218,00 </w:t>
            </w:r>
          </w:p>
        </w:tc>
      </w:tr>
      <w:tr w:rsidR="0090307B" w:rsidRPr="0090307B" w:rsidTr="0090307B">
        <w:trPr>
          <w:tblCellSpacing w:w="15" w:type="dxa"/>
        </w:trPr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Прочие потребители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218,00 </w:t>
            </w:r>
          </w:p>
        </w:tc>
      </w:tr>
    </w:tbl>
    <w:p w:rsidR="0090307B" w:rsidRPr="0090307B" w:rsidRDefault="0090307B" w:rsidP="009030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Примечания:</w:t>
      </w: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1. Организация не является плательщиком налога на добавленную стоимость.</w:t>
      </w: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2. К потребителям, приравненным к населению, относятся организации, осуществляющие управление многоквартирными домами (управляющие организации, товарищества собственников жилья, жилищные кооперативы и иные специализированные потребительские кооперативы), которые приобретают услуги утилизации (захоронения) твердых бытовых отходов для нужд населения.</w:t>
      </w: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307B">
        <w:rPr>
          <w:rFonts w:ascii="Times New Roman" w:hAnsi="Times New Roman" w:cs="Times New Roman"/>
          <w:b/>
          <w:sz w:val="24"/>
          <w:szCs w:val="24"/>
        </w:rPr>
        <w:t>Приложение 2 ТАРИФЫ на услуги по утилизации твердых бытовых отходов, оказываемые ООО «</w:t>
      </w:r>
      <w:proofErr w:type="spellStart"/>
      <w:r w:rsidRPr="0090307B">
        <w:rPr>
          <w:rFonts w:ascii="Times New Roman" w:hAnsi="Times New Roman" w:cs="Times New Roman"/>
          <w:b/>
          <w:sz w:val="24"/>
          <w:szCs w:val="24"/>
        </w:rPr>
        <w:t>Лойга-ЖКХ</w:t>
      </w:r>
      <w:proofErr w:type="spellEnd"/>
      <w:r w:rsidRPr="0090307B">
        <w:rPr>
          <w:rFonts w:ascii="Times New Roman" w:hAnsi="Times New Roman" w:cs="Times New Roman"/>
          <w:b/>
          <w:sz w:val="24"/>
          <w:szCs w:val="24"/>
        </w:rPr>
        <w:t>» (ИНН 2922007831) потребителям на территории муниципального образования «</w:t>
      </w:r>
      <w:proofErr w:type="spellStart"/>
      <w:r w:rsidRPr="0090307B">
        <w:rPr>
          <w:rFonts w:ascii="Times New Roman" w:hAnsi="Times New Roman" w:cs="Times New Roman"/>
          <w:b/>
          <w:sz w:val="24"/>
          <w:szCs w:val="24"/>
        </w:rPr>
        <w:t>Лойгинское</w:t>
      </w:r>
      <w:proofErr w:type="spellEnd"/>
      <w:r w:rsidRPr="0090307B">
        <w:rPr>
          <w:rFonts w:ascii="Times New Roman" w:hAnsi="Times New Roman" w:cs="Times New Roman"/>
          <w:b/>
          <w:sz w:val="24"/>
          <w:szCs w:val="24"/>
        </w:rPr>
        <w:t>» муниципального образования «</w:t>
      </w:r>
      <w:proofErr w:type="spellStart"/>
      <w:r w:rsidRPr="0090307B">
        <w:rPr>
          <w:rFonts w:ascii="Times New Roman" w:hAnsi="Times New Roman" w:cs="Times New Roman"/>
          <w:b/>
          <w:sz w:val="24"/>
          <w:szCs w:val="24"/>
        </w:rPr>
        <w:t>Устьянский</w:t>
      </w:r>
      <w:proofErr w:type="spellEnd"/>
      <w:r w:rsidRPr="0090307B">
        <w:rPr>
          <w:rFonts w:ascii="Times New Roman" w:hAnsi="Times New Roman" w:cs="Times New Roman"/>
          <w:b/>
          <w:sz w:val="24"/>
          <w:szCs w:val="24"/>
        </w:rPr>
        <w:t xml:space="preserve"> муниципальный район», на период</w:t>
      </w:r>
      <w:proofErr w:type="gramStart"/>
      <w:r w:rsidRPr="0090307B">
        <w:rPr>
          <w:rFonts w:ascii="Times New Roman" w:hAnsi="Times New Roman" w:cs="Times New Roman"/>
          <w:b/>
          <w:sz w:val="24"/>
          <w:szCs w:val="24"/>
        </w:rPr>
        <w:t xml:space="preserve"> .</w:t>
      </w:r>
      <w:proofErr w:type="gramEnd"/>
    </w:p>
    <w:p w:rsidR="0090307B" w:rsidRPr="0090307B" w:rsidRDefault="0090307B" w:rsidP="0090307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307B" w:rsidRPr="0090307B" w:rsidRDefault="0090307B" w:rsidP="0090307B">
      <w:pPr>
        <w:jc w:val="right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90307B" w:rsidRPr="0090307B" w:rsidRDefault="0090307B" w:rsidP="0090307B">
      <w:pPr>
        <w:jc w:val="right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к постановлению агентства</w:t>
      </w:r>
    </w:p>
    <w:p w:rsidR="0090307B" w:rsidRPr="0090307B" w:rsidRDefault="0090307B" w:rsidP="0090307B">
      <w:pPr>
        <w:jc w:val="right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по тарифам и ценам Архангельской области</w:t>
      </w:r>
    </w:p>
    <w:p w:rsidR="0090307B" w:rsidRPr="0090307B" w:rsidRDefault="0090307B" w:rsidP="0090307B">
      <w:pPr>
        <w:jc w:val="right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от 16 мая 2013 года N 31-в/3</w:t>
      </w:r>
    </w:p>
    <w:p w:rsidR="0090307B" w:rsidRPr="0090307B" w:rsidRDefault="0090307B" w:rsidP="0090307B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90307B">
        <w:rPr>
          <w:rFonts w:ascii="Times New Roman" w:hAnsi="Times New Roman" w:cs="Times New Roman"/>
          <w:sz w:val="24"/>
          <w:szCs w:val="24"/>
        </w:rPr>
        <w:t>(дополнительно включено</w:t>
      </w:r>
      <w:proofErr w:type="gramEnd"/>
    </w:p>
    <w:p w:rsidR="0090307B" w:rsidRPr="0090307B" w:rsidRDefault="0090307B" w:rsidP="0090307B">
      <w:pPr>
        <w:jc w:val="right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на основании постановления</w:t>
      </w:r>
    </w:p>
    <w:p w:rsidR="0090307B" w:rsidRPr="0090307B" w:rsidRDefault="0090307B" w:rsidP="0090307B">
      <w:pPr>
        <w:jc w:val="right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агентства по тарифам и ценам</w:t>
      </w:r>
    </w:p>
    <w:p w:rsidR="0090307B" w:rsidRPr="0090307B" w:rsidRDefault="0090307B" w:rsidP="0090307B">
      <w:pPr>
        <w:jc w:val="right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Архангельской области</w:t>
      </w:r>
    </w:p>
    <w:p w:rsidR="0090307B" w:rsidRPr="0090307B" w:rsidRDefault="0090307B" w:rsidP="0090307B">
      <w:pPr>
        <w:jc w:val="right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от 27 ноября 2013 года N 70-в/5)</w:t>
      </w:r>
    </w:p>
    <w:p w:rsidR="0090307B" w:rsidRPr="0090307B" w:rsidRDefault="0090307B" w:rsidP="0090307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ТАРИФЫ</w:t>
      </w: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на услуги по утилизации твердых бытовых отходов, оказываемые ООО «</w:t>
      </w:r>
      <w:proofErr w:type="spellStart"/>
      <w:r w:rsidRPr="0090307B">
        <w:rPr>
          <w:rFonts w:ascii="Times New Roman" w:hAnsi="Times New Roman" w:cs="Times New Roman"/>
          <w:sz w:val="24"/>
          <w:szCs w:val="24"/>
        </w:rPr>
        <w:t>Лойга-ЖКХ</w:t>
      </w:r>
      <w:proofErr w:type="spellEnd"/>
      <w:r w:rsidRPr="0090307B">
        <w:rPr>
          <w:rFonts w:ascii="Times New Roman" w:hAnsi="Times New Roman" w:cs="Times New Roman"/>
          <w:sz w:val="24"/>
          <w:szCs w:val="24"/>
        </w:rPr>
        <w:t>» (ИНН 2922007831) потребителям на территории муниципального образования «</w:t>
      </w:r>
      <w:proofErr w:type="spellStart"/>
      <w:r w:rsidRPr="0090307B">
        <w:rPr>
          <w:rFonts w:ascii="Times New Roman" w:hAnsi="Times New Roman" w:cs="Times New Roman"/>
          <w:sz w:val="24"/>
          <w:szCs w:val="24"/>
        </w:rPr>
        <w:t>Лойгинское</w:t>
      </w:r>
      <w:proofErr w:type="spellEnd"/>
      <w:r w:rsidRPr="0090307B"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 w:rsidRPr="0090307B">
        <w:rPr>
          <w:rFonts w:ascii="Times New Roman" w:hAnsi="Times New Roman" w:cs="Times New Roman"/>
          <w:sz w:val="24"/>
          <w:szCs w:val="24"/>
        </w:rPr>
        <w:t>Устьянский</w:t>
      </w:r>
      <w:proofErr w:type="spellEnd"/>
      <w:r w:rsidRPr="0090307B">
        <w:rPr>
          <w:rFonts w:ascii="Times New Roman" w:hAnsi="Times New Roman" w:cs="Times New Roman"/>
          <w:sz w:val="24"/>
          <w:szCs w:val="24"/>
        </w:rPr>
        <w:t xml:space="preserve"> муниципальный район», на период с 01 января 2015 года по 31 декабря 2015 года</w:t>
      </w: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36"/>
        <w:gridCol w:w="3396"/>
        <w:gridCol w:w="3263"/>
      </w:tblGrid>
      <w:tr w:rsidR="0090307B" w:rsidRPr="0090307B" w:rsidTr="0090307B">
        <w:trPr>
          <w:trHeight w:val="15"/>
          <w:tblCellSpacing w:w="15" w:type="dxa"/>
        </w:trPr>
        <w:tc>
          <w:tcPr>
            <w:tcW w:w="3591" w:type="dxa"/>
            <w:vAlign w:val="center"/>
            <w:hideMark/>
          </w:tcPr>
          <w:p w:rsidR="0090307B" w:rsidRPr="0090307B" w:rsidRDefault="0090307B" w:rsidP="009030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66" w:type="dxa"/>
            <w:vAlign w:val="center"/>
            <w:hideMark/>
          </w:tcPr>
          <w:p w:rsidR="0090307B" w:rsidRPr="0090307B" w:rsidRDefault="0090307B" w:rsidP="009030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vAlign w:val="center"/>
            <w:hideMark/>
          </w:tcPr>
          <w:p w:rsidR="0090307B" w:rsidRPr="0090307B" w:rsidRDefault="0090307B" w:rsidP="009030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0307B" w:rsidRPr="0090307B" w:rsidTr="0090307B">
        <w:trPr>
          <w:tblCellSpacing w:w="15" w:type="dxa"/>
        </w:trPr>
        <w:tc>
          <w:tcPr>
            <w:tcW w:w="3591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1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руб./куб. м </w:t>
            </w:r>
          </w:p>
        </w:tc>
      </w:tr>
      <w:tr w:rsidR="0090307B" w:rsidRPr="0090307B" w:rsidTr="0090307B">
        <w:trPr>
          <w:tblCellSpacing w:w="15" w:type="dxa"/>
        </w:trPr>
        <w:tc>
          <w:tcPr>
            <w:tcW w:w="359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6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01.01.2015 по 30.06.2015 </w:t>
            </w:r>
          </w:p>
        </w:tc>
        <w:tc>
          <w:tcPr>
            <w:tcW w:w="3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01.07.2015 по 31.12.2015 </w:t>
            </w:r>
          </w:p>
        </w:tc>
      </w:tr>
      <w:tr w:rsidR="0090307B" w:rsidRPr="0090307B" w:rsidTr="0090307B">
        <w:trPr>
          <w:tblCellSpacing w:w="15" w:type="dxa"/>
        </w:trPr>
        <w:tc>
          <w:tcPr>
            <w:tcW w:w="3591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Население </w:t>
            </w:r>
          </w:p>
        </w:tc>
        <w:tc>
          <w:tcPr>
            <w:tcW w:w="336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218,00 </w:t>
            </w:r>
          </w:p>
        </w:tc>
        <w:tc>
          <w:tcPr>
            <w:tcW w:w="3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229,10 </w:t>
            </w:r>
          </w:p>
        </w:tc>
      </w:tr>
      <w:tr w:rsidR="0090307B" w:rsidRPr="0090307B" w:rsidTr="0090307B">
        <w:trPr>
          <w:tblCellSpacing w:w="15" w:type="dxa"/>
        </w:trPr>
        <w:tc>
          <w:tcPr>
            <w:tcW w:w="3591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Потребители, приравненные к населению </w:t>
            </w:r>
          </w:p>
        </w:tc>
        <w:tc>
          <w:tcPr>
            <w:tcW w:w="336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218,00 </w:t>
            </w:r>
          </w:p>
        </w:tc>
        <w:tc>
          <w:tcPr>
            <w:tcW w:w="3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229,10 </w:t>
            </w:r>
          </w:p>
        </w:tc>
      </w:tr>
      <w:tr w:rsidR="0090307B" w:rsidRPr="0090307B" w:rsidTr="0090307B">
        <w:trPr>
          <w:tblCellSpacing w:w="15" w:type="dxa"/>
        </w:trPr>
        <w:tc>
          <w:tcPr>
            <w:tcW w:w="3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Прочие потребители </w:t>
            </w:r>
          </w:p>
        </w:tc>
        <w:tc>
          <w:tcPr>
            <w:tcW w:w="3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218,00 </w:t>
            </w:r>
          </w:p>
        </w:tc>
        <w:tc>
          <w:tcPr>
            <w:tcW w:w="3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229,10 </w:t>
            </w:r>
          </w:p>
        </w:tc>
      </w:tr>
    </w:tbl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0307B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9030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307B">
        <w:rPr>
          <w:rFonts w:ascii="Times New Roman" w:hAnsi="Times New Roman" w:cs="Times New Roman"/>
          <w:sz w:val="24"/>
          <w:szCs w:val="24"/>
        </w:rPr>
        <w:t>р</w:t>
      </w:r>
      <w:proofErr w:type="spellEnd"/>
      <w:r w:rsidRPr="0090307B">
        <w:rPr>
          <w:rFonts w:ascii="Times New Roman" w:hAnsi="Times New Roman" w:cs="Times New Roman"/>
          <w:sz w:val="24"/>
          <w:szCs w:val="24"/>
        </w:rPr>
        <w:t xml:space="preserve"> и м е ч а </w:t>
      </w:r>
      <w:proofErr w:type="spellStart"/>
      <w:r w:rsidRPr="0090307B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90307B">
        <w:rPr>
          <w:rFonts w:ascii="Times New Roman" w:hAnsi="Times New Roman" w:cs="Times New Roman"/>
          <w:sz w:val="24"/>
          <w:szCs w:val="24"/>
        </w:rPr>
        <w:t xml:space="preserve"> и я:</w:t>
      </w: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1. Организация не является плательщиком налога на добавленную стоимость.</w:t>
      </w: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К потребителям, приравненным к населению, относятся организации, осуществляющие управление многоквартирными домами (управляющие организации, товарищества собственников жилья, жилищные кооперативы и иные специализированные потребительские кооперативы), которые приобретают услуги утилизации (захоронения) твердых бытовых отходов для нужд населения.</w:t>
      </w: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307B">
        <w:rPr>
          <w:rFonts w:ascii="Times New Roman" w:hAnsi="Times New Roman" w:cs="Times New Roman"/>
          <w:b/>
          <w:sz w:val="24"/>
          <w:szCs w:val="24"/>
        </w:rPr>
        <w:t>Приложение 3 ТАРИФЫ на услуги по утилизации твердых бытовых отходов, оказываемые ООО «</w:t>
      </w:r>
      <w:proofErr w:type="spellStart"/>
      <w:r w:rsidRPr="0090307B">
        <w:rPr>
          <w:rFonts w:ascii="Times New Roman" w:hAnsi="Times New Roman" w:cs="Times New Roman"/>
          <w:b/>
          <w:sz w:val="24"/>
          <w:szCs w:val="24"/>
        </w:rPr>
        <w:t>Лойга-ЖКХ</w:t>
      </w:r>
      <w:proofErr w:type="spellEnd"/>
      <w:r w:rsidRPr="0090307B">
        <w:rPr>
          <w:rFonts w:ascii="Times New Roman" w:hAnsi="Times New Roman" w:cs="Times New Roman"/>
          <w:b/>
          <w:sz w:val="24"/>
          <w:szCs w:val="24"/>
        </w:rPr>
        <w:t>» (ИНН 2922007831) потребителям на территории муниципального образования «</w:t>
      </w:r>
      <w:proofErr w:type="spellStart"/>
      <w:r w:rsidRPr="0090307B">
        <w:rPr>
          <w:rFonts w:ascii="Times New Roman" w:hAnsi="Times New Roman" w:cs="Times New Roman"/>
          <w:b/>
          <w:sz w:val="24"/>
          <w:szCs w:val="24"/>
        </w:rPr>
        <w:t>Лойгинское</w:t>
      </w:r>
      <w:proofErr w:type="spellEnd"/>
      <w:r w:rsidRPr="0090307B">
        <w:rPr>
          <w:rFonts w:ascii="Times New Roman" w:hAnsi="Times New Roman" w:cs="Times New Roman"/>
          <w:b/>
          <w:sz w:val="24"/>
          <w:szCs w:val="24"/>
        </w:rPr>
        <w:t>» муниципального образования «</w:t>
      </w:r>
      <w:proofErr w:type="spellStart"/>
      <w:r w:rsidRPr="0090307B">
        <w:rPr>
          <w:rFonts w:ascii="Times New Roman" w:hAnsi="Times New Roman" w:cs="Times New Roman"/>
          <w:b/>
          <w:sz w:val="24"/>
          <w:szCs w:val="24"/>
        </w:rPr>
        <w:t>Устьянский</w:t>
      </w:r>
      <w:proofErr w:type="spellEnd"/>
      <w:r w:rsidRPr="0090307B">
        <w:rPr>
          <w:rFonts w:ascii="Times New Roman" w:hAnsi="Times New Roman" w:cs="Times New Roman"/>
          <w:b/>
          <w:sz w:val="24"/>
          <w:szCs w:val="24"/>
        </w:rPr>
        <w:t xml:space="preserve"> муниципальный район», </w:t>
      </w:r>
      <w:proofErr w:type="gramStart"/>
      <w:r w:rsidRPr="0090307B">
        <w:rPr>
          <w:rFonts w:ascii="Times New Roman" w:hAnsi="Times New Roman" w:cs="Times New Roman"/>
          <w:b/>
          <w:sz w:val="24"/>
          <w:szCs w:val="24"/>
        </w:rPr>
        <w:t>с</w:t>
      </w:r>
      <w:proofErr w:type="gramEnd"/>
      <w:r w:rsidRPr="0090307B">
        <w:rPr>
          <w:rFonts w:ascii="Times New Roman" w:hAnsi="Times New Roman" w:cs="Times New Roman"/>
          <w:b/>
          <w:sz w:val="24"/>
          <w:szCs w:val="24"/>
        </w:rPr>
        <w:t xml:space="preserve"> ...</w:t>
      </w: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jc w:val="right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90307B" w:rsidRPr="0090307B" w:rsidRDefault="0090307B" w:rsidP="0090307B">
      <w:pPr>
        <w:jc w:val="right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lastRenderedPageBreak/>
        <w:t>к постановлению агентства</w:t>
      </w:r>
    </w:p>
    <w:p w:rsidR="0090307B" w:rsidRPr="0090307B" w:rsidRDefault="0090307B" w:rsidP="0090307B">
      <w:pPr>
        <w:jc w:val="right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по тарифам и ценам Архангельской области</w:t>
      </w:r>
    </w:p>
    <w:p w:rsidR="0090307B" w:rsidRPr="0090307B" w:rsidRDefault="0090307B" w:rsidP="0090307B">
      <w:pPr>
        <w:jc w:val="right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от 16 мая 2013 года N 31-в/3</w:t>
      </w:r>
    </w:p>
    <w:p w:rsidR="0090307B" w:rsidRPr="0090307B" w:rsidRDefault="0090307B" w:rsidP="0090307B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90307B">
        <w:rPr>
          <w:rFonts w:ascii="Times New Roman" w:hAnsi="Times New Roman" w:cs="Times New Roman"/>
          <w:sz w:val="24"/>
          <w:szCs w:val="24"/>
        </w:rPr>
        <w:t>(дополнительно включено</w:t>
      </w:r>
      <w:proofErr w:type="gramEnd"/>
    </w:p>
    <w:p w:rsidR="0090307B" w:rsidRPr="0090307B" w:rsidRDefault="0090307B" w:rsidP="0090307B">
      <w:pPr>
        <w:jc w:val="right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на основании постановления</w:t>
      </w:r>
    </w:p>
    <w:p w:rsidR="0090307B" w:rsidRPr="0090307B" w:rsidRDefault="0090307B" w:rsidP="0090307B">
      <w:pPr>
        <w:jc w:val="right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агентства по тарифам и ценам</w:t>
      </w:r>
    </w:p>
    <w:p w:rsidR="0090307B" w:rsidRPr="0090307B" w:rsidRDefault="0090307B" w:rsidP="0090307B">
      <w:pPr>
        <w:jc w:val="right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Архангельской области</w:t>
      </w:r>
    </w:p>
    <w:p w:rsidR="0090307B" w:rsidRPr="0090307B" w:rsidRDefault="0090307B" w:rsidP="0090307B">
      <w:pPr>
        <w:jc w:val="right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от 27 ноября 2013 года N 70-в/5)</w:t>
      </w: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ТАРИФЫ</w:t>
      </w:r>
    </w:p>
    <w:p w:rsidR="0090307B" w:rsidRPr="0090307B" w:rsidRDefault="0090307B" w:rsidP="0090307B">
      <w:pPr>
        <w:jc w:val="center"/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на услуги по утилизации твердых бытовых отходов, оказываемые ООО «</w:t>
      </w:r>
      <w:proofErr w:type="spellStart"/>
      <w:r w:rsidRPr="0090307B">
        <w:rPr>
          <w:rFonts w:ascii="Times New Roman" w:hAnsi="Times New Roman" w:cs="Times New Roman"/>
          <w:sz w:val="24"/>
          <w:szCs w:val="24"/>
        </w:rPr>
        <w:t>Лойга-ЖКХ</w:t>
      </w:r>
      <w:proofErr w:type="spellEnd"/>
      <w:r w:rsidRPr="0090307B">
        <w:rPr>
          <w:rFonts w:ascii="Times New Roman" w:hAnsi="Times New Roman" w:cs="Times New Roman"/>
          <w:sz w:val="24"/>
          <w:szCs w:val="24"/>
        </w:rPr>
        <w:t>» (ИНН 2922007831) потребителям на территории муниципального образования «</w:t>
      </w:r>
      <w:proofErr w:type="spellStart"/>
      <w:r w:rsidRPr="0090307B">
        <w:rPr>
          <w:rFonts w:ascii="Times New Roman" w:hAnsi="Times New Roman" w:cs="Times New Roman"/>
          <w:sz w:val="24"/>
          <w:szCs w:val="24"/>
        </w:rPr>
        <w:t>Лойгинское</w:t>
      </w:r>
      <w:proofErr w:type="spellEnd"/>
      <w:r w:rsidRPr="0090307B"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 w:rsidRPr="0090307B">
        <w:rPr>
          <w:rFonts w:ascii="Times New Roman" w:hAnsi="Times New Roman" w:cs="Times New Roman"/>
          <w:sz w:val="24"/>
          <w:szCs w:val="24"/>
        </w:rPr>
        <w:t>Устьянский</w:t>
      </w:r>
      <w:proofErr w:type="spellEnd"/>
      <w:r w:rsidRPr="0090307B">
        <w:rPr>
          <w:rFonts w:ascii="Times New Roman" w:hAnsi="Times New Roman" w:cs="Times New Roman"/>
          <w:sz w:val="24"/>
          <w:szCs w:val="24"/>
        </w:rPr>
        <w:t xml:space="preserve"> муниципальный район», с 01 января 2016 года по 31 декабря 2016 года</w:t>
      </w: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48"/>
        <w:gridCol w:w="3409"/>
        <w:gridCol w:w="3276"/>
      </w:tblGrid>
      <w:tr w:rsidR="0090307B" w:rsidRPr="0090307B" w:rsidTr="0090307B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7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руб./куб. м </w:t>
            </w:r>
          </w:p>
        </w:tc>
      </w:tr>
      <w:tr w:rsidR="0090307B" w:rsidRPr="0090307B" w:rsidTr="0090307B">
        <w:trPr>
          <w:tblCellSpacing w:w="15" w:type="dxa"/>
        </w:trPr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01.01.2016 по 30.06.2016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01.07.2016 по 31.12.2016 </w:t>
            </w:r>
          </w:p>
        </w:tc>
      </w:tr>
      <w:tr w:rsidR="0090307B" w:rsidRPr="0090307B" w:rsidTr="0090307B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Население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229,10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236,50 </w:t>
            </w:r>
          </w:p>
        </w:tc>
      </w:tr>
      <w:tr w:rsidR="0090307B" w:rsidRPr="0090307B" w:rsidTr="0090307B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Потребители, приравненные к населению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229,10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236,50 </w:t>
            </w:r>
          </w:p>
        </w:tc>
      </w:tr>
      <w:tr w:rsidR="0090307B" w:rsidRPr="0090307B" w:rsidTr="0090307B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Прочие потребители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229,10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0307B" w:rsidRPr="0090307B" w:rsidRDefault="0090307B" w:rsidP="009030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236,50 </w:t>
            </w:r>
          </w:p>
        </w:tc>
      </w:tr>
    </w:tbl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0307B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9030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307B">
        <w:rPr>
          <w:rFonts w:ascii="Times New Roman" w:hAnsi="Times New Roman" w:cs="Times New Roman"/>
          <w:sz w:val="24"/>
          <w:szCs w:val="24"/>
        </w:rPr>
        <w:t>р</w:t>
      </w:r>
      <w:proofErr w:type="spellEnd"/>
      <w:r w:rsidRPr="0090307B">
        <w:rPr>
          <w:rFonts w:ascii="Times New Roman" w:hAnsi="Times New Roman" w:cs="Times New Roman"/>
          <w:sz w:val="24"/>
          <w:szCs w:val="24"/>
        </w:rPr>
        <w:t xml:space="preserve"> и м е ч а </w:t>
      </w:r>
      <w:proofErr w:type="spellStart"/>
      <w:r w:rsidRPr="0090307B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90307B">
        <w:rPr>
          <w:rFonts w:ascii="Times New Roman" w:hAnsi="Times New Roman" w:cs="Times New Roman"/>
          <w:sz w:val="24"/>
          <w:szCs w:val="24"/>
        </w:rPr>
        <w:t xml:space="preserve"> и я:</w:t>
      </w: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1. Организация не является плательщиком налога на добавленную стоимость.</w:t>
      </w: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</w:p>
    <w:p w:rsidR="0090307B" w:rsidRPr="0090307B" w:rsidRDefault="0090307B" w:rsidP="0090307B">
      <w:pPr>
        <w:rPr>
          <w:rFonts w:ascii="Times New Roman" w:hAnsi="Times New Roman" w:cs="Times New Roman"/>
          <w:sz w:val="24"/>
          <w:szCs w:val="24"/>
        </w:rPr>
      </w:pPr>
      <w:r w:rsidRPr="0090307B">
        <w:rPr>
          <w:rFonts w:ascii="Times New Roman" w:hAnsi="Times New Roman" w:cs="Times New Roman"/>
          <w:sz w:val="24"/>
          <w:szCs w:val="24"/>
        </w:rPr>
        <w:t>2. К потребителям, приравненным к населению, относятся организации, осуществляющие управление многоквартирными домами (управляющие организации, товарищества собственников жилья, жилищные кооперативы и иные специализированные потребительские кооперативы), которые приобретают услуги утилизации (захоронения) твердых бытовых отходов для нужд населения</w:t>
      </w:r>
      <w:proofErr w:type="gramStart"/>
      <w:r w:rsidRPr="0090307B">
        <w:rPr>
          <w:rFonts w:ascii="Times New Roman" w:hAnsi="Times New Roman" w:cs="Times New Roman"/>
          <w:sz w:val="24"/>
          <w:szCs w:val="24"/>
        </w:rPr>
        <w:t>.».</w:t>
      </w:r>
      <w:proofErr w:type="gramEnd"/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1A6E4B"/>
    <w:multiLevelType w:val="hybridMultilevel"/>
    <w:tmpl w:val="7EC26E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0503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503B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503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03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14c8905061dd441d" /><Relationship Type="http://schemas.openxmlformats.org/officeDocument/2006/relationships/numbering" Target="/word/numbering.xml" Id="R3c4ba576ff6c4c0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