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C21465" w14:textId="77777777" w:rsidR="00000000" w:rsidRPr="001569B4" w:rsidRDefault="00CB2ACE">
      <w:pPr>
        <w:pStyle w:val="FORMATTEXT"/>
      </w:pPr>
      <w:r w:rsidRPr="001569B4">
        <w:rPr>
          <w:rFonts w:ascii="Arial, sans-serif" w:hAnsi="Arial, sans-serif"/>
          <w:sz w:val="24"/>
          <w:szCs w:val="24"/>
        </w:rPr>
        <w:t xml:space="preserve">  </w:t>
      </w:r>
      <w:r w:rsidRPr="001569B4">
        <w:t xml:space="preserve">      </w:t>
      </w:r>
    </w:p>
    <w:p w14:paraId="1D95361E" w14:textId="77777777" w:rsidR="00000000" w:rsidRPr="001569B4" w:rsidRDefault="00CB2ACE">
      <w:pPr>
        <w:pStyle w:val="HEADERTEXT"/>
        <w:rPr>
          <w:b/>
          <w:bCs/>
          <w:color w:val="auto"/>
        </w:rPr>
      </w:pPr>
    </w:p>
    <w:p w14:paraId="0049E50F" w14:textId="77777777" w:rsidR="00000000" w:rsidRPr="001569B4" w:rsidRDefault="00CB2ACE">
      <w:pPr>
        <w:pStyle w:val="HEADERTEXT"/>
        <w:jc w:val="center"/>
        <w:rPr>
          <w:b/>
          <w:bCs/>
          <w:color w:val="auto"/>
        </w:rPr>
      </w:pPr>
      <w:r w:rsidRPr="001569B4">
        <w:rPr>
          <w:b/>
          <w:bCs/>
          <w:color w:val="auto"/>
        </w:rPr>
        <w:t xml:space="preserve"> ПРАВИТЕЛЬСТВО РОССИЙСКОЙ ФЕДЕРАЦИИ</w:t>
      </w:r>
    </w:p>
    <w:p w14:paraId="2DE520DB" w14:textId="77777777" w:rsidR="00000000" w:rsidRPr="001569B4" w:rsidRDefault="00CB2ACE">
      <w:pPr>
        <w:pStyle w:val="HEADERTEXT"/>
        <w:rPr>
          <w:b/>
          <w:bCs/>
          <w:color w:val="auto"/>
        </w:rPr>
      </w:pPr>
    </w:p>
    <w:p w14:paraId="4A2A3213" w14:textId="77777777" w:rsidR="00000000" w:rsidRPr="001569B4" w:rsidRDefault="00CB2ACE">
      <w:pPr>
        <w:pStyle w:val="HEADERTEXT"/>
        <w:jc w:val="center"/>
        <w:rPr>
          <w:b/>
          <w:bCs/>
          <w:color w:val="auto"/>
        </w:rPr>
      </w:pPr>
      <w:r w:rsidRPr="001569B4">
        <w:rPr>
          <w:b/>
          <w:bCs/>
          <w:color w:val="auto"/>
        </w:rPr>
        <w:t xml:space="preserve"> ПОСТАНОВЛЕНИЕ</w:t>
      </w:r>
    </w:p>
    <w:p w14:paraId="4FCFD3D3" w14:textId="77777777" w:rsidR="00000000" w:rsidRPr="001569B4" w:rsidRDefault="00CB2ACE">
      <w:pPr>
        <w:pStyle w:val="HEADERTEXT"/>
        <w:rPr>
          <w:b/>
          <w:bCs/>
          <w:color w:val="auto"/>
        </w:rPr>
      </w:pPr>
    </w:p>
    <w:p w14:paraId="72FE2615" w14:textId="77777777" w:rsidR="00000000" w:rsidRPr="001569B4" w:rsidRDefault="00CB2ACE">
      <w:pPr>
        <w:pStyle w:val="HEADERTEXT"/>
        <w:jc w:val="center"/>
        <w:rPr>
          <w:b/>
          <w:bCs/>
          <w:color w:val="auto"/>
        </w:rPr>
      </w:pPr>
      <w:r w:rsidRPr="001569B4">
        <w:rPr>
          <w:b/>
          <w:bCs/>
          <w:color w:val="auto"/>
        </w:rPr>
        <w:t xml:space="preserve"> от 10 января 2009 года N 17</w:t>
      </w:r>
    </w:p>
    <w:p w14:paraId="1B07EB11" w14:textId="77777777" w:rsidR="00000000" w:rsidRPr="001569B4" w:rsidRDefault="00CB2ACE">
      <w:pPr>
        <w:pStyle w:val="HEADERTEXT"/>
        <w:jc w:val="center"/>
        <w:rPr>
          <w:b/>
          <w:bCs/>
          <w:color w:val="auto"/>
        </w:rPr>
      </w:pPr>
    </w:p>
    <w:p w14:paraId="19D1B356" w14:textId="77777777" w:rsidR="00000000" w:rsidRPr="001569B4" w:rsidRDefault="00CB2ACE">
      <w:pPr>
        <w:pStyle w:val="HEADERTEXT"/>
        <w:rPr>
          <w:b/>
          <w:bCs/>
          <w:color w:val="auto"/>
        </w:rPr>
      </w:pPr>
    </w:p>
    <w:p w14:paraId="1CD99AA6" w14:textId="77777777" w:rsidR="00000000" w:rsidRPr="001569B4" w:rsidRDefault="00CB2ACE">
      <w:pPr>
        <w:pStyle w:val="HEADERTEXT"/>
        <w:jc w:val="center"/>
        <w:rPr>
          <w:b/>
          <w:bCs/>
          <w:color w:val="auto"/>
        </w:rPr>
      </w:pPr>
      <w:r w:rsidRPr="001569B4">
        <w:rPr>
          <w:b/>
          <w:bCs/>
          <w:color w:val="auto"/>
        </w:rPr>
        <w:t xml:space="preserve"> Об утверждении Правил установления гра</w:t>
      </w:r>
      <w:r w:rsidRPr="001569B4">
        <w:rPr>
          <w:b/>
          <w:bCs/>
          <w:color w:val="auto"/>
        </w:rPr>
        <w:t xml:space="preserve">ниц водоохранных зон и границ прибрежных защитных полос водных объектов * </w:t>
      </w:r>
    </w:p>
    <w:p w14:paraId="630E92D1" w14:textId="77777777" w:rsidR="00000000" w:rsidRPr="001569B4" w:rsidRDefault="00CB2ACE">
      <w:pPr>
        <w:pStyle w:val="FORMATTEXT"/>
        <w:jc w:val="center"/>
      </w:pPr>
      <w:r w:rsidRPr="001569B4">
        <w:t xml:space="preserve">(с изменениями на 30 ноября 2019 года) </w:t>
      </w:r>
    </w:p>
    <w:p w14:paraId="412344D3" w14:textId="77777777" w:rsidR="00000000" w:rsidRPr="001569B4" w:rsidRDefault="00CB2AC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69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1437E2" w14:textId="77777777" w:rsidR="00000000" w:rsidRPr="001569B4" w:rsidRDefault="00CB2ACE">
      <w:pPr>
        <w:pStyle w:val="FORMATTEXT"/>
        <w:jc w:val="both"/>
      </w:pPr>
      <w:r w:rsidRPr="001569B4">
        <w:t xml:space="preserve"> </w:t>
      </w:r>
    </w:p>
    <w:p w14:paraId="7FB09BC9" w14:textId="77777777" w:rsidR="00000000" w:rsidRPr="001569B4" w:rsidRDefault="00CB2ACE">
      <w:pPr>
        <w:pStyle w:val="FORMATTEXT"/>
        <w:ind w:firstLine="568"/>
        <w:jc w:val="both"/>
      </w:pPr>
      <w:r w:rsidRPr="001569B4">
        <w:t xml:space="preserve">Документ с изменениями, внесенными: </w:t>
      </w:r>
    </w:p>
    <w:p w14:paraId="35556130" w14:textId="77777777" w:rsidR="00000000" w:rsidRPr="001569B4" w:rsidRDefault="00CB2ACE">
      <w:pPr>
        <w:pStyle w:val="FORMATTEXT"/>
        <w:ind w:firstLine="568"/>
        <w:jc w:val="both"/>
      </w:pPr>
      <w:r w:rsidRPr="001569B4">
        <w:t>постановлением Правительства Российской Ф</w:t>
      </w:r>
      <w:r w:rsidRPr="001569B4">
        <w:t xml:space="preserve">едерации от 29 апреля 2016 года N 377 (Официальный интернет-портал правовой информации www.pravo.gov.ru, 05.05.2016, N 0001201605050013); </w:t>
      </w:r>
    </w:p>
    <w:p w14:paraId="277E347F" w14:textId="77777777" w:rsidR="00000000" w:rsidRPr="001569B4" w:rsidRDefault="00CB2ACE">
      <w:pPr>
        <w:pStyle w:val="FORMATTEXT"/>
        <w:ind w:firstLine="568"/>
        <w:jc w:val="both"/>
      </w:pPr>
      <w:r w:rsidRPr="001569B4">
        <w:t>постановлением Правительства Российской Федерации от 30 ноября 2019 года N 1547 (Официальный интернет-портал правовой</w:t>
      </w:r>
      <w:r w:rsidRPr="001569B4">
        <w:t xml:space="preserve"> информации www.pravo.gov.ru, 03.12.2019, N 0001201912030017). </w:t>
      </w:r>
    </w:p>
    <w:p w14:paraId="2FB0BF9C" w14:textId="77777777" w:rsidR="00000000" w:rsidRPr="001569B4" w:rsidRDefault="00CB2AC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69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B3847D" w14:textId="77777777" w:rsidR="00000000" w:rsidRPr="001569B4" w:rsidRDefault="00CB2ACE">
      <w:pPr>
        <w:pStyle w:val="FORMATTEXT"/>
        <w:jc w:val="both"/>
      </w:pPr>
      <w:r w:rsidRPr="001569B4">
        <w:t xml:space="preserve"> </w:t>
      </w:r>
    </w:p>
    <w:p w14:paraId="43EE6775" w14:textId="77777777" w:rsidR="00000000" w:rsidRPr="001569B4" w:rsidRDefault="00CB2AC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69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03C840" w14:textId="77777777" w:rsidR="00000000" w:rsidRPr="001569B4" w:rsidRDefault="00CB2ACE">
      <w:pPr>
        <w:pStyle w:val="FORMATTEXT"/>
        <w:jc w:val="both"/>
      </w:pPr>
      <w:r w:rsidRPr="001569B4">
        <w:t xml:space="preserve"> </w:t>
      </w:r>
    </w:p>
    <w:p w14:paraId="28260370" w14:textId="77777777" w:rsidR="00000000" w:rsidRPr="001569B4" w:rsidRDefault="00CB2ACE">
      <w:pPr>
        <w:pStyle w:val="FORMATTEXT"/>
        <w:ind w:firstLine="568"/>
        <w:jc w:val="both"/>
      </w:pPr>
      <w:r w:rsidRPr="001569B4">
        <w:t>Настоящий документ включен в Перечень нормативных правовых актов и г</w:t>
      </w:r>
      <w:r w:rsidRPr="001569B4">
        <w:t xml:space="preserve">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</w:t>
      </w:r>
      <w:r w:rsidRPr="001569B4">
        <w:t xml:space="preserve">Российской Федерации от 31 декабря 2020 года N 2467. </w:t>
      </w:r>
    </w:p>
    <w:p w14:paraId="555E9E67" w14:textId="77777777" w:rsidR="00000000" w:rsidRPr="001569B4" w:rsidRDefault="00CB2ACE">
      <w:pPr>
        <w:pStyle w:val="FORMATTEXT"/>
        <w:ind w:firstLine="568"/>
        <w:jc w:val="both"/>
      </w:pPr>
      <w:r w:rsidRPr="001569B4">
        <w:t xml:space="preserve">- Примечание изготовителя базы данных. </w:t>
      </w:r>
    </w:p>
    <w:p w14:paraId="29EFB088" w14:textId="77777777" w:rsidR="00000000" w:rsidRPr="001569B4" w:rsidRDefault="00CB2AC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569B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B542673" w14:textId="77777777" w:rsidR="00000000" w:rsidRPr="001569B4" w:rsidRDefault="00CB2ACE">
      <w:pPr>
        <w:pStyle w:val="FORMATTEXT"/>
        <w:jc w:val="both"/>
      </w:pPr>
      <w:r w:rsidRPr="001569B4">
        <w:t xml:space="preserve"> </w:t>
      </w:r>
    </w:p>
    <w:p w14:paraId="1653E9D7" w14:textId="77777777" w:rsidR="00000000" w:rsidRPr="001569B4" w:rsidRDefault="00CB2ACE">
      <w:pPr>
        <w:pStyle w:val="FORMATTEXT"/>
      </w:pPr>
      <w:r w:rsidRPr="001569B4">
        <w:t xml:space="preserve">________________ </w:t>
      </w:r>
    </w:p>
    <w:p w14:paraId="2C3E8B7D" w14:textId="77777777" w:rsidR="00000000" w:rsidRPr="001569B4" w:rsidRDefault="00CB2ACE">
      <w:pPr>
        <w:pStyle w:val="FORMATTEXT"/>
        <w:ind w:firstLine="568"/>
        <w:jc w:val="both"/>
      </w:pPr>
      <w:r w:rsidRPr="001569B4">
        <w:t>* Наименование в редакции, введенной в действие с 11 декабря 2019 года постановлен</w:t>
      </w:r>
      <w:r w:rsidRPr="001569B4">
        <w:t xml:space="preserve">ием Правительства Российской Федерации от 30 ноября 2019 года N 1547. - См. предыдущую редакцию. </w:t>
      </w:r>
    </w:p>
    <w:p w14:paraId="7679FE98" w14:textId="77777777" w:rsidR="00000000" w:rsidRPr="001569B4" w:rsidRDefault="00CB2ACE">
      <w:pPr>
        <w:pStyle w:val="FORMATTEXT"/>
        <w:jc w:val="both"/>
      </w:pPr>
      <w:r w:rsidRPr="001569B4">
        <w:t xml:space="preserve">            </w:t>
      </w:r>
    </w:p>
    <w:p w14:paraId="4128F24C" w14:textId="77777777" w:rsidR="00000000" w:rsidRPr="001569B4" w:rsidRDefault="00CB2ACE">
      <w:pPr>
        <w:pStyle w:val="FORMATTEXT"/>
        <w:ind w:firstLine="568"/>
        <w:jc w:val="both"/>
      </w:pPr>
      <w:r w:rsidRPr="001569B4">
        <w:t>В соответствии со статьей 65 Водного кодекса Российской Федерации Правительство Российской Федерации</w:t>
      </w:r>
    </w:p>
    <w:p w14:paraId="5AE428CC" w14:textId="77777777" w:rsidR="00000000" w:rsidRPr="001569B4" w:rsidRDefault="00CB2ACE">
      <w:pPr>
        <w:pStyle w:val="FORMATTEXT"/>
        <w:ind w:firstLine="568"/>
        <w:jc w:val="both"/>
      </w:pPr>
    </w:p>
    <w:p w14:paraId="7DFDF61E" w14:textId="77777777" w:rsidR="00000000" w:rsidRPr="001569B4" w:rsidRDefault="00CB2ACE">
      <w:pPr>
        <w:pStyle w:val="FORMATTEXT"/>
      </w:pPr>
      <w:r w:rsidRPr="001569B4">
        <w:t>постановляет:</w:t>
      </w:r>
    </w:p>
    <w:p w14:paraId="12D7DF34" w14:textId="77777777" w:rsidR="00000000" w:rsidRPr="001569B4" w:rsidRDefault="00CB2ACE">
      <w:pPr>
        <w:pStyle w:val="FORMATTEXT"/>
        <w:ind w:firstLine="568"/>
        <w:jc w:val="both"/>
      </w:pPr>
      <w:r w:rsidRPr="001569B4">
        <w:t>Утвердить прилагаемые Правила</w:t>
      </w:r>
      <w:r w:rsidRPr="001569B4">
        <w:t xml:space="preserve"> установления границ водоохранных зон и границ прибрежных защитных полос водных объектов. </w:t>
      </w:r>
    </w:p>
    <w:p w14:paraId="7E9A7C91" w14:textId="77777777" w:rsidR="00000000" w:rsidRPr="001569B4" w:rsidRDefault="00CB2ACE">
      <w:pPr>
        <w:pStyle w:val="FORMATTEXT"/>
        <w:ind w:firstLine="568"/>
        <w:jc w:val="both"/>
      </w:pPr>
      <w:r w:rsidRPr="001569B4">
        <w:t>(Абзац в редакции, введенной в действие с 11 декабря 2019 года постановлением Правительства Российской Федерации от 30 ноября 2019 года N 1547. - См. предыдущую реда</w:t>
      </w:r>
      <w:r w:rsidRPr="001569B4">
        <w:t>кцию)</w:t>
      </w:r>
    </w:p>
    <w:p w14:paraId="07A9CD1A" w14:textId="77777777" w:rsidR="00000000" w:rsidRPr="001569B4" w:rsidRDefault="00CB2ACE">
      <w:pPr>
        <w:pStyle w:val="FORMATTEXT"/>
        <w:ind w:firstLine="568"/>
        <w:jc w:val="both"/>
      </w:pPr>
    </w:p>
    <w:p w14:paraId="182E0CD4" w14:textId="77777777" w:rsidR="00000000" w:rsidRPr="001569B4" w:rsidRDefault="00CB2ACE">
      <w:pPr>
        <w:pStyle w:val="FORMATTEXT"/>
        <w:jc w:val="right"/>
      </w:pPr>
      <w:r w:rsidRPr="001569B4">
        <w:t>Председатель Правительства</w:t>
      </w:r>
    </w:p>
    <w:p w14:paraId="39AEE533" w14:textId="77777777" w:rsidR="00000000" w:rsidRPr="001569B4" w:rsidRDefault="00CB2ACE">
      <w:pPr>
        <w:pStyle w:val="FORMATTEXT"/>
        <w:jc w:val="right"/>
      </w:pPr>
      <w:r w:rsidRPr="001569B4">
        <w:t>Российской Федерации</w:t>
      </w:r>
    </w:p>
    <w:p w14:paraId="059BBA9C" w14:textId="77777777" w:rsidR="00000000" w:rsidRPr="001569B4" w:rsidRDefault="00CB2ACE">
      <w:pPr>
        <w:pStyle w:val="FORMATTEXT"/>
        <w:jc w:val="right"/>
      </w:pPr>
      <w:proofErr w:type="spellStart"/>
      <w:r w:rsidRPr="001569B4">
        <w:t>В.Путин</w:t>
      </w:r>
      <w:proofErr w:type="spellEnd"/>
    </w:p>
    <w:p w14:paraId="4252A76C" w14:textId="77777777" w:rsidR="00000000" w:rsidRPr="001569B4" w:rsidRDefault="00CB2ACE">
      <w:pPr>
        <w:pStyle w:val="FORMATTEXT"/>
        <w:jc w:val="right"/>
      </w:pPr>
    </w:p>
    <w:p w14:paraId="77EDAF46" w14:textId="77777777" w:rsidR="00000000" w:rsidRPr="001569B4" w:rsidRDefault="00CB2ACE">
      <w:pPr>
        <w:pStyle w:val="FORMATTEXT"/>
        <w:jc w:val="right"/>
      </w:pPr>
      <w:r w:rsidRPr="001569B4">
        <w:t>УТВЕРЖДЕНЫ</w:t>
      </w:r>
    </w:p>
    <w:p w14:paraId="746A16D9" w14:textId="77777777" w:rsidR="00000000" w:rsidRPr="001569B4" w:rsidRDefault="00CB2ACE">
      <w:pPr>
        <w:pStyle w:val="FORMATTEXT"/>
        <w:jc w:val="right"/>
      </w:pPr>
      <w:r w:rsidRPr="001569B4">
        <w:t>постановлением Правительства</w:t>
      </w:r>
    </w:p>
    <w:p w14:paraId="24FB7DF1" w14:textId="77777777" w:rsidR="00000000" w:rsidRPr="001569B4" w:rsidRDefault="00CB2ACE">
      <w:pPr>
        <w:pStyle w:val="FORMATTEXT"/>
        <w:jc w:val="right"/>
      </w:pPr>
      <w:r w:rsidRPr="001569B4">
        <w:t>Российской Федерации</w:t>
      </w:r>
    </w:p>
    <w:p w14:paraId="5F1B4ACF" w14:textId="77777777" w:rsidR="00000000" w:rsidRPr="001569B4" w:rsidRDefault="00CB2ACE">
      <w:pPr>
        <w:pStyle w:val="FORMATTEXT"/>
        <w:jc w:val="right"/>
      </w:pPr>
      <w:r w:rsidRPr="001569B4">
        <w:t>от 10 января 2009 года N 17</w:t>
      </w:r>
    </w:p>
    <w:p w14:paraId="3511D33F" w14:textId="77777777" w:rsidR="00000000" w:rsidRPr="001569B4" w:rsidRDefault="00CB2ACE">
      <w:pPr>
        <w:pStyle w:val="FORMATTEXT"/>
        <w:jc w:val="right"/>
      </w:pPr>
    </w:p>
    <w:p w14:paraId="07E1EEE2" w14:textId="77777777" w:rsidR="00000000" w:rsidRPr="001569B4" w:rsidRDefault="00CB2ACE">
      <w:pPr>
        <w:pStyle w:val="HEADERTEXT"/>
        <w:rPr>
          <w:b/>
          <w:bCs/>
          <w:color w:val="auto"/>
        </w:rPr>
      </w:pPr>
    </w:p>
    <w:p w14:paraId="01960329" w14:textId="77777777" w:rsidR="00000000" w:rsidRPr="001569B4" w:rsidRDefault="00CB2ACE">
      <w:pPr>
        <w:pStyle w:val="HEADERTEXT"/>
        <w:jc w:val="center"/>
        <w:rPr>
          <w:b/>
          <w:bCs/>
          <w:color w:val="auto"/>
        </w:rPr>
      </w:pPr>
      <w:r w:rsidRPr="001569B4">
        <w:rPr>
          <w:b/>
          <w:bCs/>
          <w:color w:val="auto"/>
        </w:rPr>
        <w:t xml:space="preserve"> ПРАВИЛА</w:t>
      </w:r>
    </w:p>
    <w:p w14:paraId="7303F211" w14:textId="77777777" w:rsidR="00000000" w:rsidRPr="001569B4" w:rsidRDefault="00CB2ACE">
      <w:pPr>
        <w:pStyle w:val="HEADERTEXT"/>
        <w:jc w:val="center"/>
        <w:rPr>
          <w:b/>
          <w:bCs/>
          <w:color w:val="auto"/>
        </w:rPr>
      </w:pPr>
      <w:r w:rsidRPr="001569B4">
        <w:rPr>
          <w:b/>
          <w:bCs/>
          <w:color w:val="auto"/>
        </w:rPr>
        <w:t>установления границ водоохранных зон и границ прибрежных защитных полос водных объектов</w:t>
      </w:r>
      <w:r w:rsidRPr="001569B4">
        <w:rPr>
          <w:b/>
          <w:bCs/>
          <w:color w:val="auto"/>
        </w:rPr>
        <w:t xml:space="preserve"> * </w:t>
      </w:r>
    </w:p>
    <w:p w14:paraId="796A5C87" w14:textId="77777777" w:rsidR="00000000" w:rsidRPr="001569B4" w:rsidRDefault="00CB2ACE">
      <w:pPr>
        <w:pStyle w:val="FORMATTEXT"/>
        <w:jc w:val="center"/>
      </w:pPr>
      <w:r w:rsidRPr="001569B4">
        <w:t xml:space="preserve">(с изменениями на 30 ноября 2019 года) </w:t>
      </w:r>
    </w:p>
    <w:p w14:paraId="006C9112" w14:textId="77777777" w:rsidR="00000000" w:rsidRPr="001569B4" w:rsidRDefault="00CB2ACE">
      <w:pPr>
        <w:pStyle w:val="FORMATTEXT"/>
      </w:pPr>
      <w:r w:rsidRPr="001569B4">
        <w:t xml:space="preserve">________________ </w:t>
      </w:r>
    </w:p>
    <w:p w14:paraId="600613EA" w14:textId="77777777" w:rsidR="00000000" w:rsidRPr="001569B4" w:rsidRDefault="00CB2ACE">
      <w:pPr>
        <w:pStyle w:val="FORMATTEXT"/>
        <w:ind w:firstLine="568"/>
        <w:jc w:val="both"/>
      </w:pPr>
      <w:r w:rsidRPr="001569B4">
        <w:t xml:space="preserve">* Наименование в редакции, введенной в действие с 11 декабря 2019 года постановлением Правительства Российской Федерации от 30 ноября 2019 года N 1547. - См. предыдущую редакцию. </w:t>
      </w:r>
    </w:p>
    <w:p w14:paraId="6436D093" w14:textId="77777777" w:rsidR="00000000" w:rsidRPr="001569B4" w:rsidRDefault="00CB2ACE">
      <w:pPr>
        <w:pStyle w:val="FORMATTEXT"/>
        <w:ind w:firstLine="568"/>
        <w:jc w:val="both"/>
      </w:pPr>
      <w:r w:rsidRPr="001569B4">
        <w:t>1. Настоящие П</w:t>
      </w:r>
      <w:r w:rsidRPr="001569B4">
        <w:t xml:space="preserve">равила определяют порядок установления границ водоохранных зон и границ </w:t>
      </w:r>
      <w:r w:rsidRPr="001569B4">
        <w:lastRenderedPageBreak/>
        <w:t xml:space="preserve">прибрежных защитных полос водных объектов, в том числе обозначения на местности посредством специальных информационных знаков (далее - установление границ). </w:t>
      </w:r>
    </w:p>
    <w:p w14:paraId="25EC712B" w14:textId="77777777" w:rsidR="00000000" w:rsidRPr="001569B4" w:rsidRDefault="00CB2ACE">
      <w:pPr>
        <w:pStyle w:val="FORMATTEXT"/>
        <w:ind w:firstLine="568"/>
        <w:jc w:val="both"/>
      </w:pPr>
      <w:r w:rsidRPr="001569B4">
        <w:t>(Пункт в редакции, введенн</w:t>
      </w:r>
      <w:r w:rsidRPr="001569B4">
        <w:t>ой в действие с 11 декабря 2019 года постановлением Правительства Российской Федерации от 30 ноября 2019 года N 1547. - См. предыдущую редакцию)</w:t>
      </w:r>
    </w:p>
    <w:p w14:paraId="7ABE4952" w14:textId="77777777" w:rsidR="00000000" w:rsidRPr="001569B4" w:rsidRDefault="00CB2ACE">
      <w:pPr>
        <w:pStyle w:val="FORMATTEXT"/>
        <w:ind w:firstLine="568"/>
        <w:jc w:val="both"/>
      </w:pPr>
    </w:p>
    <w:p w14:paraId="710FD2A9" w14:textId="77777777" w:rsidR="00000000" w:rsidRPr="001569B4" w:rsidRDefault="00CB2ACE">
      <w:pPr>
        <w:pStyle w:val="FORMATTEXT"/>
        <w:ind w:firstLine="568"/>
        <w:jc w:val="both"/>
      </w:pPr>
      <w:r w:rsidRPr="001569B4">
        <w:t>2. Установление границ направлено на информирование граждан и юридических лиц о специальном режиме осуществлен</w:t>
      </w:r>
      <w:r w:rsidRPr="001569B4">
        <w:t>ия хозяйственной и иной деятельности в целях предотвращения загрязнения, засорения, заиления водных объектов и истощения их вод, сохранения среды обитания водных биологических ресурсов и других объектов животного и растительного мира в границах водоохранны</w:t>
      </w:r>
      <w:r w:rsidRPr="001569B4">
        <w:t>х зон и о дополнительных ограничениях хозяйственной и иной деятельности в границах прибрежных защитных полос.</w:t>
      </w:r>
    </w:p>
    <w:p w14:paraId="0711919D" w14:textId="77777777" w:rsidR="00000000" w:rsidRPr="001569B4" w:rsidRDefault="00CB2ACE">
      <w:pPr>
        <w:pStyle w:val="FORMATTEXT"/>
        <w:ind w:firstLine="568"/>
        <w:jc w:val="both"/>
      </w:pPr>
    </w:p>
    <w:p w14:paraId="480BDD05" w14:textId="77777777" w:rsidR="00000000" w:rsidRPr="001569B4" w:rsidRDefault="00CB2ACE">
      <w:pPr>
        <w:pStyle w:val="FORMATTEXT"/>
        <w:ind w:firstLine="568"/>
        <w:jc w:val="both"/>
      </w:pPr>
      <w:r w:rsidRPr="001569B4">
        <w:t>3. Установление границ осуществляется:</w:t>
      </w:r>
    </w:p>
    <w:p w14:paraId="0A2AF05F" w14:textId="77777777" w:rsidR="00000000" w:rsidRPr="001569B4" w:rsidRDefault="00CB2ACE">
      <w:pPr>
        <w:pStyle w:val="FORMATTEXT"/>
        <w:ind w:firstLine="568"/>
        <w:jc w:val="both"/>
      </w:pPr>
    </w:p>
    <w:p w14:paraId="2C54210A" w14:textId="77777777" w:rsidR="00000000" w:rsidRPr="001569B4" w:rsidRDefault="00CB2ACE">
      <w:pPr>
        <w:pStyle w:val="FORMATTEXT"/>
        <w:ind w:firstLine="568"/>
        <w:jc w:val="both"/>
      </w:pPr>
      <w:r w:rsidRPr="001569B4">
        <w:t>органами государственной власти субъектов Российской Федерации - при реализации переданных полномочий Рос</w:t>
      </w:r>
      <w:r w:rsidRPr="001569B4">
        <w:t>сийской Федерации по осуществлению мер по охране водных объектов или их частей, находящихся в федеральной собственности и расположенных на территориях субъектов Российской Федерации, за исключением водоемов, которые полностью расположены на территориях соо</w:t>
      </w:r>
      <w:r w:rsidRPr="001569B4">
        <w:t>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2 и более субъектов Российской Федерации, в соответствии с перечнем таких водоемов, установле</w:t>
      </w:r>
      <w:r w:rsidRPr="001569B4">
        <w:t xml:space="preserve">нным Правительством Российской Федерации; </w:t>
      </w:r>
    </w:p>
    <w:p w14:paraId="32843CC6" w14:textId="77777777" w:rsidR="00000000" w:rsidRPr="001569B4" w:rsidRDefault="00CB2ACE">
      <w:pPr>
        <w:pStyle w:val="FORMATTEXT"/>
        <w:ind w:firstLine="568"/>
        <w:jc w:val="both"/>
      </w:pPr>
      <w:r w:rsidRPr="001569B4">
        <w:t>(Абзац в редакции, введенной в действие с 13 мая 2016 года постановлением Правительства Российской Федерации от 29 апреля 2016 года N 377. - См. предыдущую редакцию)</w:t>
      </w:r>
    </w:p>
    <w:p w14:paraId="161C3DFE" w14:textId="77777777" w:rsidR="00000000" w:rsidRPr="001569B4" w:rsidRDefault="00CB2ACE">
      <w:pPr>
        <w:pStyle w:val="FORMATTEXT"/>
        <w:ind w:firstLine="568"/>
        <w:jc w:val="both"/>
      </w:pPr>
    </w:p>
    <w:p w14:paraId="5482E661" w14:textId="77777777" w:rsidR="00000000" w:rsidRPr="001569B4" w:rsidRDefault="00CB2ACE">
      <w:pPr>
        <w:pStyle w:val="FORMATTEXT"/>
        <w:ind w:firstLine="568"/>
        <w:jc w:val="both"/>
      </w:pPr>
      <w:r w:rsidRPr="001569B4">
        <w:t>Федеральным агентством водных ресурсов и его т</w:t>
      </w:r>
      <w:r w:rsidRPr="001569B4">
        <w:t>ерриториальными органами - в отношении водоемов, которые полностью расположены на территориях соответствующих субъектов Российской Федерации, использование водных ресурсов которых осуществляется для обеспечения питьевого и хозяйственно-бытового водоснабжен</w:t>
      </w:r>
      <w:r w:rsidRPr="001569B4">
        <w:t xml:space="preserve">ия 2 и более субъектов Российской Федерации и которые входят в перечень водоемов, установленный Правительством Российской Федерации, а также морей или их отдельных частей. </w:t>
      </w:r>
    </w:p>
    <w:p w14:paraId="3CCCFE6A" w14:textId="77777777" w:rsidR="00000000" w:rsidRPr="001569B4" w:rsidRDefault="00CB2ACE">
      <w:pPr>
        <w:pStyle w:val="FORMATTEXT"/>
        <w:ind w:firstLine="568"/>
        <w:jc w:val="both"/>
      </w:pPr>
      <w:r w:rsidRPr="001569B4">
        <w:t>(Абзац в редакции, введенной в действие с 13 мая 2016 года постановлением Правитель</w:t>
      </w:r>
      <w:r w:rsidRPr="001569B4">
        <w:t>ства Российской Федерации от 29 апреля 2016 года N 377. - См. предыдущую редакцию)</w:t>
      </w:r>
    </w:p>
    <w:p w14:paraId="1F4906EB" w14:textId="77777777" w:rsidR="00000000" w:rsidRPr="001569B4" w:rsidRDefault="00CB2ACE">
      <w:pPr>
        <w:pStyle w:val="FORMATTEXT"/>
        <w:ind w:firstLine="568"/>
        <w:jc w:val="both"/>
      </w:pPr>
    </w:p>
    <w:p w14:paraId="4F9B3A1D" w14:textId="77777777" w:rsidR="00000000" w:rsidRPr="001569B4" w:rsidRDefault="00CB2ACE">
      <w:pPr>
        <w:pStyle w:val="FORMATTEXT"/>
        <w:ind w:firstLine="568"/>
        <w:jc w:val="both"/>
      </w:pPr>
      <w:r w:rsidRPr="001569B4">
        <w:t>4. В целях установления границ органы государственной власти, указанные в пункте 3 настоящих Правил, обеспечивают:</w:t>
      </w:r>
    </w:p>
    <w:p w14:paraId="11115516" w14:textId="77777777" w:rsidR="00000000" w:rsidRPr="001569B4" w:rsidRDefault="00CB2ACE">
      <w:pPr>
        <w:pStyle w:val="FORMATTEXT"/>
        <w:ind w:firstLine="568"/>
        <w:jc w:val="both"/>
      </w:pPr>
    </w:p>
    <w:p w14:paraId="60F9EBB5" w14:textId="77777777" w:rsidR="00000000" w:rsidRPr="001569B4" w:rsidRDefault="00CB2ACE">
      <w:pPr>
        <w:pStyle w:val="FORMATTEXT"/>
        <w:ind w:firstLine="568"/>
        <w:jc w:val="both"/>
      </w:pPr>
      <w:r w:rsidRPr="001569B4">
        <w:t>а) определение ширины водоохраной зоны и ширины прибреж</w:t>
      </w:r>
      <w:r w:rsidRPr="001569B4">
        <w:t>ной защитной полосы для каждого водного объекта в соответствии со статьей 65 Водного кодекса Российской Федерации;</w:t>
      </w:r>
    </w:p>
    <w:p w14:paraId="6ED459DD" w14:textId="77777777" w:rsidR="00000000" w:rsidRPr="001569B4" w:rsidRDefault="00CB2ACE">
      <w:pPr>
        <w:pStyle w:val="FORMATTEXT"/>
        <w:ind w:firstLine="568"/>
        <w:jc w:val="both"/>
      </w:pPr>
    </w:p>
    <w:p w14:paraId="63886EB1" w14:textId="77777777" w:rsidR="00000000" w:rsidRPr="001569B4" w:rsidRDefault="00CB2ACE">
      <w:pPr>
        <w:pStyle w:val="FORMATTEXT"/>
        <w:ind w:firstLine="568"/>
        <w:jc w:val="both"/>
      </w:pPr>
      <w:r w:rsidRPr="001569B4">
        <w:t>б) графическое описание местоположения границ водоохранных зон и границ прибрежных защитных полос водных объектов, координат характерных точ</w:t>
      </w:r>
      <w:r w:rsidRPr="001569B4">
        <w:t xml:space="preserve">ек этих границ в системе координат, установленной для ведения Единого государственного реестра недвижимости; </w:t>
      </w:r>
    </w:p>
    <w:p w14:paraId="040B5C70" w14:textId="77777777" w:rsidR="00000000" w:rsidRPr="001569B4" w:rsidRDefault="00CB2ACE">
      <w:pPr>
        <w:pStyle w:val="FORMATTEXT"/>
        <w:ind w:firstLine="568"/>
        <w:jc w:val="both"/>
      </w:pPr>
      <w:r w:rsidRPr="001569B4">
        <w:t>(Подпункт в редакции, введенной в действие с 11 декабря 2019 года постановлением Правительства Российской Федерации от 30 ноября 2019 года N 1547.</w:t>
      </w:r>
      <w:r w:rsidRPr="001569B4">
        <w:t xml:space="preserve"> - См. предыдущую редакцию)</w:t>
      </w:r>
    </w:p>
    <w:p w14:paraId="42E5E9E3" w14:textId="77777777" w:rsidR="00000000" w:rsidRPr="001569B4" w:rsidRDefault="00CB2ACE">
      <w:pPr>
        <w:pStyle w:val="FORMATTEXT"/>
        <w:ind w:firstLine="568"/>
        <w:jc w:val="both"/>
      </w:pPr>
    </w:p>
    <w:p w14:paraId="094A81F5" w14:textId="77777777" w:rsidR="00000000" w:rsidRPr="001569B4" w:rsidRDefault="00CB2ACE">
      <w:pPr>
        <w:pStyle w:val="FORMATTEXT"/>
        <w:ind w:firstLine="568"/>
        <w:jc w:val="both"/>
      </w:pPr>
      <w:r w:rsidRPr="001569B4">
        <w:t>в) отображение границ водоохранных зон и границ прибрежных защитных полос водных объектов на картографических материалах;</w:t>
      </w:r>
    </w:p>
    <w:p w14:paraId="0A685B57" w14:textId="77777777" w:rsidR="00000000" w:rsidRPr="001569B4" w:rsidRDefault="00CB2ACE">
      <w:pPr>
        <w:pStyle w:val="FORMATTEXT"/>
        <w:ind w:firstLine="568"/>
        <w:jc w:val="both"/>
      </w:pPr>
    </w:p>
    <w:p w14:paraId="6084C915" w14:textId="77777777" w:rsidR="00000000" w:rsidRPr="001569B4" w:rsidRDefault="00CB2ACE">
      <w:pPr>
        <w:pStyle w:val="FORMATTEXT"/>
        <w:ind w:firstLine="568"/>
        <w:jc w:val="both"/>
      </w:pPr>
      <w:r w:rsidRPr="001569B4">
        <w:t xml:space="preserve">г) обозначение границ на местности посредством специальных информационных знаков. </w:t>
      </w:r>
    </w:p>
    <w:p w14:paraId="61231879" w14:textId="77777777" w:rsidR="00000000" w:rsidRPr="001569B4" w:rsidRDefault="00CB2ACE">
      <w:pPr>
        <w:pStyle w:val="FORMATTEXT"/>
        <w:ind w:firstLine="568"/>
        <w:jc w:val="both"/>
      </w:pPr>
      <w:r w:rsidRPr="001569B4">
        <w:t>(Подпункт в редакции,</w:t>
      </w:r>
      <w:r w:rsidRPr="001569B4">
        <w:t xml:space="preserve"> введенной в действие с 11 декабря 2019 года постановлением Правительства Российской Федерации от 30 ноября 2019 года N 1547. - См. предыдущую редакцию)</w:t>
      </w:r>
    </w:p>
    <w:p w14:paraId="1A6EBEBD" w14:textId="77777777" w:rsidR="00000000" w:rsidRPr="001569B4" w:rsidRDefault="00CB2ACE">
      <w:pPr>
        <w:pStyle w:val="FORMATTEXT"/>
        <w:ind w:firstLine="568"/>
        <w:jc w:val="both"/>
      </w:pPr>
    </w:p>
    <w:p w14:paraId="259817E7" w14:textId="77777777" w:rsidR="00000000" w:rsidRPr="001569B4" w:rsidRDefault="00CB2ACE">
      <w:pPr>
        <w:pStyle w:val="FORMATTEXT"/>
        <w:ind w:firstLine="568"/>
        <w:jc w:val="both"/>
      </w:pPr>
      <w:r w:rsidRPr="001569B4">
        <w:t>4_1. При установлении границ водоохранных зон и границ прибрежных защитных полос водных объектов могут</w:t>
      </w:r>
      <w:r w:rsidRPr="001569B4">
        <w:t xml:space="preserve"> использоваться сведения, содержащиеся на включенных в федеральный или ведомственные картографо-геодезические фонды топографических картах наиболее крупных масштабов, созданных в отношении соответствующей территории.</w:t>
      </w:r>
    </w:p>
    <w:p w14:paraId="56D9B815" w14:textId="77777777" w:rsidR="00000000" w:rsidRPr="001569B4" w:rsidRDefault="00CB2ACE">
      <w:pPr>
        <w:pStyle w:val="FORMATTEXT"/>
        <w:ind w:firstLine="568"/>
        <w:jc w:val="both"/>
      </w:pPr>
    </w:p>
    <w:p w14:paraId="7977DC2F" w14:textId="77777777" w:rsidR="00000000" w:rsidRPr="001569B4" w:rsidRDefault="00CB2ACE">
      <w:pPr>
        <w:pStyle w:val="FORMATTEXT"/>
        <w:ind w:firstLine="568"/>
        <w:jc w:val="both"/>
      </w:pPr>
      <w:r w:rsidRPr="001569B4">
        <w:t>Органы государственной власти, указанн</w:t>
      </w:r>
      <w:r w:rsidRPr="001569B4">
        <w:t>ые в пункте 3 настоящих Правил, подготавливают сведения о границах водоохранных зон и границах прибрежных защитных полос водных объектов, которые должны содержать графическое описание местоположения границ водоохранных зон и границ прибрежных защитных поло</w:t>
      </w:r>
      <w:r w:rsidRPr="001569B4">
        <w:t xml:space="preserve">с водных объектов, перечень координат характерных точек этих границ в системе координат, установленной для ведения Единого государственного реестра недвижимости (далее - сведения о границах). Форма графического описания местоположения границ </w:t>
      </w:r>
      <w:r w:rsidRPr="001569B4">
        <w:lastRenderedPageBreak/>
        <w:t>водоохранных з</w:t>
      </w:r>
      <w:r w:rsidRPr="001569B4">
        <w:t>он и границ прибрежных защитных полос водных объектов, требования к точности определения координат характерных точек указанных границ, формату электронного документа, содержащего сведения о границах, устанавливаются Министерством экономического развития Ро</w:t>
      </w:r>
      <w:r w:rsidRPr="001569B4">
        <w:t xml:space="preserve">ссийской Федерации. </w:t>
      </w:r>
    </w:p>
    <w:p w14:paraId="0647001F" w14:textId="77777777" w:rsidR="00000000" w:rsidRPr="001569B4" w:rsidRDefault="00CB2ACE">
      <w:pPr>
        <w:pStyle w:val="FORMATTEXT"/>
        <w:ind w:firstLine="568"/>
        <w:jc w:val="both"/>
      </w:pPr>
      <w:r w:rsidRPr="001569B4">
        <w:t xml:space="preserve">(Абзац в редакции, введенной в действие с 11 декабря 2019 года постановлением Правительства Российской Федерации от 30 ноября 2019 года N 1547. - См. предыдущую редакцию) </w:t>
      </w:r>
    </w:p>
    <w:p w14:paraId="6CDC6147" w14:textId="77777777" w:rsidR="00000000" w:rsidRPr="001569B4" w:rsidRDefault="00CB2ACE">
      <w:pPr>
        <w:pStyle w:val="FORMATTEXT"/>
        <w:ind w:firstLine="568"/>
        <w:jc w:val="both"/>
      </w:pPr>
      <w:r w:rsidRPr="001569B4">
        <w:t xml:space="preserve">(Пункт дополнительно включен с 13 мая 2016 года постановлением </w:t>
      </w:r>
      <w:r w:rsidRPr="001569B4">
        <w:t>Правительства Российской Федерации от 29 апреля 2016 года N 377)</w:t>
      </w:r>
    </w:p>
    <w:p w14:paraId="5D8CCD96" w14:textId="77777777" w:rsidR="00000000" w:rsidRPr="001569B4" w:rsidRDefault="00CB2ACE">
      <w:pPr>
        <w:pStyle w:val="FORMATTEXT"/>
        <w:ind w:firstLine="568"/>
        <w:jc w:val="both"/>
      </w:pPr>
    </w:p>
    <w:p w14:paraId="7DB7E9CD" w14:textId="77777777" w:rsidR="00000000" w:rsidRPr="001569B4" w:rsidRDefault="00CB2ACE">
      <w:pPr>
        <w:pStyle w:val="FORMATTEXT"/>
        <w:ind w:firstLine="568"/>
        <w:jc w:val="both"/>
      </w:pPr>
      <w:r w:rsidRPr="001569B4">
        <w:t>5. Органы государственной власти, указанные в пункте 3 настоящих Правил, в течение 5 рабочих дней со дня подготовки сведений о границах направляют такие сведения:</w:t>
      </w:r>
    </w:p>
    <w:p w14:paraId="13915669" w14:textId="77777777" w:rsidR="00000000" w:rsidRPr="001569B4" w:rsidRDefault="00CB2ACE">
      <w:pPr>
        <w:pStyle w:val="FORMATTEXT"/>
        <w:ind w:firstLine="568"/>
        <w:jc w:val="both"/>
      </w:pPr>
    </w:p>
    <w:p w14:paraId="49ACB437" w14:textId="77777777" w:rsidR="00000000" w:rsidRPr="001569B4" w:rsidRDefault="00CB2ACE">
      <w:pPr>
        <w:pStyle w:val="FORMATTEXT"/>
        <w:ind w:firstLine="568"/>
        <w:jc w:val="both"/>
      </w:pPr>
      <w:r w:rsidRPr="001569B4">
        <w:t>а) в Федеральное агентство</w:t>
      </w:r>
      <w:r w:rsidRPr="001569B4">
        <w:t xml:space="preserve"> водных ресурсов для внесения в государственный водный реестр;</w:t>
      </w:r>
    </w:p>
    <w:p w14:paraId="018A730F" w14:textId="77777777" w:rsidR="00000000" w:rsidRPr="001569B4" w:rsidRDefault="00CB2ACE">
      <w:pPr>
        <w:pStyle w:val="FORMATTEXT"/>
        <w:ind w:firstLine="568"/>
        <w:jc w:val="both"/>
      </w:pPr>
    </w:p>
    <w:p w14:paraId="376CA818" w14:textId="77777777" w:rsidR="00000000" w:rsidRPr="001569B4" w:rsidRDefault="00CB2ACE">
      <w:pPr>
        <w:pStyle w:val="FORMATTEXT"/>
        <w:ind w:firstLine="568"/>
        <w:jc w:val="both"/>
      </w:pPr>
      <w:r w:rsidRPr="001569B4">
        <w:t>б) в орган местного самоуправления муниципального, городского округа, поселения, применительно к территориям которых устанавливаются границы водоохранных зон и прибрежных защитных полос (в том</w:t>
      </w:r>
      <w:r w:rsidRPr="001569B4">
        <w:t xml:space="preserve">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взаимодействия);</w:t>
      </w:r>
    </w:p>
    <w:p w14:paraId="5E79698C" w14:textId="77777777" w:rsidR="00000000" w:rsidRPr="001569B4" w:rsidRDefault="00CB2ACE">
      <w:pPr>
        <w:pStyle w:val="FORMATTEXT"/>
        <w:ind w:firstLine="568"/>
        <w:jc w:val="both"/>
      </w:pPr>
    </w:p>
    <w:p w14:paraId="72D31A70" w14:textId="77777777" w:rsidR="00000000" w:rsidRPr="001569B4" w:rsidRDefault="00CB2ACE">
      <w:pPr>
        <w:pStyle w:val="FORMATTEXT"/>
        <w:ind w:firstLine="568"/>
        <w:jc w:val="both"/>
      </w:pPr>
      <w:r w:rsidRPr="001569B4">
        <w:t>в) в Федеральную службу государственной регистрации, кадастра и картографии (ее т</w:t>
      </w:r>
      <w:r w:rsidRPr="001569B4">
        <w:t xml:space="preserve">ерриториальные органы) для внесения в Единый государственный реестр недвижимости. </w:t>
      </w:r>
    </w:p>
    <w:p w14:paraId="27AA4130" w14:textId="77777777" w:rsidR="00000000" w:rsidRPr="001569B4" w:rsidRDefault="00CB2ACE">
      <w:pPr>
        <w:pStyle w:val="FORMATTEXT"/>
        <w:ind w:firstLine="568"/>
        <w:jc w:val="both"/>
      </w:pPr>
      <w:r w:rsidRPr="001569B4">
        <w:t>(Пункт в редакции, введенной в действие с 11 декабря 2019 года постановлением Правительства Российской Федерации от 30 ноября 2019 года N 1547. - См. предыдущую редакцию)</w:t>
      </w:r>
    </w:p>
    <w:p w14:paraId="499383B6" w14:textId="77777777" w:rsidR="00000000" w:rsidRPr="001569B4" w:rsidRDefault="00CB2ACE">
      <w:pPr>
        <w:pStyle w:val="FORMATTEXT"/>
        <w:ind w:firstLine="568"/>
        <w:jc w:val="both"/>
      </w:pPr>
    </w:p>
    <w:p w14:paraId="3B30BC94" w14:textId="77777777" w:rsidR="00000000" w:rsidRPr="001569B4" w:rsidRDefault="00CB2ACE">
      <w:pPr>
        <w:pStyle w:val="FORMATTEXT"/>
        <w:ind w:firstLine="568"/>
        <w:jc w:val="both"/>
      </w:pPr>
      <w:r w:rsidRPr="001569B4">
        <w:t>5</w:t>
      </w:r>
      <w:r w:rsidRPr="001569B4">
        <w:t>_1. Пункт дополнительно включен с 13 мая 2016 года постановлением Правительства Российской Федерации от 29 апреля 2016 года N 377; утратил силу с 11 декабря 2019 года - постановление Правительства Российской Федерации от 30 ноября 2019 года N 1547. - См. п</w:t>
      </w:r>
      <w:r w:rsidRPr="001569B4">
        <w:t xml:space="preserve">редыдущую редакцию. </w:t>
      </w:r>
    </w:p>
    <w:p w14:paraId="57BF3CFA" w14:textId="77777777" w:rsidR="00000000" w:rsidRPr="001569B4" w:rsidRDefault="00CB2ACE">
      <w:pPr>
        <w:pStyle w:val="FORMATTEXT"/>
        <w:ind w:firstLine="568"/>
        <w:jc w:val="both"/>
      </w:pPr>
      <w:r w:rsidRPr="001569B4">
        <w:t>6. Органы государственной власти, указанные в пункте 3 настоящих Правил, обеспечивают размещение специальных информационных знаков на всем протяжении границ водоохранных зон и прибрежных защитных полос водных объектов в характерных то</w:t>
      </w:r>
      <w:r w:rsidRPr="001569B4">
        <w:t>чках рельефа, а также в местах пересечения водных объектов дорогами, в зонах отдыха и других местах массового пребывания граждан и поддержание этих знаков в надлежащем состоянии.</w:t>
      </w:r>
    </w:p>
    <w:p w14:paraId="5E931A09" w14:textId="77777777" w:rsidR="00000000" w:rsidRPr="001569B4" w:rsidRDefault="00CB2ACE">
      <w:pPr>
        <w:pStyle w:val="FORMATTEXT"/>
        <w:ind w:firstLine="568"/>
        <w:jc w:val="both"/>
      </w:pPr>
    </w:p>
    <w:p w14:paraId="4C5AB598" w14:textId="77777777" w:rsidR="00000000" w:rsidRPr="001569B4" w:rsidRDefault="00CB2ACE">
      <w:pPr>
        <w:pStyle w:val="FORMATTEXT"/>
        <w:ind w:firstLine="568"/>
        <w:jc w:val="both"/>
      </w:pPr>
      <w:r w:rsidRPr="001569B4">
        <w:t>7. Собственники земель, землевладельцы и землепользователи земельных участко</w:t>
      </w:r>
      <w:r w:rsidRPr="001569B4">
        <w:t>в, на землях которых находятся водоохранные зоны и прибрежные защитные полосы водных объектов, обеспечивают беспрепятственный доступ представителей органов государственной власти, указанных в пункте 3 настоящих Правил, в целях осуществления размещения на с</w:t>
      </w:r>
      <w:r w:rsidRPr="001569B4">
        <w:t>оответствующих земельных участках специальных информационных знаков и поддержания их в надлежащем состоянии.</w:t>
      </w:r>
    </w:p>
    <w:p w14:paraId="4EF55864" w14:textId="77777777" w:rsidR="00000000" w:rsidRPr="001569B4" w:rsidRDefault="00CB2ACE">
      <w:pPr>
        <w:pStyle w:val="FORMATTEXT"/>
        <w:ind w:firstLine="568"/>
        <w:jc w:val="both"/>
      </w:pPr>
    </w:p>
    <w:p w14:paraId="354CDBCE" w14:textId="77777777" w:rsidR="00000000" w:rsidRPr="001569B4" w:rsidRDefault="00CB2ACE">
      <w:pPr>
        <w:pStyle w:val="FORMATTEXT"/>
        <w:ind w:firstLine="568"/>
        <w:jc w:val="both"/>
      </w:pPr>
      <w:r w:rsidRPr="001569B4">
        <w:t>8. Образцы специальных информационных знаков для обозначения границ водоохранных зон и границ прибрежных защитных полос водных объектов утверждают</w:t>
      </w:r>
      <w:r w:rsidRPr="001569B4">
        <w:t xml:space="preserve">ся Министерством природных ресурсов и экологии Российской Федерации. </w:t>
      </w:r>
    </w:p>
    <w:p w14:paraId="609941C1" w14:textId="77777777" w:rsidR="00CB2ACE" w:rsidRPr="001569B4" w:rsidRDefault="00CB2ACE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установления границ водоохранных зон и границ прибрежных защитных полос водных объектов (с изменениями на 30 ноября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