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753F63D3" w14:textId="5D9B95DD" w:rsidR="003E441C" w:rsidRPr="003E441C" w:rsidRDefault="003E441C" w:rsidP="003E441C">
      <w:pPr>
        <w:textAlignment w:val="baseline"/>
        <w:rPr>
          <w:rFonts w:ascii="Arial" w:hAnsi="Arial" w:cs="Arial"/>
          <w:sz w:val="20"/>
          <w:szCs w:val="20"/>
        </w:rPr>
      </w:pPr>
      <w:r w:rsidRPr="003E441C">
        <w:rPr>
          <w:rFonts w:ascii="Arial" w:hAnsi="Arial" w:cs="Arial"/>
          <w:sz w:val="23"/>
          <w:szCs w:val="23"/>
        </w:rPr>
        <w:t> </w:t>
      </w:r>
    </w:p>
    <w:p w14:paraId="1BE58586" w14:textId="77777777" w:rsidR="003E441C" w:rsidRPr="003E441C" w:rsidRDefault="003E441C" w:rsidP="003E441C">
      <w:pPr>
        <w:pStyle w:val="2"/>
        <w:spacing w:before="0" w:beforeAutospacing="0" w:after="240" w:afterAutospacing="0" w:line="330" w:lineRule="atLeast"/>
        <w:jc w:val="center"/>
        <w:textAlignment w:val="baseline"/>
        <w:rPr>
          <w:rFonts w:ascii="Arial" w:hAnsi="Arial" w:cs="Arial"/>
          <w:sz w:val="24"/>
          <w:szCs w:val="24"/>
        </w:rPr>
      </w:pPr>
      <w:r w:rsidRPr="003E441C">
        <w:rPr>
          <w:rFonts w:ascii="Arial" w:hAnsi="Arial" w:cs="Arial"/>
          <w:sz w:val="24"/>
          <w:szCs w:val="24"/>
        </w:rPr>
        <w:br/>
        <w:t>МИНИСТЕРСТВО ПРИРОДНЫХ РЕСУРСОВ РЕСПУБЛИКИ БУРЯТИЯ</w:t>
      </w:r>
      <w:r w:rsidRPr="003E441C">
        <w:rPr>
          <w:rFonts w:ascii="Arial" w:hAnsi="Arial" w:cs="Arial"/>
          <w:sz w:val="24"/>
          <w:szCs w:val="24"/>
        </w:rPr>
        <w:br/>
      </w:r>
      <w:r w:rsidRPr="003E441C">
        <w:rPr>
          <w:rFonts w:ascii="Arial" w:hAnsi="Arial" w:cs="Arial"/>
          <w:sz w:val="24"/>
          <w:szCs w:val="24"/>
        </w:rPr>
        <w:br/>
        <w:t>ПРИКАЗ</w:t>
      </w:r>
      <w:r w:rsidRPr="003E441C">
        <w:rPr>
          <w:rFonts w:ascii="Arial" w:hAnsi="Arial" w:cs="Arial"/>
          <w:sz w:val="24"/>
          <w:szCs w:val="24"/>
        </w:rPr>
        <w:br/>
      </w:r>
      <w:r w:rsidRPr="003E441C">
        <w:rPr>
          <w:rFonts w:ascii="Arial" w:hAnsi="Arial" w:cs="Arial"/>
          <w:sz w:val="24"/>
          <w:szCs w:val="24"/>
        </w:rPr>
        <w:br/>
        <w:t>от 13 июля 2012 года N 176-ПР</w:t>
      </w:r>
      <w:r w:rsidRPr="003E441C">
        <w:rPr>
          <w:rFonts w:ascii="Arial" w:hAnsi="Arial" w:cs="Arial"/>
          <w:sz w:val="24"/>
          <w:szCs w:val="24"/>
        </w:rPr>
        <w:br/>
      </w:r>
      <w:r w:rsidRPr="003E441C">
        <w:rPr>
          <w:rFonts w:ascii="Arial" w:hAnsi="Arial" w:cs="Arial"/>
          <w:sz w:val="24"/>
          <w:szCs w:val="24"/>
        </w:rPr>
        <w:br/>
      </w:r>
      <w:r w:rsidRPr="003E441C">
        <w:rPr>
          <w:rFonts w:ascii="Arial" w:hAnsi="Arial" w:cs="Arial"/>
          <w:sz w:val="24"/>
          <w:szCs w:val="24"/>
        </w:rPr>
        <w:br/>
        <w:t>Об утверждении Административного регламента Министерства природных ресурсов Республики Бурятия предоставления государственной услуги по выдаче лицензий на пользование участками недр местного значения</w:t>
      </w:r>
    </w:p>
    <w:p w14:paraId="4F40207F" w14:textId="77777777" w:rsidR="003E441C" w:rsidRPr="003E441C" w:rsidRDefault="003E441C" w:rsidP="003E441C">
      <w:pPr>
        <w:pStyle w:val="formattext"/>
        <w:spacing w:before="0" w:beforeAutospacing="0" w:after="0" w:afterAutospacing="0" w:line="330" w:lineRule="atLeast"/>
        <w:jc w:val="center"/>
        <w:textAlignment w:val="baseline"/>
        <w:rPr>
          <w:rFonts w:ascii="Arial" w:hAnsi="Arial" w:cs="Arial"/>
        </w:rPr>
      </w:pPr>
      <w:r w:rsidRPr="003E441C">
        <w:rPr>
          <w:rFonts w:ascii="Arial" w:hAnsi="Arial" w:cs="Arial"/>
        </w:rPr>
        <w:t>(с изменениями на 17 декабря 2019 года)</w:t>
      </w:r>
    </w:p>
    <w:p w14:paraId="6A2B9887" w14:textId="77777777" w:rsidR="003E441C" w:rsidRPr="003E441C" w:rsidRDefault="003E441C" w:rsidP="003E441C">
      <w:pPr>
        <w:pStyle w:val="formattext"/>
        <w:spacing w:before="0" w:beforeAutospacing="0" w:after="0" w:afterAutospacing="0" w:line="330" w:lineRule="atLeast"/>
        <w:jc w:val="center"/>
        <w:textAlignment w:val="baseline"/>
        <w:rPr>
          <w:rFonts w:ascii="Arial" w:hAnsi="Arial" w:cs="Arial"/>
        </w:rPr>
      </w:pPr>
      <w:r w:rsidRPr="003E441C">
        <w:rPr>
          <w:rFonts w:ascii="Arial" w:hAnsi="Arial" w:cs="Arial"/>
        </w:rPr>
        <w:t>(в ред. Приказов Минприроды Республики Бурятия от 22.01.2015 N 13-ПР, от 19.11.2015 N 344-ПР, от 02.03.2018 N 79-ПР, от 08.05.2018 N 148-ПР, от 04.10.2018 N 359-ПР, от 17.12.2019 N 489-ПР)</w:t>
      </w:r>
    </w:p>
    <w:p w14:paraId="25875E91" w14:textId="77777777" w:rsidR="003E441C" w:rsidRPr="003E441C" w:rsidRDefault="003E441C" w:rsidP="003E441C">
      <w:pPr>
        <w:pStyle w:val="formattext"/>
        <w:spacing w:before="0" w:beforeAutospacing="0" w:after="0" w:afterAutospacing="0" w:line="330" w:lineRule="atLeast"/>
        <w:textAlignment w:val="baseline"/>
        <w:rPr>
          <w:rFonts w:ascii="Arial" w:hAnsi="Arial" w:cs="Arial"/>
        </w:rPr>
      </w:pPr>
      <w:r w:rsidRPr="003E441C">
        <w:rPr>
          <w:rFonts w:ascii="Arial" w:hAnsi="Arial" w:cs="Arial"/>
        </w:rPr>
        <w:br/>
      </w:r>
      <w:r w:rsidRPr="003E441C">
        <w:rPr>
          <w:rFonts w:ascii="Arial" w:hAnsi="Arial" w:cs="Arial"/>
        </w:rPr>
        <w:br/>
      </w:r>
      <w:r w:rsidRPr="003E441C">
        <w:rPr>
          <w:rFonts w:ascii="Arial" w:hAnsi="Arial" w:cs="Arial"/>
        </w:rPr>
        <w:br/>
        <w:t>     Зарегистрировано в реестре нормативных правовых актов органов исполнительной власти Республики Бурятия 27 июля 2012 г. N 032012279</w:t>
      </w:r>
    </w:p>
    <w:p w14:paraId="5543AD40" w14:textId="77777777" w:rsidR="003E441C" w:rsidRPr="003E441C" w:rsidRDefault="003E441C" w:rsidP="003E441C">
      <w:pPr>
        <w:pStyle w:val="formattext"/>
        <w:spacing w:before="0" w:beforeAutospacing="0" w:after="0" w:afterAutospacing="0" w:line="330" w:lineRule="atLeast"/>
        <w:textAlignment w:val="baseline"/>
        <w:rPr>
          <w:rFonts w:ascii="Arial" w:hAnsi="Arial" w:cs="Arial"/>
        </w:rPr>
      </w:pPr>
      <w:r w:rsidRPr="003E441C">
        <w:rPr>
          <w:rFonts w:ascii="Arial" w:hAnsi="Arial" w:cs="Arial"/>
        </w:rPr>
        <w:br/>
      </w:r>
    </w:p>
    <w:p w14:paraId="205A6285" w14:textId="77777777" w:rsidR="003E441C" w:rsidRPr="003E441C" w:rsidRDefault="003E441C" w:rsidP="003E441C">
      <w:pPr>
        <w:pStyle w:val="formattext"/>
        <w:spacing w:before="0" w:beforeAutospacing="0" w:after="0" w:afterAutospacing="0" w:line="330" w:lineRule="atLeast"/>
        <w:ind w:firstLine="480"/>
        <w:textAlignment w:val="baseline"/>
        <w:rPr>
          <w:rFonts w:ascii="Arial" w:hAnsi="Arial" w:cs="Arial"/>
        </w:rPr>
      </w:pPr>
      <w:r w:rsidRPr="003E441C">
        <w:rPr>
          <w:rFonts w:ascii="Arial" w:hAnsi="Arial" w:cs="Arial"/>
        </w:rPr>
        <w:t>В соответствии с постановлением Правительства Республики Бурятия от 14.07.2006 N 217 "Об утверждении Порядка предоставления права пользования участками недр местного значения на территории Республики Бурятия", руководствуясь постановлением Правительства Республики Бурятия от 04.04.2011 N 152 "О разработке и утверждении административных регламентов исполнения государственных функций и предоставления государственных услуг исполнительными органами государственной власти Республики Бурятия", приказываю:</w:t>
      </w:r>
      <w:r w:rsidRPr="003E441C">
        <w:rPr>
          <w:rFonts w:ascii="Arial" w:hAnsi="Arial" w:cs="Arial"/>
        </w:rPr>
        <w:br/>
      </w:r>
    </w:p>
    <w:p w14:paraId="46823BDE" w14:textId="77777777" w:rsidR="003E441C" w:rsidRPr="003E441C" w:rsidRDefault="003E441C" w:rsidP="003E441C">
      <w:pPr>
        <w:pStyle w:val="formattext"/>
        <w:spacing w:before="0" w:beforeAutospacing="0" w:after="0" w:afterAutospacing="0" w:line="330" w:lineRule="atLeast"/>
        <w:textAlignment w:val="baseline"/>
        <w:rPr>
          <w:rFonts w:ascii="Arial" w:hAnsi="Arial" w:cs="Arial"/>
        </w:rPr>
      </w:pPr>
    </w:p>
    <w:p w14:paraId="0D3F8C4B" w14:textId="77777777" w:rsidR="003E441C" w:rsidRPr="003E441C" w:rsidRDefault="003E441C" w:rsidP="003E441C">
      <w:pPr>
        <w:pStyle w:val="formattext"/>
        <w:spacing w:before="0" w:beforeAutospacing="0" w:after="0" w:afterAutospacing="0" w:line="330" w:lineRule="atLeast"/>
        <w:ind w:firstLine="480"/>
        <w:textAlignment w:val="baseline"/>
        <w:rPr>
          <w:rFonts w:ascii="Arial" w:hAnsi="Arial" w:cs="Arial"/>
        </w:rPr>
      </w:pPr>
      <w:r w:rsidRPr="003E441C">
        <w:rPr>
          <w:rFonts w:ascii="Arial" w:hAnsi="Arial" w:cs="Arial"/>
        </w:rPr>
        <w:t>(в ред. Приказа Минприроды Республики Бурятия от 22.01.2015 N 13-ПР)</w:t>
      </w:r>
      <w:r w:rsidRPr="003E441C">
        <w:rPr>
          <w:rFonts w:ascii="Arial" w:hAnsi="Arial" w:cs="Arial"/>
        </w:rPr>
        <w:br/>
      </w:r>
    </w:p>
    <w:p w14:paraId="59F5C826" w14:textId="77777777" w:rsidR="003E441C" w:rsidRPr="003E441C" w:rsidRDefault="003E441C" w:rsidP="003E441C">
      <w:pPr>
        <w:pStyle w:val="formattext"/>
        <w:spacing w:before="0" w:beforeAutospacing="0" w:after="0" w:afterAutospacing="0" w:line="330" w:lineRule="atLeast"/>
        <w:textAlignment w:val="baseline"/>
        <w:rPr>
          <w:rFonts w:ascii="Arial" w:hAnsi="Arial" w:cs="Arial"/>
        </w:rPr>
      </w:pPr>
    </w:p>
    <w:p w14:paraId="450C4EC5" w14:textId="77777777" w:rsidR="003E441C" w:rsidRPr="003E441C" w:rsidRDefault="003E441C" w:rsidP="003E441C">
      <w:pPr>
        <w:pStyle w:val="formattext"/>
        <w:spacing w:before="0" w:beforeAutospacing="0" w:after="0" w:afterAutospacing="0" w:line="330" w:lineRule="atLeast"/>
        <w:ind w:firstLine="480"/>
        <w:textAlignment w:val="baseline"/>
        <w:rPr>
          <w:rFonts w:ascii="Arial" w:hAnsi="Arial" w:cs="Arial"/>
        </w:rPr>
      </w:pPr>
      <w:r w:rsidRPr="003E441C">
        <w:rPr>
          <w:rFonts w:ascii="Arial" w:hAnsi="Arial" w:cs="Arial"/>
        </w:rPr>
        <w:t>1. Утвердить прилагаемый Административный регламент Министерства природных ресурсов Республики Бурятия предоставления государственной услуги по выдаче лицензий на пользование участками недр местного значения (далее - государственная услуга).</w:t>
      </w:r>
      <w:r w:rsidRPr="003E441C">
        <w:rPr>
          <w:rFonts w:ascii="Arial" w:hAnsi="Arial" w:cs="Arial"/>
        </w:rPr>
        <w:br/>
      </w:r>
    </w:p>
    <w:p w14:paraId="0436A3CD" w14:textId="77777777" w:rsidR="003E441C" w:rsidRPr="003E441C" w:rsidRDefault="003E441C" w:rsidP="003E441C">
      <w:pPr>
        <w:pStyle w:val="formattext"/>
        <w:spacing w:before="0" w:beforeAutospacing="0" w:after="0" w:afterAutospacing="0" w:line="330" w:lineRule="atLeast"/>
        <w:textAlignment w:val="baseline"/>
        <w:rPr>
          <w:rFonts w:ascii="Arial" w:hAnsi="Arial" w:cs="Arial"/>
        </w:rPr>
      </w:pPr>
    </w:p>
    <w:p w14:paraId="3F36A6D8" w14:textId="77777777" w:rsidR="003E441C" w:rsidRPr="003E441C" w:rsidRDefault="003E441C" w:rsidP="003E441C">
      <w:pPr>
        <w:pStyle w:val="formattext"/>
        <w:spacing w:before="0" w:beforeAutospacing="0" w:after="0" w:afterAutospacing="0" w:line="330" w:lineRule="atLeast"/>
        <w:ind w:firstLine="480"/>
        <w:textAlignment w:val="baseline"/>
        <w:rPr>
          <w:rFonts w:ascii="Arial" w:hAnsi="Arial" w:cs="Arial"/>
        </w:rPr>
      </w:pPr>
      <w:r w:rsidRPr="003E441C">
        <w:rPr>
          <w:rFonts w:ascii="Arial" w:hAnsi="Arial" w:cs="Arial"/>
        </w:rPr>
        <w:lastRenderedPageBreak/>
        <w:t>(в ред. Приказа Минприроды Республики Бурятия от 22.01.2015 N 13-ПР)</w:t>
      </w:r>
      <w:r w:rsidRPr="003E441C">
        <w:rPr>
          <w:rFonts w:ascii="Arial" w:hAnsi="Arial" w:cs="Arial"/>
        </w:rPr>
        <w:br/>
      </w:r>
    </w:p>
    <w:p w14:paraId="2EAB8F3A" w14:textId="77777777" w:rsidR="003E441C" w:rsidRPr="003E441C" w:rsidRDefault="003E441C" w:rsidP="003E441C">
      <w:pPr>
        <w:pStyle w:val="formattext"/>
        <w:spacing w:before="0" w:beforeAutospacing="0" w:after="0" w:afterAutospacing="0" w:line="330" w:lineRule="atLeast"/>
        <w:textAlignment w:val="baseline"/>
        <w:rPr>
          <w:rFonts w:ascii="Arial" w:hAnsi="Arial" w:cs="Arial"/>
        </w:rPr>
      </w:pPr>
    </w:p>
    <w:p w14:paraId="06A266FC" w14:textId="77777777" w:rsidR="003E441C" w:rsidRPr="003E441C" w:rsidRDefault="003E441C" w:rsidP="003E441C">
      <w:pPr>
        <w:pStyle w:val="formattext"/>
        <w:spacing w:before="0" w:beforeAutospacing="0" w:after="0" w:afterAutospacing="0" w:line="330" w:lineRule="atLeast"/>
        <w:ind w:firstLine="480"/>
        <w:textAlignment w:val="baseline"/>
        <w:rPr>
          <w:rFonts w:ascii="Arial" w:hAnsi="Arial" w:cs="Arial"/>
        </w:rPr>
      </w:pPr>
      <w:r w:rsidRPr="003E441C">
        <w:rPr>
          <w:rFonts w:ascii="Arial" w:hAnsi="Arial" w:cs="Arial"/>
        </w:rPr>
        <w:t>2. Настоящий приказ вступает в силу со дня его официального опубликования.</w:t>
      </w:r>
      <w:r w:rsidRPr="003E441C">
        <w:rPr>
          <w:rFonts w:ascii="Arial" w:hAnsi="Arial" w:cs="Arial"/>
        </w:rPr>
        <w:br/>
      </w:r>
    </w:p>
    <w:p w14:paraId="1F558CE4" w14:textId="77777777" w:rsidR="003E441C" w:rsidRPr="003E441C" w:rsidRDefault="003E441C" w:rsidP="003E441C">
      <w:pPr>
        <w:pStyle w:val="formattext"/>
        <w:spacing w:before="0" w:beforeAutospacing="0" w:after="0" w:afterAutospacing="0" w:line="330" w:lineRule="atLeast"/>
        <w:jc w:val="right"/>
        <w:textAlignment w:val="baseline"/>
        <w:rPr>
          <w:rFonts w:ascii="Arial" w:hAnsi="Arial" w:cs="Arial"/>
        </w:rPr>
      </w:pPr>
      <w:r w:rsidRPr="003E441C">
        <w:rPr>
          <w:rFonts w:ascii="Arial" w:hAnsi="Arial" w:cs="Arial"/>
        </w:rPr>
        <w:br/>
      </w:r>
      <w:r w:rsidRPr="003E441C">
        <w:rPr>
          <w:rFonts w:ascii="Arial" w:hAnsi="Arial" w:cs="Arial"/>
        </w:rPr>
        <w:br/>
        <w:t>Министр природных ресурсов</w:t>
      </w:r>
      <w:r w:rsidRPr="003E441C">
        <w:rPr>
          <w:rFonts w:ascii="Arial" w:hAnsi="Arial" w:cs="Arial"/>
        </w:rPr>
        <w:br/>
        <w:t>Республики Бурятия</w:t>
      </w:r>
      <w:r w:rsidRPr="003E441C">
        <w:rPr>
          <w:rFonts w:ascii="Arial" w:hAnsi="Arial" w:cs="Arial"/>
        </w:rPr>
        <w:br/>
        <w:t>Б.Д.АНГАЕВ</w:t>
      </w:r>
    </w:p>
    <w:p w14:paraId="300ADB46" w14:textId="77777777" w:rsidR="003E441C" w:rsidRPr="003E441C" w:rsidRDefault="003E441C" w:rsidP="003E441C">
      <w:pPr>
        <w:pStyle w:val="2"/>
        <w:spacing w:before="0" w:beforeAutospacing="0" w:after="240" w:afterAutospacing="0" w:line="330" w:lineRule="atLeast"/>
        <w:jc w:val="right"/>
        <w:textAlignment w:val="baseline"/>
        <w:rPr>
          <w:rFonts w:ascii="Arial" w:hAnsi="Arial" w:cs="Arial"/>
          <w:sz w:val="24"/>
          <w:szCs w:val="24"/>
        </w:rPr>
      </w:pPr>
      <w:r w:rsidRPr="003E441C">
        <w:rPr>
          <w:rFonts w:ascii="Arial" w:hAnsi="Arial" w:cs="Arial"/>
          <w:sz w:val="24"/>
          <w:szCs w:val="24"/>
        </w:rPr>
        <w:br/>
      </w:r>
      <w:r w:rsidRPr="003E441C">
        <w:rPr>
          <w:rFonts w:ascii="Arial" w:hAnsi="Arial" w:cs="Arial"/>
          <w:sz w:val="24"/>
          <w:szCs w:val="24"/>
        </w:rPr>
        <w:br/>
        <w:t>Утвержден</w:t>
      </w:r>
      <w:r w:rsidRPr="003E441C">
        <w:rPr>
          <w:rFonts w:ascii="Arial" w:hAnsi="Arial" w:cs="Arial"/>
          <w:sz w:val="24"/>
          <w:szCs w:val="24"/>
        </w:rPr>
        <w:br/>
        <w:t>Приказом Министерства</w:t>
      </w:r>
      <w:r w:rsidRPr="003E441C">
        <w:rPr>
          <w:rFonts w:ascii="Arial" w:hAnsi="Arial" w:cs="Arial"/>
          <w:sz w:val="24"/>
          <w:szCs w:val="24"/>
        </w:rPr>
        <w:br/>
        <w:t>природных ресурсов</w:t>
      </w:r>
      <w:r w:rsidRPr="003E441C">
        <w:rPr>
          <w:rFonts w:ascii="Arial" w:hAnsi="Arial" w:cs="Arial"/>
          <w:sz w:val="24"/>
          <w:szCs w:val="24"/>
        </w:rPr>
        <w:br/>
        <w:t>Республики Бурятия</w:t>
      </w:r>
      <w:r w:rsidRPr="003E441C">
        <w:rPr>
          <w:rFonts w:ascii="Arial" w:hAnsi="Arial" w:cs="Arial"/>
          <w:sz w:val="24"/>
          <w:szCs w:val="24"/>
        </w:rPr>
        <w:br/>
        <w:t>от 13.07.2012 N 176-ПР</w:t>
      </w:r>
    </w:p>
    <w:p w14:paraId="2B8ADB1B" w14:textId="77777777" w:rsidR="003E441C" w:rsidRPr="003E441C" w:rsidRDefault="003E441C" w:rsidP="003E441C">
      <w:pPr>
        <w:pStyle w:val="headertext"/>
        <w:spacing w:before="0" w:beforeAutospacing="0" w:after="240" w:afterAutospacing="0" w:line="330" w:lineRule="atLeast"/>
        <w:jc w:val="center"/>
        <w:textAlignment w:val="baseline"/>
        <w:rPr>
          <w:rFonts w:ascii="Arial" w:hAnsi="Arial" w:cs="Arial"/>
          <w:b/>
          <w:bCs/>
        </w:rPr>
      </w:pPr>
      <w:r w:rsidRPr="003E441C">
        <w:rPr>
          <w:rFonts w:ascii="Arial" w:hAnsi="Arial" w:cs="Arial"/>
          <w:b/>
          <w:bCs/>
        </w:rPr>
        <w:br/>
      </w:r>
      <w:r w:rsidRPr="003E441C">
        <w:rPr>
          <w:rFonts w:ascii="Arial" w:hAnsi="Arial" w:cs="Arial"/>
          <w:b/>
          <w:bCs/>
        </w:rPr>
        <w:br/>
        <w:t>АДМИНИСТРАТИВНЫЙ РЕГЛАМЕНТ ПРЕДОСТАВЛЕНИЯ МИНИСТЕРСТВОМ ПРИРОДНЫХ РЕСУРСОВ РЕСПУБЛИКИ БУРЯТИЯ ГОСУДАРСТВЕННОЙ УСЛУГИ ПО ВЫДАЧЕ ЛИЦЕНЗИЙ НА ПОЛЬЗОВАНИЕ УЧАСТКАМИ НЕДР МЕСТНОГО ЗНАЧЕНИЯ (ДАЛЕЕ - РЕГЛАМЕНТ)</w:t>
      </w:r>
    </w:p>
    <w:p w14:paraId="09046A03" w14:textId="77777777" w:rsidR="003E441C" w:rsidRPr="003E441C" w:rsidRDefault="003E441C" w:rsidP="003E441C">
      <w:pPr>
        <w:pStyle w:val="formattext"/>
        <w:spacing w:before="0" w:beforeAutospacing="0" w:after="0" w:afterAutospacing="0" w:line="330" w:lineRule="atLeast"/>
        <w:jc w:val="center"/>
        <w:textAlignment w:val="baseline"/>
        <w:rPr>
          <w:rFonts w:ascii="Arial" w:hAnsi="Arial" w:cs="Arial"/>
        </w:rPr>
      </w:pPr>
      <w:r w:rsidRPr="003E441C">
        <w:rPr>
          <w:rFonts w:ascii="Arial" w:hAnsi="Arial" w:cs="Arial"/>
        </w:rPr>
        <w:t>(в ред. Приказов Минприроды Республики Бурятия от 22.01.2015 N 13-ПР, от 19.11.2015 N 344-ПР, от 02.03.2018 N 79-ПР, от 08.05.2018 N 148-ПР, от 04.10.2018 N 359-ПР, от 17.12.2019 N 489-ПР)</w:t>
      </w:r>
    </w:p>
    <w:p w14:paraId="0963A858" w14:textId="77777777" w:rsidR="003E441C" w:rsidRPr="003E441C" w:rsidRDefault="003E441C" w:rsidP="003E441C">
      <w:pPr>
        <w:pStyle w:val="3"/>
        <w:spacing w:before="0" w:after="240" w:line="330" w:lineRule="atLeast"/>
        <w:jc w:val="center"/>
        <w:textAlignment w:val="baseline"/>
        <w:rPr>
          <w:rFonts w:ascii="Arial" w:hAnsi="Arial" w:cs="Arial"/>
          <w:color w:val="auto"/>
          <w:sz w:val="24"/>
          <w:szCs w:val="24"/>
        </w:rPr>
      </w:pPr>
      <w:r w:rsidRPr="003E441C">
        <w:rPr>
          <w:rFonts w:ascii="Arial" w:hAnsi="Arial" w:cs="Arial"/>
          <w:color w:val="auto"/>
          <w:sz w:val="24"/>
          <w:szCs w:val="24"/>
        </w:rPr>
        <w:br/>
      </w:r>
      <w:r w:rsidRPr="003E441C">
        <w:rPr>
          <w:rFonts w:ascii="Arial" w:hAnsi="Arial" w:cs="Arial"/>
          <w:color w:val="auto"/>
          <w:sz w:val="24"/>
          <w:szCs w:val="24"/>
        </w:rPr>
        <w:br/>
      </w:r>
      <w:r w:rsidRPr="003E441C">
        <w:rPr>
          <w:rFonts w:ascii="Arial" w:hAnsi="Arial" w:cs="Arial"/>
          <w:color w:val="auto"/>
          <w:sz w:val="24"/>
          <w:szCs w:val="24"/>
        </w:rPr>
        <w:br/>
        <w:t>1. Общие положения</w:t>
      </w:r>
    </w:p>
    <w:p w14:paraId="4F3DF4BC" w14:textId="77777777" w:rsidR="003E441C" w:rsidRPr="003E441C" w:rsidRDefault="003E441C" w:rsidP="003E441C">
      <w:pPr>
        <w:pStyle w:val="4"/>
        <w:spacing w:before="0" w:after="240" w:line="330" w:lineRule="atLeast"/>
        <w:jc w:val="center"/>
        <w:textAlignment w:val="baseline"/>
        <w:rPr>
          <w:rFonts w:ascii="Arial" w:hAnsi="Arial" w:cs="Arial"/>
          <w:color w:val="auto"/>
          <w:sz w:val="24"/>
          <w:szCs w:val="24"/>
        </w:rPr>
      </w:pPr>
      <w:r w:rsidRPr="003E441C">
        <w:rPr>
          <w:rFonts w:ascii="Arial" w:hAnsi="Arial" w:cs="Arial"/>
          <w:color w:val="auto"/>
        </w:rPr>
        <w:br/>
      </w:r>
      <w:r w:rsidRPr="003E441C">
        <w:rPr>
          <w:rFonts w:ascii="Arial" w:hAnsi="Arial" w:cs="Arial"/>
          <w:color w:val="auto"/>
        </w:rPr>
        <w:br/>
        <w:t>1.1. Предмет регулирования Административного регламента</w:t>
      </w:r>
    </w:p>
    <w:p w14:paraId="16E2B60D" w14:textId="77777777" w:rsidR="003E441C" w:rsidRPr="003E441C" w:rsidRDefault="003E441C" w:rsidP="003E441C">
      <w:pPr>
        <w:pStyle w:val="formattext"/>
        <w:spacing w:before="0" w:beforeAutospacing="0" w:after="0" w:afterAutospacing="0" w:line="330" w:lineRule="atLeast"/>
        <w:textAlignment w:val="baseline"/>
        <w:rPr>
          <w:rFonts w:ascii="Arial" w:hAnsi="Arial" w:cs="Arial"/>
        </w:rPr>
      </w:pPr>
    </w:p>
    <w:p w14:paraId="126EDDD4" w14:textId="77777777" w:rsidR="003E441C" w:rsidRPr="003E441C" w:rsidRDefault="003E441C" w:rsidP="003E441C">
      <w:pPr>
        <w:pStyle w:val="formattext"/>
        <w:spacing w:before="0" w:beforeAutospacing="0" w:after="0" w:afterAutospacing="0" w:line="330" w:lineRule="atLeast"/>
        <w:ind w:firstLine="480"/>
        <w:textAlignment w:val="baseline"/>
        <w:rPr>
          <w:rFonts w:ascii="Arial" w:hAnsi="Arial" w:cs="Arial"/>
        </w:rPr>
      </w:pPr>
      <w:r w:rsidRPr="003E441C">
        <w:rPr>
          <w:rFonts w:ascii="Arial" w:hAnsi="Arial" w:cs="Arial"/>
        </w:rPr>
        <w:t xml:space="preserve">Предметом регулирования Административного регламента предоставления государственной услуги по выдаче лицензий на пользование участками недр местного значения (далее - Административный регламент) является порядок предоставления права пользования участками недр местного значения на территории Республики Бурятия, внесения изменений, переоформления и досрочного прекращения лицензий на право пользования участками недр </w:t>
      </w:r>
      <w:r w:rsidRPr="003E441C">
        <w:rPr>
          <w:rFonts w:ascii="Arial" w:hAnsi="Arial" w:cs="Arial"/>
        </w:rPr>
        <w:lastRenderedPageBreak/>
        <w:t>местного значения.</w:t>
      </w:r>
      <w:r w:rsidRPr="003E441C">
        <w:rPr>
          <w:rFonts w:ascii="Arial" w:hAnsi="Arial" w:cs="Arial"/>
        </w:rPr>
        <w:br/>
      </w:r>
    </w:p>
    <w:p w14:paraId="4240BDF8" w14:textId="77777777" w:rsidR="003E441C" w:rsidRPr="003E441C" w:rsidRDefault="003E441C" w:rsidP="003E441C">
      <w:pPr>
        <w:pStyle w:val="formattext"/>
        <w:spacing w:before="0" w:beforeAutospacing="0" w:after="0" w:afterAutospacing="0" w:line="330" w:lineRule="atLeast"/>
        <w:textAlignment w:val="baseline"/>
        <w:rPr>
          <w:rFonts w:ascii="Arial" w:hAnsi="Arial" w:cs="Arial"/>
        </w:rPr>
      </w:pPr>
    </w:p>
    <w:p w14:paraId="48C4B686" w14:textId="77777777" w:rsidR="003E441C" w:rsidRPr="003E441C" w:rsidRDefault="003E441C" w:rsidP="003E441C">
      <w:pPr>
        <w:pStyle w:val="formattext"/>
        <w:spacing w:before="0" w:beforeAutospacing="0" w:after="0" w:afterAutospacing="0" w:line="330" w:lineRule="atLeast"/>
        <w:ind w:firstLine="480"/>
        <w:textAlignment w:val="baseline"/>
        <w:rPr>
          <w:rFonts w:ascii="Arial" w:hAnsi="Arial" w:cs="Arial"/>
        </w:rPr>
      </w:pPr>
      <w:r w:rsidRPr="003E441C">
        <w:rPr>
          <w:rFonts w:ascii="Arial" w:hAnsi="Arial" w:cs="Arial"/>
        </w:rPr>
        <w:t>(в ред. Приказа Минприроды Республики Бурятия от 19.11.2015 N 344-ПР)</w:t>
      </w:r>
      <w:r w:rsidRPr="003E441C">
        <w:rPr>
          <w:rFonts w:ascii="Arial" w:hAnsi="Arial" w:cs="Arial"/>
        </w:rPr>
        <w:br/>
      </w:r>
    </w:p>
    <w:p w14:paraId="3D9B0DF1" w14:textId="77777777" w:rsidR="003E441C" w:rsidRPr="003E441C" w:rsidRDefault="003E441C" w:rsidP="003E441C">
      <w:pPr>
        <w:pStyle w:val="formattext"/>
        <w:spacing w:before="0" w:beforeAutospacing="0" w:after="0" w:afterAutospacing="0" w:line="330" w:lineRule="atLeast"/>
        <w:textAlignment w:val="baseline"/>
        <w:rPr>
          <w:rFonts w:ascii="Arial" w:hAnsi="Arial" w:cs="Arial"/>
        </w:rPr>
      </w:pPr>
    </w:p>
    <w:p w14:paraId="0072B989" w14:textId="77777777" w:rsidR="003E441C" w:rsidRPr="003E441C" w:rsidRDefault="003E441C" w:rsidP="003E441C">
      <w:pPr>
        <w:pStyle w:val="formattext"/>
        <w:spacing w:before="0" w:beforeAutospacing="0" w:after="0" w:afterAutospacing="0" w:line="330" w:lineRule="atLeast"/>
        <w:ind w:firstLine="480"/>
        <w:textAlignment w:val="baseline"/>
        <w:rPr>
          <w:rFonts w:ascii="Arial" w:hAnsi="Arial" w:cs="Arial"/>
        </w:rPr>
      </w:pPr>
      <w:r w:rsidRPr="003E441C">
        <w:rPr>
          <w:rFonts w:ascii="Arial" w:hAnsi="Arial" w:cs="Arial"/>
        </w:rPr>
        <w:t>Предоставление права пользования участками недр местного значения (далее - участки недр) осуществляется по результатам проведения аукциона на право пользования участком недр. При проведении аукциона основным критерием для определения победителя является размер разового платежа за пользование недрами. Аукционы на право пользования участками недр проводятся в соответствии с планом проведения аукционов на право пользования участками недр местного значения (далее - план проведения аукционов), который утверждается на очередной год до 1 декабря текущего года приказом Министерства природных ресурсов Республики Бурятия (далее - Минприроды РБ) и размещается на официальном сайте Минприроды РБ.</w:t>
      </w:r>
      <w:r w:rsidRPr="003E441C">
        <w:rPr>
          <w:rFonts w:ascii="Arial" w:hAnsi="Arial" w:cs="Arial"/>
        </w:rPr>
        <w:br/>
      </w:r>
    </w:p>
    <w:p w14:paraId="4C446E39" w14:textId="77777777" w:rsidR="003E441C" w:rsidRPr="003E441C" w:rsidRDefault="003E441C" w:rsidP="003E441C">
      <w:pPr>
        <w:pStyle w:val="formattext"/>
        <w:spacing w:before="0" w:beforeAutospacing="0" w:after="0" w:afterAutospacing="0" w:line="330" w:lineRule="atLeast"/>
        <w:textAlignment w:val="baseline"/>
        <w:rPr>
          <w:rFonts w:ascii="Arial" w:hAnsi="Arial" w:cs="Arial"/>
        </w:rPr>
      </w:pPr>
    </w:p>
    <w:p w14:paraId="7845560C" w14:textId="77777777" w:rsidR="003E441C" w:rsidRPr="003E441C" w:rsidRDefault="003E441C" w:rsidP="003E441C">
      <w:pPr>
        <w:pStyle w:val="formattext"/>
        <w:spacing w:before="0" w:beforeAutospacing="0" w:after="0" w:afterAutospacing="0" w:line="330" w:lineRule="atLeast"/>
        <w:ind w:firstLine="480"/>
        <w:textAlignment w:val="baseline"/>
        <w:rPr>
          <w:rFonts w:ascii="Arial" w:hAnsi="Arial" w:cs="Arial"/>
        </w:rPr>
      </w:pPr>
      <w:r w:rsidRPr="003E441C">
        <w:rPr>
          <w:rFonts w:ascii="Arial" w:hAnsi="Arial" w:cs="Arial"/>
        </w:rPr>
        <w:t>Без проведения аукциона право пользования участками недр предоставляется для целей:</w:t>
      </w:r>
      <w:r w:rsidRPr="003E441C">
        <w:rPr>
          <w:rFonts w:ascii="Arial" w:hAnsi="Arial" w:cs="Arial"/>
        </w:rPr>
        <w:br/>
      </w:r>
    </w:p>
    <w:p w14:paraId="170311C2" w14:textId="77777777" w:rsidR="003E441C" w:rsidRPr="003E441C" w:rsidRDefault="003E441C" w:rsidP="003E441C">
      <w:pPr>
        <w:pStyle w:val="formattext"/>
        <w:spacing w:before="0" w:beforeAutospacing="0" w:after="0" w:afterAutospacing="0" w:line="330" w:lineRule="atLeast"/>
        <w:textAlignment w:val="baseline"/>
        <w:rPr>
          <w:rFonts w:ascii="Arial" w:hAnsi="Arial" w:cs="Arial"/>
        </w:rPr>
      </w:pPr>
    </w:p>
    <w:p w14:paraId="6BCCFBA4" w14:textId="77777777" w:rsidR="003E441C" w:rsidRPr="003E441C" w:rsidRDefault="003E441C" w:rsidP="003E441C">
      <w:pPr>
        <w:pStyle w:val="formattext"/>
        <w:spacing w:before="0" w:beforeAutospacing="0" w:after="0" w:afterAutospacing="0" w:line="330" w:lineRule="atLeast"/>
        <w:ind w:firstLine="480"/>
        <w:textAlignment w:val="baseline"/>
        <w:rPr>
          <w:rFonts w:ascii="Arial" w:hAnsi="Arial" w:cs="Arial"/>
        </w:rPr>
      </w:pPr>
      <w:r w:rsidRPr="003E441C">
        <w:rPr>
          <w:rFonts w:ascii="Arial" w:hAnsi="Arial" w:cs="Arial"/>
        </w:rPr>
        <w:t>1) разведки и добычи общераспространенных полезных ископаемых, необходимых для целей выполнения работ по строительству, реконструкции, капитальному ремонту, ремонту и содержанию автомобильных дорог общего пользования, осуществляемых на основании гражданско-правовых договоров на выполнение указанных работ, заключенных в соответствии с Федеральным законом от 05.04.2013 N 44-ФЗ "О контрактной системе в сфере закупок товаров, работ, услуг для обеспечения государственных и муниципальных нужд" или Федеральным законом от 18.07.2011 N 223-ФЗ "О закупках товаров, работ, услуг отдельными видами юридических лиц";</w:t>
      </w:r>
      <w:r w:rsidRPr="003E441C">
        <w:rPr>
          <w:rFonts w:ascii="Arial" w:hAnsi="Arial" w:cs="Arial"/>
        </w:rPr>
        <w:br/>
      </w:r>
    </w:p>
    <w:p w14:paraId="31DEBD50" w14:textId="77777777" w:rsidR="003E441C" w:rsidRPr="003E441C" w:rsidRDefault="003E441C" w:rsidP="003E441C">
      <w:pPr>
        <w:pStyle w:val="formattext"/>
        <w:spacing w:before="0" w:beforeAutospacing="0" w:after="0" w:afterAutospacing="0" w:line="330" w:lineRule="atLeast"/>
        <w:textAlignment w:val="baseline"/>
        <w:rPr>
          <w:rFonts w:ascii="Arial" w:hAnsi="Arial" w:cs="Arial"/>
        </w:rPr>
      </w:pPr>
    </w:p>
    <w:p w14:paraId="49116DEB" w14:textId="77777777" w:rsidR="003E441C" w:rsidRPr="003E441C" w:rsidRDefault="003E441C" w:rsidP="003E441C">
      <w:pPr>
        <w:pStyle w:val="formattext"/>
        <w:spacing w:before="0" w:beforeAutospacing="0" w:after="0" w:afterAutospacing="0" w:line="330" w:lineRule="atLeast"/>
        <w:ind w:firstLine="480"/>
        <w:textAlignment w:val="baseline"/>
        <w:rPr>
          <w:rFonts w:ascii="Arial" w:hAnsi="Arial" w:cs="Arial"/>
        </w:rPr>
      </w:pPr>
      <w:r w:rsidRPr="003E441C">
        <w:rPr>
          <w:rFonts w:ascii="Arial" w:hAnsi="Arial" w:cs="Arial"/>
        </w:rPr>
        <w:t>(в ред. Приказа Минприроды Республики Бурятия от 08.05.2018 N 148-ПР)</w:t>
      </w:r>
      <w:r w:rsidRPr="003E441C">
        <w:rPr>
          <w:rFonts w:ascii="Arial" w:hAnsi="Arial" w:cs="Arial"/>
        </w:rPr>
        <w:br/>
      </w:r>
    </w:p>
    <w:p w14:paraId="3CB2B1A1" w14:textId="77777777" w:rsidR="003E441C" w:rsidRPr="003E441C" w:rsidRDefault="003E441C" w:rsidP="003E441C">
      <w:pPr>
        <w:pStyle w:val="formattext"/>
        <w:spacing w:before="0" w:beforeAutospacing="0" w:after="0" w:afterAutospacing="0" w:line="330" w:lineRule="atLeast"/>
        <w:textAlignment w:val="baseline"/>
        <w:rPr>
          <w:rFonts w:ascii="Arial" w:hAnsi="Arial" w:cs="Arial"/>
        </w:rPr>
      </w:pPr>
    </w:p>
    <w:p w14:paraId="2E553E7D" w14:textId="77777777" w:rsidR="003E441C" w:rsidRPr="003E441C" w:rsidRDefault="003E441C" w:rsidP="003E441C">
      <w:pPr>
        <w:pStyle w:val="formattext"/>
        <w:spacing w:before="0" w:beforeAutospacing="0" w:after="0" w:afterAutospacing="0" w:line="330" w:lineRule="atLeast"/>
        <w:ind w:firstLine="480"/>
        <w:textAlignment w:val="baseline"/>
        <w:rPr>
          <w:rFonts w:ascii="Arial" w:hAnsi="Arial" w:cs="Arial"/>
        </w:rPr>
      </w:pPr>
      <w:r w:rsidRPr="003E441C">
        <w:rPr>
          <w:rFonts w:ascii="Arial" w:hAnsi="Arial" w:cs="Arial"/>
        </w:rPr>
        <w:t>2) разведки и добычи ОПИ открытого месторождения при установлении факта его открытия пользователем недр, проводившим работы по геологическому изучению такого участка недр в целях поисков и оценки месторождений ОПИ, за исключением проведения указанных работ в соответствии с государственным контрактом;</w:t>
      </w:r>
      <w:r w:rsidRPr="003E441C">
        <w:rPr>
          <w:rFonts w:ascii="Arial" w:hAnsi="Arial" w:cs="Arial"/>
        </w:rPr>
        <w:br/>
      </w:r>
    </w:p>
    <w:p w14:paraId="174B0273" w14:textId="77777777" w:rsidR="003E441C" w:rsidRPr="003E441C" w:rsidRDefault="003E441C" w:rsidP="003E441C">
      <w:pPr>
        <w:pStyle w:val="formattext"/>
        <w:spacing w:before="0" w:beforeAutospacing="0" w:after="0" w:afterAutospacing="0" w:line="330" w:lineRule="atLeast"/>
        <w:textAlignment w:val="baseline"/>
        <w:rPr>
          <w:rFonts w:ascii="Arial" w:hAnsi="Arial" w:cs="Arial"/>
        </w:rPr>
      </w:pPr>
    </w:p>
    <w:p w14:paraId="33A9C2BB" w14:textId="77777777" w:rsidR="003E441C" w:rsidRPr="003E441C" w:rsidRDefault="003E441C" w:rsidP="003E441C">
      <w:pPr>
        <w:pStyle w:val="formattext"/>
        <w:spacing w:before="0" w:beforeAutospacing="0" w:after="0" w:afterAutospacing="0" w:line="330" w:lineRule="atLeast"/>
        <w:ind w:firstLine="480"/>
        <w:textAlignment w:val="baseline"/>
        <w:rPr>
          <w:rFonts w:ascii="Arial" w:hAnsi="Arial" w:cs="Arial"/>
        </w:rPr>
      </w:pPr>
      <w:r w:rsidRPr="003E441C">
        <w:rPr>
          <w:rFonts w:ascii="Arial" w:hAnsi="Arial" w:cs="Arial"/>
        </w:rPr>
        <w:lastRenderedPageBreak/>
        <w:t>3) краткосрочного (сроком до одного года) пользования участком недр для осуществления юридическим лицом (оператором) деятельности на участке недр, право пользования которым досрочно прекращено;</w:t>
      </w:r>
      <w:r w:rsidRPr="003E441C">
        <w:rPr>
          <w:rFonts w:ascii="Arial" w:hAnsi="Arial" w:cs="Arial"/>
        </w:rPr>
        <w:br/>
      </w:r>
    </w:p>
    <w:p w14:paraId="12A04851" w14:textId="77777777" w:rsidR="003E441C" w:rsidRPr="003E441C" w:rsidRDefault="003E441C" w:rsidP="003E441C">
      <w:pPr>
        <w:pStyle w:val="formattext"/>
        <w:spacing w:before="0" w:beforeAutospacing="0" w:after="0" w:afterAutospacing="0" w:line="330" w:lineRule="atLeast"/>
        <w:textAlignment w:val="baseline"/>
        <w:rPr>
          <w:rFonts w:ascii="Arial" w:hAnsi="Arial" w:cs="Arial"/>
        </w:rPr>
      </w:pPr>
    </w:p>
    <w:p w14:paraId="2A0310BC" w14:textId="77777777" w:rsidR="003E441C" w:rsidRPr="003E441C" w:rsidRDefault="003E441C" w:rsidP="003E441C">
      <w:pPr>
        <w:pStyle w:val="formattext"/>
        <w:spacing w:before="0" w:beforeAutospacing="0" w:after="0" w:afterAutospacing="0" w:line="330" w:lineRule="atLeast"/>
        <w:ind w:firstLine="480"/>
        <w:textAlignment w:val="baseline"/>
        <w:rPr>
          <w:rFonts w:ascii="Arial" w:hAnsi="Arial" w:cs="Arial"/>
        </w:rPr>
      </w:pPr>
      <w:r w:rsidRPr="003E441C">
        <w:rPr>
          <w:rFonts w:ascii="Arial" w:hAnsi="Arial" w:cs="Arial"/>
        </w:rPr>
        <w:t>4) для геологического изучения участка недр в целях поисков и оценки месторождений ОПИ (далее - геологического изучения);</w:t>
      </w:r>
      <w:r w:rsidRPr="003E441C">
        <w:rPr>
          <w:rFonts w:ascii="Arial" w:hAnsi="Arial" w:cs="Arial"/>
        </w:rPr>
        <w:br/>
      </w:r>
    </w:p>
    <w:p w14:paraId="52A5D6CF" w14:textId="77777777" w:rsidR="003E441C" w:rsidRPr="003E441C" w:rsidRDefault="003E441C" w:rsidP="003E441C">
      <w:pPr>
        <w:pStyle w:val="formattext"/>
        <w:spacing w:before="0" w:beforeAutospacing="0" w:after="0" w:afterAutospacing="0" w:line="330" w:lineRule="atLeast"/>
        <w:textAlignment w:val="baseline"/>
        <w:rPr>
          <w:rFonts w:ascii="Arial" w:hAnsi="Arial" w:cs="Arial"/>
        </w:rPr>
      </w:pPr>
    </w:p>
    <w:p w14:paraId="3F2EAD39" w14:textId="77777777" w:rsidR="003E441C" w:rsidRPr="003E441C" w:rsidRDefault="003E441C" w:rsidP="003E441C">
      <w:pPr>
        <w:pStyle w:val="formattext"/>
        <w:spacing w:before="0" w:beforeAutospacing="0" w:after="0" w:afterAutospacing="0" w:line="330" w:lineRule="atLeast"/>
        <w:ind w:firstLine="480"/>
        <w:textAlignment w:val="baseline"/>
        <w:rPr>
          <w:rFonts w:ascii="Arial" w:hAnsi="Arial" w:cs="Arial"/>
        </w:rPr>
      </w:pPr>
      <w:r w:rsidRPr="003E441C">
        <w:rPr>
          <w:rFonts w:ascii="Arial" w:hAnsi="Arial" w:cs="Arial"/>
        </w:rPr>
        <w:t>5) для геологического изучения в целях поисков и оценки подземных вод, для добычи подземных вод или для геологического изучения в целях поисков и оценки подземных вод и их добычи.</w:t>
      </w:r>
      <w:r w:rsidRPr="003E441C">
        <w:rPr>
          <w:rFonts w:ascii="Arial" w:hAnsi="Arial" w:cs="Arial"/>
        </w:rPr>
        <w:br/>
      </w:r>
    </w:p>
    <w:p w14:paraId="7CB83E5E" w14:textId="77777777" w:rsidR="003E441C" w:rsidRPr="003E441C" w:rsidRDefault="003E441C" w:rsidP="003E441C">
      <w:pPr>
        <w:pStyle w:val="formattext"/>
        <w:spacing w:before="0" w:beforeAutospacing="0" w:after="0" w:afterAutospacing="0" w:line="330" w:lineRule="atLeast"/>
        <w:textAlignment w:val="baseline"/>
        <w:rPr>
          <w:rFonts w:ascii="Arial" w:hAnsi="Arial" w:cs="Arial"/>
        </w:rPr>
      </w:pPr>
    </w:p>
    <w:p w14:paraId="433D941C" w14:textId="77777777" w:rsidR="003E441C" w:rsidRPr="003E441C" w:rsidRDefault="003E441C" w:rsidP="003E441C">
      <w:pPr>
        <w:pStyle w:val="formattext"/>
        <w:spacing w:before="0" w:beforeAutospacing="0" w:after="0" w:afterAutospacing="0" w:line="330" w:lineRule="atLeast"/>
        <w:ind w:firstLine="480"/>
        <w:textAlignment w:val="baseline"/>
        <w:rPr>
          <w:rFonts w:ascii="Arial" w:hAnsi="Arial" w:cs="Arial"/>
        </w:rPr>
      </w:pPr>
      <w:r w:rsidRPr="003E441C">
        <w:rPr>
          <w:rFonts w:ascii="Arial" w:hAnsi="Arial" w:cs="Arial"/>
        </w:rPr>
        <w:t>(</w:t>
      </w:r>
      <w:proofErr w:type="spellStart"/>
      <w:r w:rsidRPr="003E441C">
        <w:rPr>
          <w:rFonts w:ascii="Arial" w:hAnsi="Arial" w:cs="Arial"/>
        </w:rPr>
        <w:t>пп</w:t>
      </w:r>
      <w:proofErr w:type="spellEnd"/>
      <w:r w:rsidRPr="003E441C">
        <w:rPr>
          <w:rFonts w:ascii="Arial" w:hAnsi="Arial" w:cs="Arial"/>
        </w:rPr>
        <w:t>. 5 введен Приказом Минприроды Республики Бурятия от 19.11.2015 N 344-ПР)</w:t>
      </w:r>
      <w:r w:rsidRPr="003E441C">
        <w:rPr>
          <w:rFonts w:ascii="Arial" w:hAnsi="Arial" w:cs="Arial"/>
        </w:rPr>
        <w:br/>
      </w:r>
    </w:p>
    <w:p w14:paraId="2C67C8AB" w14:textId="77777777" w:rsidR="003E441C" w:rsidRPr="003E441C" w:rsidRDefault="003E441C" w:rsidP="003E441C">
      <w:pPr>
        <w:pStyle w:val="formattext"/>
        <w:spacing w:before="0" w:beforeAutospacing="0" w:after="0" w:afterAutospacing="0" w:line="330" w:lineRule="atLeast"/>
        <w:textAlignment w:val="baseline"/>
        <w:rPr>
          <w:rFonts w:ascii="Arial" w:hAnsi="Arial" w:cs="Arial"/>
        </w:rPr>
      </w:pPr>
    </w:p>
    <w:p w14:paraId="248A2170" w14:textId="77777777" w:rsidR="003E441C" w:rsidRPr="003E441C" w:rsidRDefault="003E441C" w:rsidP="003E441C">
      <w:pPr>
        <w:pStyle w:val="formattext"/>
        <w:spacing w:before="0" w:beforeAutospacing="0" w:after="0" w:afterAutospacing="0" w:line="330" w:lineRule="atLeast"/>
        <w:ind w:firstLine="480"/>
        <w:textAlignment w:val="baseline"/>
        <w:rPr>
          <w:rFonts w:ascii="Arial" w:hAnsi="Arial" w:cs="Arial"/>
        </w:rPr>
      </w:pPr>
      <w:r w:rsidRPr="003E441C">
        <w:rPr>
          <w:rFonts w:ascii="Arial" w:hAnsi="Arial" w:cs="Arial"/>
        </w:rPr>
        <w:t>Право пользования участками недр без проведения аукциона (за исключением подземных вод) предоставляется в соответствии с планом предоставления участков недр местного значения без проведения аукциона (далее - план предоставления без аукциона), который утверждается на очередной год до 20 декабря текущего года приказом Минприроды РБ и размещается на официальном сайте Минприроды РБ.</w:t>
      </w:r>
      <w:r w:rsidRPr="003E441C">
        <w:rPr>
          <w:rFonts w:ascii="Arial" w:hAnsi="Arial" w:cs="Arial"/>
        </w:rPr>
        <w:br/>
      </w:r>
    </w:p>
    <w:p w14:paraId="62318CF1" w14:textId="77777777" w:rsidR="003E441C" w:rsidRPr="003E441C" w:rsidRDefault="003E441C" w:rsidP="003E441C">
      <w:pPr>
        <w:pStyle w:val="formattext"/>
        <w:spacing w:before="0" w:beforeAutospacing="0" w:after="0" w:afterAutospacing="0" w:line="330" w:lineRule="atLeast"/>
        <w:textAlignment w:val="baseline"/>
        <w:rPr>
          <w:rFonts w:ascii="Arial" w:hAnsi="Arial" w:cs="Arial"/>
        </w:rPr>
      </w:pPr>
    </w:p>
    <w:p w14:paraId="21F8EFCA" w14:textId="77777777" w:rsidR="003E441C" w:rsidRPr="003E441C" w:rsidRDefault="003E441C" w:rsidP="003E441C">
      <w:pPr>
        <w:pStyle w:val="formattext"/>
        <w:spacing w:before="0" w:beforeAutospacing="0" w:after="0" w:afterAutospacing="0" w:line="330" w:lineRule="atLeast"/>
        <w:ind w:firstLine="480"/>
        <w:textAlignment w:val="baseline"/>
        <w:rPr>
          <w:rFonts w:ascii="Arial" w:hAnsi="Arial" w:cs="Arial"/>
        </w:rPr>
      </w:pPr>
      <w:r w:rsidRPr="003E441C">
        <w:rPr>
          <w:rFonts w:ascii="Arial" w:hAnsi="Arial" w:cs="Arial"/>
        </w:rPr>
        <w:t>(в ред. Приказа Минприроды Республики Бурятия от 19.11.2015 N 344-ПР)</w:t>
      </w:r>
      <w:r w:rsidRPr="003E441C">
        <w:rPr>
          <w:rFonts w:ascii="Arial" w:hAnsi="Arial" w:cs="Arial"/>
        </w:rPr>
        <w:br/>
      </w:r>
    </w:p>
    <w:p w14:paraId="6613E3FC" w14:textId="77777777" w:rsidR="003E441C" w:rsidRPr="003E441C" w:rsidRDefault="003E441C" w:rsidP="003E441C">
      <w:pPr>
        <w:pStyle w:val="formattext"/>
        <w:spacing w:before="0" w:beforeAutospacing="0" w:after="0" w:afterAutospacing="0" w:line="330" w:lineRule="atLeast"/>
        <w:textAlignment w:val="baseline"/>
        <w:rPr>
          <w:rFonts w:ascii="Arial" w:hAnsi="Arial" w:cs="Arial"/>
        </w:rPr>
      </w:pPr>
    </w:p>
    <w:p w14:paraId="241E1EF4" w14:textId="77777777" w:rsidR="003E441C" w:rsidRPr="003E441C" w:rsidRDefault="003E441C" w:rsidP="003E441C">
      <w:pPr>
        <w:pStyle w:val="formattext"/>
        <w:spacing w:before="0" w:beforeAutospacing="0" w:after="0" w:afterAutospacing="0" w:line="330" w:lineRule="atLeast"/>
        <w:ind w:firstLine="480"/>
        <w:textAlignment w:val="baseline"/>
        <w:rPr>
          <w:rFonts w:ascii="Arial" w:hAnsi="Arial" w:cs="Arial"/>
        </w:rPr>
      </w:pPr>
      <w:r w:rsidRPr="003E441C">
        <w:rPr>
          <w:rFonts w:ascii="Arial" w:hAnsi="Arial" w:cs="Arial"/>
        </w:rPr>
        <w:t>В случае если на получение права пользования участком недр для геологического изучения зарегистрировано два или более поступивших заявлений, Минприроды РБ организует в установленном порядке проведение в отношении такого участка недр аукциона на право пользования участком недр в целях геологического изучения, разведки и добычи полезных ископаемых (по совмещенной лицензии).</w:t>
      </w:r>
      <w:r w:rsidRPr="003E441C">
        <w:rPr>
          <w:rFonts w:ascii="Arial" w:hAnsi="Arial" w:cs="Arial"/>
        </w:rPr>
        <w:br/>
      </w:r>
    </w:p>
    <w:p w14:paraId="32963967" w14:textId="77777777" w:rsidR="003E441C" w:rsidRPr="003E441C" w:rsidRDefault="003E441C" w:rsidP="003E441C">
      <w:pPr>
        <w:pStyle w:val="formattext"/>
        <w:spacing w:before="0" w:beforeAutospacing="0" w:after="0" w:afterAutospacing="0" w:line="330" w:lineRule="atLeast"/>
        <w:textAlignment w:val="baseline"/>
        <w:rPr>
          <w:rFonts w:ascii="Arial" w:hAnsi="Arial" w:cs="Arial"/>
        </w:rPr>
      </w:pPr>
    </w:p>
    <w:p w14:paraId="4824F830" w14:textId="77777777" w:rsidR="003E441C" w:rsidRPr="003E441C" w:rsidRDefault="003E441C" w:rsidP="003E441C">
      <w:pPr>
        <w:pStyle w:val="formattext"/>
        <w:spacing w:before="0" w:beforeAutospacing="0" w:after="0" w:afterAutospacing="0" w:line="330" w:lineRule="atLeast"/>
        <w:ind w:firstLine="480"/>
        <w:textAlignment w:val="baseline"/>
        <w:rPr>
          <w:rFonts w:ascii="Arial" w:hAnsi="Arial" w:cs="Arial"/>
        </w:rPr>
      </w:pPr>
      <w:r w:rsidRPr="003E441C">
        <w:rPr>
          <w:rFonts w:ascii="Arial" w:hAnsi="Arial" w:cs="Arial"/>
        </w:rPr>
        <w:t>Участок недр включается в план проведения аукционов и в план предоставления без аукциона при условии, если:</w:t>
      </w:r>
      <w:r w:rsidRPr="003E441C">
        <w:rPr>
          <w:rFonts w:ascii="Arial" w:hAnsi="Arial" w:cs="Arial"/>
        </w:rPr>
        <w:br/>
      </w:r>
    </w:p>
    <w:p w14:paraId="4D522620" w14:textId="77777777" w:rsidR="003E441C" w:rsidRPr="003E441C" w:rsidRDefault="003E441C" w:rsidP="003E441C">
      <w:pPr>
        <w:pStyle w:val="formattext"/>
        <w:spacing w:before="0" w:beforeAutospacing="0" w:after="0" w:afterAutospacing="0" w:line="330" w:lineRule="atLeast"/>
        <w:textAlignment w:val="baseline"/>
        <w:rPr>
          <w:rFonts w:ascii="Arial" w:hAnsi="Arial" w:cs="Arial"/>
        </w:rPr>
      </w:pPr>
    </w:p>
    <w:p w14:paraId="638D678C" w14:textId="77777777" w:rsidR="003E441C" w:rsidRPr="003E441C" w:rsidRDefault="003E441C" w:rsidP="003E441C">
      <w:pPr>
        <w:pStyle w:val="formattext"/>
        <w:spacing w:before="0" w:beforeAutospacing="0" w:after="0" w:afterAutospacing="0" w:line="330" w:lineRule="atLeast"/>
        <w:ind w:firstLine="480"/>
        <w:textAlignment w:val="baseline"/>
        <w:rPr>
          <w:rFonts w:ascii="Arial" w:hAnsi="Arial" w:cs="Arial"/>
        </w:rPr>
      </w:pPr>
      <w:r w:rsidRPr="003E441C">
        <w:rPr>
          <w:rFonts w:ascii="Arial" w:hAnsi="Arial" w:cs="Arial"/>
        </w:rPr>
        <w:t>- данный участок недр включен в Перечень участков недр местного значения в установленном федеральным законодательством порядке;</w:t>
      </w:r>
      <w:r w:rsidRPr="003E441C">
        <w:rPr>
          <w:rFonts w:ascii="Arial" w:hAnsi="Arial" w:cs="Arial"/>
        </w:rPr>
        <w:br/>
      </w:r>
    </w:p>
    <w:p w14:paraId="42CA6277" w14:textId="77777777" w:rsidR="003E441C" w:rsidRPr="003E441C" w:rsidRDefault="003E441C" w:rsidP="003E441C">
      <w:pPr>
        <w:pStyle w:val="formattext"/>
        <w:spacing w:before="0" w:beforeAutospacing="0" w:after="0" w:afterAutospacing="0" w:line="330" w:lineRule="atLeast"/>
        <w:textAlignment w:val="baseline"/>
        <w:rPr>
          <w:rFonts w:ascii="Arial" w:hAnsi="Arial" w:cs="Arial"/>
        </w:rPr>
      </w:pPr>
    </w:p>
    <w:p w14:paraId="69304BB1" w14:textId="77777777" w:rsidR="003E441C" w:rsidRPr="003E441C" w:rsidRDefault="003E441C" w:rsidP="003E441C">
      <w:pPr>
        <w:pStyle w:val="formattext"/>
        <w:spacing w:before="0" w:beforeAutospacing="0" w:after="0" w:afterAutospacing="0" w:line="330" w:lineRule="atLeast"/>
        <w:ind w:firstLine="480"/>
        <w:textAlignment w:val="baseline"/>
        <w:rPr>
          <w:rFonts w:ascii="Arial" w:hAnsi="Arial" w:cs="Arial"/>
        </w:rPr>
      </w:pPr>
      <w:r w:rsidRPr="003E441C">
        <w:rPr>
          <w:rFonts w:ascii="Arial" w:hAnsi="Arial" w:cs="Arial"/>
        </w:rPr>
        <w:t>- условия пользования, разработанные Минприроды РБ по данному участку, согласованы с заинтересованными исполнительными органами государственной власти и органами местного самоуправления, на территории которых расположен участок недр.</w:t>
      </w:r>
      <w:r w:rsidRPr="003E441C">
        <w:rPr>
          <w:rFonts w:ascii="Arial" w:hAnsi="Arial" w:cs="Arial"/>
        </w:rPr>
        <w:br/>
      </w:r>
    </w:p>
    <w:p w14:paraId="7CD4A4AE" w14:textId="77777777" w:rsidR="003E441C" w:rsidRPr="003E441C" w:rsidRDefault="003E441C" w:rsidP="003E441C">
      <w:pPr>
        <w:pStyle w:val="4"/>
        <w:spacing w:before="0" w:after="240" w:line="330" w:lineRule="atLeast"/>
        <w:jc w:val="center"/>
        <w:textAlignment w:val="baseline"/>
        <w:rPr>
          <w:rFonts w:ascii="Arial" w:hAnsi="Arial" w:cs="Arial"/>
          <w:color w:val="auto"/>
        </w:rPr>
      </w:pPr>
      <w:r w:rsidRPr="003E441C">
        <w:rPr>
          <w:rFonts w:ascii="Arial" w:hAnsi="Arial" w:cs="Arial"/>
          <w:color w:val="auto"/>
        </w:rPr>
        <w:br/>
      </w:r>
      <w:r w:rsidRPr="003E441C">
        <w:rPr>
          <w:rFonts w:ascii="Arial" w:hAnsi="Arial" w:cs="Arial"/>
          <w:color w:val="auto"/>
        </w:rPr>
        <w:br/>
        <w:t>1.2. Круг заявителей</w:t>
      </w:r>
    </w:p>
    <w:p w14:paraId="04BEB02F" w14:textId="77777777" w:rsidR="003E441C" w:rsidRPr="003E441C" w:rsidRDefault="003E441C" w:rsidP="003E441C">
      <w:pPr>
        <w:pStyle w:val="formattext"/>
        <w:spacing w:before="0" w:beforeAutospacing="0" w:after="0" w:afterAutospacing="0" w:line="330" w:lineRule="atLeast"/>
        <w:textAlignment w:val="baseline"/>
        <w:rPr>
          <w:rFonts w:ascii="Arial" w:hAnsi="Arial" w:cs="Arial"/>
        </w:rPr>
      </w:pPr>
    </w:p>
    <w:p w14:paraId="2279B00D" w14:textId="77777777" w:rsidR="003E441C" w:rsidRPr="003E441C" w:rsidRDefault="003E441C" w:rsidP="003E441C">
      <w:pPr>
        <w:pStyle w:val="formattext"/>
        <w:spacing w:before="0" w:beforeAutospacing="0" w:after="0" w:afterAutospacing="0" w:line="330" w:lineRule="atLeast"/>
        <w:ind w:firstLine="480"/>
        <w:textAlignment w:val="baseline"/>
        <w:rPr>
          <w:rFonts w:ascii="Arial" w:hAnsi="Arial" w:cs="Arial"/>
        </w:rPr>
      </w:pPr>
      <w:r w:rsidRPr="003E441C">
        <w:rPr>
          <w:rFonts w:ascii="Arial" w:hAnsi="Arial" w:cs="Arial"/>
        </w:rPr>
        <w:t>Заявителями государственной услуги могут быть юридические лица и индивидуальные предприниматели (субъекты предпринимательской деятельности) независимо от форм собственности, желающие приобрести право пользования участками недр местного значения на территории Республики Бурятия.</w:t>
      </w:r>
      <w:r w:rsidRPr="003E441C">
        <w:rPr>
          <w:rFonts w:ascii="Arial" w:hAnsi="Arial" w:cs="Arial"/>
        </w:rPr>
        <w:br/>
      </w:r>
    </w:p>
    <w:p w14:paraId="3163A64F" w14:textId="77777777" w:rsidR="003E441C" w:rsidRPr="003E441C" w:rsidRDefault="003E441C" w:rsidP="003E441C">
      <w:pPr>
        <w:pStyle w:val="4"/>
        <w:spacing w:before="0" w:after="240" w:line="330" w:lineRule="atLeast"/>
        <w:jc w:val="center"/>
        <w:textAlignment w:val="baseline"/>
        <w:rPr>
          <w:rFonts w:ascii="Arial" w:hAnsi="Arial" w:cs="Arial"/>
          <w:color w:val="auto"/>
        </w:rPr>
      </w:pPr>
      <w:r w:rsidRPr="003E441C">
        <w:rPr>
          <w:rFonts w:ascii="Arial" w:hAnsi="Arial" w:cs="Arial"/>
          <w:color w:val="auto"/>
        </w:rPr>
        <w:br/>
      </w:r>
      <w:r w:rsidRPr="003E441C">
        <w:rPr>
          <w:rFonts w:ascii="Arial" w:hAnsi="Arial" w:cs="Arial"/>
          <w:color w:val="auto"/>
        </w:rPr>
        <w:br/>
        <w:t>1.3. Требования к порядку информирования о предоставлении государственной услуги</w:t>
      </w:r>
    </w:p>
    <w:p w14:paraId="56EFF865" w14:textId="77777777" w:rsidR="003E441C" w:rsidRPr="003E441C" w:rsidRDefault="003E441C" w:rsidP="003E441C">
      <w:pPr>
        <w:pStyle w:val="formattext"/>
        <w:spacing w:before="0" w:beforeAutospacing="0" w:after="0" w:afterAutospacing="0" w:line="330" w:lineRule="atLeast"/>
        <w:jc w:val="center"/>
        <w:textAlignment w:val="baseline"/>
        <w:rPr>
          <w:rFonts w:ascii="Arial" w:hAnsi="Arial" w:cs="Arial"/>
        </w:rPr>
      </w:pPr>
      <w:r w:rsidRPr="003E441C">
        <w:rPr>
          <w:rFonts w:ascii="Arial" w:hAnsi="Arial" w:cs="Arial"/>
        </w:rPr>
        <w:br/>
        <w:t>(в ред. Приказа Минприроды Республики Бурятия от 17.12.2019 N 489-ПР)</w:t>
      </w:r>
    </w:p>
    <w:p w14:paraId="4F191069" w14:textId="77777777" w:rsidR="003E441C" w:rsidRPr="003E441C" w:rsidRDefault="003E441C" w:rsidP="003E441C">
      <w:pPr>
        <w:pStyle w:val="formattext"/>
        <w:spacing w:before="0" w:beforeAutospacing="0" w:after="0" w:afterAutospacing="0" w:line="330" w:lineRule="atLeast"/>
        <w:textAlignment w:val="baseline"/>
        <w:rPr>
          <w:rFonts w:ascii="Arial" w:hAnsi="Arial" w:cs="Arial"/>
        </w:rPr>
      </w:pPr>
      <w:r w:rsidRPr="003E441C">
        <w:rPr>
          <w:rFonts w:ascii="Arial" w:hAnsi="Arial" w:cs="Arial"/>
        </w:rPr>
        <w:br/>
      </w:r>
    </w:p>
    <w:p w14:paraId="0F975E32" w14:textId="77777777" w:rsidR="003E441C" w:rsidRPr="003E441C" w:rsidRDefault="003E441C" w:rsidP="003E441C">
      <w:pPr>
        <w:pStyle w:val="formattext"/>
        <w:spacing w:before="0" w:beforeAutospacing="0" w:after="0" w:afterAutospacing="0" w:line="330" w:lineRule="atLeast"/>
        <w:ind w:firstLine="480"/>
        <w:textAlignment w:val="baseline"/>
        <w:rPr>
          <w:rFonts w:ascii="Arial" w:hAnsi="Arial" w:cs="Arial"/>
        </w:rPr>
      </w:pPr>
      <w:r w:rsidRPr="003E441C">
        <w:rPr>
          <w:rFonts w:ascii="Arial" w:hAnsi="Arial" w:cs="Arial"/>
        </w:rPr>
        <w:t>Справочная информация и информация по процедуре предоставления государственной услуги размещается на странице официального Интернет-сайта Минприроды РБ, в федеральной государственной информационной системе "Федеральный реестр государственных и муниципальных услуг (функций)" (далее - федеральный реестр) и на Едином портале государственных и муниципальных услуг (функций), а также на стендах в местах предоставления государственной услуги.</w:t>
      </w:r>
      <w:r w:rsidRPr="003E441C">
        <w:rPr>
          <w:rFonts w:ascii="Arial" w:hAnsi="Arial" w:cs="Arial"/>
        </w:rPr>
        <w:br/>
      </w:r>
    </w:p>
    <w:p w14:paraId="3D0553AB" w14:textId="77777777" w:rsidR="003E441C" w:rsidRPr="003E441C" w:rsidRDefault="003E441C" w:rsidP="003E441C">
      <w:pPr>
        <w:pStyle w:val="formattext"/>
        <w:spacing w:before="0" w:beforeAutospacing="0" w:after="0" w:afterAutospacing="0" w:line="330" w:lineRule="atLeast"/>
        <w:textAlignment w:val="baseline"/>
        <w:rPr>
          <w:rFonts w:ascii="Arial" w:hAnsi="Arial" w:cs="Arial"/>
        </w:rPr>
      </w:pPr>
    </w:p>
    <w:p w14:paraId="1067A71C" w14:textId="77777777" w:rsidR="003E441C" w:rsidRPr="003E441C" w:rsidRDefault="003E441C" w:rsidP="003E441C">
      <w:pPr>
        <w:pStyle w:val="formattext"/>
        <w:spacing w:before="0" w:beforeAutospacing="0" w:after="0" w:afterAutospacing="0" w:line="330" w:lineRule="atLeast"/>
        <w:ind w:firstLine="480"/>
        <w:textAlignment w:val="baseline"/>
        <w:rPr>
          <w:rFonts w:ascii="Arial" w:hAnsi="Arial" w:cs="Arial"/>
        </w:rPr>
      </w:pPr>
      <w:r w:rsidRPr="003E441C">
        <w:rPr>
          <w:rFonts w:ascii="Arial" w:hAnsi="Arial" w:cs="Arial"/>
        </w:rPr>
        <w:t>Информация о проведении аукционов на право пользования участками недр размещается Республиканским агентством по государственным закупкам (далее - Агентство) на официальном сайте Российской Федерации и Республики Бурятия в информационно-телекоммуникационной сети Интернет для размещения информации о проведении торгов, а также размещается в федеральном реестре.</w:t>
      </w:r>
      <w:r w:rsidRPr="003E441C">
        <w:rPr>
          <w:rFonts w:ascii="Arial" w:hAnsi="Arial" w:cs="Arial"/>
        </w:rPr>
        <w:br/>
      </w:r>
    </w:p>
    <w:p w14:paraId="7382846E" w14:textId="77777777" w:rsidR="003E441C" w:rsidRPr="003E441C" w:rsidRDefault="003E441C" w:rsidP="003E441C">
      <w:pPr>
        <w:pStyle w:val="formattext"/>
        <w:spacing w:before="0" w:beforeAutospacing="0" w:after="0" w:afterAutospacing="0" w:line="330" w:lineRule="atLeast"/>
        <w:textAlignment w:val="baseline"/>
        <w:rPr>
          <w:rFonts w:ascii="Arial" w:hAnsi="Arial" w:cs="Arial"/>
        </w:rPr>
      </w:pPr>
    </w:p>
    <w:p w14:paraId="711F770E" w14:textId="77777777" w:rsidR="003E441C" w:rsidRPr="003E441C" w:rsidRDefault="003E441C" w:rsidP="003E441C">
      <w:pPr>
        <w:pStyle w:val="formattext"/>
        <w:spacing w:before="0" w:beforeAutospacing="0" w:after="0" w:afterAutospacing="0" w:line="330" w:lineRule="atLeast"/>
        <w:ind w:firstLine="480"/>
        <w:textAlignment w:val="baseline"/>
        <w:rPr>
          <w:rFonts w:ascii="Arial" w:hAnsi="Arial" w:cs="Arial"/>
        </w:rPr>
      </w:pPr>
      <w:r w:rsidRPr="003E441C">
        <w:rPr>
          <w:rFonts w:ascii="Arial" w:hAnsi="Arial" w:cs="Arial"/>
        </w:rPr>
        <w:lastRenderedPageBreak/>
        <w:t>Консультации о порядке предоставления государственной услуги предоставляются при личном обращении заявителя или посредством телефона.</w:t>
      </w:r>
      <w:r w:rsidRPr="003E441C">
        <w:rPr>
          <w:rFonts w:ascii="Arial" w:hAnsi="Arial" w:cs="Arial"/>
        </w:rPr>
        <w:br/>
      </w:r>
    </w:p>
    <w:p w14:paraId="5F27411B" w14:textId="77777777" w:rsidR="003E441C" w:rsidRPr="003E441C" w:rsidRDefault="003E441C" w:rsidP="003E441C">
      <w:pPr>
        <w:pStyle w:val="formattext"/>
        <w:spacing w:before="0" w:beforeAutospacing="0" w:after="0" w:afterAutospacing="0" w:line="330" w:lineRule="atLeast"/>
        <w:textAlignment w:val="baseline"/>
        <w:rPr>
          <w:rFonts w:ascii="Arial" w:hAnsi="Arial" w:cs="Arial"/>
        </w:rPr>
      </w:pPr>
    </w:p>
    <w:p w14:paraId="7FF98DBC" w14:textId="77777777" w:rsidR="003E441C" w:rsidRPr="003E441C" w:rsidRDefault="003E441C" w:rsidP="003E441C">
      <w:pPr>
        <w:pStyle w:val="formattext"/>
        <w:spacing w:before="0" w:beforeAutospacing="0" w:after="0" w:afterAutospacing="0" w:line="330" w:lineRule="atLeast"/>
        <w:ind w:firstLine="480"/>
        <w:textAlignment w:val="baseline"/>
        <w:rPr>
          <w:rFonts w:ascii="Arial" w:hAnsi="Arial" w:cs="Arial"/>
        </w:rPr>
      </w:pPr>
      <w:r w:rsidRPr="003E441C">
        <w:rPr>
          <w:rFonts w:ascii="Arial" w:hAnsi="Arial" w:cs="Arial"/>
        </w:rPr>
        <w:t>Специалист отдела, осуществляющий устную консультацию, должен принять все необходимые меры для ответа, в том числе с привлечением других специалистов отдела. В случае если консультация требует продолжительного времени (более 15 минут), специалист отдела может предложить представителю заявителя обратиться письменно либо назначить другое удобное для него время.</w:t>
      </w:r>
      <w:r w:rsidRPr="003E441C">
        <w:rPr>
          <w:rFonts w:ascii="Arial" w:hAnsi="Arial" w:cs="Arial"/>
        </w:rPr>
        <w:br/>
      </w:r>
    </w:p>
    <w:p w14:paraId="23BF58D7" w14:textId="77777777" w:rsidR="003E441C" w:rsidRPr="003E441C" w:rsidRDefault="003E441C" w:rsidP="003E441C">
      <w:pPr>
        <w:pStyle w:val="formattext"/>
        <w:spacing w:before="0" w:beforeAutospacing="0" w:after="0" w:afterAutospacing="0" w:line="330" w:lineRule="atLeast"/>
        <w:textAlignment w:val="baseline"/>
        <w:rPr>
          <w:rFonts w:ascii="Arial" w:hAnsi="Arial" w:cs="Arial"/>
        </w:rPr>
      </w:pPr>
    </w:p>
    <w:p w14:paraId="7EBFE72D" w14:textId="77777777" w:rsidR="003E441C" w:rsidRPr="003E441C" w:rsidRDefault="003E441C" w:rsidP="003E441C">
      <w:pPr>
        <w:pStyle w:val="formattext"/>
        <w:spacing w:before="0" w:beforeAutospacing="0" w:after="0" w:afterAutospacing="0" w:line="330" w:lineRule="atLeast"/>
        <w:ind w:firstLine="480"/>
        <w:textAlignment w:val="baseline"/>
        <w:rPr>
          <w:rFonts w:ascii="Arial" w:hAnsi="Arial" w:cs="Arial"/>
        </w:rPr>
      </w:pPr>
      <w:r w:rsidRPr="003E441C">
        <w:rPr>
          <w:rFonts w:ascii="Arial" w:hAnsi="Arial" w:cs="Arial"/>
        </w:rPr>
        <w:t>Письменное обращение регистрируется в приемной Минприроды РБ не позднее 3 дней с момента поступления. Письменное обращение может быть представлено заявителем лично, направлено по почте либо направлено на адрес электронной почты Минприроды РБ. По результатам рассмотрения обращения заявителю направляется ответ до истечения 30 дней со дня его регистрации. Продление сроков рассмотрения осуществляется в соответствии с действующим законодательством.</w:t>
      </w:r>
      <w:r w:rsidRPr="003E441C">
        <w:rPr>
          <w:rFonts w:ascii="Arial" w:hAnsi="Arial" w:cs="Arial"/>
        </w:rPr>
        <w:br/>
      </w:r>
    </w:p>
    <w:p w14:paraId="23149698" w14:textId="77777777" w:rsidR="003E441C" w:rsidRPr="003E441C" w:rsidRDefault="003E441C" w:rsidP="003E441C">
      <w:pPr>
        <w:pStyle w:val="3"/>
        <w:spacing w:before="0" w:after="240" w:line="330" w:lineRule="atLeast"/>
        <w:jc w:val="center"/>
        <w:textAlignment w:val="baseline"/>
        <w:rPr>
          <w:rFonts w:ascii="Arial" w:hAnsi="Arial" w:cs="Arial"/>
          <w:color w:val="auto"/>
          <w:sz w:val="24"/>
          <w:szCs w:val="24"/>
        </w:rPr>
      </w:pPr>
      <w:r w:rsidRPr="003E441C">
        <w:rPr>
          <w:rFonts w:ascii="Arial" w:hAnsi="Arial" w:cs="Arial"/>
          <w:color w:val="auto"/>
          <w:sz w:val="24"/>
          <w:szCs w:val="24"/>
        </w:rPr>
        <w:br/>
      </w:r>
      <w:r w:rsidRPr="003E441C">
        <w:rPr>
          <w:rFonts w:ascii="Arial" w:hAnsi="Arial" w:cs="Arial"/>
          <w:color w:val="auto"/>
          <w:sz w:val="24"/>
          <w:szCs w:val="24"/>
        </w:rPr>
        <w:br/>
        <w:t>2. Стандарт предоставления государственной услуги</w:t>
      </w:r>
    </w:p>
    <w:p w14:paraId="67E218C3" w14:textId="77777777" w:rsidR="003E441C" w:rsidRPr="003E441C" w:rsidRDefault="003E441C" w:rsidP="003E441C">
      <w:pPr>
        <w:pStyle w:val="4"/>
        <w:spacing w:before="0" w:after="240" w:line="330" w:lineRule="atLeast"/>
        <w:jc w:val="center"/>
        <w:textAlignment w:val="baseline"/>
        <w:rPr>
          <w:rFonts w:ascii="Arial" w:hAnsi="Arial" w:cs="Arial"/>
          <w:color w:val="auto"/>
          <w:sz w:val="24"/>
          <w:szCs w:val="24"/>
        </w:rPr>
      </w:pPr>
      <w:r w:rsidRPr="003E441C">
        <w:rPr>
          <w:rFonts w:ascii="Arial" w:hAnsi="Arial" w:cs="Arial"/>
          <w:color w:val="auto"/>
        </w:rPr>
        <w:br/>
      </w:r>
      <w:r w:rsidRPr="003E441C">
        <w:rPr>
          <w:rFonts w:ascii="Arial" w:hAnsi="Arial" w:cs="Arial"/>
          <w:color w:val="auto"/>
        </w:rPr>
        <w:br/>
        <w:t>2.1. Наименование государственной услуги</w:t>
      </w:r>
    </w:p>
    <w:p w14:paraId="67DCDEFB" w14:textId="77777777" w:rsidR="003E441C" w:rsidRPr="003E441C" w:rsidRDefault="003E441C" w:rsidP="003E441C">
      <w:pPr>
        <w:pStyle w:val="formattext"/>
        <w:spacing w:before="0" w:beforeAutospacing="0" w:after="0" w:afterAutospacing="0" w:line="330" w:lineRule="atLeast"/>
        <w:textAlignment w:val="baseline"/>
        <w:rPr>
          <w:rFonts w:ascii="Arial" w:hAnsi="Arial" w:cs="Arial"/>
        </w:rPr>
      </w:pPr>
    </w:p>
    <w:p w14:paraId="1F6343D6" w14:textId="77777777" w:rsidR="003E441C" w:rsidRPr="003E441C" w:rsidRDefault="003E441C" w:rsidP="003E441C">
      <w:pPr>
        <w:pStyle w:val="formattext"/>
        <w:spacing w:before="0" w:beforeAutospacing="0" w:after="0" w:afterAutospacing="0" w:line="330" w:lineRule="atLeast"/>
        <w:ind w:firstLine="480"/>
        <w:textAlignment w:val="baseline"/>
        <w:rPr>
          <w:rFonts w:ascii="Arial" w:hAnsi="Arial" w:cs="Arial"/>
        </w:rPr>
      </w:pPr>
      <w:r w:rsidRPr="003E441C">
        <w:rPr>
          <w:rFonts w:ascii="Arial" w:hAnsi="Arial" w:cs="Arial"/>
        </w:rPr>
        <w:t>Выдача лицензий на пользование участками недр.</w:t>
      </w:r>
      <w:r w:rsidRPr="003E441C">
        <w:rPr>
          <w:rFonts w:ascii="Arial" w:hAnsi="Arial" w:cs="Arial"/>
        </w:rPr>
        <w:br/>
      </w:r>
    </w:p>
    <w:p w14:paraId="3E2E3DDC" w14:textId="77777777" w:rsidR="003E441C" w:rsidRPr="003E441C" w:rsidRDefault="003E441C" w:rsidP="003E441C">
      <w:pPr>
        <w:pStyle w:val="4"/>
        <w:spacing w:before="0" w:after="240" w:line="330" w:lineRule="atLeast"/>
        <w:jc w:val="center"/>
        <w:textAlignment w:val="baseline"/>
        <w:rPr>
          <w:rFonts w:ascii="Arial" w:hAnsi="Arial" w:cs="Arial"/>
          <w:color w:val="auto"/>
        </w:rPr>
      </w:pPr>
      <w:r w:rsidRPr="003E441C">
        <w:rPr>
          <w:rFonts w:ascii="Arial" w:hAnsi="Arial" w:cs="Arial"/>
          <w:color w:val="auto"/>
        </w:rPr>
        <w:br/>
      </w:r>
      <w:r w:rsidRPr="003E441C">
        <w:rPr>
          <w:rFonts w:ascii="Arial" w:hAnsi="Arial" w:cs="Arial"/>
          <w:color w:val="auto"/>
        </w:rPr>
        <w:br/>
        <w:t>2.2. Наименование исполнительного органа, предоставляющего государственную услугу</w:t>
      </w:r>
    </w:p>
    <w:p w14:paraId="0F0807F4" w14:textId="77777777" w:rsidR="003E441C" w:rsidRPr="003E441C" w:rsidRDefault="003E441C" w:rsidP="003E441C">
      <w:pPr>
        <w:pStyle w:val="formattext"/>
        <w:spacing w:before="0" w:beforeAutospacing="0" w:after="0" w:afterAutospacing="0" w:line="330" w:lineRule="atLeast"/>
        <w:jc w:val="center"/>
        <w:textAlignment w:val="baseline"/>
        <w:rPr>
          <w:rFonts w:ascii="Arial" w:hAnsi="Arial" w:cs="Arial"/>
        </w:rPr>
      </w:pPr>
      <w:r w:rsidRPr="003E441C">
        <w:rPr>
          <w:rFonts w:ascii="Arial" w:hAnsi="Arial" w:cs="Arial"/>
        </w:rPr>
        <w:br/>
        <w:t>(в ред. Приказа Минприроды Республики Бурятия от 17.12.2019 N 489-ПР)</w:t>
      </w:r>
    </w:p>
    <w:p w14:paraId="4225C5C0" w14:textId="77777777" w:rsidR="003E441C" w:rsidRPr="003E441C" w:rsidRDefault="003E441C" w:rsidP="003E441C">
      <w:pPr>
        <w:pStyle w:val="formattext"/>
        <w:spacing w:before="0" w:beforeAutospacing="0" w:after="0" w:afterAutospacing="0" w:line="330" w:lineRule="atLeast"/>
        <w:textAlignment w:val="baseline"/>
        <w:rPr>
          <w:rFonts w:ascii="Arial" w:hAnsi="Arial" w:cs="Arial"/>
        </w:rPr>
      </w:pPr>
      <w:r w:rsidRPr="003E441C">
        <w:rPr>
          <w:rFonts w:ascii="Arial" w:hAnsi="Arial" w:cs="Arial"/>
        </w:rPr>
        <w:br/>
      </w:r>
    </w:p>
    <w:p w14:paraId="3E2033BD" w14:textId="77777777" w:rsidR="003E441C" w:rsidRPr="003E441C" w:rsidRDefault="003E441C" w:rsidP="003E441C">
      <w:pPr>
        <w:pStyle w:val="formattext"/>
        <w:spacing w:before="0" w:beforeAutospacing="0" w:after="0" w:afterAutospacing="0" w:line="330" w:lineRule="atLeast"/>
        <w:ind w:firstLine="480"/>
        <w:textAlignment w:val="baseline"/>
        <w:rPr>
          <w:rFonts w:ascii="Arial" w:hAnsi="Arial" w:cs="Arial"/>
        </w:rPr>
      </w:pPr>
      <w:r w:rsidRPr="003E441C">
        <w:rPr>
          <w:rFonts w:ascii="Arial" w:hAnsi="Arial" w:cs="Arial"/>
        </w:rPr>
        <w:t>Исполнительным органом, непосредственно предоставляющим государственную услугу, является Минприроды РБ.</w:t>
      </w:r>
      <w:r w:rsidRPr="003E441C">
        <w:rPr>
          <w:rFonts w:ascii="Arial" w:hAnsi="Arial" w:cs="Arial"/>
        </w:rPr>
        <w:br/>
      </w:r>
    </w:p>
    <w:p w14:paraId="746D9D18" w14:textId="77777777" w:rsidR="003E441C" w:rsidRPr="003E441C" w:rsidRDefault="003E441C" w:rsidP="003E441C">
      <w:pPr>
        <w:pStyle w:val="formattext"/>
        <w:spacing w:before="0" w:beforeAutospacing="0" w:after="0" w:afterAutospacing="0" w:line="330" w:lineRule="atLeast"/>
        <w:textAlignment w:val="baseline"/>
        <w:rPr>
          <w:rFonts w:ascii="Arial" w:hAnsi="Arial" w:cs="Arial"/>
        </w:rPr>
      </w:pPr>
    </w:p>
    <w:p w14:paraId="2C308DD8" w14:textId="77777777" w:rsidR="003E441C" w:rsidRPr="003E441C" w:rsidRDefault="003E441C" w:rsidP="003E441C">
      <w:pPr>
        <w:pStyle w:val="formattext"/>
        <w:spacing w:before="0" w:beforeAutospacing="0" w:after="0" w:afterAutospacing="0" w:line="330" w:lineRule="atLeast"/>
        <w:ind w:firstLine="480"/>
        <w:textAlignment w:val="baseline"/>
        <w:rPr>
          <w:rFonts w:ascii="Arial" w:hAnsi="Arial" w:cs="Arial"/>
        </w:rPr>
      </w:pPr>
      <w:r w:rsidRPr="003E441C">
        <w:rPr>
          <w:rFonts w:ascii="Arial" w:hAnsi="Arial" w:cs="Arial"/>
        </w:rPr>
        <w:lastRenderedPageBreak/>
        <w:t>В рамках межведомственного информационного взаимодействия при предоставлении государственной услуги Минприроды РБ взаимодействует с:</w:t>
      </w:r>
      <w:r w:rsidRPr="003E441C">
        <w:rPr>
          <w:rFonts w:ascii="Arial" w:hAnsi="Arial" w:cs="Arial"/>
        </w:rPr>
        <w:br/>
      </w:r>
    </w:p>
    <w:p w14:paraId="5DBE4F24" w14:textId="77777777" w:rsidR="003E441C" w:rsidRPr="003E441C" w:rsidRDefault="003E441C" w:rsidP="003E441C">
      <w:pPr>
        <w:pStyle w:val="formattext"/>
        <w:spacing w:before="0" w:beforeAutospacing="0" w:after="0" w:afterAutospacing="0" w:line="330" w:lineRule="atLeast"/>
        <w:textAlignment w:val="baseline"/>
        <w:rPr>
          <w:rFonts w:ascii="Arial" w:hAnsi="Arial" w:cs="Arial"/>
        </w:rPr>
      </w:pPr>
    </w:p>
    <w:p w14:paraId="68EEF057" w14:textId="77777777" w:rsidR="003E441C" w:rsidRPr="003E441C" w:rsidRDefault="003E441C" w:rsidP="003E441C">
      <w:pPr>
        <w:pStyle w:val="formattext"/>
        <w:spacing w:before="0" w:beforeAutospacing="0" w:after="0" w:afterAutospacing="0" w:line="330" w:lineRule="atLeast"/>
        <w:ind w:firstLine="480"/>
        <w:textAlignment w:val="baseline"/>
        <w:rPr>
          <w:rFonts w:ascii="Arial" w:hAnsi="Arial" w:cs="Arial"/>
        </w:rPr>
      </w:pPr>
      <w:r w:rsidRPr="003E441C">
        <w:rPr>
          <w:rFonts w:ascii="Arial" w:hAnsi="Arial" w:cs="Arial"/>
        </w:rPr>
        <w:t>1) Управлением Федеральной налоговой службы России по Республике Бурятия;</w:t>
      </w:r>
      <w:r w:rsidRPr="003E441C">
        <w:rPr>
          <w:rFonts w:ascii="Arial" w:hAnsi="Arial" w:cs="Arial"/>
        </w:rPr>
        <w:br/>
      </w:r>
    </w:p>
    <w:p w14:paraId="318738C3" w14:textId="77777777" w:rsidR="003E441C" w:rsidRPr="003E441C" w:rsidRDefault="003E441C" w:rsidP="003E441C">
      <w:pPr>
        <w:pStyle w:val="formattext"/>
        <w:spacing w:before="0" w:beforeAutospacing="0" w:after="0" w:afterAutospacing="0" w:line="330" w:lineRule="atLeast"/>
        <w:textAlignment w:val="baseline"/>
        <w:rPr>
          <w:rFonts w:ascii="Arial" w:hAnsi="Arial" w:cs="Arial"/>
        </w:rPr>
      </w:pPr>
    </w:p>
    <w:p w14:paraId="2B994DAF" w14:textId="77777777" w:rsidR="003E441C" w:rsidRPr="003E441C" w:rsidRDefault="003E441C" w:rsidP="003E441C">
      <w:pPr>
        <w:pStyle w:val="formattext"/>
        <w:spacing w:before="0" w:beforeAutospacing="0" w:after="0" w:afterAutospacing="0" w:line="330" w:lineRule="atLeast"/>
        <w:ind w:firstLine="480"/>
        <w:textAlignment w:val="baseline"/>
        <w:rPr>
          <w:rFonts w:ascii="Arial" w:hAnsi="Arial" w:cs="Arial"/>
        </w:rPr>
      </w:pPr>
      <w:r w:rsidRPr="003E441C">
        <w:rPr>
          <w:rFonts w:ascii="Arial" w:hAnsi="Arial" w:cs="Arial"/>
        </w:rPr>
        <w:t>2) государственным казенным учреждением "Управление региональных автомобильных дорог Республики Бурятия";</w:t>
      </w:r>
      <w:r w:rsidRPr="003E441C">
        <w:rPr>
          <w:rFonts w:ascii="Arial" w:hAnsi="Arial" w:cs="Arial"/>
        </w:rPr>
        <w:br/>
      </w:r>
    </w:p>
    <w:p w14:paraId="3345F8EF" w14:textId="77777777" w:rsidR="003E441C" w:rsidRPr="003E441C" w:rsidRDefault="003E441C" w:rsidP="003E441C">
      <w:pPr>
        <w:pStyle w:val="formattext"/>
        <w:spacing w:before="0" w:beforeAutospacing="0" w:after="0" w:afterAutospacing="0" w:line="330" w:lineRule="atLeast"/>
        <w:textAlignment w:val="baseline"/>
        <w:rPr>
          <w:rFonts w:ascii="Arial" w:hAnsi="Arial" w:cs="Arial"/>
        </w:rPr>
      </w:pPr>
    </w:p>
    <w:p w14:paraId="1E6BB1CF" w14:textId="77777777" w:rsidR="003E441C" w:rsidRPr="003E441C" w:rsidRDefault="003E441C" w:rsidP="003E441C">
      <w:pPr>
        <w:pStyle w:val="formattext"/>
        <w:spacing w:before="0" w:beforeAutospacing="0" w:after="0" w:afterAutospacing="0" w:line="330" w:lineRule="atLeast"/>
        <w:ind w:firstLine="480"/>
        <w:textAlignment w:val="baseline"/>
        <w:rPr>
          <w:rFonts w:ascii="Arial" w:hAnsi="Arial" w:cs="Arial"/>
        </w:rPr>
      </w:pPr>
      <w:r w:rsidRPr="003E441C">
        <w:rPr>
          <w:rFonts w:ascii="Arial" w:hAnsi="Arial" w:cs="Arial"/>
        </w:rPr>
        <w:t>3) федеральным казенным учреждением "Управление федеральных автомобильных дорог "Южный Байкал" Федерального дорожного агентства";</w:t>
      </w:r>
      <w:r w:rsidRPr="003E441C">
        <w:rPr>
          <w:rFonts w:ascii="Arial" w:hAnsi="Arial" w:cs="Arial"/>
        </w:rPr>
        <w:br/>
      </w:r>
    </w:p>
    <w:p w14:paraId="24910288" w14:textId="77777777" w:rsidR="003E441C" w:rsidRPr="003E441C" w:rsidRDefault="003E441C" w:rsidP="003E441C">
      <w:pPr>
        <w:pStyle w:val="formattext"/>
        <w:spacing w:before="0" w:beforeAutospacing="0" w:after="0" w:afterAutospacing="0" w:line="330" w:lineRule="atLeast"/>
        <w:textAlignment w:val="baseline"/>
        <w:rPr>
          <w:rFonts w:ascii="Arial" w:hAnsi="Arial" w:cs="Arial"/>
        </w:rPr>
      </w:pPr>
    </w:p>
    <w:p w14:paraId="6A1AD4F3" w14:textId="77777777" w:rsidR="003E441C" w:rsidRPr="003E441C" w:rsidRDefault="003E441C" w:rsidP="003E441C">
      <w:pPr>
        <w:pStyle w:val="formattext"/>
        <w:spacing w:before="0" w:beforeAutospacing="0" w:after="0" w:afterAutospacing="0" w:line="330" w:lineRule="atLeast"/>
        <w:ind w:firstLine="480"/>
        <w:textAlignment w:val="baseline"/>
        <w:rPr>
          <w:rFonts w:ascii="Arial" w:hAnsi="Arial" w:cs="Arial"/>
        </w:rPr>
      </w:pPr>
      <w:r w:rsidRPr="003E441C">
        <w:rPr>
          <w:rFonts w:ascii="Arial" w:hAnsi="Arial" w:cs="Arial"/>
        </w:rPr>
        <w:t>4) Управлением Роспотребнадзора по Республике Бурятия;</w:t>
      </w:r>
      <w:r w:rsidRPr="003E441C">
        <w:rPr>
          <w:rFonts w:ascii="Arial" w:hAnsi="Arial" w:cs="Arial"/>
        </w:rPr>
        <w:br/>
      </w:r>
    </w:p>
    <w:p w14:paraId="22685B4D" w14:textId="77777777" w:rsidR="003E441C" w:rsidRPr="003E441C" w:rsidRDefault="003E441C" w:rsidP="003E441C">
      <w:pPr>
        <w:pStyle w:val="formattext"/>
        <w:spacing w:before="0" w:beforeAutospacing="0" w:after="0" w:afterAutospacing="0" w:line="330" w:lineRule="atLeast"/>
        <w:textAlignment w:val="baseline"/>
        <w:rPr>
          <w:rFonts w:ascii="Arial" w:hAnsi="Arial" w:cs="Arial"/>
        </w:rPr>
      </w:pPr>
    </w:p>
    <w:p w14:paraId="18835777" w14:textId="77777777" w:rsidR="003E441C" w:rsidRPr="003E441C" w:rsidRDefault="003E441C" w:rsidP="003E441C">
      <w:pPr>
        <w:pStyle w:val="formattext"/>
        <w:spacing w:before="0" w:beforeAutospacing="0" w:after="0" w:afterAutospacing="0" w:line="330" w:lineRule="atLeast"/>
        <w:ind w:firstLine="480"/>
        <w:textAlignment w:val="baseline"/>
        <w:rPr>
          <w:rFonts w:ascii="Arial" w:hAnsi="Arial" w:cs="Arial"/>
        </w:rPr>
      </w:pPr>
      <w:r w:rsidRPr="003E441C">
        <w:rPr>
          <w:rFonts w:ascii="Arial" w:hAnsi="Arial" w:cs="Arial"/>
        </w:rPr>
        <w:t>5) администрациями муниципальных образований в Республике Бурятия.</w:t>
      </w:r>
      <w:r w:rsidRPr="003E441C">
        <w:rPr>
          <w:rFonts w:ascii="Arial" w:hAnsi="Arial" w:cs="Arial"/>
        </w:rPr>
        <w:br/>
      </w:r>
    </w:p>
    <w:p w14:paraId="01BF3671" w14:textId="77777777" w:rsidR="003E441C" w:rsidRPr="003E441C" w:rsidRDefault="003E441C" w:rsidP="003E441C">
      <w:pPr>
        <w:pStyle w:val="formattext"/>
        <w:spacing w:before="0" w:beforeAutospacing="0" w:after="0" w:afterAutospacing="0" w:line="330" w:lineRule="atLeast"/>
        <w:textAlignment w:val="baseline"/>
        <w:rPr>
          <w:rFonts w:ascii="Arial" w:hAnsi="Arial" w:cs="Arial"/>
        </w:rPr>
      </w:pPr>
    </w:p>
    <w:p w14:paraId="1F984819" w14:textId="77777777" w:rsidR="003E441C" w:rsidRPr="003E441C" w:rsidRDefault="003E441C" w:rsidP="003E441C">
      <w:pPr>
        <w:pStyle w:val="formattext"/>
        <w:spacing w:before="0" w:beforeAutospacing="0" w:after="0" w:afterAutospacing="0" w:line="330" w:lineRule="atLeast"/>
        <w:ind w:firstLine="480"/>
        <w:textAlignment w:val="baseline"/>
        <w:rPr>
          <w:rFonts w:ascii="Arial" w:hAnsi="Arial" w:cs="Arial"/>
        </w:rPr>
      </w:pPr>
      <w:r w:rsidRPr="003E441C">
        <w:rPr>
          <w:rFonts w:ascii="Arial" w:hAnsi="Arial" w:cs="Arial"/>
        </w:rPr>
        <w:t>Функции по организации, информационному сопровождению и проведению процедур аукционов на право пользования участками недр осуществляет Агентство.</w:t>
      </w:r>
      <w:r w:rsidRPr="003E441C">
        <w:rPr>
          <w:rFonts w:ascii="Arial" w:hAnsi="Arial" w:cs="Arial"/>
        </w:rPr>
        <w:br/>
      </w:r>
    </w:p>
    <w:p w14:paraId="30129FA8" w14:textId="77777777" w:rsidR="003E441C" w:rsidRPr="003E441C" w:rsidRDefault="003E441C" w:rsidP="003E441C">
      <w:pPr>
        <w:pStyle w:val="formattext"/>
        <w:spacing w:before="0" w:beforeAutospacing="0" w:after="0" w:afterAutospacing="0" w:line="330" w:lineRule="atLeast"/>
        <w:textAlignment w:val="baseline"/>
        <w:rPr>
          <w:rFonts w:ascii="Arial" w:hAnsi="Arial" w:cs="Arial"/>
        </w:rPr>
      </w:pPr>
    </w:p>
    <w:p w14:paraId="5583BFD4" w14:textId="77777777" w:rsidR="003E441C" w:rsidRPr="003E441C" w:rsidRDefault="003E441C" w:rsidP="003E441C">
      <w:pPr>
        <w:pStyle w:val="formattext"/>
        <w:spacing w:before="0" w:beforeAutospacing="0" w:after="0" w:afterAutospacing="0" w:line="330" w:lineRule="atLeast"/>
        <w:ind w:firstLine="480"/>
        <w:textAlignment w:val="baseline"/>
        <w:rPr>
          <w:rFonts w:ascii="Arial" w:hAnsi="Arial" w:cs="Arial"/>
        </w:rPr>
      </w:pPr>
      <w:r w:rsidRPr="003E441C">
        <w:rPr>
          <w:rFonts w:ascii="Arial" w:hAnsi="Arial" w:cs="Arial"/>
        </w:rPr>
        <w:t>Запрещается требовать от заявителя осуществления действий, в том числе согласований, необходимых для получения государственной услуги и связанных с обращением в иные государственные органы и организации, за исключением получения услуг, включенных в перечень услуг, которые являются необходимыми и обязательными для предоставления государственных услуг, утвержденный Правительством Республики Бурятия.</w:t>
      </w:r>
      <w:r w:rsidRPr="003E441C">
        <w:rPr>
          <w:rFonts w:ascii="Arial" w:hAnsi="Arial" w:cs="Arial"/>
        </w:rPr>
        <w:br/>
      </w:r>
    </w:p>
    <w:p w14:paraId="3A631304" w14:textId="77777777" w:rsidR="003E441C" w:rsidRPr="003E441C" w:rsidRDefault="003E441C" w:rsidP="003E441C">
      <w:pPr>
        <w:pStyle w:val="4"/>
        <w:spacing w:before="0" w:after="240" w:line="330" w:lineRule="atLeast"/>
        <w:jc w:val="center"/>
        <w:textAlignment w:val="baseline"/>
        <w:rPr>
          <w:rFonts w:ascii="Arial" w:hAnsi="Arial" w:cs="Arial"/>
          <w:color w:val="auto"/>
        </w:rPr>
      </w:pPr>
      <w:r w:rsidRPr="003E441C">
        <w:rPr>
          <w:rFonts w:ascii="Arial" w:hAnsi="Arial" w:cs="Arial"/>
          <w:color w:val="auto"/>
        </w:rPr>
        <w:br/>
      </w:r>
      <w:r w:rsidRPr="003E441C">
        <w:rPr>
          <w:rFonts w:ascii="Arial" w:hAnsi="Arial" w:cs="Arial"/>
          <w:color w:val="auto"/>
        </w:rPr>
        <w:br/>
        <w:t>2.3. Результат предоставления государственной услуги</w:t>
      </w:r>
    </w:p>
    <w:p w14:paraId="05DD429E" w14:textId="77777777" w:rsidR="003E441C" w:rsidRPr="003E441C" w:rsidRDefault="003E441C" w:rsidP="003E441C">
      <w:pPr>
        <w:pStyle w:val="formattext"/>
        <w:spacing w:before="0" w:beforeAutospacing="0" w:after="0" w:afterAutospacing="0" w:line="330" w:lineRule="atLeast"/>
        <w:textAlignment w:val="baseline"/>
        <w:rPr>
          <w:rFonts w:ascii="Arial" w:hAnsi="Arial" w:cs="Arial"/>
        </w:rPr>
      </w:pPr>
    </w:p>
    <w:p w14:paraId="145169CA" w14:textId="77777777" w:rsidR="003E441C" w:rsidRPr="003E441C" w:rsidRDefault="003E441C" w:rsidP="003E441C">
      <w:pPr>
        <w:pStyle w:val="formattext"/>
        <w:spacing w:before="0" w:beforeAutospacing="0" w:after="0" w:afterAutospacing="0" w:line="330" w:lineRule="atLeast"/>
        <w:ind w:firstLine="480"/>
        <w:textAlignment w:val="baseline"/>
        <w:rPr>
          <w:rFonts w:ascii="Arial" w:hAnsi="Arial" w:cs="Arial"/>
        </w:rPr>
      </w:pPr>
      <w:r w:rsidRPr="003E441C">
        <w:rPr>
          <w:rFonts w:ascii="Arial" w:hAnsi="Arial" w:cs="Arial"/>
        </w:rPr>
        <w:t>Результатами предоставления государственной услуги являются:</w:t>
      </w:r>
      <w:r w:rsidRPr="003E441C">
        <w:rPr>
          <w:rFonts w:ascii="Arial" w:hAnsi="Arial" w:cs="Arial"/>
        </w:rPr>
        <w:br/>
      </w:r>
    </w:p>
    <w:p w14:paraId="12541B50" w14:textId="77777777" w:rsidR="003E441C" w:rsidRPr="003E441C" w:rsidRDefault="003E441C" w:rsidP="003E441C">
      <w:pPr>
        <w:pStyle w:val="formattext"/>
        <w:spacing w:before="0" w:beforeAutospacing="0" w:after="0" w:afterAutospacing="0" w:line="330" w:lineRule="atLeast"/>
        <w:textAlignment w:val="baseline"/>
        <w:rPr>
          <w:rFonts w:ascii="Arial" w:hAnsi="Arial" w:cs="Arial"/>
        </w:rPr>
      </w:pPr>
    </w:p>
    <w:p w14:paraId="3FA896FE" w14:textId="77777777" w:rsidR="003E441C" w:rsidRPr="003E441C" w:rsidRDefault="003E441C" w:rsidP="003E441C">
      <w:pPr>
        <w:pStyle w:val="formattext"/>
        <w:spacing w:before="0" w:beforeAutospacing="0" w:after="0" w:afterAutospacing="0" w:line="330" w:lineRule="atLeast"/>
        <w:ind w:firstLine="480"/>
        <w:textAlignment w:val="baseline"/>
        <w:rPr>
          <w:rFonts w:ascii="Arial" w:hAnsi="Arial" w:cs="Arial"/>
        </w:rPr>
      </w:pPr>
      <w:r w:rsidRPr="003E441C">
        <w:rPr>
          <w:rFonts w:ascii="Arial" w:hAnsi="Arial" w:cs="Arial"/>
        </w:rPr>
        <w:t>- выдача (отказ в выдаче) лицензии;</w:t>
      </w:r>
      <w:r w:rsidRPr="003E441C">
        <w:rPr>
          <w:rFonts w:ascii="Arial" w:hAnsi="Arial" w:cs="Arial"/>
        </w:rPr>
        <w:br/>
      </w:r>
    </w:p>
    <w:p w14:paraId="41B55A53" w14:textId="77777777" w:rsidR="003E441C" w:rsidRPr="003E441C" w:rsidRDefault="003E441C" w:rsidP="003E441C">
      <w:pPr>
        <w:pStyle w:val="formattext"/>
        <w:spacing w:before="0" w:beforeAutospacing="0" w:after="0" w:afterAutospacing="0" w:line="330" w:lineRule="atLeast"/>
        <w:textAlignment w:val="baseline"/>
        <w:rPr>
          <w:rFonts w:ascii="Arial" w:hAnsi="Arial" w:cs="Arial"/>
        </w:rPr>
      </w:pPr>
    </w:p>
    <w:p w14:paraId="65570A00" w14:textId="77777777" w:rsidR="003E441C" w:rsidRPr="003E441C" w:rsidRDefault="003E441C" w:rsidP="003E441C">
      <w:pPr>
        <w:pStyle w:val="formattext"/>
        <w:spacing w:before="0" w:beforeAutospacing="0" w:after="0" w:afterAutospacing="0" w:line="330" w:lineRule="atLeast"/>
        <w:ind w:firstLine="480"/>
        <w:textAlignment w:val="baseline"/>
        <w:rPr>
          <w:rFonts w:ascii="Arial" w:hAnsi="Arial" w:cs="Arial"/>
        </w:rPr>
      </w:pPr>
      <w:r w:rsidRPr="003E441C">
        <w:rPr>
          <w:rFonts w:ascii="Arial" w:hAnsi="Arial" w:cs="Arial"/>
        </w:rPr>
        <w:t>- переоформление лицензии;</w:t>
      </w:r>
      <w:r w:rsidRPr="003E441C">
        <w:rPr>
          <w:rFonts w:ascii="Arial" w:hAnsi="Arial" w:cs="Arial"/>
        </w:rPr>
        <w:br/>
      </w:r>
    </w:p>
    <w:p w14:paraId="572798C3" w14:textId="77777777" w:rsidR="003E441C" w:rsidRPr="003E441C" w:rsidRDefault="003E441C" w:rsidP="003E441C">
      <w:pPr>
        <w:pStyle w:val="formattext"/>
        <w:spacing w:before="0" w:beforeAutospacing="0" w:after="0" w:afterAutospacing="0" w:line="330" w:lineRule="atLeast"/>
        <w:textAlignment w:val="baseline"/>
        <w:rPr>
          <w:rFonts w:ascii="Arial" w:hAnsi="Arial" w:cs="Arial"/>
        </w:rPr>
      </w:pPr>
    </w:p>
    <w:p w14:paraId="251C46DC" w14:textId="77777777" w:rsidR="003E441C" w:rsidRPr="003E441C" w:rsidRDefault="003E441C" w:rsidP="003E441C">
      <w:pPr>
        <w:pStyle w:val="formattext"/>
        <w:spacing w:before="0" w:beforeAutospacing="0" w:after="0" w:afterAutospacing="0" w:line="330" w:lineRule="atLeast"/>
        <w:ind w:firstLine="480"/>
        <w:textAlignment w:val="baseline"/>
        <w:rPr>
          <w:rFonts w:ascii="Arial" w:hAnsi="Arial" w:cs="Arial"/>
        </w:rPr>
      </w:pPr>
      <w:r w:rsidRPr="003E441C">
        <w:rPr>
          <w:rFonts w:ascii="Arial" w:hAnsi="Arial" w:cs="Arial"/>
        </w:rPr>
        <w:t>- внесение изменений и дополнений в лицензию;</w:t>
      </w:r>
      <w:r w:rsidRPr="003E441C">
        <w:rPr>
          <w:rFonts w:ascii="Arial" w:hAnsi="Arial" w:cs="Arial"/>
        </w:rPr>
        <w:br/>
      </w:r>
    </w:p>
    <w:p w14:paraId="48D72D7A" w14:textId="77777777" w:rsidR="003E441C" w:rsidRPr="003E441C" w:rsidRDefault="003E441C" w:rsidP="003E441C"/>
    <w:p w14:paraId="4DBCED5D" w14:textId="77777777" w:rsidR="00177C34" w:rsidRPr="003E441C" w:rsidRDefault="00177C34"/>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3E441C"/>
    <w:pPr>
      <w:spacing w:after="200" w:line="276" w:lineRule="auto"/>
    </w:pPr>
  </w:style>
  <w:style w:type="paragraph" w:styleId="2">
    <w:name w:val="heading 2"/>
    <w:basedOn w:val="a"/>
    <w:link w:val="20"/>
    <w:uiPriority w:val="9"/>
    <w:semiHidden/>
    <w:unhideWhenUsed/>
    <w:qFormat/>
    <w:rsid w:val="003E441C"/>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next w:val="a"/>
    <w:link w:val="30"/>
    <w:uiPriority w:val="9"/>
    <w:semiHidden/>
    <w:unhideWhenUsed/>
    <w:qFormat/>
    <w:rsid w:val="003E441C"/>
    <w:pPr>
      <w:keepNext/>
      <w:keepLines/>
      <w:spacing w:before="200" w:after="0"/>
      <w:outlineLvl w:val="2"/>
    </w:pPr>
    <w:rPr>
      <w:rFonts w:asciiTheme="majorHAnsi" w:eastAsiaTheme="majorEastAsia" w:hAnsiTheme="majorHAnsi" w:cstheme="majorBidi"/>
      <w:b/>
      <w:bCs/>
      <w:color w:val="4472C4" w:themeColor="accent1"/>
    </w:rPr>
  </w:style>
  <w:style w:type="paragraph" w:styleId="4">
    <w:name w:val="heading 4"/>
    <w:basedOn w:val="a"/>
    <w:next w:val="a"/>
    <w:link w:val="40"/>
    <w:uiPriority w:val="9"/>
    <w:semiHidden/>
    <w:unhideWhenUsed/>
    <w:qFormat/>
    <w:rsid w:val="003E441C"/>
    <w:pPr>
      <w:keepNext/>
      <w:keepLines/>
      <w:spacing w:before="200" w:after="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3E441C"/>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3E441C"/>
    <w:rPr>
      <w:rFonts w:asciiTheme="majorHAnsi" w:eastAsiaTheme="majorEastAsia" w:hAnsiTheme="majorHAnsi" w:cstheme="majorBidi"/>
      <w:b/>
      <w:bCs/>
      <w:color w:val="4472C4" w:themeColor="accent1"/>
    </w:rPr>
  </w:style>
  <w:style w:type="character" w:customStyle="1" w:styleId="40">
    <w:name w:val="Заголовок 4 Знак"/>
    <w:basedOn w:val="a0"/>
    <w:link w:val="4"/>
    <w:uiPriority w:val="9"/>
    <w:semiHidden/>
    <w:rsid w:val="003E441C"/>
    <w:rPr>
      <w:rFonts w:asciiTheme="majorHAnsi" w:eastAsiaTheme="majorEastAsia" w:hAnsiTheme="majorHAnsi" w:cstheme="majorBidi"/>
      <w:b/>
      <w:bCs/>
      <w:i/>
      <w:iCs/>
      <w:color w:val="4472C4" w:themeColor="accent1"/>
    </w:rPr>
  </w:style>
  <w:style w:type="paragraph" w:customStyle="1" w:styleId="formattext">
    <w:name w:val="formattext"/>
    <w:basedOn w:val="a"/>
    <w:rsid w:val="003E441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rsid w:val="003E441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z-">
    <w:name w:val="HTML Top of Form"/>
    <w:basedOn w:val="a"/>
    <w:next w:val="a"/>
    <w:link w:val="z-0"/>
    <w:hidden/>
    <w:uiPriority w:val="99"/>
    <w:semiHidden/>
    <w:unhideWhenUsed/>
    <w:rsid w:val="003E441C"/>
    <w:pPr>
      <w:pBdr>
        <w:bottom w:val="single" w:sz="6" w:space="1" w:color="auto"/>
      </w:pBdr>
      <w:spacing w:after="0"/>
      <w:jc w:val="center"/>
    </w:pPr>
    <w:rPr>
      <w:rFonts w:ascii="Arial" w:hAnsi="Arial" w:cs="Arial"/>
      <w:vanish/>
      <w:sz w:val="16"/>
      <w:szCs w:val="16"/>
    </w:rPr>
  </w:style>
  <w:style w:type="character" w:customStyle="1" w:styleId="z-0">
    <w:name w:val="z-Начало формы Знак"/>
    <w:basedOn w:val="a0"/>
    <w:link w:val="z-"/>
    <w:uiPriority w:val="99"/>
    <w:semiHidden/>
    <w:rsid w:val="003E441C"/>
    <w:rPr>
      <w:rFonts w:ascii="Arial" w:hAnsi="Arial" w:cs="Arial"/>
      <w:vanish/>
      <w:sz w:val="16"/>
      <w:szCs w:val="16"/>
    </w:rPr>
  </w:style>
  <w:style w:type="paragraph" w:styleId="z-1">
    <w:name w:val="HTML Bottom of Form"/>
    <w:basedOn w:val="a"/>
    <w:next w:val="a"/>
    <w:link w:val="z-2"/>
    <w:hidden/>
    <w:uiPriority w:val="99"/>
    <w:semiHidden/>
    <w:unhideWhenUsed/>
    <w:rsid w:val="003E441C"/>
    <w:pPr>
      <w:pBdr>
        <w:top w:val="single" w:sz="6" w:space="1" w:color="auto"/>
      </w:pBdr>
      <w:spacing w:after="0"/>
      <w:jc w:val="center"/>
    </w:pPr>
    <w:rPr>
      <w:rFonts w:ascii="Arial" w:hAnsi="Arial" w:cs="Arial"/>
      <w:vanish/>
      <w:sz w:val="16"/>
      <w:szCs w:val="16"/>
    </w:rPr>
  </w:style>
  <w:style w:type="character" w:customStyle="1" w:styleId="z-2">
    <w:name w:val="z-Конец формы Знак"/>
    <w:basedOn w:val="a0"/>
    <w:link w:val="z-1"/>
    <w:uiPriority w:val="99"/>
    <w:semiHidden/>
    <w:rsid w:val="003E441C"/>
    <w:rPr>
      <w:rFonts w:ascii="Arial" w:hAnsi="Arial" w:cs="Arial"/>
      <w:vanish/>
      <w:sz w:val="16"/>
      <w:szCs w:val="16"/>
    </w:rPr>
  </w:style>
  <w:style w:type="character" w:customStyle="1" w:styleId="h-lktx">
    <w:name w:val="h-lk_tx"/>
    <w:basedOn w:val="a0"/>
    <w:rsid w:val="003E441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