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60373E8" w14:textId="77777777" w:rsidR="00135635" w:rsidRPr="00135635" w:rsidRDefault="00135635" w:rsidP="00135635">
      <w:pPr>
        <w:shd w:val="clear" w:color="auto" w:fill="FFFFFF"/>
        <w:spacing w:after="240" w:line="240" w:lineRule="auto"/>
        <w:jc w:val="center"/>
        <w:textAlignment w:val="baseline"/>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СОВЕТ ДЕПУТАТОВ ГОРОДСКОГО ПОСЕЛЕНИЯ КУБИНКА ОДИНЦОВСКОГО МУНИЦИПАЛЬНОГО РАЙОНА МОСКОВСКОЙ ОБЛАСТИ</w:t>
      </w:r>
    </w:p>
    <w:p w14:paraId="4D822DE6" w14:textId="77777777" w:rsidR="00135635" w:rsidRPr="00135635" w:rsidRDefault="00135635" w:rsidP="00135635">
      <w:pPr>
        <w:shd w:val="clear" w:color="auto" w:fill="FFFFFF"/>
        <w:spacing w:after="240" w:line="240" w:lineRule="auto"/>
        <w:jc w:val="center"/>
        <w:textAlignment w:val="baseline"/>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РЕШЕНИЕ</w:t>
      </w:r>
    </w:p>
    <w:p w14:paraId="1627A740" w14:textId="77777777" w:rsidR="00135635" w:rsidRPr="00135635" w:rsidRDefault="00135635" w:rsidP="00135635">
      <w:pPr>
        <w:shd w:val="clear" w:color="auto" w:fill="FFFFFF"/>
        <w:spacing w:after="240" w:line="240" w:lineRule="auto"/>
        <w:jc w:val="center"/>
        <w:textAlignment w:val="baseline"/>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от 25 апреля 2018 года N 4/84</w:t>
      </w:r>
      <w:r w:rsidRPr="00135635">
        <w:rPr>
          <w:rFonts w:ascii="Arial" w:eastAsia="Times New Roman" w:hAnsi="Arial" w:cs="Arial"/>
          <w:b/>
          <w:bCs/>
          <w:sz w:val="24"/>
          <w:szCs w:val="24"/>
          <w:lang w:eastAsia="ru-RU"/>
        </w:rPr>
        <w:br/>
      </w:r>
    </w:p>
    <w:p w14:paraId="0A47FBCC" w14:textId="77777777" w:rsidR="00135635" w:rsidRPr="00135635" w:rsidRDefault="00135635" w:rsidP="00135635">
      <w:pPr>
        <w:shd w:val="clear" w:color="auto" w:fill="FFFFFF"/>
        <w:spacing w:after="240" w:line="240" w:lineRule="auto"/>
        <w:jc w:val="center"/>
        <w:textAlignment w:val="baseline"/>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Об утверждении Положения о порядке осуществления муниципального контроля за использованием, охраной, защитой, воспроизводством лесов на территории городского поселения Кубинка Одинцовского муниципального района Московской области</w:t>
      </w:r>
    </w:p>
    <w:p w14:paraId="069387C5" w14:textId="77777777" w:rsidR="00135635" w:rsidRPr="00135635" w:rsidRDefault="00135635" w:rsidP="00135635">
      <w:pPr>
        <w:shd w:val="clear" w:color="auto" w:fill="FFFFFF"/>
        <w:spacing w:after="0" w:line="240" w:lineRule="auto"/>
        <w:jc w:val="center"/>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(изменения и дополнения в редакции РСД от 20.02.2019 N 6/106)</w:t>
      </w:r>
      <w:r w:rsidRPr="00135635">
        <w:rPr>
          <w:rFonts w:ascii="Arial" w:eastAsia="Times New Roman" w:hAnsi="Arial" w:cs="Arial"/>
          <w:sz w:val="24"/>
          <w:szCs w:val="24"/>
          <w:lang w:eastAsia="ru-RU"/>
        </w:rPr>
        <w:br/>
      </w:r>
    </w:p>
    <w:p w14:paraId="64CC4F0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В соответствии со статьями 84, 98 Лесного кодекса Российской Федерации, статьей 14 Федерального закона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городского поселения Кубинка, Совет депутатов городского поселения Кубинка Одинцовского муниципального района Московской области, решил:</w:t>
      </w:r>
      <w:r w:rsidRPr="00135635">
        <w:rPr>
          <w:rFonts w:ascii="Arial" w:eastAsia="Times New Roman" w:hAnsi="Arial" w:cs="Arial"/>
          <w:sz w:val="24"/>
          <w:szCs w:val="24"/>
          <w:lang w:eastAsia="ru-RU"/>
        </w:rPr>
        <w:br/>
      </w:r>
    </w:p>
    <w:p w14:paraId="0D01B8A9"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Утвердить Положение о порядке осуществления муниципального контроля за использованием, охраной, защитой, воспроизводством лесов на территории городского поселения Кубинка Одинцовского муниципального района Московской области в новой редакции (прилагается).</w:t>
      </w:r>
      <w:r w:rsidRPr="00135635">
        <w:rPr>
          <w:rFonts w:ascii="Arial" w:eastAsia="Times New Roman" w:hAnsi="Arial" w:cs="Arial"/>
          <w:sz w:val="24"/>
          <w:szCs w:val="24"/>
          <w:lang w:eastAsia="ru-RU"/>
        </w:rPr>
        <w:br/>
      </w:r>
    </w:p>
    <w:p w14:paraId="1615E67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 Признать утратившими силу:</w:t>
      </w:r>
      <w:r w:rsidRPr="00135635">
        <w:rPr>
          <w:rFonts w:ascii="Arial" w:eastAsia="Times New Roman" w:hAnsi="Arial" w:cs="Arial"/>
          <w:sz w:val="24"/>
          <w:szCs w:val="24"/>
          <w:lang w:eastAsia="ru-RU"/>
        </w:rPr>
        <w:br/>
      </w:r>
    </w:p>
    <w:p w14:paraId="6136359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2.1. решение Совета депутатов городского поселения Кубинка от 20.04.2016 N 3/34 "Об утверждении Положения о порядке осуществления муниципального контроля за использованием, охраной, защитой, воспроизводством лесов на территории городского поселения Кубинка";</w:t>
      </w:r>
      <w:r w:rsidRPr="00135635">
        <w:rPr>
          <w:rFonts w:ascii="Arial" w:eastAsia="Times New Roman" w:hAnsi="Arial" w:cs="Arial"/>
          <w:sz w:val="24"/>
          <w:szCs w:val="24"/>
          <w:lang w:eastAsia="ru-RU"/>
        </w:rPr>
        <w:br/>
      </w:r>
    </w:p>
    <w:p w14:paraId="77B3F3EB"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2.2. решение Совета депутатов городского поселения Кубинка от 22.03.2017 N 4/53"О внесении изменений и дополнений в Положение о порядке осуществления муниципального контроля за использованием, охраной, защитой, воспроизводством лесов на территории городского поселения Кубинка Одинцовского муниципального района Московской области", утвержденное решением Совета депутатов городского поселения Кубинка от 20.04.2016 N 3/34.</w:t>
      </w:r>
      <w:r w:rsidRPr="00135635">
        <w:rPr>
          <w:rFonts w:ascii="Arial" w:eastAsia="Times New Roman" w:hAnsi="Arial" w:cs="Arial"/>
          <w:sz w:val="24"/>
          <w:szCs w:val="24"/>
          <w:lang w:eastAsia="ru-RU"/>
        </w:rPr>
        <w:br/>
      </w:r>
    </w:p>
    <w:p w14:paraId="4DA1726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 Опубликовать настоящее решение в газете "Вести Кубинки" и разместить на сайте Совета депутатов городского поселения Кубинка Одинцовского муниципального района Московской области в информационно-телекоммуникационной сети "Интернет".</w:t>
      </w:r>
      <w:r w:rsidRPr="00135635">
        <w:rPr>
          <w:rFonts w:ascii="Arial" w:eastAsia="Times New Roman" w:hAnsi="Arial" w:cs="Arial"/>
          <w:sz w:val="24"/>
          <w:szCs w:val="24"/>
          <w:lang w:eastAsia="ru-RU"/>
        </w:rPr>
        <w:br/>
      </w:r>
    </w:p>
    <w:p w14:paraId="45AFF41A"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4. Контроль за исполнением настоящего решения возложить на руководителя Администрации городского поселения Кубинка Трубникова </w:t>
      </w:r>
      <w:proofErr w:type="gramStart"/>
      <w:r w:rsidRPr="00135635">
        <w:rPr>
          <w:rFonts w:ascii="Arial" w:eastAsia="Times New Roman" w:hAnsi="Arial" w:cs="Arial"/>
          <w:sz w:val="24"/>
          <w:szCs w:val="24"/>
          <w:lang w:eastAsia="ru-RU"/>
        </w:rPr>
        <w:t>А.М.</w:t>
      </w:r>
      <w:proofErr w:type="gramEnd"/>
    </w:p>
    <w:p w14:paraId="0A3452E1" w14:textId="77777777" w:rsidR="00135635" w:rsidRPr="00135635" w:rsidRDefault="00135635" w:rsidP="00135635">
      <w:pPr>
        <w:shd w:val="clear" w:color="auto" w:fill="FFFFFF"/>
        <w:spacing w:after="0" w:line="240" w:lineRule="auto"/>
        <w:jc w:val="right"/>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Глава городского</w:t>
      </w:r>
      <w:r w:rsidRPr="00135635">
        <w:rPr>
          <w:rFonts w:ascii="Arial" w:eastAsia="Times New Roman" w:hAnsi="Arial" w:cs="Arial"/>
          <w:sz w:val="24"/>
          <w:szCs w:val="24"/>
          <w:lang w:eastAsia="ru-RU"/>
        </w:rPr>
        <w:br/>
        <w:t>      поселения Кубинка</w:t>
      </w:r>
      <w:r w:rsidRPr="00135635">
        <w:rPr>
          <w:rFonts w:ascii="Arial" w:eastAsia="Times New Roman" w:hAnsi="Arial" w:cs="Arial"/>
          <w:sz w:val="24"/>
          <w:szCs w:val="24"/>
          <w:lang w:eastAsia="ru-RU"/>
        </w:rPr>
        <w:br/>
        <w:t xml:space="preserve">     П.С. </w:t>
      </w:r>
      <w:proofErr w:type="spellStart"/>
      <w:r w:rsidRPr="00135635">
        <w:rPr>
          <w:rFonts w:ascii="Arial" w:eastAsia="Times New Roman" w:hAnsi="Arial" w:cs="Arial"/>
          <w:sz w:val="24"/>
          <w:szCs w:val="24"/>
          <w:lang w:eastAsia="ru-RU"/>
        </w:rPr>
        <w:t>Здрадовский</w:t>
      </w:r>
      <w:proofErr w:type="spellEnd"/>
    </w:p>
    <w:p w14:paraId="145C3584" w14:textId="77777777" w:rsidR="00135635" w:rsidRPr="00135635" w:rsidRDefault="00135635" w:rsidP="00135635">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lastRenderedPageBreak/>
        <w:br/>
        <w:t>Утверждено</w:t>
      </w:r>
      <w:r w:rsidRPr="00135635">
        <w:rPr>
          <w:rFonts w:ascii="Arial" w:eastAsia="Times New Roman" w:hAnsi="Arial" w:cs="Arial"/>
          <w:b/>
          <w:bCs/>
          <w:sz w:val="24"/>
          <w:szCs w:val="24"/>
          <w:lang w:eastAsia="ru-RU"/>
        </w:rPr>
        <w:br/>
        <w:t>решением Совета депутатов</w:t>
      </w:r>
      <w:r w:rsidRPr="00135635">
        <w:rPr>
          <w:rFonts w:ascii="Arial" w:eastAsia="Times New Roman" w:hAnsi="Arial" w:cs="Arial"/>
          <w:b/>
          <w:bCs/>
          <w:sz w:val="24"/>
          <w:szCs w:val="24"/>
          <w:lang w:eastAsia="ru-RU"/>
        </w:rPr>
        <w:br/>
        <w:t>городского поселения Кубинка</w:t>
      </w:r>
      <w:r w:rsidRPr="00135635">
        <w:rPr>
          <w:rFonts w:ascii="Arial" w:eastAsia="Times New Roman" w:hAnsi="Arial" w:cs="Arial"/>
          <w:b/>
          <w:bCs/>
          <w:sz w:val="24"/>
          <w:szCs w:val="24"/>
          <w:lang w:eastAsia="ru-RU"/>
        </w:rPr>
        <w:br/>
        <w:t>Одинцовского муниципального района</w:t>
      </w:r>
      <w:r w:rsidRPr="00135635">
        <w:rPr>
          <w:rFonts w:ascii="Arial" w:eastAsia="Times New Roman" w:hAnsi="Arial" w:cs="Arial"/>
          <w:b/>
          <w:bCs/>
          <w:sz w:val="24"/>
          <w:szCs w:val="24"/>
          <w:lang w:eastAsia="ru-RU"/>
        </w:rPr>
        <w:br/>
        <w:t>Московской области</w:t>
      </w:r>
      <w:r w:rsidRPr="00135635">
        <w:rPr>
          <w:rFonts w:ascii="Arial" w:eastAsia="Times New Roman" w:hAnsi="Arial" w:cs="Arial"/>
          <w:b/>
          <w:bCs/>
          <w:sz w:val="24"/>
          <w:szCs w:val="24"/>
          <w:lang w:eastAsia="ru-RU"/>
        </w:rPr>
        <w:br/>
        <w:t>от 25.04.2018 N 4/84</w:t>
      </w:r>
    </w:p>
    <w:p w14:paraId="307DD023" w14:textId="77777777" w:rsidR="00135635" w:rsidRPr="00135635" w:rsidRDefault="00135635" w:rsidP="00135635">
      <w:pPr>
        <w:shd w:val="clear" w:color="auto" w:fill="FFFFFF"/>
        <w:spacing w:after="240" w:line="240" w:lineRule="auto"/>
        <w:jc w:val="center"/>
        <w:textAlignment w:val="baseline"/>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ПОЛОЖЕНИЕ О ПОРЯДКЕ ОСУЩЕСТВЛЕНИЯ МУНИЦИПАЛЬНОГО КОНТРОЛЯ ЗА ИСПОЛЬЗОВАНИЕМ, ОХРАНОЙ, ЗАЩИТОЙ, ВОСПРОИЗВОДСТВОМ ЛЕСОВ НА ТЕРРИТОРИИ ГОРОДСКОГО ПОСЕЛЕНИЯ КУБИНКА ОДИНЦОВСКОГО МУНИЦИПАЛЬНОГО РАЙОНА МОСКОВСКОЙ ОБЛАСТИ</w:t>
      </w:r>
    </w:p>
    <w:p w14:paraId="65A6979E" w14:textId="77777777" w:rsidR="00135635" w:rsidRPr="00135635" w:rsidRDefault="00135635" w:rsidP="001356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1. Общие положения</w:t>
      </w:r>
    </w:p>
    <w:p w14:paraId="43137E7C" w14:textId="77777777" w:rsidR="00135635" w:rsidRPr="00135635" w:rsidRDefault="00135635" w:rsidP="00135635">
      <w:pPr>
        <w:shd w:val="clear" w:color="auto" w:fill="FFFFFF"/>
        <w:spacing w:after="0" w:line="240" w:lineRule="auto"/>
        <w:textAlignment w:val="baseline"/>
        <w:rPr>
          <w:rFonts w:ascii="Arial" w:eastAsia="Times New Roman" w:hAnsi="Arial" w:cs="Arial"/>
          <w:sz w:val="24"/>
          <w:szCs w:val="24"/>
          <w:lang w:eastAsia="ru-RU"/>
        </w:rPr>
      </w:pPr>
    </w:p>
    <w:p w14:paraId="5DE83F1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1.1. Настоящее Положение разработано в соответствии со статьями 84, 98 Лесного кодекса Российской Федерации, статьей 14 Федерального закона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городского поселения Кубинка Одинцовского муниципального района Московской области.</w:t>
      </w:r>
      <w:r w:rsidRPr="00135635">
        <w:rPr>
          <w:rFonts w:ascii="Arial" w:eastAsia="Times New Roman" w:hAnsi="Arial" w:cs="Arial"/>
          <w:sz w:val="24"/>
          <w:szCs w:val="24"/>
          <w:lang w:eastAsia="ru-RU"/>
        </w:rPr>
        <w:br/>
      </w:r>
    </w:p>
    <w:p w14:paraId="31C8A88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1.2. Положение устанавливает порядок организации и осуществления муниципального контроля за использованием, охраной, защитой, воспроизводством лесов (далее - муниципальный лесной контроль), расположенных на территории городского поселения Кубинка.</w:t>
      </w:r>
      <w:r w:rsidRPr="00135635">
        <w:rPr>
          <w:rFonts w:ascii="Arial" w:eastAsia="Times New Roman" w:hAnsi="Arial" w:cs="Arial"/>
          <w:sz w:val="24"/>
          <w:szCs w:val="24"/>
          <w:lang w:eastAsia="ru-RU"/>
        </w:rPr>
        <w:br/>
      </w:r>
    </w:p>
    <w:p w14:paraId="79F6EB3B"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1.3. Муниципальный контроль - деятельность органов местного самоуправления, уполномоченных в соответствии с федеральными законами на организацию и проведение на территории городского поселения Кубинка проверок соблюдения юридическими лицами, индивидуальными предпринимателями требований, установленных муниципальными правовыми актами, а также требований, установленных федеральными законами, законами субъектов Российской Федерации, в случаях, если соответствующие виды контроля относятся к вопросам местного значения, а также на организацию и проведение мероприятий по профилактике нарушений указанных требований, мероприятий по контролю, осуществляемых без взаимодействия с юридическими лицами, индивидуальными предпринимателями.</w:t>
      </w:r>
      <w:r w:rsidRPr="00135635">
        <w:rPr>
          <w:rFonts w:ascii="Arial" w:eastAsia="Times New Roman" w:hAnsi="Arial" w:cs="Arial"/>
          <w:sz w:val="24"/>
          <w:szCs w:val="24"/>
          <w:lang w:eastAsia="ru-RU"/>
        </w:rPr>
        <w:br/>
      </w:r>
    </w:p>
    <w:p w14:paraId="10AB379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(пункт 1.3. изменен РСД от 20.02.2019 N 6/106)</w:t>
      </w:r>
      <w:r w:rsidRPr="00135635">
        <w:rPr>
          <w:rFonts w:ascii="Arial" w:eastAsia="Times New Roman" w:hAnsi="Arial" w:cs="Arial"/>
          <w:sz w:val="24"/>
          <w:szCs w:val="24"/>
          <w:lang w:eastAsia="ru-RU"/>
        </w:rPr>
        <w:br/>
      </w:r>
    </w:p>
    <w:p w14:paraId="13813B35"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1.4. Целью муниципального лесного контроля является обеспечение соблюдения лесного законодательства на территории городского поселения Кубинка.</w:t>
      </w:r>
      <w:r w:rsidRPr="00135635">
        <w:rPr>
          <w:rFonts w:ascii="Arial" w:eastAsia="Times New Roman" w:hAnsi="Arial" w:cs="Arial"/>
          <w:sz w:val="24"/>
          <w:szCs w:val="24"/>
          <w:lang w:eastAsia="ru-RU"/>
        </w:rPr>
        <w:br/>
      </w:r>
    </w:p>
    <w:p w14:paraId="5FC92A6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1.5. Органом, уполномоченным на осуществление муниципального лесного контроля, является администрация городского поселения Кубинка Одинцовского муниципального района Московской области (далее - Администрация).</w:t>
      </w:r>
      <w:r w:rsidRPr="00135635">
        <w:rPr>
          <w:rFonts w:ascii="Arial" w:eastAsia="Times New Roman" w:hAnsi="Arial" w:cs="Arial"/>
          <w:sz w:val="24"/>
          <w:szCs w:val="24"/>
          <w:lang w:eastAsia="ru-RU"/>
        </w:rPr>
        <w:br/>
      </w:r>
    </w:p>
    <w:p w14:paraId="436DB76B"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1.6. Администрация, при осуществлении муниципального лесного контроля, взаимодействует с федеральными органами исполнительной власти и их территориальными органами, с органами исполнительной власти субъектов Российской Федерации, органами местного самоуправления, правоохранительными органами, природоохранными органами, организациями, а также с общественными объединениями и гражданами.</w:t>
      </w:r>
      <w:r w:rsidRPr="00135635">
        <w:rPr>
          <w:rFonts w:ascii="Arial" w:eastAsia="Times New Roman" w:hAnsi="Arial" w:cs="Arial"/>
          <w:sz w:val="24"/>
          <w:szCs w:val="24"/>
          <w:lang w:eastAsia="ru-RU"/>
        </w:rPr>
        <w:br/>
      </w:r>
    </w:p>
    <w:p w14:paraId="63226E9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1.7. Перечень должностных лиц Администрации, уполномоченных на осуществление муниципального лесного контроля, утверждается распоряжением Администрации городского поселения Кубинка.</w:t>
      </w:r>
      <w:r w:rsidRPr="00135635">
        <w:rPr>
          <w:rFonts w:ascii="Arial" w:eastAsia="Times New Roman" w:hAnsi="Arial" w:cs="Arial"/>
          <w:sz w:val="24"/>
          <w:szCs w:val="24"/>
          <w:lang w:eastAsia="ru-RU"/>
        </w:rPr>
        <w:br/>
      </w:r>
    </w:p>
    <w:p w14:paraId="3AF8A3B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1.8. Должностные лица, уполномоченные на осуществление муниципального лесного контроля, руководствуются действующим федеральным законодательством, законодательством Московской области, а также правовыми актами органов местного самоуправления городского поселения Кубинка Одинцовского муниципального района Московской области, настоящим Положением.</w:t>
      </w:r>
      <w:r w:rsidRPr="00135635">
        <w:rPr>
          <w:rFonts w:ascii="Arial" w:eastAsia="Times New Roman" w:hAnsi="Arial" w:cs="Arial"/>
          <w:sz w:val="24"/>
          <w:szCs w:val="24"/>
          <w:lang w:eastAsia="ru-RU"/>
        </w:rPr>
        <w:br/>
      </w:r>
    </w:p>
    <w:p w14:paraId="6FAC902B" w14:textId="77777777" w:rsidR="00135635" w:rsidRPr="00135635" w:rsidRDefault="00135635" w:rsidP="001356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2. Права и обязанности должностных лиц, уполномоченных на осуществление муниципального лесного контроля на территории городского поселения Кубинка</w:t>
      </w:r>
    </w:p>
    <w:p w14:paraId="4A23BDC7" w14:textId="77777777" w:rsidR="00135635" w:rsidRPr="00135635" w:rsidRDefault="00135635" w:rsidP="00135635">
      <w:pPr>
        <w:shd w:val="clear" w:color="auto" w:fill="FFFFFF"/>
        <w:spacing w:after="0" w:line="240" w:lineRule="auto"/>
        <w:textAlignment w:val="baseline"/>
        <w:rPr>
          <w:rFonts w:ascii="Arial" w:eastAsia="Times New Roman" w:hAnsi="Arial" w:cs="Arial"/>
          <w:sz w:val="24"/>
          <w:szCs w:val="24"/>
          <w:lang w:eastAsia="ru-RU"/>
        </w:rPr>
      </w:pPr>
    </w:p>
    <w:p w14:paraId="58345462"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2.1. Должностные лица, уполномоченные на осуществление муниципального лесного контроля на территории городского поселения Кубинка, в пределах своей компетенции имеют право:</w:t>
      </w:r>
      <w:r w:rsidRPr="00135635">
        <w:rPr>
          <w:rFonts w:ascii="Arial" w:eastAsia="Times New Roman" w:hAnsi="Arial" w:cs="Arial"/>
          <w:sz w:val="24"/>
          <w:szCs w:val="24"/>
          <w:lang w:eastAsia="ru-RU"/>
        </w:rPr>
        <w:br/>
      </w:r>
    </w:p>
    <w:p w14:paraId="6A960C5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 привлекать в случае необходимости в установленном Федеральным законом порядке к проведению проверок экспертов, экспертные организации по рассмотрению документов юридического лица, индивидуального предпринимателя, граждан по обследованию используемых указанными лицами при осуществлении деятельности территорий, зданий, строений, по отбору образцов объектов окружающей среды, объектов производственной среды, по проведению их исследований, испытаний, а также по проведению экспертиз и расследований, направленных на установление причинно-следственной связи выявленного нарушения с требованиями, установленными муниципальными правовыми актами, с фактами причинения вреда;</w:t>
      </w:r>
      <w:r w:rsidRPr="00135635">
        <w:rPr>
          <w:rFonts w:ascii="Arial" w:eastAsia="Times New Roman" w:hAnsi="Arial" w:cs="Arial"/>
          <w:sz w:val="24"/>
          <w:szCs w:val="24"/>
          <w:lang w:eastAsia="ru-RU"/>
        </w:rPr>
        <w:br/>
      </w:r>
    </w:p>
    <w:p w14:paraId="19635BAA"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б) запрашивать в соответствии со своей компетенцией и безвозмездно получать от федеральных органов исполнительной власти и их территориальных органов, органов исполнительной власти субъектов РФ, органов местного самоуправления, организаций и граждан необходимые для осуществления муниципального лесного контроля сведения и материалы об использовании лесов, в том числе документы, удостоверяющие права на лесные участки и находящиеся на них объекты, а также сведения о лицах, использующих лесные участки, в отношении которых проводятся проверки, в части, относящейся к предмету проверки;</w:t>
      </w:r>
      <w:r w:rsidRPr="00135635">
        <w:rPr>
          <w:rFonts w:ascii="Arial" w:eastAsia="Times New Roman" w:hAnsi="Arial" w:cs="Arial"/>
          <w:sz w:val="24"/>
          <w:szCs w:val="24"/>
          <w:lang w:eastAsia="ru-RU"/>
        </w:rPr>
        <w:br/>
      </w:r>
    </w:p>
    <w:p w14:paraId="13C0533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в) посещать при предъявлении служебного удостоверения организации и объекты, обследовать лесные участки для осуществления муниципального лесного контроля;</w:t>
      </w:r>
      <w:r w:rsidRPr="00135635">
        <w:rPr>
          <w:rFonts w:ascii="Arial" w:eastAsia="Times New Roman" w:hAnsi="Arial" w:cs="Arial"/>
          <w:sz w:val="24"/>
          <w:szCs w:val="24"/>
          <w:lang w:eastAsia="ru-RU"/>
        </w:rPr>
        <w:br/>
      </w:r>
    </w:p>
    <w:p w14:paraId="544613C4"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г) обращаться в органы внутренних дел за содействием в предотвращении или пресечении действий, препятствующих осуществлению муниципального лесного контроля.</w:t>
      </w:r>
      <w:r w:rsidRPr="00135635">
        <w:rPr>
          <w:rFonts w:ascii="Arial" w:eastAsia="Times New Roman" w:hAnsi="Arial" w:cs="Arial"/>
          <w:sz w:val="24"/>
          <w:szCs w:val="24"/>
          <w:lang w:eastAsia="ru-RU"/>
        </w:rPr>
        <w:br/>
      </w:r>
    </w:p>
    <w:p w14:paraId="1F71206B"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2.2. Должностные лица Администрации при проведении проверки обязаны:</w:t>
      </w:r>
      <w:r w:rsidRPr="00135635">
        <w:rPr>
          <w:rFonts w:ascii="Arial" w:eastAsia="Times New Roman" w:hAnsi="Arial" w:cs="Arial"/>
          <w:sz w:val="24"/>
          <w:szCs w:val="24"/>
          <w:lang w:eastAsia="ru-RU"/>
        </w:rPr>
        <w:br/>
      </w:r>
    </w:p>
    <w:p w14:paraId="51F57705"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14:paraId="50E3E5F7"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135635">
        <w:rPr>
          <w:rFonts w:ascii="Arial" w:eastAsia="Times New Roman" w:hAnsi="Arial" w:cs="Arial"/>
          <w:sz w:val="24"/>
          <w:szCs w:val="24"/>
          <w:lang w:eastAsia="ru-RU"/>
        </w:rPr>
        <w:br/>
      </w:r>
    </w:p>
    <w:p w14:paraId="51FA04D4"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 проводить проверку на основании распоряжения или приказа руководителя, заместителя руководителя органа государственного контроля (надзора), органа муниципального контроля о ее проведении в соответствии с ее назначением;</w:t>
      </w:r>
      <w:r w:rsidRPr="00135635">
        <w:rPr>
          <w:rFonts w:ascii="Arial" w:eastAsia="Times New Roman" w:hAnsi="Arial" w:cs="Arial"/>
          <w:sz w:val="24"/>
          <w:szCs w:val="24"/>
          <w:lang w:eastAsia="ru-RU"/>
        </w:rPr>
        <w:br/>
      </w:r>
    </w:p>
    <w:p w14:paraId="7F981985"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частью 5 статьи 10 Федерального закона N 294-ФЗ, копии документа о согласовании проведения проверки;</w:t>
      </w:r>
      <w:r w:rsidRPr="00135635">
        <w:rPr>
          <w:rFonts w:ascii="Arial" w:eastAsia="Times New Roman" w:hAnsi="Arial" w:cs="Arial"/>
          <w:sz w:val="24"/>
          <w:szCs w:val="24"/>
          <w:lang w:eastAsia="ru-RU"/>
        </w:rPr>
        <w:br/>
      </w:r>
    </w:p>
    <w:p w14:paraId="091801B9"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135635">
        <w:rPr>
          <w:rFonts w:ascii="Arial" w:eastAsia="Times New Roman" w:hAnsi="Arial" w:cs="Arial"/>
          <w:sz w:val="24"/>
          <w:szCs w:val="24"/>
          <w:lang w:eastAsia="ru-RU"/>
        </w:rPr>
        <w:br/>
      </w:r>
    </w:p>
    <w:p w14:paraId="7906DA2A"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135635">
        <w:rPr>
          <w:rFonts w:ascii="Arial" w:eastAsia="Times New Roman" w:hAnsi="Arial" w:cs="Arial"/>
          <w:sz w:val="24"/>
          <w:szCs w:val="24"/>
          <w:lang w:eastAsia="ru-RU"/>
        </w:rPr>
        <w:br/>
      </w:r>
    </w:p>
    <w:p w14:paraId="16EC73C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135635">
        <w:rPr>
          <w:rFonts w:ascii="Arial" w:eastAsia="Times New Roman" w:hAnsi="Arial" w:cs="Arial"/>
          <w:sz w:val="24"/>
          <w:szCs w:val="24"/>
          <w:lang w:eastAsia="ru-RU"/>
        </w:rPr>
        <w:br/>
      </w:r>
    </w:p>
    <w:p w14:paraId="08231A6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135635">
        <w:rPr>
          <w:rFonts w:ascii="Arial" w:eastAsia="Times New Roman" w:hAnsi="Arial" w:cs="Arial"/>
          <w:sz w:val="24"/>
          <w:szCs w:val="24"/>
          <w:lang w:eastAsia="ru-RU"/>
        </w:rPr>
        <w:br/>
      </w:r>
    </w:p>
    <w:p w14:paraId="45B7905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w:t>
      </w:r>
      <w:r w:rsidRPr="00135635">
        <w:rPr>
          <w:rFonts w:ascii="Arial" w:eastAsia="Times New Roman" w:hAnsi="Arial" w:cs="Arial"/>
          <w:sz w:val="24"/>
          <w:szCs w:val="24"/>
          <w:lang w:eastAsia="ru-RU"/>
        </w:rPr>
        <w:lastRenderedPageBreak/>
        <w:t>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135635">
        <w:rPr>
          <w:rFonts w:ascii="Arial" w:eastAsia="Times New Roman" w:hAnsi="Arial" w:cs="Arial"/>
          <w:sz w:val="24"/>
          <w:szCs w:val="24"/>
          <w:lang w:eastAsia="ru-RU"/>
        </w:rPr>
        <w:br/>
      </w:r>
    </w:p>
    <w:p w14:paraId="2E2A4888"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135635">
        <w:rPr>
          <w:rFonts w:ascii="Arial" w:eastAsia="Times New Roman" w:hAnsi="Arial" w:cs="Arial"/>
          <w:sz w:val="24"/>
          <w:szCs w:val="24"/>
          <w:lang w:eastAsia="ru-RU"/>
        </w:rPr>
        <w:br/>
      </w:r>
    </w:p>
    <w:p w14:paraId="272D4FD7"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10) соблюдать сроки проведения проверки, установленные настоящим Федеральным законом;</w:t>
      </w:r>
      <w:r w:rsidRPr="00135635">
        <w:rPr>
          <w:rFonts w:ascii="Arial" w:eastAsia="Times New Roman" w:hAnsi="Arial" w:cs="Arial"/>
          <w:sz w:val="24"/>
          <w:szCs w:val="24"/>
          <w:lang w:eastAsia="ru-RU"/>
        </w:rPr>
        <w:br/>
      </w:r>
    </w:p>
    <w:p w14:paraId="105CBB0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135635">
        <w:rPr>
          <w:rFonts w:ascii="Arial" w:eastAsia="Times New Roman" w:hAnsi="Arial" w:cs="Arial"/>
          <w:sz w:val="24"/>
          <w:szCs w:val="24"/>
          <w:lang w:eastAsia="ru-RU"/>
        </w:rPr>
        <w:br/>
      </w:r>
    </w:p>
    <w:p w14:paraId="5080DAA8"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135635">
        <w:rPr>
          <w:rFonts w:ascii="Arial" w:eastAsia="Times New Roman" w:hAnsi="Arial" w:cs="Arial"/>
          <w:sz w:val="24"/>
          <w:szCs w:val="24"/>
          <w:lang w:eastAsia="ru-RU"/>
        </w:rPr>
        <w:br/>
      </w:r>
    </w:p>
    <w:p w14:paraId="7A513F5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135635">
        <w:rPr>
          <w:rFonts w:ascii="Arial" w:eastAsia="Times New Roman" w:hAnsi="Arial" w:cs="Arial"/>
          <w:sz w:val="24"/>
          <w:szCs w:val="24"/>
          <w:lang w:eastAsia="ru-RU"/>
        </w:rPr>
        <w:br/>
      </w:r>
    </w:p>
    <w:p w14:paraId="19F6C99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2.3. В случае выявления при проведении проверки нарушений юридическим лицом, индивидуальным предпринимателем, гражданином обязательных требований и требований, установленных муниципальными правовыми актами, должностные лица, проводившие проверку, в пределах полномочий, предусмотренных законодательством Российской Федерации, обязаны:</w:t>
      </w:r>
      <w:r w:rsidRPr="00135635">
        <w:rPr>
          <w:rFonts w:ascii="Arial" w:eastAsia="Times New Roman" w:hAnsi="Arial" w:cs="Arial"/>
          <w:sz w:val="24"/>
          <w:szCs w:val="24"/>
          <w:lang w:eastAsia="ru-RU"/>
        </w:rPr>
        <w:br/>
      </w:r>
    </w:p>
    <w:p w14:paraId="2B9F699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выдать предписание юридическому лицу, индивидуальному предпринимателю, гражданину об устранении выявленных нарушений с указанием сроков их устранения;</w:t>
      </w:r>
      <w:r w:rsidRPr="00135635">
        <w:rPr>
          <w:rFonts w:ascii="Arial" w:eastAsia="Times New Roman" w:hAnsi="Arial" w:cs="Arial"/>
          <w:sz w:val="24"/>
          <w:szCs w:val="24"/>
          <w:lang w:eastAsia="ru-RU"/>
        </w:rPr>
        <w:br/>
      </w:r>
    </w:p>
    <w:p w14:paraId="1DA18165"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135635">
        <w:rPr>
          <w:rFonts w:ascii="Arial" w:eastAsia="Times New Roman" w:hAnsi="Arial" w:cs="Arial"/>
          <w:sz w:val="24"/>
          <w:szCs w:val="24"/>
          <w:lang w:eastAsia="ru-RU"/>
        </w:rPr>
        <w:br/>
      </w:r>
    </w:p>
    <w:p w14:paraId="57EDCF7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2.4. Администрация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w:t>
      </w:r>
      <w:r w:rsidRPr="00135635">
        <w:rPr>
          <w:rFonts w:ascii="Arial" w:eastAsia="Times New Roman" w:hAnsi="Arial" w:cs="Arial"/>
          <w:sz w:val="24"/>
          <w:szCs w:val="24"/>
          <w:lang w:eastAsia="ru-RU"/>
        </w:rPr>
        <w:lastRenderedPageBreak/>
        <w:t>взаимодействия в сроки и порядке, которые установлены Правительством Российской Федерации.</w:t>
      </w:r>
      <w:r w:rsidRPr="00135635">
        <w:rPr>
          <w:rFonts w:ascii="Arial" w:eastAsia="Times New Roman" w:hAnsi="Arial" w:cs="Arial"/>
          <w:sz w:val="24"/>
          <w:szCs w:val="24"/>
          <w:lang w:eastAsia="ru-RU"/>
        </w:rPr>
        <w:br/>
      </w:r>
    </w:p>
    <w:p w14:paraId="593DD968"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 законом.</w:t>
      </w:r>
      <w:r w:rsidRPr="00135635">
        <w:rPr>
          <w:rFonts w:ascii="Arial" w:eastAsia="Times New Roman" w:hAnsi="Arial" w:cs="Arial"/>
          <w:sz w:val="24"/>
          <w:szCs w:val="24"/>
          <w:lang w:eastAsia="ru-RU"/>
        </w:rPr>
        <w:br/>
      </w:r>
    </w:p>
    <w:p w14:paraId="34CA534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r w:rsidRPr="00135635">
        <w:rPr>
          <w:rFonts w:ascii="Arial" w:eastAsia="Times New Roman" w:hAnsi="Arial" w:cs="Arial"/>
          <w:sz w:val="24"/>
          <w:szCs w:val="24"/>
          <w:lang w:eastAsia="ru-RU"/>
        </w:rPr>
        <w:br/>
      </w:r>
    </w:p>
    <w:p w14:paraId="50EAC016"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2.5. Администрация, уполномоченные лица не вправе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14:paraId="58D7E348"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2.6. В целях предупреждения нарушений юридическими лицами и индивидуальными предпринимателями обязательных требований, требований, установленных муниципальными правовыми актами, устранения причин, факторов и условий, способствующих нарушениям обязательных требований, требований, установленных муниципальными правовыми актами, органы муниципального контроля осуществляют мероприятия по профилактике нарушений обязательных требований, требований, установленных муниципальными правовыми актами, в соответствии с ежегодно утверждаемыми ими программами профилактики нарушений.</w:t>
      </w:r>
      <w:r w:rsidRPr="00135635">
        <w:rPr>
          <w:rFonts w:ascii="Arial" w:eastAsia="Times New Roman" w:hAnsi="Arial" w:cs="Arial"/>
          <w:sz w:val="24"/>
          <w:szCs w:val="24"/>
          <w:lang w:eastAsia="ru-RU"/>
        </w:rPr>
        <w:br/>
      </w:r>
    </w:p>
    <w:p w14:paraId="6D373272"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(пункт 2.6. дополнен РСД от 20.02.2019 N 6/106)</w:t>
      </w:r>
      <w:r w:rsidRPr="00135635">
        <w:rPr>
          <w:rFonts w:ascii="Arial" w:eastAsia="Times New Roman" w:hAnsi="Arial" w:cs="Arial"/>
          <w:sz w:val="24"/>
          <w:szCs w:val="24"/>
          <w:lang w:eastAsia="ru-RU"/>
        </w:rPr>
        <w:br/>
      </w:r>
    </w:p>
    <w:p w14:paraId="799731D4"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2.6.1. В целях профилактики нарушений обязательных требований, требований, установленных муниципальными правовыми актами, органы государственного контроля (надзора), органы муниципального контроля:</w:t>
      </w:r>
      <w:r w:rsidRPr="00135635">
        <w:rPr>
          <w:rFonts w:ascii="Arial" w:eastAsia="Times New Roman" w:hAnsi="Arial" w:cs="Arial"/>
          <w:sz w:val="24"/>
          <w:szCs w:val="24"/>
          <w:lang w:eastAsia="ru-RU"/>
        </w:rPr>
        <w:br/>
      </w:r>
    </w:p>
    <w:p w14:paraId="385F79F1"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обеспечивают размещение на официальных сайтах в сети "Интернет" для каждого вида государственного контроля (надзора), муниципального контроля перечней нормативных правовых актов или их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государственного контроля (надзора), муниципального контроля, а также текстов соответствующих нормативных правовых актов;</w:t>
      </w:r>
      <w:r w:rsidRPr="00135635">
        <w:rPr>
          <w:rFonts w:ascii="Arial" w:eastAsia="Times New Roman" w:hAnsi="Arial" w:cs="Arial"/>
          <w:sz w:val="24"/>
          <w:szCs w:val="24"/>
          <w:lang w:eastAsia="ru-RU"/>
        </w:rPr>
        <w:br/>
      </w:r>
    </w:p>
    <w:p w14:paraId="41D5E9FE"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2) осуществляют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w:t>
      </w:r>
      <w:r w:rsidRPr="00135635">
        <w:rPr>
          <w:rFonts w:ascii="Arial" w:eastAsia="Times New Roman" w:hAnsi="Arial" w:cs="Arial"/>
          <w:sz w:val="24"/>
          <w:szCs w:val="24"/>
          <w:lang w:eastAsia="ru-RU"/>
        </w:rPr>
        <w:lastRenderedPageBreak/>
        <w:t>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органы государственного контроля (надзора), органы муниципального контроля подготавливают и распространяют комментарии о содержании новых нормативных правовых актов, устанавливающих обязательные требования, требования, установленные муниципальными правовыми актами,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w:t>
      </w:r>
      <w:r w:rsidRPr="00135635">
        <w:rPr>
          <w:rFonts w:ascii="Arial" w:eastAsia="Times New Roman" w:hAnsi="Arial" w:cs="Arial"/>
          <w:sz w:val="24"/>
          <w:szCs w:val="24"/>
          <w:lang w:eastAsia="ru-RU"/>
        </w:rPr>
        <w:br/>
      </w:r>
    </w:p>
    <w:p w14:paraId="467E8E23"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 обеспечивают регулярное (не реже одного раза в год) обобщение практики осуществления в соответствующей сфере деятельности государственного контроля (надзора), муниципального контроля и размещение на официальных сайтах в сети "Интернет"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135635">
        <w:rPr>
          <w:rFonts w:ascii="Arial" w:eastAsia="Times New Roman" w:hAnsi="Arial" w:cs="Arial"/>
          <w:sz w:val="24"/>
          <w:szCs w:val="24"/>
          <w:lang w:eastAsia="ru-RU"/>
        </w:rPr>
        <w:br/>
      </w:r>
    </w:p>
    <w:p w14:paraId="001FBEE4"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4) выдают предостережения о недопустимости нарушения обязательных требований, требований, установленных муниципальными правовыми актами, в соответствии с частями </w:t>
      </w:r>
      <w:proofErr w:type="gramStart"/>
      <w:r w:rsidRPr="00135635">
        <w:rPr>
          <w:rFonts w:ascii="Arial" w:eastAsia="Times New Roman" w:hAnsi="Arial" w:cs="Arial"/>
          <w:sz w:val="24"/>
          <w:szCs w:val="24"/>
          <w:lang w:eastAsia="ru-RU"/>
        </w:rPr>
        <w:t>5 - 7</w:t>
      </w:r>
      <w:proofErr w:type="gramEnd"/>
      <w:r w:rsidRPr="00135635">
        <w:rPr>
          <w:rFonts w:ascii="Arial" w:eastAsia="Times New Roman" w:hAnsi="Arial" w:cs="Arial"/>
          <w:sz w:val="24"/>
          <w:szCs w:val="24"/>
          <w:lang w:eastAsia="ru-RU"/>
        </w:rPr>
        <w:t xml:space="preserve"> настоящей статьи, если иной порядок не установлен федеральным законом.</w:t>
      </w:r>
      <w:r w:rsidRPr="00135635">
        <w:rPr>
          <w:rFonts w:ascii="Arial" w:eastAsia="Times New Roman" w:hAnsi="Arial" w:cs="Arial"/>
          <w:sz w:val="24"/>
          <w:szCs w:val="24"/>
          <w:lang w:eastAsia="ru-RU"/>
        </w:rPr>
        <w:br/>
      </w:r>
    </w:p>
    <w:p w14:paraId="5CEAF310"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(подпункт 2.6.1. дополнен РСД от 20.02.2019 N 6/106)</w:t>
      </w:r>
      <w:r w:rsidRPr="00135635">
        <w:rPr>
          <w:rFonts w:ascii="Arial" w:eastAsia="Times New Roman" w:hAnsi="Arial" w:cs="Arial"/>
          <w:sz w:val="24"/>
          <w:szCs w:val="24"/>
          <w:lang w:eastAsia="ru-RU"/>
        </w:rPr>
        <w:br/>
      </w:r>
    </w:p>
    <w:p w14:paraId="3C7B9C88"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2.6.2. Федеральным законом, положением о виде федерального государственного контроля (надзора), порядком организации и осуществления отдельных видов государственного контроля (надзора), муниципального контроля может быть предусмотрено осуществление органом государственного контроля (надзора), органом муниципального контроля специальных профилактических мероприятий, направленных на предупреждение причинения вреда, возникновения чрезвычайных ситуаций природного и техногенного характера.</w:t>
      </w:r>
      <w:r w:rsidRPr="00135635">
        <w:rPr>
          <w:rFonts w:ascii="Arial" w:eastAsia="Times New Roman" w:hAnsi="Arial" w:cs="Arial"/>
          <w:sz w:val="24"/>
          <w:szCs w:val="24"/>
          <w:lang w:eastAsia="ru-RU"/>
        </w:rPr>
        <w:br/>
      </w:r>
    </w:p>
    <w:p w14:paraId="6D30EEF6"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(подпункт 2.6.2. дополнен РСД от 20.02.2019 N 6/106)</w:t>
      </w:r>
      <w:r w:rsidRPr="00135635">
        <w:rPr>
          <w:rFonts w:ascii="Arial" w:eastAsia="Times New Roman" w:hAnsi="Arial" w:cs="Arial"/>
          <w:sz w:val="24"/>
          <w:szCs w:val="24"/>
          <w:lang w:eastAsia="ru-RU"/>
        </w:rPr>
        <w:br/>
      </w:r>
    </w:p>
    <w:p w14:paraId="094C403E"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2.6.3. Правительство Российской Федерации вправе определить общие требования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w:t>
      </w:r>
      <w:r w:rsidRPr="00135635">
        <w:rPr>
          <w:rFonts w:ascii="Arial" w:eastAsia="Times New Roman" w:hAnsi="Arial" w:cs="Arial"/>
          <w:sz w:val="24"/>
          <w:szCs w:val="24"/>
          <w:lang w:eastAsia="ru-RU"/>
        </w:rPr>
        <w:br/>
      </w:r>
    </w:p>
    <w:p w14:paraId="4D493B27"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(подпункт 2.6.3. дополнен РСД от 20.02.2019 N 6/106)</w:t>
      </w:r>
      <w:r w:rsidRPr="00135635">
        <w:rPr>
          <w:rFonts w:ascii="Arial" w:eastAsia="Times New Roman" w:hAnsi="Arial" w:cs="Arial"/>
          <w:sz w:val="24"/>
          <w:szCs w:val="24"/>
          <w:lang w:eastAsia="ru-RU"/>
        </w:rPr>
        <w:br/>
      </w:r>
    </w:p>
    <w:p w14:paraId="0D6F1C97"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2.6.4. При условии, что иное не установлено федеральным законом, при наличии у органа государственного контроля (надзора), органа муниципального контроля сведений о готовящихся нарушениях или о признаках нарушений обязательных требований, требований, установленных муниципальными правовыми актами, полученных в ходе реализации мероприятий по контролю, </w:t>
      </w:r>
      <w:r w:rsidRPr="00135635">
        <w:rPr>
          <w:rFonts w:ascii="Arial" w:eastAsia="Times New Roman" w:hAnsi="Arial" w:cs="Arial"/>
          <w:sz w:val="24"/>
          <w:szCs w:val="24"/>
          <w:lang w:eastAsia="ru-RU"/>
        </w:rPr>
        <w:lastRenderedPageBreak/>
        <w:t>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орган государственного контроля (надзора), орган муниципального контроля объявляют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государственного контроля (надзора), орган муниципального контроля.</w:t>
      </w:r>
      <w:r w:rsidRPr="00135635">
        <w:rPr>
          <w:rFonts w:ascii="Arial" w:eastAsia="Times New Roman" w:hAnsi="Arial" w:cs="Arial"/>
          <w:sz w:val="24"/>
          <w:szCs w:val="24"/>
          <w:lang w:eastAsia="ru-RU"/>
        </w:rPr>
        <w:br/>
      </w:r>
    </w:p>
    <w:p w14:paraId="7AA88306"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(подпункт 2.6.4. дополнен РСД от 20.02.2019 N 6/106)</w:t>
      </w:r>
      <w:r w:rsidRPr="00135635">
        <w:rPr>
          <w:rFonts w:ascii="Arial" w:eastAsia="Times New Roman" w:hAnsi="Arial" w:cs="Arial"/>
          <w:sz w:val="24"/>
          <w:szCs w:val="24"/>
          <w:lang w:eastAsia="ru-RU"/>
        </w:rPr>
        <w:br/>
      </w:r>
    </w:p>
    <w:p w14:paraId="2DB789E5"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2.6.5. Предостережение о недопустимости нарушения обязательных требований, требований, установленных муниципальными правовыми актами,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sidRPr="00135635">
        <w:rPr>
          <w:rFonts w:ascii="Arial" w:eastAsia="Times New Roman" w:hAnsi="Arial" w:cs="Arial"/>
          <w:sz w:val="24"/>
          <w:szCs w:val="24"/>
          <w:lang w:eastAsia="ru-RU"/>
        </w:rPr>
        <w:br/>
      </w:r>
    </w:p>
    <w:p w14:paraId="7531F4D3"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(подпункт 2.6.5. дополнен РСД от 20.02.2019 N 6/106)</w:t>
      </w:r>
      <w:r w:rsidRPr="00135635">
        <w:rPr>
          <w:rFonts w:ascii="Arial" w:eastAsia="Times New Roman" w:hAnsi="Arial" w:cs="Arial"/>
          <w:sz w:val="24"/>
          <w:szCs w:val="24"/>
          <w:lang w:eastAsia="ru-RU"/>
        </w:rPr>
        <w:br/>
      </w:r>
    </w:p>
    <w:p w14:paraId="188A2C4E"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2.6.6. Порядок составления и направления предостережения о недопустимости нарушения обязательных требований,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Федерации.</w:t>
      </w:r>
      <w:r w:rsidRPr="00135635">
        <w:rPr>
          <w:rFonts w:ascii="Arial" w:eastAsia="Times New Roman" w:hAnsi="Arial" w:cs="Arial"/>
          <w:sz w:val="24"/>
          <w:szCs w:val="24"/>
          <w:lang w:eastAsia="ru-RU"/>
        </w:rPr>
        <w:br/>
      </w:r>
    </w:p>
    <w:p w14:paraId="07D26450"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(подпункт 2.6.6. дополнен РСД от 20.02.2019 N 6/106)</w:t>
      </w:r>
      <w:r w:rsidRPr="00135635">
        <w:rPr>
          <w:rFonts w:ascii="Arial" w:eastAsia="Times New Roman" w:hAnsi="Arial" w:cs="Arial"/>
          <w:sz w:val="24"/>
          <w:szCs w:val="24"/>
          <w:lang w:eastAsia="ru-RU"/>
        </w:rPr>
        <w:br/>
      </w:r>
    </w:p>
    <w:p w14:paraId="2D5EF87A"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2.7. Проверочные листы (списки контрольных вопросов) разрабатываются и утверждаются органом государственного контроля (надзора), органом муниципального контроля в соответствии с общими требованиями, определяемыми Правительством Российской Федерации, и включают в себя перечни вопросов, ответы на которые однозначно свидетельствуют о соблюдении или несоблюдении юридическим лицом, индивидуальным предпринимателем обязательных требований, требований, установленных муниципальными правовыми актами, составляющих предмет проверки. В соответствии с положением о виде федерального государственного контроля (надзора), порядком организации и осуществления вида государственного регионального контроля (надзора), муниципального контроля перечень может содержать вопросы, затрагивающие все предъявляемые к юридическому лицу, индивидуальному предпринимателю обязательные требования, требования, установленные муниципальными правовыми актами, либо ограничить предмет плановой проверки только частью обязательных требований, требований, установленных муниципальными правовыми актами, соблюдение которых является наиболее значимым с точки зрения недопущения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135635">
        <w:rPr>
          <w:rFonts w:ascii="Arial" w:eastAsia="Times New Roman" w:hAnsi="Arial" w:cs="Arial"/>
          <w:sz w:val="24"/>
          <w:szCs w:val="24"/>
          <w:lang w:eastAsia="ru-RU"/>
        </w:rPr>
        <w:br/>
      </w:r>
    </w:p>
    <w:p w14:paraId="2F6F28A1"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(пункт 2.7 дополнен РСД от 20.02.2019 N 6/106)</w:t>
      </w:r>
      <w:r w:rsidRPr="00135635">
        <w:rPr>
          <w:rFonts w:ascii="Arial" w:eastAsia="Times New Roman" w:hAnsi="Arial" w:cs="Arial"/>
          <w:sz w:val="24"/>
          <w:szCs w:val="24"/>
          <w:lang w:eastAsia="ru-RU"/>
        </w:rPr>
        <w:br/>
      </w:r>
    </w:p>
    <w:p w14:paraId="567666D4" w14:textId="77777777" w:rsidR="00135635" w:rsidRPr="00135635" w:rsidRDefault="00135635" w:rsidP="00135635">
      <w:pPr>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3. Порядок проведения муниципального лесного контроля на территории городского поселения Кубинка</w:t>
      </w:r>
    </w:p>
    <w:p w14:paraId="1753B1A7" w14:textId="77777777" w:rsidR="00135635" w:rsidRPr="00135635" w:rsidRDefault="00135635" w:rsidP="00135635">
      <w:pPr>
        <w:spacing w:after="0" w:line="240" w:lineRule="auto"/>
        <w:textAlignment w:val="baseline"/>
        <w:rPr>
          <w:rFonts w:ascii="Arial" w:eastAsia="Times New Roman" w:hAnsi="Arial" w:cs="Arial"/>
          <w:sz w:val="24"/>
          <w:szCs w:val="24"/>
          <w:lang w:eastAsia="ru-RU"/>
        </w:rPr>
      </w:pPr>
    </w:p>
    <w:p w14:paraId="00D316F5"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3.1. Муниципальный лесной контроль на территории городского поселения Кубинка осуществляется в форме проверок - плановых и внеплановых. Проверки могут быть документарные и (или) выездные.</w:t>
      </w:r>
      <w:r w:rsidRPr="00135635">
        <w:rPr>
          <w:rFonts w:ascii="Arial" w:eastAsia="Times New Roman" w:hAnsi="Arial" w:cs="Arial"/>
          <w:sz w:val="24"/>
          <w:szCs w:val="24"/>
          <w:lang w:eastAsia="ru-RU"/>
        </w:rPr>
        <w:br/>
      </w:r>
    </w:p>
    <w:p w14:paraId="3D246CD3"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 Организация и проведение плановой проверки.</w:t>
      </w:r>
      <w:r w:rsidRPr="00135635">
        <w:rPr>
          <w:rFonts w:ascii="Arial" w:eastAsia="Times New Roman" w:hAnsi="Arial" w:cs="Arial"/>
          <w:sz w:val="24"/>
          <w:szCs w:val="24"/>
          <w:lang w:eastAsia="ru-RU"/>
        </w:rPr>
        <w:br/>
      </w:r>
    </w:p>
    <w:p w14:paraId="396FC0DB"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3.2.1. Предметом плановой проверки является соблюдение гражданами,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w:t>
      </w:r>
      <w:r w:rsidRPr="00135635">
        <w:rPr>
          <w:rFonts w:ascii="Arial" w:eastAsia="Times New Roman" w:hAnsi="Arial" w:cs="Arial"/>
          <w:sz w:val="24"/>
          <w:szCs w:val="24"/>
          <w:lang w:eastAsia="ru-RU"/>
        </w:rPr>
        <w:br/>
      </w:r>
    </w:p>
    <w:p w14:paraId="0F466D93"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3.2.2. Плановые проверки проводятся не чаще чем один раз в три года.</w:t>
      </w:r>
      <w:r w:rsidRPr="00135635">
        <w:rPr>
          <w:rFonts w:ascii="Arial" w:eastAsia="Times New Roman" w:hAnsi="Arial" w:cs="Arial"/>
          <w:sz w:val="24"/>
          <w:szCs w:val="24"/>
          <w:lang w:eastAsia="ru-RU"/>
        </w:rPr>
        <w:br/>
      </w:r>
    </w:p>
    <w:p w14:paraId="1BE655FB"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3.2.3. Плановые проверки проводятся на основании разрабатываемых органом муниципального лесного контроля городского поселения Кубинка, в соответствии с полномочиями, ежегодных планов.</w:t>
      </w:r>
      <w:r w:rsidRPr="00135635">
        <w:rPr>
          <w:rFonts w:ascii="Arial" w:eastAsia="Times New Roman" w:hAnsi="Arial" w:cs="Arial"/>
          <w:sz w:val="24"/>
          <w:szCs w:val="24"/>
          <w:lang w:eastAsia="ru-RU"/>
        </w:rPr>
        <w:br/>
      </w:r>
    </w:p>
    <w:p w14:paraId="6E7D2CC9"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3.2.4. В ежегодных планах проведения плановых проверок указываются следующие сведения:</w:t>
      </w:r>
    </w:p>
    <w:p w14:paraId="532C1A79"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135635">
        <w:rPr>
          <w:rFonts w:ascii="Arial" w:eastAsia="Times New Roman" w:hAnsi="Arial" w:cs="Arial"/>
          <w:sz w:val="24"/>
          <w:szCs w:val="24"/>
          <w:lang w:eastAsia="ru-RU"/>
        </w:rPr>
        <w:br/>
      </w:r>
    </w:p>
    <w:p w14:paraId="5E006CB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 цель и основание проведения каждой плановой проверки;</w:t>
      </w:r>
      <w:r w:rsidRPr="00135635">
        <w:rPr>
          <w:rFonts w:ascii="Arial" w:eastAsia="Times New Roman" w:hAnsi="Arial" w:cs="Arial"/>
          <w:sz w:val="24"/>
          <w:szCs w:val="24"/>
          <w:lang w:eastAsia="ru-RU"/>
        </w:rPr>
        <w:br/>
      </w:r>
    </w:p>
    <w:p w14:paraId="5158BE97"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 дата и сроки проведения каждой плановой проверки;</w:t>
      </w:r>
      <w:r w:rsidRPr="00135635">
        <w:rPr>
          <w:rFonts w:ascii="Arial" w:eastAsia="Times New Roman" w:hAnsi="Arial" w:cs="Arial"/>
          <w:sz w:val="24"/>
          <w:szCs w:val="24"/>
          <w:lang w:eastAsia="ru-RU"/>
        </w:rPr>
        <w:br/>
      </w:r>
    </w:p>
    <w:p w14:paraId="5494939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 наименование органа муниципального лесного контроля, осуществляющего конкретную плановую проверку. При проведении плановой проверки органом муниципального лесного контроля совместно указываются наименования всех участвующих в такой проверке органов.</w:t>
      </w:r>
      <w:r w:rsidRPr="00135635">
        <w:rPr>
          <w:rFonts w:ascii="Arial" w:eastAsia="Times New Roman" w:hAnsi="Arial" w:cs="Arial"/>
          <w:sz w:val="24"/>
          <w:szCs w:val="24"/>
          <w:lang w:eastAsia="ru-RU"/>
        </w:rPr>
        <w:br/>
      </w:r>
    </w:p>
    <w:p w14:paraId="62EE5DB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3.2.5. Утвержденный Администрацией городского поселения Кубинка ежегодный план проведения плановых проверок доводится до сведения заинтересованных лиц посредством его размещения на сайте Администрации в информационно-телекоммуникационной сети "Интернет", либо иным доступным способом.</w:t>
      </w:r>
      <w:r w:rsidRPr="00135635">
        <w:rPr>
          <w:rFonts w:ascii="Arial" w:eastAsia="Times New Roman" w:hAnsi="Arial" w:cs="Arial"/>
          <w:sz w:val="24"/>
          <w:szCs w:val="24"/>
          <w:lang w:eastAsia="ru-RU"/>
        </w:rPr>
        <w:br/>
      </w:r>
    </w:p>
    <w:p w14:paraId="6D8F3F14"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3.2.6. В срок до 1 сентября года, предшествующего году проведения плановых проверок, Администрация направляет проекты ежегодных планов проведения плановых проверок в органы прокуратуры для рассмотрения и внесения предложений в соответствии с требованиями федерального законодательства.</w:t>
      </w:r>
      <w:r w:rsidRPr="00135635">
        <w:rPr>
          <w:rFonts w:ascii="Arial" w:eastAsia="Times New Roman" w:hAnsi="Arial" w:cs="Arial"/>
          <w:sz w:val="24"/>
          <w:szCs w:val="24"/>
          <w:lang w:eastAsia="ru-RU"/>
        </w:rPr>
        <w:br/>
      </w:r>
    </w:p>
    <w:p w14:paraId="2B73C22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Администрация рассматривает предложения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ежегодные планы проведения плановых проверок.</w:t>
      </w:r>
      <w:r w:rsidRPr="00135635">
        <w:rPr>
          <w:rFonts w:ascii="Arial" w:eastAsia="Times New Roman" w:hAnsi="Arial" w:cs="Arial"/>
          <w:sz w:val="24"/>
          <w:szCs w:val="24"/>
          <w:lang w:eastAsia="ru-RU"/>
        </w:rPr>
        <w:br/>
      </w:r>
    </w:p>
    <w:p w14:paraId="12ECFF02"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Порядок подготовки ежегодного плана проведения плановых проверок, его представления в органы прокуратуры и согласования, а также типовая форма ежегодного плана проведения плановых проверок устанавливается Правительством Российской Федерации.</w:t>
      </w:r>
      <w:r w:rsidRPr="00135635">
        <w:rPr>
          <w:rFonts w:ascii="Arial" w:eastAsia="Times New Roman" w:hAnsi="Arial" w:cs="Arial"/>
          <w:sz w:val="24"/>
          <w:szCs w:val="24"/>
          <w:lang w:eastAsia="ru-RU"/>
        </w:rPr>
        <w:br/>
      </w:r>
    </w:p>
    <w:p w14:paraId="28FFAE38"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3.2.7. Основанием для включения плановой проверки в ежегодный план проведения плановых проверок является истечение трех лет со дня:</w:t>
      </w:r>
      <w:r w:rsidRPr="00135635">
        <w:rPr>
          <w:rFonts w:ascii="Arial" w:eastAsia="Times New Roman" w:hAnsi="Arial" w:cs="Arial"/>
          <w:sz w:val="24"/>
          <w:szCs w:val="24"/>
          <w:lang w:eastAsia="ru-RU"/>
        </w:rPr>
        <w:br/>
      </w:r>
    </w:p>
    <w:p w14:paraId="73CB608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 государственной регистрации юридического лица, индивидуального предпринимателя;</w:t>
      </w:r>
      <w:r w:rsidRPr="00135635">
        <w:rPr>
          <w:rFonts w:ascii="Arial" w:eastAsia="Times New Roman" w:hAnsi="Arial" w:cs="Arial"/>
          <w:sz w:val="24"/>
          <w:szCs w:val="24"/>
          <w:lang w:eastAsia="ru-RU"/>
        </w:rPr>
        <w:br/>
      </w:r>
    </w:p>
    <w:p w14:paraId="5C43E2A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б) окончания проведения последней плановой проверки юридического лица, индивидуального предпринимателя;</w:t>
      </w:r>
      <w:r w:rsidRPr="00135635">
        <w:rPr>
          <w:rFonts w:ascii="Arial" w:eastAsia="Times New Roman" w:hAnsi="Arial" w:cs="Arial"/>
          <w:sz w:val="24"/>
          <w:szCs w:val="24"/>
          <w:lang w:eastAsia="ru-RU"/>
        </w:rPr>
        <w:br/>
      </w:r>
    </w:p>
    <w:p w14:paraId="335A196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в)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w:t>
      </w:r>
      <w:r w:rsidRPr="00135635">
        <w:rPr>
          <w:rFonts w:ascii="Arial" w:eastAsia="Times New Roman" w:hAnsi="Arial" w:cs="Arial"/>
          <w:sz w:val="24"/>
          <w:szCs w:val="24"/>
          <w:lang w:eastAsia="ru-RU"/>
        </w:rPr>
        <w:lastRenderedPageBreak/>
        <w:t>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135635">
        <w:rPr>
          <w:rFonts w:ascii="Arial" w:eastAsia="Times New Roman" w:hAnsi="Arial" w:cs="Arial"/>
          <w:sz w:val="24"/>
          <w:szCs w:val="24"/>
          <w:lang w:eastAsia="ru-RU"/>
        </w:rPr>
        <w:br/>
      </w:r>
    </w:p>
    <w:p w14:paraId="228E2365"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3.2.8. О проведении плановой проверки юридическое лицо, индивидуальный предприниматель, граждане уведомляются органом муниципального лесного контроля городского поселения Кубинка не позднее чем в течение трех рабочих дней до начала ее проведения посредством направления копии распоряжения Администрации городского поселения Кубинка о начале проведения плановой проверки заказным почтовым отправлением с уведомлением о вручении или иным доступным способом.</w:t>
      </w:r>
      <w:r w:rsidRPr="00135635">
        <w:rPr>
          <w:rFonts w:ascii="Arial" w:eastAsia="Times New Roman" w:hAnsi="Arial" w:cs="Arial"/>
          <w:sz w:val="24"/>
          <w:szCs w:val="24"/>
          <w:lang w:eastAsia="ru-RU"/>
        </w:rPr>
        <w:br/>
      </w:r>
    </w:p>
    <w:p w14:paraId="41F0A764"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3.2.9. В случае выявления при проведении плановых (рейдовых) осмотров, обследований нарушений обязательных требований, требований, установленных муниципальными правовыми актами, должностные лица органов государственного контроля (надзора), муниципального контроля принимают в пределах своей компетенции меры по пресечению таких нарушений, а также доводят в письменной форме до сведения руководителя (заместителя руководителя) органа государственного контроля (надзора), муниципального контроля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части 2 статьи 10 294-ФЗ, плановые (рейдовые) осмотры не могут проводиться в отношении конкретного юридического лица, индивидуального предпринимателя и не должны подменять собой проверку.</w:t>
      </w:r>
      <w:r w:rsidRPr="00135635">
        <w:rPr>
          <w:rFonts w:ascii="Arial" w:eastAsia="Times New Roman" w:hAnsi="Arial" w:cs="Arial"/>
          <w:sz w:val="24"/>
          <w:szCs w:val="24"/>
          <w:lang w:eastAsia="ru-RU"/>
        </w:rPr>
        <w:br/>
      </w:r>
    </w:p>
    <w:p w14:paraId="48528F07"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(подпункт 3.2.9. дополнен РСД от 20.02.2019 N 6/106)</w:t>
      </w:r>
      <w:r w:rsidRPr="00135635">
        <w:rPr>
          <w:rFonts w:ascii="Arial" w:eastAsia="Times New Roman" w:hAnsi="Arial" w:cs="Arial"/>
          <w:sz w:val="24"/>
          <w:szCs w:val="24"/>
          <w:lang w:eastAsia="ru-RU"/>
        </w:rPr>
        <w:br/>
      </w:r>
    </w:p>
    <w:p w14:paraId="2245E85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3.2.10. Плановые проверки в отношении юридических лиц, индивидуальных предпринимателей, отнесенных в соответствии со статьей 4 Федерального закона от 24 июля 2007 года N 209-ФЗ "О развитии малого и среднего предпринимательства в Российской Федерации" к субъектам малого предпринимательства, сведения о которых включены в единый реестр субъектов малого и среднего предпринимательства, не проводятся с 1 января 2019 года по 31 декабря 2020 года.</w:t>
      </w:r>
      <w:r w:rsidRPr="00135635">
        <w:rPr>
          <w:rFonts w:ascii="Arial" w:eastAsia="Times New Roman" w:hAnsi="Arial" w:cs="Arial"/>
          <w:sz w:val="24"/>
          <w:szCs w:val="24"/>
          <w:lang w:eastAsia="ru-RU"/>
        </w:rPr>
        <w:br/>
      </w:r>
    </w:p>
    <w:p w14:paraId="6EF03C68"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(подпункт 3.2.9. дополнен РСД от 20.02.2019 N 6/106)</w:t>
      </w:r>
      <w:r w:rsidRPr="00135635">
        <w:rPr>
          <w:rFonts w:ascii="Arial" w:eastAsia="Times New Roman" w:hAnsi="Arial" w:cs="Arial"/>
          <w:sz w:val="24"/>
          <w:szCs w:val="24"/>
          <w:lang w:eastAsia="ru-RU"/>
        </w:rPr>
        <w:br/>
      </w:r>
    </w:p>
    <w:p w14:paraId="114A4EF4"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 Организация и проведение внеплановой проверки</w:t>
      </w:r>
      <w:r w:rsidRPr="00135635">
        <w:rPr>
          <w:rFonts w:ascii="Arial" w:eastAsia="Times New Roman" w:hAnsi="Arial" w:cs="Arial"/>
          <w:sz w:val="24"/>
          <w:szCs w:val="24"/>
          <w:lang w:eastAsia="ru-RU"/>
        </w:rPr>
        <w:br/>
      </w:r>
    </w:p>
    <w:p w14:paraId="6AC3B324"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при отсутствии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фактах, уполномоченными должностными лицами органа государственного контроля (надзора), органа муниципального контроля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государственного контроля (надзора), органа </w:t>
      </w:r>
      <w:r w:rsidRPr="00135635">
        <w:rPr>
          <w:rFonts w:ascii="Arial" w:eastAsia="Times New Roman" w:hAnsi="Arial" w:cs="Arial"/>
          <w:sz w:val="24"/>
          <w:szCs w:val="24"/>
          <w:lang w:eastAsia="ru-RU"/>
        </w:rPr>
        <w:lastRenderedPageBreak/>
        <w:t>муниципального контроля,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государственного контроля (надзора),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135635">
        <w:rPr>
          <w:rFonts w:ascii="Arial" w:eastAsia="Times New Roman" w:hAnsi="Arial" w:cs="Arial"/>
          <w:sz w:val="24"/>
          <w:szCs w:val="24"/>
          <w:lang w:eastAsia="ru-RU"/>
        </w:rPr>
        <w:br/>
      </w:r>
    </w:p>
    <w:p w14:paraId="70BC575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(абзац второй пункта 3.3. дополнен РСД от 20.02.2019 N 6/106)</w:t>
      </w:r>
      <w:r w:rsidRPr="00135635">
        <w:rPr>
          <w:rFonts w:ascii="Arial" w:eastAsia="Times New Roman" w:hAnsi="Arial" w:cs="Arial"/>
          <w:sz w:val="24"/>
          <w:szCs w:val="24"/>
          <w:lang w:eastAsia="ru-RU"/>
        </w:rPr>
        <w:br/>
      </w:r>
    </w:p>
    <w:p w14:paraId="0470DBEA"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фактах, уполномоченное должностное лицо органа государственного контроля (надзора), органа муниципального контроля подготавливает мотивированное представление о назначении внеплановой проверки.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135635">
        <w:rPr>
          <w:rFonts w:ascii="Arial" w:eastAsia="Times New Roman" w:hAnsi="Arial" w:cs="Arial"/>
          <w:sz w:val="24"/>
          <w:szCs w:val="24"/>
          <w:lang w:eastAsia="ru-RU"/>
        </w:rPr>
        <w:br/>
      </w:r>
    </w:p>
    <w:p w14:paraId="78B151FB"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(абзац третий пункта 3.3. дополнен РСД от 20.02.2019 N 6/106)</w:t>
      </w:r>
      <w:r w:rsidRPr="00135635">
        <w:rPr>
          <w:rFonts w:ascii="Arial" w:eastAsia="Times New Roman" w:hAnsi="Arial" w:cs="Arial"/>
          <w:sz w:val="24"/>
          <w:szCs w:val="24"/>
          <w:lang w:eastAsia="ru-RU"/>
        </w:rPr>
        <w:br/>
      </w:r>
    </w:p>
    <w:p w14:paraId="45A3104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3.3.1. Предметом внеплановой проверки является соблюдение гражданами,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выполнение предписаний органа муниципального лесного контроля городского поселения Кубинка,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135635">
        <w:rPr>
          <w:rFonts w:ascii="Arial" w:eastAsia="Times New Roman" w:hAnsi="Arial" w:cs="Arial"/>
          <w:sz w:val="24"/>
          <w:szCs w:val="24"/>
          <w:lang w:eastAsia="ru-RU"/>
        </w:rPr>
        <w:br/>
      </w:r>
    </w:p>
    <w:p w14:paraId="1BB55F9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3.3.2. Основанием для проведения внеплановой проверки является:</w:t>
      </w:r>
      <w:r w:rsidRPr="00135635">
        <w:rPr>
          <w:rFonts w:ascii="Arial" w:eastAsia="Times New Roman" w:hAnsi="Arial" w:cs="Arial"/>
          <w:sz w:val="24"/>
          <w:szCs w:val="24"/>
          <w:lang w:eastAsia="ru-RU"/>
        </w:rPr>
        <w:br/>
      </w:r>
    </w:p>
    <w:p w14:paraId="182038B6"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135635">
        <w:rPr>
          <w:rFonts w:ascii="Arial" w:eastAsia="Times New Roman" w:hAnsi="Arial" w:cs="Arial"/>
          <w:sz w:val="24"/>
          <w:szCs w:val="24"/>
          <w:lang w:eastAsia="ru-RU"/>
        </w:rPr>
        <w:br/>
      </w:r>
    </w:p>
    <w:p w14:paraId="272C5B56"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1.1)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135635">
        <w:rPr>
          <w:rFonts w:ascii="Arial" w:eastAsia="Times New Roman" w:hAnsi="Arial" w:cs="Arial"/>
          <w:sz w:val="24"/>
          <w:szCs w:val="24"/>
          <w:lang w:eastAsia="ru-RU"/>
        </w:rPr>
        <w:br/>
      </w:r>
    </w:p>
    <w:p w14:paraId="6BB8B51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135635">
        <w:rPr>
          <w:rFonts w:ascii="Arial" w:eastAsia="Times New Roman" w:hAnsi="Arial" w:cs="Arial"/>
          <w:sz w:val="24"/>
          <w:szCs w:val="24"/>
          <w:lang w:eastAsia="ru-RU"/>
        </w:rPr>
        <w:br/>
      </w:r>
    </w:p>
    <w:p w14:paraId="28079B0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135635">
        <w:rPr>
          <w:rFonts w:ascii="Arial" w:eastAsia="Times New Roman" w:hAnsi="Arial" w:cs="Arial"/>
          <w:sz w:val="24"/>
          <w:szCs w:val="24"/>
          <w:lang w:eastAsia="ru-RU"/>
        </w:rPr>
        <w:br/>
      </w:r>
    </w:p>
    <w:p w14:paraId="46D24E0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135635">
        <w:rPr>
          <w:rFonts w:ascii="Arial" w:eastAsia="Times New Roman" w:hAnsi="Arial" w:cs="Arial"/>
          <w:sz w:val="24"/>
          <w:szCs w:val="24"/>
          <w:lang w:eastAsia="ru-RU"/>
        </w:rPr>
        <w:br/>
      </w:r>
    </w:p>
    <w:p w14:paraId="0D0751A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135635">
        <w:rPr>
          <w:rFonts w:ascii="Arial" w:eastAsia="Times New Roman" w:hAnsi="Arial" w:cs="Arial"/>
          <w:sz w:val="24"/>
          <w:szCs w:val="24"/>
          <w:lang w:eastAsia="ru-RU"/>
        </w:rPr>
        <w:br/>
      </w:r>
    </w:p>
    <w:p w14:paraId="6CD3827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2.1)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r w:rsidRPr="00135635">
        <w:rPr>
          <w:rFonts w:ascii="Arial" w:eastAsia="Times New Roman" w:hAnsi="Arial" w:cs="Arial"/>
          <w:sz w:val="24"/>
          <w:szCs w:val="24"/>
          <w:lang w:eastAsia="ru-RU"/>
        </w:rPr>
        <w:br/>
      </w:r>
    </w:p>
    <w:p w14:paraId="0940646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3)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w:t>
      </w:r>
      <w:r w:rsidRPr="00135635">
        <w:rPr>
          <w:rFonts w:ascii="Arial" w:eastAsia="Times New Roman" w:hAnsi="Arial" w:cs="Arial"/>
          <w:sz w:val="24"/>
          <w:szCs w:val="24"/>
          <w:lang w:eastAsia="ru-RU"/>
        </w:rPr>
        <w:lastRenderedPageBreak/>
        <w:t>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14:paraId="06576E40"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3.3.3. Обращения и заявления, не позволяющие установить лицо, обратившееся в орган муниципального лесного контроля городского поселения Кубинка, а также обращения и заявления, не содержащие сведений о фактах, указанных в п. 3.3.2 настоящей статьи, не могут служить основанием для проведения внеплановой проверки.</w:t>
      </w:r>
      <w:r w:rsidRPr="00135635">
        <w:rPr>
          <w:rFonts w:ascii="Arial" w:eastAsia="Times New Roman" w:hAnsi="Arial" w:cs="Arial"/>
          <w:sz w:val="24"/>
          <w:szCs w:val="24"/>
          <w:lang w:eastAsia="ru-RU"/>
        </w:rPr>
        <w:br/>
      </w:r>
    </w:p>
    <w:p w14:paraId="632D49A4"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3.3.4. Внеплановая выездная проверка юридических лиц, индивидуальных предпринимателей, относящихся в соответствии с законодательством Российской Федерации к субъектам малого или среднего предпринимательства, может быть проведена по основаниям, указанным в подпунктах "а" и "б" пункта 2 части 3.3.2 настоящей статьи, органом муниципального лесного контроля городского поселения Кубинка после согласования с органом прокуратуры по месту осуществления деятельности таких юридических лиц, индивидуальных предпринимателей в установленном порядке путем обращения с заявлением по типовой форме.</w:t>
      </w:r>
      <w:r w:rsidRPr="00135635">
        <w:rPr>
          <w:rFonts w:ascii="Arial" w:eastAsia="Times New Roman" w:hAnsi="Arial" w:cs="Arial"/>
          <w:sz w:val="24"/>
          <w:szCs w:val="24"/>
          <w:lang w:eastAsia="ru-RU"/>
        </w:rPr>
        <w:br/>
      </w:r>
    </w:p>
    <w:p w14:paraId="5B6F01DA"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 муниципального лесного контроля городского поселения Кубинка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п. 3.3.4. настоящей статьи, в органы прокуратуры в течение двадцати четырех часов.</w:t>
      </w:r>
      <w:r w:rsidRPr="00135635">
        <w:rPr>
          <w:rFonts w:ascii="Arial" w:eastAsia="Times New Roman" w:hAnsi="Arial" w:cs="Arial"/>
          <w:sz w:val="24"/>
          <w:szCs w:val="24"/>
          <w:lang w:eastAsia="ru-RU"/>
        </w:rPr>
        <w:br/>
      </w:r>
    </w:p>
    <w:p w14:paraId="4CA6E9E7"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3.3.6. О проведении внеплановой выездной проверки, за исключением внеплановой выездной проверки, основания проведения которой указаны в подпункте 2 п. 3.3.2. настоящей статьи гражданин, юридическое лицо, индивидуальный предприниматель уведомляются органом муниципального лесного контроля городского поселения Кубинка не менее чем за двадцать четыре часа до начала ее проведения любым доступным способом.</w:t>
      </w:r>
      <w:r w:rsidRPr="00135635">
        <w:rPr>
          <w:rFonts w:ascii="Arial" w:eastAsia="Times New Roman" w:hAnsi="Arial" w:cs="Arial"/>
          <w:sz w:val="24"/>
          <w:szCs w:val="24"/>
          <w:lang w:eastAsia="ru-RU"/>
        </w:rPr>
        <w:br/>
      </w:r>
    </w:p>
    <w:p w14:paraId="3A68175D"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3.3.7.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135635">
        <w:rPr>
          <w:rFonts w:ascii="Arial" w:eastAsia="Times New Roman" w:hAnsi="Arial" w:cs="Arial"/>
          <w:sz w:val="24"/>
          <w:szCs w:val="24"/>
          <w:lang w:eastAsia="ru-RU"/>
        </w:rPr>
        <w:br/>
      </w:r>
    </w:p>
    <w:p w14:paraId="46551976"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3.4. Предметом документарной проверки являются сведения, содержащиеся в документах граждан,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w:t>
      </w:r>
      <w:r w:rsidRPr="00135635">
        <w:rPr>
          <w:rFonts w:ascii="Arial" w:eastAsia="Times New Roman" w:hAnsi="Arial" w:cs="Arial"/>
          <w:sz w:val="24"/>
          <w:szCs w:val="24"/>
          <w:lang w:eastAsia="ru-RU"/>
        </w:rPr>
        <w:lastRenderedPageBreak/>
        <w:t>органа муниципального лесного контроля городского поселения Кубинка.</w:t>
      </w:r>
      <w:r w:rsidRPr="00135635">
        <w:rPr>
          <w:rFonts w:ascii="Arial" w:eastAsia="Times New Roman" w:hAnsi="Arial" w:cs="Arial"/>
          <w:sz w:val="24"/>
          <w:szCs w:val="24"/>
          <w:lang w:eastAsia="ru-RU"/>
        </w:rPr>
        <w:br/>
      </w:r>
    </w:p>
    <w:p w14:paraId="49BE9311"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3.4.1. Документарная проверка (как плановая, так и внеплановая) проводится на основании распоряжения Администрации городского поселения Кубинка по месту нахождения органа муниципального лесного контроля городского поселения Кубинка.</w:t>
      </w:r>
      <w:r w:rsidRPr="00135635">
        <w:rPr>
          <w:rFonts w:ascii="Arial" w:eastAsia="Times New Roman" w:hAnsi="Arial" w:cs="Arial"/>
          <w:sz w:val="24"/>
          <w:szCs w:val="24"/>
          <w:lang w:eastAsia="ru-RU"/>
        </w:rPr>
        <w:br/>
      </w:r>
    </w:p>
    <w:p w14:paraId="2F1CCCCB"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3.4.2. В процессе проведения документарной проверки должностными лицами, уполномоченными на осуществление муниципального лесного контроля на территории городского поселения Кубинка, в первую очередь рассматриваются документы юридического лица, индивидуального предпринимателя, гражданина, имеющиеся в распоряжении органа муниципального лесного контроля городского поселения Кубинка в том числе уведомления о начале осуществления отдельных видов предпринимательской деятельности, представленные в порядке, установленном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гражданина муниципального контроля.</w:t>
      </w:r>
      <w:r w:rsidRPr="00135635">
        <w:rPr>
          <w:rFonts w:ascii="Arial" w:eastAsia="Times New Roman" w:hAnsi="Arial" w:cs="Arial"/>
          <w:sz w:val="24"/>
          <w:szCs w:val="24"/>
          <w:lang w:eastAsia="ru-RU"/>
        </w:rPr>
        <w:br/>
      </w:r>
    </w:p>
    <w:p w14:paraId="7EE94482"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3.4.3. В случае, если достоверность сведений, содержащихся в документах, имеющихся в распоряжении органа муниципального лесного контроля городского поселения Кубинка вызывает обоснованные сомнения либо эти сведения не позволяют оценить исполнение юридическим лицом, индивидуальным предпринимателем, гражданином обязательных требований и требований, установленных муниципальными правовыми актами, орган муниципального лесного контроля городского поселения Кубинка направляет в адрес юридического лица, адрес индивидуального предпринимателя, адрес гражданина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городского поселения Кубинка о проведении документарной проверки.</w:t>
      </w:r>
      <w:r w:rsidRPr="00135635">
        <w:rPr>
          <w:rFonts w:ascii="Arial" w:eastAsia="Times New Roman" w:hAnsi="Arial" w:cs="Arial"/>
          <w:sz w:val="24"/>
          <w:szCs w:val="24"/>
          <w:lang w:eastAsia="ru-RU"/>
        </w:rPr>
        <w:br/>
      </w:r>
    </w:p>
    <w:p w14:paraId="55F63B57"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3.4.4. В течение десяти рабочих дней со дня получения мотивированного запроса юридическое лицо, индивидуальный предприниматель, гражданин обязаны направить в орган муниципального лесного контроля городского поселения Кубинка указанные в запросе документы.</w:t>
      </w:r>
      <w:r w:rsidRPr="00135635">
        <w:rPr>
          <w:rFonts w:ascii="Arial" w:eastAsia="Times New Roman" w:hAnsi="Arial" w:cs="Arial"/>
          <w:sz w:val="24"/>
          <w:szCs w:val="24"/>
          <w:lang w:eastAsia="ru-RU"/>
        </w:rPr>
        <w:br/>
      </w:r>
    </w:p>
    <w:p w14:paraId="624F6C38"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гражданина, его доверенного лица.</w:t>
      </w:r>
      <w:r w:rsidRPr="00135635">
        <w:rPr>
          <w:rFonts w:ascii="Arial" w:eastAsia="Times New Roman" w:hAnsi="Arial" w:cs="Arial"/>
          <w:sz w:val="24"/>
          <w:szCs w:val="24"/>
          <w:lang w:eastAsia="ru-RU"/>
        </w:rPr>
        <w:br/>
      </w:r>
    </w:p>
    <w:p w14:paraId="1BF7849A"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3.4.6. Не допускается требовать нотариального удостоверения копий документов, представляемых в орган муниципального лесного контроля городского поселения Кубинка, если иное не предусмотрено законодательством Российской Федерации.</w:t>
      </w:r>
      <w:r w:rsidRPr="00135635">
        <w:rPr>
          <w:rFonts w:ascii="Arial" w:eastAsia="Times New Roman" w:hAnsi="Arial" w:cs="Arial"/>
          <w:sz w:val="24"/>
          <w:szCs w:val="24"/>
          <w:lang w:eastAsia="ru-RU"/>
        </w:rPr>
        <w:br/>
      </w:r>
    </w:p>
    <w:p w14:paraId="01A6BCC6"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3.4.7. В случае,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содержащимся в имеющихся у органа муниципального лесного контроля городского поселения Кубинка документах и (или) полученным в ходе осуществления муниципального лесного контроля на территории городского поселения Кубинка,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w:t>
      </w:r>
      <w:r w:rsidRPr="00135635">
        <w:rPr>
          <w:rFonts w:ascii="Arial" w:eastAsia="Times New Roman" w:hAnsi="Arial" w:cs="Arial"/>
          <w:sz w:val="24"/>
          <w:szCs w:val="24"/>
          <w:lang w:eastAsia="ru-RU"/>
        </w:rPr>
        <w:br/>
      </w:r>
    </w:p>
    <w:p w14:paraId="74A4AD93"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3.4.8. Юридическое лицо, индивидуальный предприниматель, гражданин представляющие в орган муниципального лесного контроля городского поселения Кубинка пояснения относительно выявленных ошибок и (или) противоречий в представленных документах либо относительно несоответствия указанных в п. 3.4.7. сведений, вправе представить дополнительно в орган муниципального лесного контроля городского поселения Кубинка документы, подтверждающие достоверность ранее представленных документов.</w:t>
      </w:r>
      <w:r w:rsidRPr="00135635">
        <w:rPr>
          <w:rFonts w:ascii="Arial" w:eastAsia="Times New Roman" w:hAnsi="Arial" w:cs="Arial"/>
          <w:sz w:val="24"/>
          <w:szCs w:val="24"/>
          <w:lang w:eastAsia="ru-RU"/>
        </w:rPr>
        <w:br/>
      </w:r>
    </w:p>
    <w:p w14:paraId="6CA3E2B4"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3.4.9.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гражданином, его доверенным лицом,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лесного контроля городского поселения Кубинка, установит признаки нарушения обязательных требований или требований, установленных муниципальными правовыми актами, должностные лица органа муниципального лесного контроля городского поселения Кубинка, вправе провести выездную проверку.</w:t>
      </w:r>
      <w:r w:rsidRPr="00135635">
        <w:rPr>
          <w:rFonts w:ascii="Arial" w:eastAsia="Times New Roman" w:hAnsi="Arial" w:cs="Arial"/>
          <w:sz w:val="24"/>
          <w:szCs w:val="24"/>
          <w:lang w:eastAsia="ru-RU"/>
        </w:rPr>
        <w:br/>
      </w:r>
    </w:p>
    <w:p w14:paraId="663CF3F9"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3.4.10. При проведении документарной проверки орган муниципального лесного контроля городского поселения Кубинка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w:t>
      </w:r>
      <w:r w:rsidRPr="00135635">
        <w:rPr>
          <w:rFonts w:ascii="Arial" w:eastAsia="Times New Roman" w:hAnsi="Arial" w:cs="Arial"/>
          <w:sz w:val="24"/>
          <w:szCs w:val="24"/>
          <w:lang w:eastAsia="ru-RU"/>
        </w:rPr>
        <w:br/>
      </w:r>
    </w:p>
    <w:p w14:paraId="4B68768A"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3.5. Выездная проверка</w:t>
      </w:r>
      <w:r w:rsidRPr="00135635">
        <w:rPr>
          <w:rFonts w:ascii="Arial" w:eastAsia="Times New Roman" w:hAnsi="Arial" w:cs="Arial"/>
          <w:sz w:val="24"/>
          <w:szCs w:val="24"/>
          <w:lang w:eastAsia="ru-RU"/>
        </w:rPr>
        <w:br/>
      </w:r>
    </w:p>
    <w:p w14:paraId="0198793C"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3.5.1. Предметом выездной проверки являются содержащиеся в документах граждан, юридического лица, индивидуального предпринимателя сведения, а также соответствия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и принимаемые ими меры по исполнению обязательных требований и требований, установленных муниципальными правовыми актами.</w:t>
      </w:r>
      <w:r w:rsidRPr="00135635">
        <w:rPr>
          <w:rFonts w:ascii="Arial" w:eastAsia="Times New Roman" w:hAnsi="Arial" w:cs="Arial"/>
          <w:sz w:val="24"/>
          <w:szCs w:val="24"/>
          <w:lang w:eastAsia="ru-RU"/>
        </w:rPr>
        <w:br/>
      </w:r>
    </w:p>
    <w:p w14:paraId="516F91E4"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3.5.2.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135635">
        <w:rPr>
          <w:rFonts w:ascii="Arial" w:eastAsia="Times New Roman" w:hAnsi="Arial" w:cs="Arial"/>
          <w:sz w:val="24"/>
          <w:szCs w:val="24"/>
          <w:lang w:eastAsia="ru-RU"/>
        </w:rPr>
        <w:br/>
      </w:r>
    </w:p>
    <w:p w14:paraId="403CC048"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3.5.3. Выездная проверка проводится в случае, если при документарной проверке не представляется возможным:</w:t>
      </w:r>
      <w:r w:rsidRPr="00135635">
        <w:rPr>
          <w:rFonts w:ascii="Arial" w:eastAsia="Times New Roman" w:hAnsi="Arial" w:cs="Arial"/>
          <w:sz w:val="24"/>
          <w:szCs w:val="24"/>
          <w:lang w:eastAsia="ru-RU"/>
        </w:rPr>
        <w:br/>
      </w:r>
    </w:p>
    <w:p w14:paraId="75A95109"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муниципального лесного контроля городского поселения Кубинка документах юридического лица, индивидуального предпринимателя, гражданина;</w:t>
      </w:r>
      <w:r w:rsidRPr="00135635">
        <w:rPr>
          <w:rFonts w:ascii="Arial" w:eastAsia="Times New Roman" w:hAnsi="Arial" w:cs="Arial"/>
          <w:sz w:val="24"/>
          <w:szCs w:val="24"/>
          <w:lang w:eastAsia="ru-RU"/>
        </w:rPr>
        <w:br/>
      </w:r>
    </w:p>
    <w:p w14:paraId="7B96C006"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б) оценить соответствие деятельности юридического лица, индивидуального предпринимателя обязательным требованиям и требованиям, установленными муниципальными правовыми актами, без проведения соответствующего мероприятия по контролю.</w:t>
      </w:r>
      <w:r w:rsidRPr="00135635">
        <w:rPr>
          <w:rFonts w:ascii="Arial" w:eastAsia="Times New Roman" w:hAnsi="Arial" w:cs="Arial"/>
          <w:sz w:val="24"/>
          <w:szCs w:val="24"/>
          <w:lang w:eastAsia="ru-RU"/>
        </w:rPr>
        <w:br/>
      </w:r>
    </w:p>
    <w:p w14:paraId="6151ACD3"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3.5.4. Выездная проверка начинается с предъявления служебного удостоверения должностными лицами органа муниципального лесного контроля городского поселения Кубинка,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гражданина, его доверенного лица, с распоряжением Администрации городского поселения Кубинка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135635">
        <w:rPr>
          <w:rFonts w:ascii="Arial" w:eastAsia="Times New Roman" w:hAnsi="Arial" w:cs="Arial"/>
          <w:sz w:val="24"/>
          <w:szCs w:val="24"/>
          <w:lang w:eastAsia="ru-RU"/>
        </w:rPr>
        <w:br/>
      </w:r>
    </w:p>
    <w:p w14:paraId="1560043B"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3.5.5.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135635">
        <w:rPr>
          <w:rFonts w:ascii="Arial" w:eastAsia="Times New Roman" w:hAnsi="Arial" w:cs="Arial"/>
          <w:sz w:val="24"/>
          <w:szCs w:val="24"/>
          <w:lang w:eastAsia="ru-RU"/>
        </w:rPr>
        <w:br/>
      </w:r>
    </w:p>
    <w:p w14:paraId="1F8EFC4A"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135635">
        <w:rPr>
          <w:rFonts w:ascii="Arial" w:eastAsia="Times New Roman" w:hAnsi="Arial" w:cs="Arial"/>
          <w:sz w:val="24"/>
          <w:szCs w:val="24"/>
          <w:lang w:eastAsia="ru-RU"/>
        </w:rPr>
        <w:br/>
      </w:r>
    </w:p>
    <w:p w14:paraId="4B7166D8"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 получать от Администрации, ее должностных лиц информацию, которая относится к предмету проверки и предоставление которой предусмотрено Федеральным законом 294-ФЗ;</w:t>
      </w:r>
      <w:r w:rsidRPr="00135635">
        <w:rPr>
          <w:rFonts w:ascii="Arial" w:eastAsia="Times New Roman" w:hAnsi="Arial" w:cs="Arial"/>
          <w:sz w:val="24"/>
          <w:szCs w:val="24"/>
          <w:lang w:eastAsia="ru-RU"/>
        </w:rPr>
        <w:br/>
      </w:r>
    </w:p>
    <w:p w14:paraId="58833CA4"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2.1) знакомиться с документами и (или) информацией, полученными Администрацией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135635">
        <w:rPr>
          <w:rFonts w:ascii="Arial" w:eastAsia="Times New Roman" w:hAnsi="Arial" w:cs="Arial"/>
          <w:sz w:val="24"/>
          <w:szCs w:val="24"/>
          <w:lang w:eastAsia="ru-RU"/>
        </w:rPr>
        <w:br/>
      </w:r>
    </w:p>
    <w:p w14:paraId="3DBA470E"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2.2)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sidRPr="00135635">
        <w:rPr>
          <w:rFonts w:ascii="Arial" w:eastAsia="Times New Roman" w:hAnsi="Arial" w:cs="Arial"/>
          <w:sz w:val="24"/>
          <w:szCs w:val="24"/>
          <w:lang w:eastAsia="ru-RU"/>
        </w:rPr>
        <w:br/>
      </w:r>
    </w:p>
    <w:p w14:paraId="2E44B802"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135635">
        <w:rPr>
          <w:rFonts w:ascii="Arial" w:eastAsia="Times New Roman" w:hAnsi="Arial" w:cs="Arial"/>
          <w:sz w:val="24"/>
          <w:szCs w:val="24"/>
          <w:lang w:eastAsia="ru-RU"/>
        </w:rPr>
        <w:br/>
      </w:r>
    </w:p>
    <w:p w14:paraId="1D53E8FD"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135635">
        <w:rPr>
          <w:rFonts w:ascii="Arial" w:eastAsia="Times New Roman" w:hAnsi="Arial" w:cs="Arial"/>
          <w:sz w:val="24"/>
          <w:szCs w:val="24"/>
          <w:lang w:eastAsia="ru-RU"/>
        </w:rPr>
        <w:br/>
      </w:r>
    </w:p>
    <w:p w14:paraId="371DF798"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135635">
        <w:rPr>
          <w:rFonts w:ascii="Arial" w:eastAsia="Times New Roman" w:hAnsi="Arial" w:cs="Arial"/>
          <w:sz w:val="24"/>
          <w:szCs w:val="24"/>
          <w:lang w:eastAsia="ru-RU"/>
        </w:rPr>
        <w:br/>
      </w:r>
    </w:p>
    <w:p w14:paraId="13B05937" w14:textId="77777777" w:rsidR="00135635" w:rsidRPr="00135635" w:rsidRDefault="00135635" w:rsidP="00135635">
      <w:pPr>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3.1. Срок проведения проверки в отношении юридических лиц и индивидуальных предпринимателей</w:t>
      </w:r>
    </w:p>
    <w:p w14:paraId="6F5B4208" w14:textId="77777777" w:rsidR="00135635" w:rsidRPr="00135635" w:rsidRDefault="00135635" w:rsidP="00135635">
      <w:pPr>
        <w:spacing w:after="0" w:line="240" w:lineRule="auto"/>
        <w:textAlignment w:val="baseline"/>
        <w:rPr>
          <w:rFonts w:ascii="Arial" w:eastAsia="Times New Roman" w:hAnsi="Arial" w:cs="Arial"/>
          <w:sz w:val="24"/>
          <w:szCs w:val="24"/>
          <w:lang w:eastAsia="ru-RU"/>
        </w:rPr>
      </w:pPr>
    </w:p>
    <w:p w14:paraId="1B012FCF"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3.1.1. Срок проведения каждой из проверок не может превышать двадцать рабочих дней.</w:t>
      </w:r>
      <w:r w:rsidRPr="00135635">
        <w:rPr>
          <w:rFonts w:ascii="Arial" w:eastAsia="Times New Roman" w:hAnsi="Arial" w:cs="Arial"/>
          <w:sz w:val="24"/>
          <w:szCs w:val="24"/>
          <w:lang w:eastAsia="ru-RU"/>
        </w:rPr>
        <w:br/>
      </w:r>
    </w:p>
    <w:p w14:paraId="1793D844" w14:textId="77777777" w:rsidR="00135635" w:rsidRPr="00135635" w:rsidRDefault="00135635" w:rsidP="00135635">
      <w:pPr>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3.1.2.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14:paraId="1DDC67C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3.1.2.1. В случае необходимости при проведении проверки, указанной в части 2 настоящей статьи,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Администрации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135635">
        <w:rPr>
          <w:rFonts w:ascii="Arial" w:eastAsia="Times New Roman" w:hAnsi="Arial" w:cs="Arial"/>
          <w:sz w:val="24"/>
          <w:szCs w:val="24"/>
          <w:lang w:eastAsia="ru-RU"/>
        </w:rPr>
        <w:br/>
      </w:r>
    </w:p>
    <w:p w14:paraId="2B86AE57"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3.1.2.2.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135635">
        <w:rPr>
          <w:rFonts w:ascii="Arial" w:eastAsia="Times New Roman" w:hAnsi="Arial" w:cs="Arial"/>
          <w:sz w:val="24"/>
          <w:szCs w:val="24"/>
          <w:lang w:eastAsia="ru-RU"/>
        </w:rPr>
        <w:br/>
      </w:r>
    </w:p>
    <w:p w14:paraId="68DB000B"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3.1.3.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Администрации, проводящих выездную плановую проверку, срок проведения выездной плановой проверки может быть продлен руководителем,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135635">
        <w:rPr>
          <w:rFonts w:ascii="Arial" w:eastAsia="Times New Roman" w:hAnsi="Arial" w:cs="Arial"/>
          <w:sz w:val="24"/>
          <w:szCs w:val="24"/>
          <w:lang w:eastAsia="ru-RU"/>
        </w:rPr>
        <w:br/>
      </w:r>
    </w:p>
    <w:p w14:paraId="349D87E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3.1.4. Срок проведения каждой из предусмотренных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135635">
        <w:rPr>
          <w:rFonts w:ascii="Arial" w:eastAsia="Times New Roman" w:hAnsi="Arial" w:cs="Arial"/>
          <w:sz w:val="24"/>
          <w:szCs w:val="24"/>
          <w:lang w:eastAsia="ru-RU"/>
        </w:rPr>
        <w:br/>
      </w:r>
    </w:p>
    <w:p w14:paraId="1A74787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3.1.5. плановые проверки в отношении юридических лиц, индивидуальных предпринимателей, отнесенных в соответствии со статьей 4 Федерального закона от 24 июля 2007 года N 209-ФЗ "О развитии малого и среднего предпринимательства в Российской Федерации" к субъектам малого </w:t>
      </w:r>
      <w:r w:rsidRPr="00135635">
        <w:rPr>
          <w:rFonts w:ascii="Arial" w:eastAsia="Times New Roman" w:hAnsi="Arial" w:cs="Arial"/>
          <w:sz w:val="24"/>
          <w:szCs w:val="24"/>
          <w:lang w:eastAsia="ru-RU"/>
        </w:rPr>
        <w:lastRenderedPageBreak/>
        <w:t>предпринимательства, сведения о которых включены в единый реестр субъектов малого и среднего предпринимательства, не проводятся с 1 января 2019 года по 31 декабря 2020 года, за исключением:</w:t>
      </w:r>
      <w:r w:rsidRPr="00135635">
        <w:rPr>
          <w:rFonts w:ascii="Arial" w:eastAsia="Times New Roman" w:hAnsi="Arial" w:cs="Arial"/>
          <w:sz w:val="24"/>
          <w:szCs w:val="24"/>
          <w:lang w:eastAsia="ru-RU"/>
        </w:rPr>
        <w:br/>
      </w:r>
    </w:p>
    <w:p w14:paraId="013D9618"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1) плановых проверок, проводимых в рамках видов государственного контроля (надзора), по которым установлены категории риска, классы (категории) опасности, а также критерии отнесения деятельности юридических лиц, индивидуальных предпринимателей и (или) используемых ими производственных объектов к определенной категории риска либо определенному классу (категории) опасности;</w:t>
      </w:r>
      <w:r w:rsidRPr="00135635">
        <w:rPr>
          <w:rFonts w:ascii="Arial" w:eastAsia="Times New Roman" w:hAnsi="Arial" w:cs="Arial"/>
          <w:sz w:val="24"/>
          <w:szCs w:val="24"/>
          <w:lang w:eastAsia="ru-RU"/>
        </w:rPr>
        <w:br/>
      </w:r>
    </w:p>
    <w:p w14:paraId="32B3C0A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2) плановых проверок юридических лиц, индивидуальных предпринимателей, осуществляющих виды деятельности, перечень которых устанавливается Правительством Российской Федерации в соответствии с частью 9 статьи 9 настоящего Федерального закона;</w:t>
      </w:r>
      <w:r w:rsidRPr="00135635">
        <w:rPr>
          <w:rFonts w:ascii="Arial" w:eastAsia="Times New Roman" w:hAnsi="Arial" w:cs="Arial"/>
          <w:sz w:val="24"/>
          <w:szCs w:val="24"/>
          <w:lang w:eastAsia="ru-RU"/>
        </w:rPr>
        <w:br/>
      </w:r>
    </w:p>
    <w:p w14:paraId="34F3A24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3) плановых проверок юридических лиц, индивидуальных предпринимателей при наличии у органа государственного контроля (надзора), органа муниципального контроля информации о том, что в отношении указанных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4 мая 2011 года N 99-ФЗ "О лицензировании отдельных видов деятельности", и с даты окончания проведения проверки, по результатам которой вынесено такое</w:t>
      </w:r>
      <w:r w:rsidRPr="00135635">
        <w:rPr>
          <w:rFonts w:ascii="Arial" w:eastAsia="Times New Roman" w:hAnsi="Arial" w:cs="Arial"/>
          <w:sz w:val="24"/>
          <w:szCs w:val="24"/>
          <w:lang w:eastAsia="ru-RU"/>
        </w:rPr>
        <w:br/>
      </w:r>
    </w:p>
    <w:p w14:paraId="01A4BB86"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постановление либо принято такое решение, прошло менее трех лет. При этом в ежегодном плане проведения плановых проверок помимо сведений, предусмотренных частью 4 статьи 9 настоящего Федерального закона, приводится информация об указанном постановлении или решении, дате их вступления в законную силу и дате окончания проведения проверки, по результатам которой вынесено такое постановление либо принято такое решение;</w:t>
      </w:r>
      <w:r w:rsidRPr="00135635">
        <w:rPr>
          <w:rFonts w:ascii="Arial" w:eastAsia="Times New Roman" w:hAnsi="Arial" w:cs="Arial"/>
          <w:sz w:val="24"/>
          <w:szCs w:val="24"/>
          <w:lang w:eastAsia="ru-RU"/>
        </w:rPr>
        <w:br/>
      </w:r>
    </w:p>
    <w:p w14:paraId="27BAB0FA"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 плановых проверок, проводимых по лицензируемым видам деятельности в отношении осуществляющих их юридических лиц, индивидуальных предпринимателей;</w:t>
      </w:r>
      <w:r w:rsidRPr="00135635">
        <w:rPr>
          <w:rFonts w:ascii="Arial" w:eastAsia="Times New Roman" w:hAnsi="Arial" w:cs="Arial"/>
          <w:sz w:val="24"/>
          <w:szCs w:val="24"/>
          <w:lang w:eastAsia="ru-RU"/>
        </w:rPr>
        <w:br/>
      </w:r>
    </w:p>
    <w:p w14:paraId="402425E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 плановых проверок, проводимых в рамках:</w:t>
      </w:r>
      <w:r w:rsidRPr="00135635">
        <w:rPr>
          <w:rFonts w:ascii="Arial" w:eastAsia="Times New Roman" w:hAnsi="Arial" w:cs="Arial"/>
          <w:sz w:val="24"/>
          <w:szCs w:val="24"/>
          <w:lang w:eastAsia="ru-RU"/>
        </w:rPr>
        <w:br/>
      </w:r>
    </w:p>
    <w:p w14:paraId="45CDCEC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 федерального государственного надзора в области обеспечения радиационной безопасности;</w:t>
      </w:r>
      <w:r w:rsidRPr="00135635">
        <w:rPr>
          <w:rFonts w:ascii="Arial" w:eastAsia="Times New Roman" w:hAnsi="Arial" w:cs="Arial"/>
          <w:sz w:val="24"/>
          <w:szCs w:val="24"/>
          <w:lang w:eastAsia="ru-RU"/>
        </w:rPr>
        <w:br/>
      </w:r>
    </w:p>
    <w:p w14:paraId="038372C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б) федерального государственного контроля за обеспечением защиты государственной тайны;</w:t>
      </w:r>
      <w:r w:rsidRPr="00135635">
        <w:rPr>
          <w:rFonts w:ascii="Arial" w:eastAsia="Times New Roman" w:hAnsi="Arial" w:cs="Arial"/>
          <w:sz w:val="24"/>
          <w:szCs w:val="24"/>
          <w:lang w:eastAsia="ru-RU"/>
        </w:rPr>
        <w:br/>
      </w:r>
    </w:p>
    <w:p w14:paraId="64D804A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в) внешнего контроля качества работы аудиторских организаций, определенных Федеральным законом от 30 декабря 2008 года N 307-ФЗ "Об аудиторской деятельности";</w:t>
      </w:r>
      <w:r w:rsidRPr="00135635">
        <w:rPr>
          <w:rFonts w:ascii="Arial" w:eastAsia="Times New Roman" w:hAnsi="Arial" w:cs="Arial"/>
          <w:sz w:val="24"/>
          <w:szCs w:val="24"/>
          <w:lang w:eastAsia="ru-RU"/>
        </w:rPr>
        <w:br/>
      </w:r>
    </w:p>
    <w:p w14:paraId="4E366C6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lastRenderedPageBreak/>
        <w:t>г) федерального государственного надзора в области использования атомной энергии;</w:t>
      </w:r>
      <w:r w:rsidRPr="00135635">
        <w:rPr>
          <w:rFonts w:ascii="Arial" w:eastAsia="Times New Roman" w:hAnsi="Arial" w:cs="Arial"/>
          <w:sz w:val="24"/>
          <w:szCs w:val="24"/>
          <w:lang w:eastAsia="ru-RU"/>
        </w:rPr>
        <w:br/>
      </w:r>
    </w:p>
    <w:p w14:paraId="18E8A18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д) федерального государственного пробирного надзора.</w:t>
      </w:r>
      <w:r w:rsidRPr="00135635">
        <w:rPr>
          <w:rFonts w:ascii="Arial" w:eastAsia="Times New Roman" w:hAnsi="Arial" w:cs="Arial"/>
          <w:sz w:val="24"/>
          <w:szCs w:val="24"/>
          <w:lang w:eastAsia="ru-RU"/>
        </w:rPr>
        <w:br/>
      </w:r>
    </w:p>
    <w:p w14:paraId="2F8A6FA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Проведение плановой проверки с нарушением требований настоящей статьи является грубым нарушением требований законодательства о государственном контроле (надзоре) и муниципальном контроле и влечет недействительность результатов проверки в соответствии с частью 1 статьи 20 Федерального закона от 26.12.2008 N 294-ФЗ.</w:t>
      </w:r>
      <w:r w:rsidRPr="00135635">
        <w:rPr>
          <w:rFonts w:ascii="Arial" w:eastAsia="Times New Roman" w:hAnsi="Arial" w:cs="Arial"/>
          <w:sz w:val="24"/>
          <w:szCs w:val="24"/>
          <w:lang w:eastAsia="ru-RU"/>
        </w:rPr>
        <w:br/>
      </w:r>
    </w:p>
    <w:p w14:paraId="6CEADDF7"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(пункт3.1.5 дополнен РСД от 20.02.2019 N 6/106)</w:t>
      </w:r>
      <w:r w:rsidRPr="00135635">
        <w:rPr>
          <w:rFonts w:ascii="Arial" w:eastAsia="Times New Roman" w:hAnsi="Arial" w:cs="Arial"/>
          <w:sz w:val="24"/>
          <w:szCs w:val="24"/>
          <w:lang w:eastAsia="ru-RU"/>
        </w:rPr>
        <w:br/>
      </w:r>
    </w:p>
    <w:p w14:paraId="09524DB0" w14:textId="77777777" w:rsidR="00135635" w:rsidRPr="00135635" w:rsidRDefault="00135635" w:rsidP="001356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4. Оформление результатов мероприятий по муниципальному лесному контролю на территории городского поселения Кубинка</w:t>
      </w:r>
    </w:p>
    <w:p w14:paraId="357AFD47" w14:textId="77777777" w:rsidR="00135635" w:rsidRPr="00135635" w:rsidRDefault="00135635" w:rsidP="00135635">
      <w:pPr>
        <w:shd w:val="clear" w:color="auto" w:fill="FFFFFF"/>
        <w:spacing w:after="0" w:line="240" w:lineRule="auto"/>
        <w:textAlignment w:val="baseline"/>
        <w:rPr>
          <w:rFonts w:ascii="Arial" w:eastAsia="Times New Roman" w:hAnsi="Arial" w:cs="Arial"/>
          <w:sz w:val="24"/>
          <w:szCs w:val="24"/>
          <w:lang w:eastAsia="ru-RU"/>
        </w:rPr>
      </w:pPr>
    </w:p>
    <w:p w14:paraId="4A536A4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4.1. По результатам проверки должностными лицами органа муниципального лесного контроля городского поселения Кубинка, проводящими проверку, составляется акт по установленной форме в двух экземплярах (Приложение N 2). В акте проверки указываются:</w:t>
      </w:r>
      <w:r w:rsidRPr="00135635">
        <w:rPr>
          <w:rFonts w:ascii="Arial" w:eastAsia="Times New Roman" w:hAnsi="Arial" w:cs="Arial"/>
          <w:sz w:val="24"/>
          <w:szCs w:val="24"/>
          <w:lang w:eastAsia="ru-RU"/>
        </w:rPr>
        <w:br/>
      </w:r>
    </w:p>
    <w:p w14:paraId="7D22002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а) дата, время и место составления акта проверки;</w:t>
      </w:r>
      <w:r w:rsidRPr="00135635">
        <w:rPr>
          <w:rFonts w:ascii="Arial" w:eastAsia="Times New Roman" w:hAnsi="Arial" w:cs="Arial"/>
          <w:sz w:val="24"/>
          <w:szCs w:val="24"/>
          <w:lang w:eastAsia="ru-RU"/>
        </w:rPr>
        <w:br/>
      </w:r>
    </w:p>
    <w:p w14:paraId="1C6E00B7"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б) наименование органа муниципального лесного контроля;</w:t>
      </w:r>
      <w:r w:rsidRPr="00135635">
        <w:rPr>
          <w:rFonts w:ascii="Arial" w:eastAsia="Times New Roman" w:hAnsi="Arial" w:cs="Arial"/>
          <w:sz w:val="24"/>
          <w:szCs w:val="24"/>
          <w:lang w:eastAsia="ru-RU"/>
        </w:rPr>
        <w:br/>
      </w:r>
    </w:p>
    <w:p w14:paraId="431E26DA"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в) дата и номер распоряжения Администрации городского поселения Кубинка о начале проведения проверки;</w:t>
      </w:r>
      <w:r w:rsidRPr="00135635">
        <w:rPr>
          <w:rFonts w:ascii="Arial" w:eastAsia="Times New Roman" w:hAnsi="Arial" w:cs="Arial"/>
          <w:sz w:val="24"/>
          <w:szCs w:val="24"/>
          <w:lang w:eastAsia="ru-RU"/>
        </w:rPr>
        <w:br/>
      </w:r>
    </w:p>
    <w:p w14:paraId="76C53FC6"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г) фамилии, имена, отчества и должности должностного лица или должностных лиц, проводивших проверку;</w:t>
      </w:r>
      <w:r w:rsidRPr="00135635">
        <w:rPr>
          <w:rFonts w:ascii="Arial" w:eastAsia="Times New Roman" w:hAnsi="Arial" w:cs="Arial"/>
          <w:sz w:val="24"/>
          <w:szCs w:val="24"/>
          <w:lang w:eastAsia="ru-RU"/>
        </w:rPr>
        <w:br/>
      </w:r>
    </w:p>
    <w:p w14:paraId="082C932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д)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гражданина или его доверенного лица, присутствовавших при проведении проверки;</w:t>
      </w:r>
      <w:r w:rsidRPr="00135635">
        <w:rPr>
          <w:rFonts w:ascii="Arial" w:eastAsia="Times New Roman" w:hAnsi="Arial" w:cs="Arial"/>
          <w:sz w:val="24"/>
          <w:szCs w:val="24"/>
          <w:lang w:eastAsia="ru-RU"/>
        </w:rPr>
        <w:br/>
      </w:r>
    </w:p>
    <w:p w14:paraId="3117161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е) дата, время, продолжительность и место проведения проверки;</w:t>
      </w:r>
      <w:r w:rsidRPr="00135635">
        <w:rPr>
          <w:rFonts w:ascii="Arial" w:eastAsia="Times New Roman" w:hAnsi="Arial" w:cs="Arial"/>
          <w:sz w:val="24"/>
          <w:szCs w:val="24"/>
          <w:lang w:eastAsia="ru-RU"/>
        </w:rPr>
        <w:br/>
      </w:r>
    </w:p>
    <w:p w14:paraId="5DB83E89"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ж)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135635">
        <w:rPr>
          <w:rFonts w:ascii="Arial" w:eastAsia="Times New Roman" w:hAnsi="Arial" w:cs="Arial"/>
          <w:sz w:val="24"/>
          <w:szCs w:val="24"/>
          <w:lang w:eastAsia="ru-RU"/>
        </w:rPr>
        <w:br/>
      </w:r>
    </w:p>
    <w:p w14:paraId="0043EC1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з)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или его доверенного лица,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w:t>
      </w:r>
      <w:r w:rsidRPr="00135635">
        <w:rPr>
          <w:rFonts w:ascii="Arial" w:eastAsia="Times New Roman" w:hAnsi="Arial" w:cs="Arial"/>
          <w:sz w:val="24"/>
          <w:szCs w:val="24"/>
          <w:lang w:eastAsia="ru-RU"/>
        </w:rPr>
        <w:lastRenderedPageBreak/>
        <w:t>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135635">
        <w:rPr>
          <w:rFonts w:ascii="Arial" w:eastAsia="Times New Roman" w:hAnsi="Arial" w:cs="Arial"/>
          <w:sz w:val="24"/>
          <w:szCs w:val="24"/>
          <w:lang w:eastAsia="ru-RU"/>
        </w:rPr>
        <w:br/>
      </w:r>
    </w:p>
    <w:p w14:paraId="48C59595"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и) подписи должностного лица или должностных лиц, проводивших проверку.</w:t>
      </w:r>
      <w:r w:rsidRPr="00135635">
        <w:rPr>
          <w:rFonts w:ascii="Arial" w:eastAsia="Times New Roman" w:hAnsi="Arial" w:cs="Arial"/>
          <w:sz w:val="24"/>
          <w:szCs w:val="24"/>
          <w:lang w:eastAsia="ru-RU"/>
        </w:rPr>
        <w:br/>
      </w:r>
    </w:p>
    <w:p w14:paraId="5F0863C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4.2. К акту проверки при необходимости прилагаются копии нормативных правовых актов и распорядительных документов органов местного самоуправления, договоров аренды земли,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предписания об устранении выявленных нарушений, объяснения заинтересованных лиц, показания свидетелей, фотоматериалы и другие документы или их копии, связанные с результатами проверки.</w:t>
      </w:r>
      <w:r w:rsidRPr="00135635">
        <w:rPr>
          <w:rFonts w:ascii="Arial" w:eastAsia="Times New Roman" w:hAnsi="Arial" w:cs="Arial"/>
          <w:sz w:val="24"/>
          <w:szCs w:val="24"/>
          <w:lang w:eastAsia="ru-RU"/>
        </w:rPr>
        <w:br/>
      </w:r>
    </w:p>
    <w:p w14:paraId="5FE97C3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государственного контроля (надзора) или органа муниципального контроля. При наличии согласия проверяемого лица на осуществление взаимодействия в электронной форме в рамках государственного контроля (надзора) или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135635">
        <w:rPr>
          <w:rFonts w:ascii="Arial" w:eastAsia="Times New Roman" w:hAnsi="Arial" w:cs="Arial"/>
          <w:sz w:val="24"/>
          <w:szCs w:val="24"/>
          <w:lang w:eastAsia="ru-RU"/>
        </w:rPr>
        <w:br/>
      </w:r>
    </w:p>
    <w:p w14:paraId="1B4E8A5E"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4.4.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135635">
        <w:rPr>
          <w:rFonts w:ascii="Arial" w:eastAsia="Times New Roman" w:hAnsi="Arial" w:cs="Arial"/>
          <w:sz w:val="24"/>
          <w:szCs w:val="24"/>
          <w:lang w:eastAsia="ru-RU"/>
        </w:rPr>
        <w:br/>
      </w:r>
    </w:p>
    <w:p w14:paraId="2F1F09D2"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xml:space="preserve">4.5. В журнале учета проверок уполномоченным должностным лицом органа муниципального лесного контроля городского поселения Кубинка производится запись о проведенной проверке, содержащая сведения о наименовании органа муниципального лесного контроля и надзора, датах начала и окончания проверки, о правовых основаниях, целях, задачах и предмете проверки, о выявленных нарушениях и выданных предписаниях об их устранении, а также указываются фамилии, имена, отчества и должности уполномоченных должностных лиц, </w:t>
      </w:r>
      <w:r w:rsidRPr="00135635">
        <w:rPr>
          <w:rFonts w:ascii="Arial" w:eastAsia="Times New Roman" w:hAnsi="Arial" w:cs="Arial"/>
          <w:sz w:val="24"/>
          <w:szCs w:val="24"/>
          <w:lang w:eastAsia="ru-RU"/>
        </w:rPr>
        <w:lastRenderedPageBreak/>
        <w:t>осуществлявших проверку, и их подписи.</w:t>
      </w:r>
      <w:r w:rsidRPr="00135635">
        <w:rPr>
          <w:rFonts w:ascii="Arial" w:eastAsia="Times New Roman" w:hAnsi="Arial" w:cs="Arial"/>
          <w:sz w:val="24"/>
          <w:szCs w:val="24"/>
          <w:lang w:eastAsia="ru-RU"/>
        </w:rPr>
        <w:br/>
      </w:r>
    </w:p>
    <w:p w14:paraId="54C896AD"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4.6. При отсутствии журнала или наличии не прошитого, непронумерованного и не удостоверенного печатью юридического лица или индивидуального предпринимателя журнала в акте проверки, составленном по результатам проверки, делается соответствующая запись.</w:t>
      </w:r>
      <w:r w:rsidRPr="00135635">
        <w:rPr>
          <w:rFonts w:ascii="Arial" w:eastAsia="Times New Roman" w:hAnsi="Arial" w:cs="Arial"/>
          <w:sz w:val="24"/>
          <w:szCs w:val="24"/>
          <w:lang w:eastAsia="ru-RU"/>
        </w:rPr>
        <w:br/>
      </w:r>
    </w:p>
    <w:p w14:paraId="2E495F70"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4.7. Полученные в ходе проверки материалы направляются в 5-дневный срок в орган, уполномоченный осуществлять государственный лесной контроль и надзор, для рассмотрения и принятия мер в целях устранения нарушений лесного законодательства.</w:t>
      </w:r>
      <w:r w:rsidRPr="00135635">
        <w:rPr>
          <w:rFonts w:ascii="Arial" w:eastAsia="Times New Roman" w:hAnsi="Arial" w:cs="Arial"/>
          <w:sz w:val="24"/>
          <w:szCs w:val="24"/>
          <w:lang w:eastAsia="ru-RU"/>
        </w:rPr>
        <w:br/>
      </w:r>
    </w:p>
    <w:p w14:paraId="4FDF1770" w14:textId="77777777" w:rsidR="00135635" w:rsidRPr="00135635" w:rsidRDefault="00135635" w:rsidP="001356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5. Обжалование результатов мероприятий по муниципальному лесному контролю на территории городского поселения Кубинка</w:t>
      </w:r>
    </w:p>
    <w:p w14:paraId="3C931607" w14:textId="77777777" w:rsidR="00135635" w:rsidRPr="00135635" w:rsidRDefault="00135635" w:rsidP="00135635">
      <w:pPr>
        <w:shd w:val="clear" w:color="auto" w:fill="FFFFFF"/>
        <w:spacing w:after="0" w:line="240" w:lineRule="auto"/>
        <w:textAlignment w:val="baseline"/>
        <w:rPr>
          <w:rFonts w:ascii="Arial" w:eastAsia="Times New Roman" w:hAnsi="Arial" w:cs="Arial"/>
          <w:sz w:val="24"/>
          <w:szCs w:val="24"/>
          <w:lang w:eastAsia="ru-RU"/>
        </w:rPr>
      </w:pPr>
    </w:p>
    <w:p w14:paraId="71C0EB6C"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5.1. Юридическое лицо, индивидуальный предприниматель, гражданин, в отношении которых проводилась проверка, в случае несогласия с фактами, выводами, предложениями, изложенными в акте проверки в течение десяти дней с даты получения акта проверки вправе представить в Администрацию в письменной форме возражения в отношении акта проверки в целом или его отдельных положений. При этом юридическое лицо, индивидуальный предприниматель, гражданин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Администрацию.</w:t>
      </w:r>
      <w:r w:rsidRPr="00135635">
        <w:rPr>
          <w:rFonts w:ascii="Arial" w:eastAsia="Times New Roman" w:hAnsi="Arial" w:cs="Arial"/>
          <w:sz w:val="24"/>
          <w:szCs w:val="24"/>
          <w:lang w:eastAsia="ru-RU"/>
        </w:rPr>
        <w:br/>
      </w:r>
    </w:p>
    <w:p w14:paraId="1114891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5.2. Жалоба рассматривается в десятидневный срок со дня ее поступления.</w:t>
      </w:r>
      <w:r w:rsidRPr="00135635">
        <w:rPr>
          <w:rFonts w:ascii="Arial" w:eastAsia="Times New Roman" w:hAnsi="Arial" w:cs="Arial"/>
          <w:sz w:val="24"/>
          <w:szCs w:val="24"/>
          <w:lang w:eastAsia="ru-RU"/>
        </w:rPr>
        <w:br/>
      </w:r>
    </w:p>
    <w:p w14:paraId="5BDD198A"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5.3. О дате, времени и месте рассмотрения жалобы заблаговременно сообщается лицу, подавшему жалобу.</w:t>
      </w:r>
      <w:r w:rsidRPr="00135635">
        <w:rPr>
          <w:rFonts w:ascii="Arial" w:eastAsia="Times New Roman" w:hAnsi="Arial" w:cs="Arial"/>
          <w:sz w:val="24"/>
          <w:szCs w:val="24"/>
          <w:lang w:eastAsia="ru-RU"/>
        </w:rPr>
        <w:br/>
      </w:r>
    </w:p>
    <w:p w14:paraId="4C29B49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5.4. По результатам рассмотрения жалобы выносится одно из следующих решений:</w:t>
      </w:r>
      <w:r w:rsidRPr="00135635">
        <w:rPr>
          <w:rFonts w:ascii="Arial" w:eastAsia="Times New Roman" w:hAnsi="Arial" w:cs="Arial"/>
          <w:sz w:val="24"/>
          <w:szCs w:val="24"/>
          <w:lang w:eastAsia="ru-RU"/>
        </w:rPr>
        <w:br/>
      </w:r>
    </w:p>
    <w:p w14:paraId="77014563"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об оставлении жалобы без удовлетворения;</w:t>
      </w:r>
      <w:r w:rsidRPr="00135635">
        <w:rPr>
          <w:rFonts w:ascii="Arial" w:eastAsia="Times New Roman" w:hAnsi="Arial" w:cs="Arial"/>
          <w:sz w:val="24"/>
          <w:szCs w:val="24"/>
          <w:lang w:eastAsia="ru-RU"/>
        </w:rPr>
        <w:br/>
      </w:r>
    </w:p>
    <w:p w14:paraId="06CFECF1"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 об удовлетворении жалобы и отмене результатов мероприятия по муниципальному лесному контролю и надзору.</w:t>
      </w:r>
      <w:r w:rsidRPr="00135635">
        <w:rPr>
          <w:rFonts w:ascii="Arial" w:eastAsia="Times New Roman" w:hAnsi="Arial" w:cs="Arial"/>
          <w:sz w:val="24"/>
          <w:szCs w:val="24"/>
          <w:lang w:eastAsia="ru-RU"/>
        </w:rPr>
        <w:br/>
      </w:r>
    </w:p>
    <w:p w14:paraId="71C18455"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5.5. В случае отмены результатов мероприятия по муниципальному лесному контролю издается распоряжение о проведении нового мероприятия по муниципальному лесному контролю, проведение которого поручается другому уполномоченному должностному лицу.</w:t>
      </w:r>
      <w:r w:rsidRPr="00135635">
        <w:rPr>
          <w:rFonts w:ascii="Arial" w:eastAsia="Times New Roman" w:hAnsi="Arial" w:cs="Arial"/>
          <w:sz w:val="24"/>
          <w:szCs w:val="24"/>
          <w:lang w:eastAsia="ru-RU"/>
        </w:rPr>
        <w:br/>
      </w:r>
    </w:p>
    <w:p w14:paraId="27FEA638"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5.6. Действия должностных лиц, уполномоченных на осуществление муниципального лесного контроля при осуществлении мероприятий по муниципальному лесному контролю, могут быть обжалованы в установленном законодательством порядке.</w:t>
      </w:r>
      <w:r w:rsidRPr="00135635">
        <w:rPr>
          <w:rFonts w:ascii="Arial" w:eastAsia="Times New Roman" w:hAnsi="Arial" w:cs="Arial"/>
          <w:sz w:val="24"/>
          <w:szCs w:val="24"/>
          <w:lang w:eastAsia="ru-RU"/>
        </w:rPr>
        <w:br/>
      </w:r>
    </w:p>
    <w:p w14:paraId="6F3B7733" w14:textId="77777777" w:rsidR="00135635" w:rsidRPr="00135635" w:rsidRDefault="00135635" w:rsidP="001356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6. Ответственность должностных лиц Администрации, уполномоченных на осуществление муниципального лесного контроля на территории городского поселения Кубинка</w:t>
      </w:r>
    </w:p>
    <w:p w14:paraId="5758DCF5" w14:textId="77777777" w:rsidR="00135635" w:rsidRPr="00135635" w:rsidRDefault="00135635" w:rsidP="00135635">
      <w:pPr>
        <w:shd w:val="clear" w:color="auto" w:fill="FFFFFF"/>
        <w:spacing w:after="0" w:line="240" w:lineRule="auto"/>
        <w:textAlignment w:val="baseline"/>
        <w:rPr>
          <w:rFonts w:ascii="Arial" w:eastAsia="Times New Roman" w:hAnsi="Arial" w:cs="Arial"/>
          <w:sz w:val="24"/>
          <w:szCs w:val="24"/>
          <w:lang w:eastAsia="ru-RU"/>
        </w:rPr>
      </w:pPr>
    </w:p>
    <w:p w14:paraId="07217F8B"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6.1. Должностные лица Администрации, уполномоченные на осуществление муниципального лесного контроля,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135635">
        <w:rPr>
          <w:rFonts w:ascii="Arial" w:eastAsia="Times New Roman" w:hAnsi="Arial" w:cs="Arial"/>
          <w:sz w:val="24"/>
          <w:szCs w:val="24"/>
          <w:lang w:eastAsia="ru-RU"/>
        </w:rPr>
        <w:br/>
      </w:r>
    </w:p>
    <w:p w14:paraId="2B26B77D" w14:textId="77777777" w:rsidR="00135635" w:rsidRPr="00135635" w:rsidRDefault="00135635" w:rsidP="0013563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35635">
        <w:rPr>
          <w:rFonts w:ascii="Arial" w:eastAsia="Times New Roman" w:hAnsi="Arial" w:cs="Arial"/>
          <w:b/>
          <w:bCs/>
          <w:sz w:val="24"/>
          <w:szCs w:val="24"/>
          <w:lang w:eastAsia="ru-RU"/>
        </w:rPr>
        <w:t>Статья 7. Особенности организации и проведения плановых проверок при осуществлении государственного контроля (надзора) и муниципального контроля в отношении субъектов малого предпринимательства</w:t>
      </w:r>
    </w:p>
    <w:p w14:paraId="0759EE89" w14:textId="77777777" w:rsidR="00135635" w:rsidRPr="00135635" w:rsidRDefault="00135635" w:rsidP="00135635">
      <w:pPr>
        <w:shd w:val="clear" w:color="auto" w:fill="FFFFFF"/>
        <w:spacing w:after="0" w:line="240" w:lineRule="auto"/>
        <w:textAlignment w:val="baseline"/>
        <w:rPr>
          <w:rFonts w:ascii="Arial" w:eastAsia="Times New Roman" w:hAnsi="Arial" w:cs="Arial"/>
          <w:sz w:val="24"/>
          <w:szCs w:val="24"/>
          <w:lang w:eastAsia="ru-RU"/>
        </w:rPr>
      </w:pPr>
    </w:p>
    <w:p w14:paraId="2020B31F" w14:textId="77777777" w:rsidR="00135635" w:rsidRPr="00135635" w:rsidRDefault="00135635" w:rsidP="00135635">
      <w:pPr>
        <w:shd w:val="clear" w:color="auto" w:fill="FFFFFF"/>
        <w:spacing w:after="0" w:line="240" w:lineRule="auto"/>
        <w:ind w:firstLine="480"/>
        <w:textAlignment w:val="baseline"/>
        <w:rPr>
          <w:rFonts w:ascii="Arial" w:eastAsia="Times New Roman" w:hAnsi="Arial" w:cs="Arial"/>
          <w:sz w:val="24"/>
          <w:szCs w:val="24"/>
          <w:lang w:eastAsia="ru-RU"/>
        </w:rPr>
      </w:pPr>
      <w:r w:rsidRPr="00135635">
        <w:rPr>
          <w:rFonts w:ascii="Arial" w:eastAsia="Times New Roman" w:hAnsi="Arial" w:cs="Arial"/>
          <w:sz w:val="24"/>
          <w:szCs w:val="24"/>
          <w:lang w:eastAsia="ru-RU"/>
        </w:rPr>
        <w:t>7.1. Если иное не установлено законом, с 1 января 2016 года по 31 декабря 2018 года не проводятся плановые проверки в отношении юридических лиц, индивидуальных предпринимателей, отнесенных в соответствии с положениями статьи 4 Федерального закона от 24 июля 2007 года N 209-ФЗ "О развитии малого и среднего предпринимательства в Российской Федерации" к субъектам малого предпринимательства, за исключением юридических лиц, индивидуальных предпринимателей, осуществляющих виды деятельности, перечень которых устанавливается Правительством Российской Федерации в соответствии с частью 9 статьи 9 настоящего Федерального закона.</w:t>
      </w:r>
    </w:p>
    <w:p w14:paraId="21846C54" w14:textId="77777777" w:rsidR="00135635" w:rsidRPr="00135635" w:rsidRDefault="00135635" w:rsidP="00135635">
      <w:pPr>
        <w:spacing w:line="254" w:lineRule="auto"/>
        <w:rPr>
          <w:rFonts w:ascii="Calibri" w:eastAsia="Times New Roman" w:hAnsi="Calibri" w:cs="Times New Roman"/>
          <w:lang w:eastAsia="ru-RU"/>
        </w:rPr>
      </w:pPr>
    </w:p>
    <w:p w14:paraId="41F2F9EF" w14:textId="77777777" w:rsidR="00F65A96" w:rsidRPr="00135635" w:rsidRDefault="00F65A9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