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5D687D" w14:textId="77777777" w:rsidR="00DA3EF6" w:rsidRPr="00DA3EF6" w:rsidRDefault="00DA3EF6" w:rsidP="00DA3EF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</w:p>
    <w:p w14:paraId="307E3936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t>ПРИКАЗ</w:t>
      </w:r>
    </w:p>
    <w:p w14:paraId="75659E7E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t>от 2 сентября 2015 года N 780</w:t>
      </w:r>
      <w:r w:rsidRPr="00DA3EF6">
        <w:rPr>
          <w:rFonts w:ascii="Arial" w:hAnsi="Arial" w:cs="Arial"/>
          <w:b/>
          <w:bCs/>
        </w:rPr>
        <w:br/>
      </w:r>
    </w:p>
    <w:p w14:paraId="567E3DEF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t>ОБ УТВЕРЖДЕНИИ АДМИНИСТРАТИВНОГО РЕГЛАМЕНТА ИСПОЛНЕНИЯ МИНИСТЕРСТВОМ ЭКОЛОГИИ И ПРИРОДНЫХ РЕСУРСОВ РЕСПУБЛИКИ КРЫМ ГОСУДАРСТВЕННОЙ ФУНКЦИИ ПО ВЕДЕНИЮ РЕГИОНАЛЬНОГО КАДАСТРА ОТХОДОВ ПРОИЗВОДСТВА И ПОТРЕБЛЕНИЯ РЕСПУБЛИКИ КРЫМ</w:t>
      </w:r>
      <w:r w:rsidRPr="00DA3EF6">
        <w:rPr>
          <w:rFonts w:ascii="Arial" w:hAnsi="Arial" w:cs="Arial"/>
          <w:b/>
          <w:bCs/>
        </w:rPr>
        <w:br/>
      </w:r>
    </w:p>
    <w:p w14:paraId="441AE4E6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6CC14A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В соответствии с постановлением Совета министров Республики Крым от 06.08.2014 N 249 "Об утверждении Порядка ведения регионального кадастра отходов производства и потребления Республики Крым", постановлением Совета министров Республики Крым от 08.10.2014 N 375 "О разработке и утверждении административных регламентов исполнения государственных функций исполнительными органами государственной власти Республики Крым", постановлением Совета министров Республики Крым от 24.06.2014 N 136 (в редакции постановления Совета министров Республики Крым от 24.02.2015 N 70) "Об утверждении Положения о Министерстве экологии и природных ресурсов Республики Крым", приказываю:</w:t>
      </w:r>
      <w:r w:rsidRPr="00DA3EF6">
        <w:rPr>
          <w:rFonts w:ascii="Arial" w:hAnsi="Arial" w:cs="Arial"/>
        </w:rPr>
        <w:br/>
      </w:r>
    </w:p>
    <w:p w14:paraId="6E426233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1. Утвердить Административный регламент исполнения Министерством экологии и природных ресурсов Республики Крым государственной функции по ведению регионального кадастра отходов производства и потребления Республики Крым (далее - Административный регламент) (прилагается).</w:t>
      </w:r>
      <w:r w:rsidRPr="00DA3EF6">
        <w:rPr>
          <w:rFonts w:ascii="Arial" w:hAnsi="Arial" w:cs="Arial"/>
        </w:rPr>
        <w:br/>
      </w:r>
    </w:p>
    <w:p w14:paraId="03BE3C90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2. Административный регламент вступает в силу со дня издания приказа Министерства экологии и природных ресурсов Республики Крым.</w:t>
      </w:r>
      <w:r w:rsidRPr="00DA3EF6">
        <w:rPr>
          <w:rFonts w:ascii="Arial" w:hAnsi="Arial" w:cs="Arial"/>
        </w:rPr>
        <w:br/>
      </w:r>
    </w:p>
    <w:p w14:paraId="34260182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3. Контроль за исполнением данного приказа возложить на первого заместителя министра экологии и природных ресурсов Республики Крым Михаленко </w:t>
      </w:r>
      <w:proofErr w:type="gramStart"/>
      <w:r w:rsidRPr="00DA3EF6">
        <w:rPr>
          <w:rFonts w:ascii="Arial" w:hAnsi="Arial" w:cs="Arial"/>
        </w:rPr>
        <w:t>И.А.</w:t>
      </w:r>
      <w:proofErr w:type="gramEnd"/>
      <w:r w:rsidRPr="00DA3EF6">
        <w:rPr>
          <w:rFonts w:ascii="Arial" w:hAnsi="Arial" w:cs="Arial"/>
        </w:rPr>
        <w:br/>
      </w:r>
    </w:p>
    <w:p w14:paraId="31149D9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Министр</w:t>
      </w:r>
      <w:r w:rsidRPr="00DA3EF6">
        <w:rPr>
          <w:rFonts w:ascii="Arial" w:hAnsi="Arial" w:cs="Arial"/>
        </w:rPr>
        <w:br/>
        <w:t>Г.П.НАРАЕВ</w:t>
      </w:r>
    </w:p>
    <w:p w14:paraId="7EEF4B26" w14:textId="77777777" w:rsidR="00DA3EF6" w:rsidRPr="00DA3EF6" w:rsidRDefault="00DA3EF6" w:rsidP="00DA3EF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</w:r>
      <w:r w:rsidRPr="00DA3EF6">
        <w:rPr>
          <w:rFonts w:ascii="Arial" w:hAnsi="Arial" w:cs="Arial"/>
          <w:sz w:val="24"/>
          <w:szCs w:val="24"/>
        </w:rPr>
        <w:br/>
      </w:r>
      <w:r w:rsidRPr="00DA3EF6">
        <w:rPr>
          <w:rFonts w:ascii="Arial" w:hAnsi="Arial" w:cs="Arial"/>
          <w:sz w:val="24"/>
          <w:szCs w:val="24"/>
        </w:rPr>
        <w:br/>
      </w:r>
      <w:r w:rsidRPr="00DA3EF6">
        <w:rPr>
          <w:rFonts w:ascii="Arial" w:hAnsi="Arial" w:cs="Arial"/>
          <w:sz w:val="24"/>
          <w:szCs w:val="24"/>
        </w:rPr>
        <w:br/>
      </w:r>
      <w:r w:rsidRPr="00DA3EF6">
        <w:rPr>
          <w:rFonts w:ascii="Arial" w:hAnsi="Arial" w:cs="Arial"/>
          <w:sz w:val="24"/>
          <w:szCs w:val="24"/>
        </w:rPr>
        <w:br/>
      </w:r>
      <w:r w:rsidRPr="00DA3EF6">
        <w:rPr>
          <w:rFonts w:ascii="Arial" w:hAnsi="Arial" w:cs="Arial"/>
          <w:sz w:val="24"/>
          <w:szCs w:val="24"/>
        </w:rPr>
        <w:lastRenderedPageBreak/>
        <w:t>Утвержден</w:t>
      </w:r>
      <w:r w:rsidRPr="00DA3EF6">
        <w:rPr>
          <w:rFonts w:ascii="Arial" w:hAnsi="Arial" w:cs="Arial"/>
          <w:sz w:val="24"/>
          <w:szCs w:val="24"/>
        </w:rPr>
        <w:br/>
        <w:t>Приказом</w:t>
      </w:r>
      <w:r w:rsidRPr="00DA3EF6">
        <w:rPr>
          <w:rFonts w:ascii="Arial" w:hAnsi="Arial" w:cs="Arial"/>
          <w:sz w:val="24"/>
          <w:szCs w:val="24"/>
        </w:rPr>
        <w:br/>
        <w:t>Министерства экологии</w:t>
      </w:r>
      <w:r w:rsidRPr="00DA3EF6">
        <w:rPr>
          <w:rFonts w:ascii="Arial" w:hAnsi="Arial" w:cs="Arial"/>
          <w:sz w:val="24"/>
          <w:szCs w:val="24"/>
        </w:rPr>
        <w:br/>
        <w:t>и природных ресурсов</w:t>
      </w:r>
      <w:r w:rsidRPr="00DA3EF6">
        <w:rPr>
          <w:rFonts w:ascii="Arial" w:hAnsi="Arial" w:cs="Arial"/>
          <w:sz w:val="24"/>
          <w:szCs w:val="24"/>
        </w:rPr>
        <w:br/>
        <w:t>Республики Крым</w:t>
      </w:r>
      <w:r w:rsidRPr="00DA3EF6">
        <w:rPr>
          <w:rFonts w:ascii="Arial" w:hAnsi="Arial" w:cs="Arial"/>
          <w:sz w:val="24"/>
          <w:szCs w:val="24"/>
        </w:rPr>
        <w:br/>
        <w:t>от 02.09.2015 N 780</w:t>
      </w:r>
    </w:p>
    <w:p w14:paraId="3D22FD12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br/>
      </w:r>
    </w:p>
    <w:p w14:paraId="02537695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t> АДМИНИСТРАТИВНЫЙ РЕГЛАМЕНТ ИСПОЛНЕНИЯ МИНИСТЕРСТВОМ ЭКОЛОГИИ И ПРИРОДНЫХ РЕСУРСОВ РЕСПУБЛИКИ КРЫМ ГОСУДАРСТВЕННОЙ ФУНКЦИИ ПО ВЕДЕНИЮ РЕГИОНАЛЬНОГО КАДАСТРА ОТХОДОВ ПРОИЗВОДСТВА И ПОТРЕБЛЕНИЯ РЕСПУБЛИКИ КРЫМ</w:t>
      </w:r>
    </w:p>
    <w:p w14:paraId="56F8D9D7" w14:textId="77777777" w:rsidR="00DA3EF6" w:rsidRPr="00DA3EF6" w:rsidRDefault="00DA3EF6" w:rsidP="00DA3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A3EF6">
        <w:rPr>
          <w:rFonts w:ascii="Arial" w:hAnsi="Arial" w:cs="Arial"/>
          <w:b/>
          <w:bCs/>
        </w:rPr>
        <w:br/>
      </w:r>
    </w:p>
    <w:p w14:paraId="23C9F14A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t>I. ОБЩИЕ ПОЛОЖЕНИЯ</w:t>
      </w:r>
    </w:p>
    <w:p w14:paraId="153A68BF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 Наименование государственной функции</w:t>
      </w:r>
    </w:p>
    <w:p w14:paraId="7CD11816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7C9606B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1. Административный регламент исполнения Министерством экологии и природных ресурсов Республики Крым государственной функции по ведению регионального кадастра отходов производства и потребления Республики Крым (далее - Административный регламент) определяет сроки и последовательность административных процедур (действий) при исполнении Министерством экологии и природных ресурсов Республики Крым государственной функции по ведению регионального кадастра отходов производства и потребления Республики Крым. Настоящим Административным регламентом устанавливается порядок взаимодействия между структурными подразделениями Министерства экологии и природных ресурсов Республики Крым, их должностными лицами, взаимодействия Министерства экологии и природных ресурсов Республики Крым с физическими и юридическими лицами, иными органами государственной власти при исполнении государственной функции.</w:t>
      </w:r>
      <w:r w:rsidRPr="00DA3EF6">
        <w:rPr>
          <w:rFonts w:ascii="Arial" w:hAnsi="Arial" w:cs="Arial"/>
        </w:rPr>
        <w:br/>
      </w:r>
    </w:p>
    <w:p w14:paraId="228D7F84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Наименование исполнительного органа государственной власти Республики Крым, исполняющего государственную функцию</w:t>
      </w:r>
    </w:p>
    <w:p w14:paraId="2961B25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2404513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2. Исполнение государственной функции по ведению регионального кадастра отходов производства и потребления Республики Крым (далее - государственная функция) осуществляет Министерство экологии и природных ресурсов </w:t>
      </w:r>
      <w:r w:rsidRPr="00DA3EF6">
        <w:rPr>
          <w:rFonts w:ascii="Arial" w:hAnsi="Arial" w:cs="Arial"/>
        </w:rPr>
        <w:lastRenderedPageBreak/>
        <w:t>Республики Крым (далее - Минприроды Крыма).</w:t>
      </w:r>
      <w:r w:rsidRPr="00DA3EF6">
        <w:rPr>
          <w:rFonts w:ascii="Arial" w:hAnsi="Arial" w:cs="Arial"/>
        </w:rPr>
        <w:br/>
      </w:r>
    </w:p>
    <w:p w14:paraId="54AD2E28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Перечень нормативных правовых актов, регулирующих исполнение государственной функции</w:t>
      </w:r>
    </w:p>
    <w:p w14:paraId="12D099B0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67A4B0A7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3. Исполнение государственной функции осуществляется в соответствии с:</w:t>
      </w:r>
      <w:r w:rsidRPr="00DA3EF6">
        <w:rPr>
          <w:rFonts w:ascii="Arial" w:hAnsi="Arial" w:cs="Arial"/>
        </w:rPr>
        <w:br/>
      </w:r>
    </w:p>
    <w:p w14:paraId="3419EDF4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Конституцией Российской Федерации (Официальный интернет-портал правовой информации http://www.pravo.gov.ru, 01.08.2014, в "Собрании законодательства Российской Федерации", 04.08.2014, N 31, ст. 4398);</w:t>
      </w:r>
      <w:r w:rsidRPr="00DA3EF6">
        <w:rPr>
          <w:rFonts w:ascii="Arial" w:hAnsi="Arial" w:cs="Arial"/>
        </w:rPr>
        <w:br/>
      </w:r>
    </w:p>
    <w:p w14:paraId="61CA8A12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Федеральным законом от 10.01.2002 N 7-ФЗ "Об охране окружающей среды" (Собрание законодательства Российской Федерации, 2014, N 30, ст. 4220);</w:t>
      </w:r>
      <w:r w:rsidRPr="00DA3EF6">
        <w:rPr>
          <w:rFonts w:ascii="Arial" w:hAnsi="Arial" w:cs="Arial"/>
        </w:rPr>
        <w:br/>
      </w:r>
    </w:p>
    <w:p w14:paraId="321FCBFA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Федеральным законом от 30.03.1999 N 52-ФЗ "О санитарно-эпидемиологическом благополучии населения" (Собрание законодательства Российской Федерации, 1999, N 14, ст. 1650; 2002, N 1 (часть I), ст. 2; 2003, N 2, ст. 167, N 27 (часть I), ст. 2700; 2004, N 35, ст. 3607; 2005, N 19, ст. 1752; 2006, N 1, ст. 10, N 52 (часть I), ст. 5498; 2007, N 1 (часть I), ст. 21, N 1 (часть I), ст. 29, N 27, ст. 3213, N 46, ст. 5554, N 49, ст. 6070; 2008, N 24, ст. 2801, N 29 (часть 1), ст. 3418, N 30 (часть 2), ст. 3616, N 44, ст. 4984, N 52 (часть 1), ст. 6223; 2009, N 1, ст. 17; 2010, N 40, ст. 4969);</w:t>
      </w:r>
      <w:r w:rsidRPr="00DA3EF6">
        <w:rPr>
          <w:rFonts w:ascii="Arial" w:hAnsi="Arial" w:cs="Arial"/>
        </w:rPr>
        <w:br/>
      </w:r>
    </w:p>
    <w:p w14:paraId="08E0FDD5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Федеральным законом от 23.11.1995 N 174-ФЗ "Об экологической экспертизе" (Собрание законодательства Российской Федерации, 1995, N 48, ст. 4556; 1998, N 16, ст. 1800; 2004, N 35, ст. 3607; N 52 (часть I), ст. 5276; 2006, N 1, ст. 10, N 50, ст. 5279, N 52 (часть I), ст. 5498, N 20, ст. 2260, N 26, ст. 3015, N 30 (часть 2), ст. 3616, N 30 (часть 2), ст. 3618, N 45, ст. 5148; 2009, N 1, ст. 17, N 19, ст. 2283, N 15, ст. 1780, N 51, ст. 6151);</w:t>
      </w:r>
      <w:r w:rsidRPr="00DA3EF6">
        <w:rPr>
          <w:rFonts w:ascii="Arial" w:hAnsi="Arial" w:cs="Arial"/>
        </w:rPr>
        <w:br/>
      </w:r>
    </w:p>
    <w:p w14:paraId="3A7676D9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(Собрание законодательства Российской Федерации, 2008, N 52 (часть 1), ст. 6249; 2009, N 18 (часть 1), ст. 2140, N 29, ст. 3601, N 48, ст. 5711, N 52 (часть 1), ст. 6441, 2010, N 17, ст. 1988, N 18, ст. 2142, N 31, ст. 4160, N 32, ст. 4298); Федеральным законом от 24.06.1998 N 89-ФЗ "Об отходах производства и потребления" ("Собрание законодательства РФ", N 26, 29.06.1998, ст. 3009); Федеральным законом от 02.05.2006 N 59-ФЗ "О порядке рассмотрения обращений граждан Российской Федерации" (Собрание законодательства Российской Федерации от 2006, N 19, ст. 2060);</w:t>
      </w:r>
      <w:r w:rsidRPr="00DA3EF6">
        <w:rPr>
          <w:rFonts w:ascii="Arial" w:hAnsi="Arial" w:cs="Arial"/>
        </w:rPr>
        <w:br/>
      </w:r>
    </w:p>
    <w:p w14:paraId="6DBA2B96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lastRenderedPageBreak/>
        <w:t>Федеральным законом от 27.07.2006 N 149-ФЗ "Об информации, информационных технологиях и о защите информации" ("Собрание законодательства Российской Федерации", 31.07.2006, N 31 (1 ч.), ст. 3448);</w:t>
      </w:r>
      <w:r w:rsidRPr="00DA3EF6">
        <w:rPr>
          <w:rFonts w:ascii="Arial" w:hAnsi="Arial" w:cs="Arial"/>
        </w:rPr>
        <w:br/>
      </w:r>
    </w:p>
    <w:p w14:paraId="1A2701A5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Постановлением Правительства Российской Федерации от 16.08.2013 N 712 "О порядке проведения паспортизации отходов </w:t>
      </w:r>
      <w:proofErr w:type="gramStart"/>
      <w:r w:rsidRPr="00DA3EF6">
        <w:rPr>
          <w:rFonts w:ascii="Arial" w:hAnsi="Arial" w:cs="Arial"/>
        </w:rPr>
        <w:t>I - IV</w:t>
      </w:r>
      <w:proofErr w:type="gramEnd"/>
      <w:r w:rsidRPr="00DA3EF6">
        <w:rPr>
          <w:rFonts w:ascii="Arial" w:hAnsi="Arial" w:cs="Arial"/>
        </w:rPr>
        <w:t xml:space="preserve"> классов опасности" (Официальный интернет-портал правовой информации http://pravo.gov.ru, 20.08.2013, "Собрание законодательства Российской Федерации", 26.08.2013, N 34, ст. 4443);</w:t>
      </w:r>
      <w:r w:rsidRPr="00DA3EF6">
        <w:rPr>
          <w:rFonts w:ascii="Arial" w:hAnsi="Arial" w:cs="Arial"/>
        </w:rPr>
        <w:br/>
      </w:r>
    </w:p>
    <w:p w14:paraId="6576DCF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 (Зарегистрировано в Министерстве юстиции Российской Федерации 16.11.2011 N 22313) ("Бюллетень нормативных актов федеральных органов исполнительной власти", N 50, 12.12.2011);</w:t>
      </w:r>
      <w:r w:rsidRPr="00DA3EF6">
        <w:rPr>
          <w:rFonts w:ascii="Arial" w:hAnsi="Arial" w:cs="Arial"/>
        </w:rPr>
        <w:br/>
      </w:r>
    </w:p>
    <w:p w14:paraId="1C091C79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Приказом Министерства природных ресурсов и экологии Российской Федерации от 15.06.2001 N 511 "Об утверждении Критериев отнесения опасных отходов к классу опасности для окружающей природной среды" ("Природно-ресурсные ведомости", N 45, 2001);</w:t>
      </w:r>
      <w:r w:rsidRPr="00DA3EF6">
        <w:rPr>
          <w:rFonts w:ascii="Arial" w:hAnsi="Arial" w:cs="Arial"/>
        </w:rPr>
        <w:br/>
      </w:r>
    </w:p>
    <w:p w14:paraId="24960EC6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Приказом Росприроднадзора от 18.07.2014 N 445 "Об утверждении федерального классификационного каталога отходов" (Зарегистрировано в Министерстве юстиции Российской Федерации 01.08.2014 N 33393) ("Российская газета", N 214, 19.09.2014);</w:t>
      </w:r>
      <w:r w:rsidRPr="00DA3EF6">
        <w:rPr>
          <w:rFonts w:ascii="Arial" w:hAnsi="Arial" w:cs="Arial"/>
        </w:rPr>
        <w:br/>
      </w:r>
    </w:p>
    <w:p w14:paraId="2BC179FA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Приказом Министерства природных ресурсов и экологии Российской Федерации от 16.02.2010 N 30 (ред. от 09.12.2010) "Об утверждении Порядка представления и контроля отчетности об образовании, использовании, обезвреживании и размещении отходов (за исключением статистической отчетности)" (Зарегистрировано в Министерстве юстиции Российской Федерации 20.04.2010 N 16938) ("Российская газета", N 87, 23.04.2010);</w:t>
      </w:r>
      <w:r w:rsidRPr="00DA3EF6">
        <w:rPr>
          <w:rFonts w:ascii="Arial" w:hAnsi="Arial" w:cs="Arial"/>
        </w:rPr>
        <w:br/>
      </w:r>
    </w:p>
    <w:p w14:paraId="38714091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Приказом Министерства природных ресурсов и экологии Российской Федерации от 25.02.2010 N 50 (ред. от 25.07.2014) "О Порядке разработки и утверждения нормативов образования отходов и лимитов на их размещение" (Зарегистрировано в Министерстве юстиции Российской Федерации 02.04.2010 N 16796) ("Бюллетень нормативных актов федеральных органов исполнительной власти", N 17, 26.04.2010);</w:t>
      </w:r>
      <w:r w:rsidRPr="00DA3EF6">
        <w:rPr>
          <w:rFonts w:ascii="Arial" w:hAnsi="Arial" w:cs="Arial"/>
        </w:rPr>
        <w:br/>
      </w:r>
    </w:p>
    <w:p w14:paraId="6BC6BED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Приказом Министерства природных ресурсов и экологии Российской Федерации от 05.08.2014 N 349 "Об утверждении Методических указаний по разработке проектов нормативов образования отходов и лимитов на их размещение" (Зарегистрировано в Министерстве юстиции Российской Федерации </w:t>
      </w:r>
      <w:r w:rsidRPr="00DA3EF6">
        <w:rPr>
          <w:rFonts w:ascii="Arial" w:hAnsi="Arial" w:cs="Arial"/>
        </w:rPr>
        <w:lastRenderedPageBreak/>
        <w:t>24.10.2014 N 34446) ("Российская газета", спецвыпуск, N 18/1, 30.01.2015);</w:t>
      </w:r>
      <w:r w:rsidRPr="00DA3EF6">
        <w:rPr>
          <w:rFonts w:ascii="Arial" w:hAnsi="Arial" w:cs="Arial"/>
        </w:rPr>
        <w:br/>
      </w:r>
    </w:p>
    <w:p w14:paraId="4294E300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Конституцией Республики Крым ("Крымские известия", 12.04.2014);</w:t>
      </w:r>
      <w:r w:rsidRPr="00DA3EF6">
        <w:rPr>
          <w:rFonts w:ascii="Arial" w:hAnsi="Arial" w:cs="Arial"/>
        </w:rPr>
        <w:br/>
      </w:r>
    </w:p>
    <w:p w14:paraId="64D55230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Постановлением Совета министров Республики Крым от 06.08.2014 N 249 "Об утверждении Порядка ведения регионального кадастра отходов производства и потребления Республики Крым" (Официальный портал Правительства Республики Крым, 06.08.2014);</w:t>
      </w:r>
      <w:r w:rsidRPr="00DA3EF6">
        <w:rPr>
          <w:rFonts w:ascii="Arial" w:hAnsi="Arial" w:cs="Arial"/>
        </w:rPr>
        <w:br/>
      </w:r>
    </w:p>
    <w:p w14:paraId="66BED773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Постановлением Совета министров Республики Крым от 08.10.2014 N 375 "О разработке и утверждении административных регламентов исполнения государственных функций исполнительными органами государственной власти Республики Крым" (Официальный портал Правительства Республики Крым, 08.10.2014);</w:t>
      </w:r>
      <w:r w:rsidRPr="00DA3EF6">
        <w:rPr>
          <w:rFonts w:ascii="Arial" w:hAnsi="Arial" w:cs="Arial"/>
        </w:rPr>
        <w:br/>
      </w:r>
    </w:p>
    <w:p w14:paraId="425C32B7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Постановлением Совета министров Республики Крым от 24.06.2014 N 136 "Об утверждении Положения о Министерстве экологии и природных ресурсов Республики Крым" (в редакции Постановления Совета министров Республики Крым от 17.11.2014 N 455 "О внесении изменений в Положение о Министерстве экологии и природных ресурсов Республики Крым) (Официальный Портал Правительства Республики Крым, 17.11.2014).</w:t>
      </w:r>
      <w:r w:rsidRPr="00DA3EF6">
        <w:rPr>
          <w:rFonts w:ascii="Arial" w:hAnsi="Arial" w:cs="Arial"/>
        </w:rPr>
        <w:br/>
      </w:r>
    </w:p>
    <w:p w14:paraId="66126B72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Предмет осуществления государственной функции</w:t>
      </w:r>
    </w:p>
    <w:p w14:paraId="6BB0F3D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7E88645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4. Предметом осуществления государственной функции Минприроды Крыма является ведение регионального кадастра отходов производства и потребления Республики Крым (далее - Кадастр).</w:t>
      </w:r>
      <w:r w:rsidRPr="00DA3EF6">
        <w:rPr>
          <w:rFonts w:ascii="Arial" w:hAnsi="Arial" w:cs="Arial"/>
        </w:rPr>
        <w:br/>
      </w:r>
    </w:p>
    <w:p w14:paraId="517F2005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Права и обязанности должностных лиц при исполнении государственной функции</w:t>
      </w:r>
    </w:p>
    <w:p w14:paraId="14FC50B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2EB20BD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5. Права и обязанности должностных лиц при исполнении государственной функции определяются нормативными правовыми актами Российской Федерации и нормативными правовыми актами Республики Крым, в том числе должностными регламентами государственных гражданских служащих Республики Крым.</w:t>
      </w:r>
      <w:r w:rsidRPr="00DA3EF6">
        <w:rPr>
          <w:rFonts w:ascii="Arial" w:hAnsi="Arial" w:cs="Arial"/>
        </w:rPr>
        <w:br/>
      </w:r>
    </w:p>
    <w:p w14:paraId="7F7E401A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Минприроды Крыма при формировании и актуализации Кадастра с целью получения дополнительной информации может использовать:</w:t>
      </w:r>
      <w:r w:rsidRPr="00DA3EF6">
        <w:rPr>
          <w:rFonts w:ascii="Arial" w:hAnsi="Arial" w:cs="Arial"/>
        </w:rPr>
        <w:br/>
      </w:r>
    </w:p>
    <w:p w14:paraId="296E1A56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lastRenderedPageBreak/>
        <w:t>- документированную информацию об отходах, полученную органами государственного экологического надзора в рамках реализации своих полномочий;</w:t>
      </w:r>
      <w:r w:rsidRPr="00DA3EF6">
        <w:rPr>
          <w:rFonts w:ascii="Arial" w:hAnsi="Arial" w:cs="Arial"/>
        </w:rPr>
        <w:br/>
      </w:r>
    </w:p>
    <w:p w14:paraId="7FF51680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- сведения об отходах, полученные от органов местного самоуправления;</w:t>
      </w:r>
      <w:r w:rsidRPr="00DA3EF6">
        <w:rPr>
          <w:rFonts w:ascii="Arial" w:hAnsi="Arial" w:cs="Arial"/>
        </w:rPr>
        <w:br/>
      </w:r>
    </w:p>
    <w:p w14:paraId="786D34B7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- документированную информацию, формируемую органами, осуществляющими специальные исследования и обследования на территории Республики Крым;</w:t>
      </w:r>
      <w:r w:rsidRPr="00DA3EF6">
        <w:rPr>
          <w:rFonts w:ascii="Arial" w:hAnsi="Arial" w:cs="Arial"/>
        </w:rPr>
        <w:br/>
      </w:r>
    </w:p>
    <w:p w14:paraId="108C5961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- сведения, полученные от территориальных структур федеральных органов исполнительной власти, других органов исполнительной власти Республики Крым в рамках информационного обмена.</w:t>
      </w:r>
      <w:r w:rsidRPr="00DA3EF6">
        <w:rPr>
          <w:rFonts w:ascii="Arial" w:hAnsi="Arial" w:cs="Arial"/>
        </w:rPr>
        <w:br/>
      </w:r>
    </w:p>
    <w:p w14:paraId="734D8C51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Права и обязанности лиц, в отношении которых осуществляется государственная функция</w:t>
      </w:r>
    </w:p>
    <w:p w14:paraId="010CF478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690B4894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6. Права лиц, в отношении которых осуществляется государственная функция, определяются нормативными правовыми актами Российской Федерации и нормативными правовыми актами Республики Крым.</w:t>
      </w:r>
      <w:r w:rsidRPr="00DA3EF6">
        <w:rPr>
          <w:rFonts w:ascii="Arial" w:hAnsi="Arial" w:cs="Arial"/>
        </w:rPr>
        <w:br/>
      </w:r>
    </w:p>
    <w:p w14:paraId="70EC3D51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7. Лица, в отношении которых осуществляется государственная функция, обязаны:</w:t>
      </w:r>
      <w:r w:rsidRPr="00DA3EF6">
        <w:rPr>
          <w:rFonts w:ascii="Arial" w:hAnsi="Arial" w:cs="Arial"/>
        </w:rPr>
        <w:br/>
      </w:r>
    </w:p>
    <w:p w14:paraId="31F932C7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обеспечивать своевременное проведение инвентаризации образующихся в процессе их производственной деятельности отходов, а также объектов их размещения, технологий использования и обезвреживания отходов;</w:t>
      </w:r>
      <w:r w:rsidRPr="00DA3EF6">
        <w:rPr>
          <w:rFonts w:ascii="Arial" w:hAnsi="Arial" w:cs="Arial"/>
        </w:rPr>
        <w:br/>
      </w:r>
    </w:p>
    <w:p w14:paraId="401DDAE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определять классы опасности образующихся отходов по отношению к среде обитания и здоровью человека;</w:t>
      </w:r>
      <w:r w:rsidRPr="00DA3EF6">
        <w:rPr>
          <w:rFonts w:ascii="Arial" w:hAnsi="Arial" w:cs="Arial"/>
        </w:rPr>
        <w:br/>
      </w:r>
    </w:p>
    <w:p w14:paraId="54649FB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обеспечивать учет образовавшихся, использованных, обезвреженных, переданных другим лицам или полученных от других лиц, а также размещенных отходов;</w:t>
      </w:r>
      <w:r w:rsidRPr="00DA3EF6">
        <w:rPr>
          <w:rFonts w:ascii="Arial" w:hAnsi="Arial" w:cs="Arial"/>
        </w:rPr>
        <w:br/>
      </w:r>
    </w:p>
    <w:p w14:paraId="33514093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своевременно представлять необходимые данные в Минприроды Крыма для формирования и ведения Кадастра;</w:t>
      </w:r>
      <w:r w:rsidRPr="00DA3EF6">
        <w:rPr>
          <w:rFonts w:ascii="Arial" w:hAnsi="Arial" w:cs="Arial"/>
        </w:rPr>
        <w:br/>
      </w:r>
    </w:p>
    <w:p w14:paraId="4F27073E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выполнять другие требования, которые определяются нормативными правовыми актами Российской Федерации и нормативными правовыми актами Республики Крым.</w:t>
      </w:r>
      <w:r w:rsidRPr="00DA3EF6">
        <w:rPr>
          <w:rFonts w:ascii="Arial" w:hAnsi="Arial" w:cs="Arial"/>
        </w:rPr>
        <w:br/>
      </w:r>
    </w:p>
    <w:p w14:paraId="274DA613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lastRenderedPageBreak/>
        <w:br/>
        <w:t>Результат исполнения государственной функции</w:t>
      </w:r>
    </w:p>
    <w:p w14:paraId="68E8E47E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49929B73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8. Результатом исполнения государственной функции является сформированный Кадастр, включая ежегодно обновляемые: реестр объектов размещения отходов; реестр объектов обезвреживания и использования отходов; банк данных об отходах; банк данных о технологиях использования и обезвреживания отходов; перечень юридических лиц и индивидуальных предпринимателей, осуществляющих деятельность по сбору, накоплению, использованию, обезвреживанию, транспортированию, размещению отходов.</w:t>
      </w:r>
      <w:r w:rsidRPr="00DA3EF6">
        <w:rPr>
          <w:rFonts w:ascii="Arial" w:hAnsi="Arial" w:cs="Arial"/>
        </w:rPr>
        <w:br/>
      </w:r>
    </w:p>
    <w:p w14:paraId="18627747" w14:textId="77777777" w:rsidR="00DA3EF6" w:rsidRPr="00DA3EF6" w:rsidRDefault="00DA3EF6" w:rsidP="00DA3EF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DA3EF6">
        <w:rPr>
          <w:rFonts w:ascii="Arial" w:hAnsi="Arial" w:cs="Arial"/>
          <w:color w:val="auto"/>
        </w:rPr>
        <w:t>II. ТРЕБОВАНИЯ К ПОРЯДКУ ИСПОЛНЕНИЯ ГОСУДАРСТВЕННОЙ ФУНКЦИИ</w:t>
      </w:r>
    </w:p>
    <w:p w14:paraId="148692DF" w14:textId="77777777" w:rsidR="00DA3EF6" w:rsidRPr="00DA3EF6" w:rsidRDefault="00DA3EF6" w:rsidP="00DA3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3EF6">
        <w:rPr>
          <w:rFonts w:ascii="Arial" w:hAnsi="Arial" w:cs="Arial"/>
          <w:sz w:val="24"/>
          <w:szCs w:val="24"/>
        </w:rPr>
        <w:br/>
        <w:t>      Порядок информирования об исполнении государственной функции</w:t>
      </w:r>
    </w:p>
    <w:p w14:paraId="09BD31B5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3A28A52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9. Местонахождение Минприроды Крыма:</w:t>
      </w:r>
      <w:r w:rsidRPr="00DA3EF6">
        <w:rPr>
          <w:rFonts w:ascii="Arial" w:hAnsi="Arial" w:cs="Arial"/>
        </w:rPr>
        <w:br/>
      </w:r>
    </w:p>
    <w:p w14:paraId="44558092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ул. </w:t>
      </w:r>
      <w:proofErr w:type="spellStart"/>
      <w:r w:rsidRPr="00DA3EF6">
        <w:rPr>
          <w:rFonts w:ascii="Arial" w:hAnsi="Arial" w:cs="Arial"/>
        </w:rPr>
        <w:t>Кечкеметская</w:t>
      </w:r>
      <w:proofErr w:type="spellEnd"/>
      <w:r w:rsidRPr="00DA3EF6">
        <w:rPr>
          <w:rFonts w:ascii="Arial" w:hAnsi="Arial" w:cs="Arial"/>
        </w:rPr>
        <w:t>, 198, г. Симферополь, Республика Крым, Россия, 295022.</w:t>
      </w:r>
      <w:r w:rsidRPr="00DA3EF6">
        <w:rPr>
          <w:rFonts w:ascii="Arial" w:hAnsi="Arial" w:cs="Arial"/>
        </w:rPr>
        <w:br/>
      </w:r>
    </w:p>
    <w:p w14:paraId="1F3236F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Почтовый адрес Минприроды Крыма:</w:t>
      </w:r>
      <w:r w:rsidRPr="00DA3EF6">
        <w:rPr>
          <w:rFonts w:ascii="Arial" w:hAnsi="Arial" w:cs="Arial"/>
        </w:rPr>
        <w:br/>
      </w:r>
    </w:p>
    <w:p w14:paraId="64742222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ул. </w:t>
      </w:r>
      <w:proofErr w:type="spellStart"/>
      <w:r w:rsidRPr="00DA3EF6">
        <w:rPr>
          <w:rFonts w:ascii="Arial" w:hAnsi="Arial" w:cs="Arial"/>
        </w:rPr>
        <w:t>Кечкеметская</w:t>
      </w:r>
      <w:proofErr w:type="spellEnd"/>
      <w:r w:rsidRPr="00DA3EF6">
        <w:rPr>
          <w:rFonts w:ascii="Arial" w:hAnsi="Arial" w:cs="Arial"/>
        </w:rPr>
        <w:t>, 198, г. Симферополь, Республика Крым, Россия, 295022.</w:t>
      </w:r>
      <w:r w:rsidRPr="00DA3EF6">
        <w:rPr>
          <w:rFonts w:ascii="Arial" w:hAnsi="Arial" w:cs="Arial"/>
        </w:rPr>
        <w:br/>
      </w:r>
    </w:p>
    <w:p w14:paraId="564E6238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10. График работы Минприроды Крыма:</w:t>
      </w:r>
      <w:r w:rsidRPr="00DA3EF6">
        <w:rPr>
          <w:rFonts w:ascii="Arial" w:hAnsi="Arial" w:cs="Arial"/>
        </w:rPr>
        <w:br/>
      </w:r>
    </w:p>
    <w:p w14:paraId="181ADF74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Понедельник - пятница - с </w:t>
      </w:r>
      <w:proofErr w:type="gramStart"/>
      <w:r w:rsidRPr="00DA3EF6">
        <w:rPr>
          <w:rFonts w:ascii="Arial" w:hAnsi="Arial" w:cs="Arial"/>
        </w:rPr>
        <w:t>9-00</w:t>
      </w:r>
      <w:proofErr w:type="gramEnd"/>
      <w:r w:rsidRPr="00DA3EF6">
        <w:rPr>
          <w:rFonts w:ascii="Arial" w:hAnsi="Arial" w:cs="Arial"/>
        </w:rPr>
        <w:t xml:space="preserve"> до 18-00 ч;</w:t>
      </w:r>
      <w:r w:rsidRPr="00DA3EF6">
        <w:rPr>
          <w:rFonts w:ascii="Arial" w:hAnsi="Arial" w:cs="Arial"/>
        </w:rPr>
        <w:br/>
      </w:r>
    </w:p>
    <w:p w14:paraId="59FB2833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Перерыв - с </w:t>
      </w:r>
      <w:proofErr w:type="gramStart"/>
      <w:r w:rsidRPr="00DA3EF6">
        <w:rPr>
          <w:rFonts w:ascii="Arial" w:hAnsi="Arial" w:cs="Arial"/>
        </w:rPr>
        <w:t>13-00</w:t>
      </w:r>
      <w:proofErr w:type="gramEnd"/>
      <w:r w:rsidRPr="00DA3EF6">
        <w:rPr>
          <w:rFonts w:ascii="Arial" w:hAnsi="Arial" w:cs="Arial"/>
        </w:rPr>
        <w:t xml:space="preserve"> до 14-00 ч;</w:t>
      </w:r>
      <w:r w:rsidRPr="00DA3EF6">
        <w:rPr>
          <w:rFonts w:ascii="Arial" w:hAnsi="Arial" w:cs="Arial"/>
        </w:rPr>
        <w:br/>
      </w:r>
    </w:p>
    <w:p w14:paraId="13421C2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Суббота, воскресенье - выходные дни.</w:t>
      </w:r>
      <w:r w:rsidRPr="00DA3EF6">
        <w:rPr>
          <w:rFonts w:ascii="Arial" w:hAnsi="Arial" w:cs="Arial"/>
        </w:rPr>
        <w:br/>
      </w:r>
    </w:p>
    <w:p w14:paraId="6A3F902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11. Информацию о месте нахождения и графике работы Минприроды Крыма можно узнать по телефонам, указанным в пункте 12, на официальном сайте Минприроды Крыма, адрес которого указан в пункте 13, а также на информационном стенде, размещенном в месте исполнения государственной функции, в здании Минприроды Крыма.</w:t>
      </w:r>
      <w:r w:rsidRPr="00DA3EF6">
        <w:rPr>
          <w:rFonts w:ascii="Arial" w:hAnsi="Arial" w:cs="Arial"/>
        </w:rPr>
        <w:br/>
      </w:r>
    </w:p>
    <w:p w14:paraId="238B50D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12. Справочные телефоны Минприроды Крыма для получения информации, связанной с исполнением государственной функции:</w:t>
      </w:r>
      <w:r w:rsidRPr="00DA3EF6">
        <w:rPr>
          <w:rFonts w:ascii="Arial" w:hAnsi="Arial" w:cs="Arial"/>
        </w:rPr>
        <w:br/>
      </w:r>
    </w:p>
    <w:p w14:paraId="32A9F671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lastRenderedPageBreak/>
        <w:t xml:space="preserve">+38 (0652) </w:t>
      </w:r>
      <w:proofErr w:type="gramStart"/>
      <w:r w:rsidRPr="00DA3EF6">
        <w:rPr>
          <w:rFonts w:ascii="Arial" w:hAnsi="Arial" w:cs="Arial"/>
        </w:rPr>
        <w:t>272-429</w:t>
      </w:r>
      <w:proofErr w:type="gramEnd"/>
      <w:r w:rsidRPr="00DA3EF6">
        <w:rPr>
          <w:rFonts w:ascii="Arial" w:hAnsi="Arial" w:cs="Arial"/>
        </w:rPr>
        <w:t>;</w:t>
      </w:r>
      <w:r w:rsidRPr="00DA3EF6">
        <w:rPr>
          <w:rFonts w:ascii="Arial" w:hAnsi="Arial" w:cs="Arial"/>
        </w:rPr>
        <w:br/>
      </w:r>
    </w:p>
    <w:p w14:paraId="3D6023D1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+38 (0652) </w:t>
      </w:r>
      <w:proofErr w:type="gramStart"/>
      <w:r w:rsidRPr="00DA3EF6">
        <w:rPr>
          <w:rFonts w:ascii="Arial" w:hAnsi="Arial" w:cs="Arial"/>
        </w:rPr>
        <w:t>690-320</w:t>
      </w:r>
      <w:proofErr w:type="gramEnd"/>
      <w:r w:rsidRPr="00DA3EF6">
        <w:rPr>
          <w:rFonts w:ascii="Arial" w:hAnsi="Arial" w:cs="Arial"/>
        </w:rPr>
        <w:t>;</w:t>
      </w:r>
      <w:r w:rsidRPr="00DA3EF6">
        <w:rPr>
          <w:rFonts w:ascii="Arial" w:hAnsi="Arial" w:cs="Arial"/>
        </w:rPr>
        <w:br/>
      </w:r>
    </w:p>
    <w:p w14:paraId="2C4AEFCE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 xml:space="preserve">+38 (0652) </w:t>
      </w:r>
      <w:proofErr w:type="gramStart"/>
      <w:r w:rsidRPr="00DA3EF6">
        <w:rPr>
          <w:rFonts w:ascii="Arial" w:hAnsi="Arial" w:cs="Arial"/>
        </w:rPr>
        <w:t>616-779</w:t>
      </w:r>
      <w:proofErr w:type="gramEnd"/>
      <w:r w:rsidRPr="00DA3EF6">
        <w:rPr>
          <w:rFonts w:ascii="Arial" w:hAnsi="Arial" w:cs="Arial"/>
        </w:rPr>
        <w:t>.</w:t>
      </w:r>
      <w:r w:rsidRPr="00DA3EF6">
        <w:rPr>
          <w:rFonts w:ascii="Arial" w:hAnsi="Arial" w:cs="Arial"/>
        </w:rPr>
        <w:br/>
      </w:r>
    </w:p>
    <w:p w14:paraId="51DE745F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13. Адрес официального сайта Минприроды Крыма: http://meco.rk.gov.ru/rus/index.htm.</w:t>
      </w:r>
      <w:r w:rsidRPr="00DA3EF6">
        <w:rPr>
          <w:rFonts w:ascii="Arial" w:hAnsi="Arial" w:cs="Arial"/>
        </w:rPr>
        <w:br/>
      </w:r>
    </w:p>
    <w:p w14:paraId="5E2345B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Адрес электронной почты Минприроды Крыма: krimpriroda@home.cris.net.</w:t>
      </w:r>
      <w:r w:rsidRPr="00DA3EF6">
        <w:rPr>
          <w:rFonts w:ascii="Arial" w:hAnsi="Arial" w:cs="Arial"/>
        </w:rPr>
        <w:br/>
      </w:r>
    </w:p>
    <w:p w14:paraId="0A374CB7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14. Информация по вопросам исполнения государственной функции, сведения о ходе ее исполнения предоставляются заинтересованным лицам:</w:t>
      </w:r>
      <w:r w:rsidRPr="00DA3EF6">
        <w:rPr>
          <w:rFonts w:ascii="Arial" w:hAnsi="Arial" w:cs="Arial"/>
        </w:rPr>
        <w:br/>
      </w:r>
    </w:p>
    <w:p w14:paraId="0686AEEC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 телефонам, указанным в пункте 12 Административного регламента;</w:t>
      </w:r>
      <w:r w:rsidRPr="00DA3EF6">
        <w:rPr>
          <w:rFonts w:ascii="Arial" w:hAnsi="Arial" w:cs="Arial"/>
        </w:rPr>
        <w:br/>
      </w:r>
    </w:p>
    <w:p w14:paraId="77F14E2D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на личном приеме в Минприроды Крыма;</w:t>
      </w:r>
      <w:r w:rsidRPr="00DA3EF6">
        <w:rPr>
          <w:rFonts w:ascii="Arial" w:hAnsi="Arial" w:cs="Arial"/>
        </w:rPr>
        <w:br/>
      </w:r>
    </w:p>
    <w:p w14:paraId="7F510842" w14:textId="77777777" w:rsidR="00DA3EF6" w:rsidRPr="00DA3EF6" w:rsidRDefault="00DA3EF6" w:rsidP="00DA3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A3EF6">
        <w:rPr>
          <w:rFonts w:ascii="Arial" w:hAnsi="Arial" w:cs="Arial"/>
        </w:rPr>
        <w:t>по почте;</w:t>
      </w:r>
      <w:r w:rsidRPr="00DA3EF6">
        <w:rPr>
          <w:rFonts w:ascii="Arial" w:hAnsi="Arial" w:cs="Arial"/>
        </w:rPr>
        <w:br/>
      </w:r>
    </w:p>
    <w:p w14:paraId="62B6CC2D" w14:textId="77777777" w:rsidR="00DA3EF6" w:rsidRPr="00DA3EF6" w:rsidRDefault="00DA3EF6" w:rsidP="00DA3EF6"/>
    <w:p w14:paraId="70DFA2BA" w14:textId="77777777" w:rsidR="00EB3695" w:rsidRPr="00DA3EF6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3EF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A3E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A3E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3EF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3E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A3E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A3EF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DA3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A3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