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44F86" w:rsidRPr="00444F86" w:rsidRDefault="00444F86" w:rsidP="00444F86">
      <w:pPr>
        <w:jc w:val="center"/>
        <w:rPr>
          <w:b/>
        </w:rPr>
      </w:pPr>
      <w:r w:rsidRPr="00444F86">
        <w:rPr>
          <w:b/>
        </w:rPr>
        <w:t xml:space="preserve">О </w:t>
      </w:r>
      <w:proofErr w:type="gramStart"/>
      <w:r w:rsidRPr="00444F86">
        <w:rPr>
          <w:b/>
        </w:rPr>
        <w:t>ПОЛОЖЕНИИ</w:t>
      </w:r>
      <w:proofErr w:type="gramEnd"/>
      <w:r w:rsidRPr="00444F86">
        <w:rPr>
          <w:b/>
        </w:rPr>
        <w:t xml:space="preserve"> ОБ УПРАВЛЕНИИ ПРИРОДНЫХ РЕСУРСОВ И ОХРАНЫ ОКРУЖАЮЩЕЙ СРЕДЫ РЕСПУБЛИКИ АДЫГЕЯ</w:t>
      </w:r>
    </w:p>
    <w:p w:rsidR="00444F86" w:rsidRPr="00444F86" w:rsidRDefault="00444F86" w:rsidP="00444F86">
      <w:pPr>
        <w:jc w:val="center"/>
        <w:rPr>
          <w:b/>
        </w:rPr>
      </w:pPr>
      <w:r w:rsidRPr="00444F86">
        <w:rPr>
          <w:b/>
        </w:rPr>
        <w:t>КАБИНЕТ МИНИСТРОВ РЕСПУБЛИКИ АДЫГЕЯ</w:t>
      </w:r>
    </w:p>
    <w:p w:rsidR="00444F86" w:rsidRPr="00444F86" w:rsidRDefault="00444F86" w:rsidP="00444F86">
      <w:pPr>
        <w:jc w:val="center"/>
        <w:rPr>
          <w:b/>
        </w:rPr>
      </w:pPr>
    </w:p>
    <w:p w:rsidR="00444F86" w:rsidRPr="00444F86" w:rsidRDefault="00444F86" w:rsidP="00444F86">
      <w:pPr>
        <w:jc w:val="center"/>
        <w:rPr>
          <w:b/>
        </w:rPr>
      </w:pPr>
      <w:r w:rsidRPr="00444F86">
        <w:rPr>
          <w:b/>
        </w:rPr>
        <w:t>ПОСТАНОВЛЕНИЕ</w:t>
      </w:r>
    </w:p>
    <w:p w:rsidR="00444F86" w:rsidRPr="00444F86" w:rsidRDefault="00444F86" w:rsidP="00444F86">
      <w:pPr>
        <w:jc w:val="center"/>
        <w:rPr>
          <w:b/>
        </w:rPr>
      </w:pPr>
    </w:p>
    <w:p w:rsidR="00444F86" w:rsidRPr="00444F86" w:rsidRDefault="00444F86" w:rsidP="00444F86">
      <w:pPr>
        <w:jc w:val="center"/>
        <w:rPr>
          <w:b/>
        </w:rPr>
      </w:pPr>
      <w:r w:rsidRPr="00444F86">
        <w:rPr>
          <w:b/>
        </w:rPr>
        <w:t>от 29 января 2007 года N 10</w:t>
      </w:r>
    </w:p>
    <w:p w:rsidR="00444F86" w:rsidRPr="00444F86" w:rsidRDefault="00444F86" w:rsidP="00444F86">
      <w:pPr>
        <w:jc w:val="center"/>
        <w:rPr>
          <w:b/>
        </w:rPr>
      </w:pPr>
      <w:bookmarkStart w:id="1" w:name="_GoBack"/>
      <w:bookmarkEnd w:id="1"/>
    </w:p>
    <w:p w:rsidR="00444F86" w:rsidRPr="00444F86" w:rsidRDefault="00444F86" w:rsidP="00444F86">
      <w:pPr>
        <w:jc w:val="center"/>
        <w:rPr>
          <w:b/>
        </w:rPr>
      </w:pPr>
      <w:r w:rsidRPr="00444F86">
        <w:rPr>
          <w:b/>
        </w:rPr>
        <w:t xml:space="preserve">О </w:t>
      </w:r>
      <w:proofErr w:type="gramStart"/>
      <w:r w:rsidRPr="00444F86">
        <w:rPr>
          <w:b/>
        </w:rPr>
        <w:t>ПОЛОЖЕНИИ</w:t>
      </w:r>
      <w:proofErr w:type="gramEnd"/>
      <w:r w:rsidRPr="00444F86">
        <w:rPr>
          <w:b/>
        </w:rPr>
        <w:t xml:space="preserve"> ОБ УПРАВЛЕНИИ ПРИРОДНЫХ РЕСУРСОВ И ОХРАНЫ ОКРУЖАЮЩЕЙ СРЕДЫ РЕСПУБЛИКИ АДЫГЕЯ</w:t>
      </w:r>
    </w:p>
    <w:p w:rsidR="00444F86" w:rsidRPr="00444F86" w:rsidRDefault="00444F86" w:rsidP="00444F86">
      <w:pPr>
        <w:jc w:val="center"/>
        <w:rPr>
          <w:b/>
        </w:rPr>
      </w:pPr>
    </w:p>
    <w:p w:rsidR="00444F86" w:rsidRDefault="00444F86" w:rsidP="00444F86">
      <w:proofErr w:type="gramStart"/>
      <w:r>
        <w:t>(Изменения и дополнения:</w:t>
      </w:r>
      <w:proofErr w:type="gramEnd"/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07.05.2007 г. N 75, НГР:RU01000200700147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06.07.2007 г. N 110, НГР:RU01000200700208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06.12.2007 г. N 198, НГР:RU01000200700411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28.01.2008 г. N 19, НГР:RU01000200800016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18.03.2008 г. N 43, НГР:RU01000200800081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26.05.2008 г. N 102, НГР:RU01000200800199;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12.05.2009 г. N 91, НГР:RU01000200900182;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12.05.2009 г. N 94, НГР:RU01000200900184</w:t>
      </w:r>
    </w:p>
    <w:p w:rsidR="00444F86" w:rsidRDefault="00444F86" w:rsidP="00444F86"/>
    <w:p w:rsidR="00444F86" w:rsidRDefault="00444F86" w:rsidP="00444F86">
      <w:r>
        <w:lastRenderedPageBreak/>
        <w:t>Постановление Кабинета Министров Республики Адыгея от 30.09.2009 г. N 197, НГР:RU01000200900393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13.12.2010 г. N 246, НГР:RU01000201000787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14.12.2010 г. N 249, НГР:</w:t>
      </w:r>
      <w:proofErr w:type="gramStart"/>
      <w:r>
        <w:t>RU01000201000784)</w:t>
      </w:r>
      <w:proofErr w:type="gramEnd"/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31.03.2011 г. N 50, НГР: RU01000201100151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13.07.2011 г. N 140, НГР:RU01000201100403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17.11.2011 г. N 233, НГР:RU01000201100598</w:t>
      </w:r>
    </w:p>
    <w:p w:rsidR="00444F86" w:rsidRDefault="00444F86" w:rsidP="00444F86"/>
    <w:p w:rsidR="00444F86" w:rsidRDefault="00444F86" w:rsidP="00444F86">
      <w:r>
        <w:t>Постановление Кабинета Министров Республики Адыгея от 22.05.2012 г. N 122, НГР:</w:t>
      </w:r>
      <w:proofErr w:type="gramStart"/>
      <w:r>
        <w:t>RU01000201200328)</w:t>
      </w:r>
      <w:proofErr w:type="gramEnd"/>
    </w:p>
    <w:p w:rsidR="00444F86" w:rsidRDefault="00444F86" w:rsidP="00444F86"/>
    <w:p w:rsidR="00444F86" w:rsidRDefault="00444F86" w:rsidP="00444F86">
      <w:r>
        <w:t>В соответствии с частью 1 статьи 13 Закона Республики Адыгея "О Кабинете Министров Республики Адыгея" Кабинет Министров Республики Адыгея</w:t>
      </w:r>
    </w:p>
    <w:p w:rsidR="00444F86" w:rsidRDefault="00444F86" w:rsidP="00444F86"/>
    <w:p w:rsidR="00444F86" w:rsidRDefault="00444F86" w:rsidP="00444F86">
      <w:r>
        <w:t>постановляет:</w:t>
      </w:r>
    </w:p>
    <w:p w:rsidR="00444F86" w:rsidRDefault="00444F86" w:rsidP="00444F86"/>
    <w:p w:rsidR="00444F86" w:rsidRDefault="00444F86" w:rsidP="00444F86">
      <w:r>
        <w:t>1. Утратил силу.</w:t>
      </w:r>
    </w:p>
    <w:p w:rsidR="00444F86" w:rsidRDefault="00444F86" w:rsidP="00444F86"/>
    <w:p w:rsidR="00444F86" w:rsidRDefault="00444F86" w:rsidP="00444F86">
      <w:proofErr w:type="gramStart"/>
      <w:r>
        <w:t>(В ред. - Постановления Кабинета Министров Республики Адыгея от 22.05.2012 г. N 122, НГР:RU01000201200328)</w:t>
      </w:r>
      <w:proofErr w:type="gramEnd"/>
    </w:p>
    <w:p w:rsidR="00444F86" w:rsidRDefault="00444F86" w:rsidP="00444F86"/>
    <w:p w:rsidR="00444F86" w:rsidRDefault="00444F86" w:rsidP="00444F86">
      <w:r>
        <w:t>2. Признать утратившими силу:</w:t>
      </w:r>
    </w:p>
    <w:p w:rsidR="00444F86" w:rsidRDefault="00444F86" w:rsidP="00444F86"/>
    <w:p w:rsidR="00444F86" w:rsidRDefault="00444F86" w:rsidP="00444F86">
      <w:r>
        <w:t xml:space="preserve">1) пункт 1 постановления Кабинета Министров Республики Адыгея от 12 сентября 2005 года N 154 НГР:RU01000200500241 "О </w:t>
      </w:r>
      <w:proofErr w:type="gramStart"/>
      <w:r>
        <w:t>Положении</w:t>
      </w:r>
      <w:proofErr w:type="gramEnd"/>
      <w:r>
        <w:t xml:space="preserve"> об Управлении природных ресурсов и охраны окружающей среды Республики Адыгея" (Собрание законодательства Республики Адыгея, 2005, N 9);</w:t>
      </w:r>
    </w:p>
    <w:p w:rsidR="00444F86" w:rsidRDefault="00444F86" w:rsidP="00444F86"/>
    <w:p w:rsidR="00444F86" w:rsidRDefault="00444F86" w:rsidP="00444F86">
      <w:r>
        <w:lastRenderedPageBreak/>
        <w:t>2) постановление Кабинета Министров Республики Адыгея от 13 июня 2006 года N 88 НГР:RU01000200600133 "О внесении изменений в Положение об Управлении природных ресурсов и охраны окружающей среды Республики Адыгея" (Собрание законодательства Республики Адыгея, 2006, N 6);</w:t>
      </w:r>
    </w:p>
    <w:p w:rsidR="00444F86" w:rsidRDefault="00444F86" w:rsidP="00444F86"/>
    <w:p w:rsidR="00444F86" w:rsidRDefault="00444F86" w:rsidP="00444F86">
      <w:r>
        <w:t>3) пункт 2 постановления Кабинета Министров Республики Адыгея от 25 декабря 2006 года N 177 НГР:RU01000200600311 "Вопросы Управления лесами Республики Адыгея" (Собрание законодательства Республики Адыгея, 2006, N 12).</w:t>
      </w:r>
    </w:p>
    <w:p w:rsidR="00444F86" w:rsidRDefault="00444F86" w:rsidP="00444F86"/>
    <w:p w:rsidR="00444F86" w:rsidRDefault="00444F86" w:rsidP="00444F86">
      <w:r>
        <w:t>3. Настоящее постановление вступает в силу со дня его принятия.</w:t>
      </w:r>
    </w:p>
    <w:p w:rsidR="00444F86" w:rsidRDefault="00444F86" w:rsidP="00444F86"/>
    <w:p w:rsidR="00444F86" w:rsidRDefault="00444F86" w:rsidP="00444F86">
      <w:r>
        <w:t>Премьер-министр</w:t>
      </w:r>
    </w:p>
    <w:p w:rsidR="00444F86" w:rsidRDefault="00444F86" w:rsidP="00444F86"/>
    <w:p w:rsidR="00444F86" w:rsidRDefault="00444F86" w:rsidP="00444F86">
      <w:r>
        <w:t>Республики Адыгея</w:t>
      </w:r>
    </w:p>
    <w:p w:rsidR="00444F86" w:rsidRDefault="00444F86" w:rsidP="00444F86"/>
    <w:p w:rsidR="00444F86" w:rsidRDefault="00444F86" w:rsidP="00444F86">
      <w:r>
        <w:t xml:space="preserve">В </w:t>
      </w:r>
      <w:proofErr w:type="spellStart"/>
      <w:r>
        <w:t>Саможенков</w:t>
      </w:r>
      <w:proofErr w:type="spellEnd"/>
    </w:p>
    <w:p w:rsidR="00444F86" w:rsidRDefault="00444F86" w:rsidP="00444F86"/>
    <w:p w:rsidR="00444F86" w:rsidRDefault="00444F86" w:rsidP="00444F86">
      <w:r>
        <w:t>г. Майкоп</w:t>
      </w:r>
    </w:p>
    <w:p w:rsidR="00444F86" w:rsidRDefault="00444F86" w:rsidP="00444F86"/>
    <w:p w:rsidR="00444F86" w:rsidRDefault="00444F86" w:rsidP="00444F86">
      <w:r>
        <w:t>29 января 2007 года</w:t>
      </w:r>
    </w:p>
    <w:p w:rsidR="00444F86" w:rsidRDefault="00444F86" w:rsidP="00444F86"/>
    <w:p w:rsidR="00E044AF" w:rsidRPr="00444F86" w:rsidRDefault="00444F86" w:rsidP="00444F86">
      <w:r>
        <w:t>N 10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32fc54f0cb6f4fe8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