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B932C3" w14:textId="77777777" w:rsidR="00E6060F" w:rsidRPr="00E6060F" w:rsidRDefault="00E6060F" w:rsidP="00E606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ПРИКАЗ</w:t>
      </w: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от 25 мая 2017 года N 535</w:t>
      </w: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аннулированию охотничьих билетов единого федерального образца в порядке, установленном уполномоченным федеральным органом исполнительной власти"</w:t>
      </w:r>
    </w:p>
    <w:p w14:paraId="45DD5B1A" w14:textId="77777777" w:rsidR="00E6060F" w:rsidRPr="00E6060F" w:rsidRDefault="00E6060F" w:rsidP="00E606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(с изменениями на 15 июня 2020 года)</w:t>
      </w:r>
    </w:p>
    <w:p w14:paraId="57FCBC73" w14:textId="77777777" w:rsidR="00E6060F" w:rsidRPr="00E6060F" w:rsidRDefault="00E6060F" w:rsidP="00E606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Приказов Минприроды Чувашской Республики </w:t>
      </w:r>
      <w:r w:rsidRPr="00E6060F">
        <w:rPr>
          <w:rFonts w:ascii="Arial" w:eastAsiaTheme="majorEastAsia" w:hAnsi="Arial" w:cs="Arial"/>
        </w:rPr>
        <w:t>от 28.02.2018 N 161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26.07.2018 N 656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24.10.2018 N 934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15.06.2020 N 486</w:t>
      </w:r>
      <w:r w:rsidRPr="00E6060F">
        <w:rPr>
          <w:rFonts w:ascii="Arial" w:hAnsi="Arial" w:cs="Arial"/>
        </w:rPr>
        <w:t>)</w:t>
      </w:r>
    </w:p>
    <w:p w14:paraId="15D676F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  <w:t>     Зарегистрировано в Минюсте ЧР 10 июля 2017 г. N 3830</w:t>
      </w:r>
    </w:p>
    <w:p w14:paraId="5F9EF73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</w:p>
    <w:p w14:paraId="707EBAC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соответствии с </w:t>
      </w:r>
      <w:r w:rsidRPr="00E6060F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постановлением Кабинета Министров Чувашской Республики от 29 апреля 2011 г. N 166 "О порядке разработки и утверждения административных регламентов осуществления государственного контроля (надзора) и предоставления государственных услуг"</w:t>
      </w:r>
      <w:r w:rsidRPr="00E6060F">
        <w:rPr>
          <w:rFonts w:ascii="Arial" w:hAnsi="Arial" w:cs="Arial"/>
        </w:rPr>
        <w:t> приказываю:</w:t>
      </w:r>
      <w:r w:rsidRPr="00E6060F">
        <w:rPr>
          <w:rFonts w:ascii="Arial" w:hAnsi="Arial" w:cs="Arial"/>
        </w:rPr>
        <w:br/>
      </w:r>
    </w:p>
    <w:p w14:paraId="48CFDD7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056E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15C3B87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9469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аннулированию охотничьих билетов единого федерального образца в порядке, установленном уполномоченным федеральным органом исполнительной власти".</w:t>
      </w:r>
      <w:r w:rsidRPr="00E6060F">
        <w:rPr>
          <w:rFonts w:ascii="Arial" w:hAnsi="Arial" w:cs="Arial"/>
        </w:rPr>
        <w:br/>
      </w:r>
    </w:p>
    <w:p w14:paraId="7D65C4A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6248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 Контроль за исполнением настоящего приказа оставляю за собой.</w:t>
      </w:r>
      <w:r w:rsidRPr="00E6060F">
        <w:rPr>
          <w:rFonts w:ascii="Arial" w:hAnsi="Arial" w:cs="Arial"/>
        </w:rPr>
        <w:br/>
      </w:r>
    </w:p>
    <w:p w14:paraId="6C24B54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C056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E6060F">
        <w:rPr>
          <w:rFonts w:ascii="Arial" w:hAnsi="Arial" w:cs="Arial"/>
        </w:rPr>
        <w:br/>
      </w:r>
    </w:p>
    <w:p w14:paraId="1A78A76D" w14:textId="77777777" w:rsidR="00E6060F" w:rsidRPr="00E6060F" w:rsidRDefault="00E6060F" w:rsidP="00E6060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lastRenderedPageBreak/>
        <w:t>Министр</w:t>
      </w:r>
      <w:r w:rsidRPr="00E6060F">
        <w:rPr>
          <w:rFonts w:ascii="Arial" w:hAnsi="Arial" w:cs="Arial"/>
        </w:rPr>
        <w:br/>
        <w:t>А.КОРШУНОВ</w:t>
      </w:r>
    </w:p>
    <w:p w14:paraId="21BBB400" w14:textId="77777777" w:rsidR="00E6060F" w:rsidRPr="00E6060F" w:rsidRDefault="00E6060F" w:rsidP="00E6060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Утвержден</w:t>
      </w:r>
      <w:r w:rsidRPr="00E6060F">
        <w:rPr>
          <w:rFonts w:ascii="Arial" w:hAnsi="Arial" w:cs="Arial"/>
          <w:sz w:val="24"/>
          <w:szCs w:val="24"/>
        </w:rPr>
        <w:br/>
        <w:t>приказом Министерства</w:t>
      </w:r>
      <w:r w:rsidRPr="00E6060F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E6060F">
        <w:rPr>
          <w:rFonts w:ascii="Arial" w:hAnsi="Arial" w:cs="Arial"/>
          <w:sz w:val="24"/>
          <w:szCs w:val="24"/>
        </w:rPr>
        <w:br/>
        <w:t>Чувашской Республики</w:t>
      </w:r>
      <w:r w:rsidRPr="00E6060F">
        <w:rPr>
          <w:rFonts w:ascii="Arial" w:hAnsi="Arial" w:cs="Arial"/>
          <w:sz w:val="24"/>
          <w:szCs w:val="24"/>
        </w:rPr>
        <w:br/>
        <w:t>от 25.05.2017 N 535</w:t>
      </w:r>
    </w:p>
    <w:p w14:paraId="38F52EB4" w14:textId="77777777" w:rsidR="00E6060F" w:rsidRPr="00E6060F" w:rsidRDefault="00E6060F" w:rsidP="00E606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60F">
        <w:rPr>
          <w:rFonts w:ascii="Arial" w:hAnsi="Arial" w:cs="Arial"/>
          <w:b/>
          <w:bCs/>
        </w:rPr>
        <w:br/>
      </w:r>
      <w:r w:rsidRPr="00E6060F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АННУЛИРОВАНИЮ ОХОТНИЧЬИХ БИЛЕТОВ ЕДИНОГО ФЕДЕРАЛЬНОГО ОБРАЗЦА В ПОРЯДКЕ, УСТАНОВЛЕННОМ УПОЛНОМОЧЕННЫМ ФЕДЕРАЛЬНЫМ ОРГАНОМ ИСПОЛНИТЕЛЬНОЙ ВЛАСТИ"</w:t>
      </w:r>
    </w:p>
    <w:p w14:paraId="310D8CE7" w14:textId="77777777" w:rsidR="00E6060F" w:rsidRPr="00E6060F" w:rsidRDefault="00E6060F" w:rsidP="00E606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Приказов Минприроды Чувашской Республики </w:t>
      </w:r>
      <w:r w:rsidRPr="00E6060F">
        <w:rPr>
          <w:rFonts w:ascii="Arial" w:eastAsiaTheme="majorEastAsia" w:hAnsi="Arial" w:cs="Arial"/>
        </w:rPr>
        <w:t>от 28.02.2018 N 161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26.07.2018 N 656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24.10.2018 N 934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15.06.2020 N 486</w:t>
      </w:r>
      <w:r w:rsidRPr="00E6060F">
        <w:rPr>
          <w:rFonts w:ascii="Arial" w:hAnsi="Arial" w:cs="Arial"/>
        </w:rPr>
        <w:t>)</w:t>
      </w:r>
    </w:p>
    <w:p w14:paraId="6FE347C4" w14:textId="77777777" w:rsidR="00E6060F" w:rsidRPr="00E6060F" w:rsidRDefault="00E6060F" w:rsidP="00E606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I. Общие положения</w:t>
      </w:r>
    </w:p>
    <w:p w14:paraId="7D451FD6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FE35BD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1.1. Предмет регулирования Административного регламента</w:t>
      </w:r>
      <w:r w:rsidRPr="00E6060F">
        <w:rPr>
          <w:rFonts w:ascii="Arial" w:hAnsi="Arial" w:cs="Arial"/>
        </w:rPr>
        <w:br/>
      </w:r>
    </w:p>
    <w:p w14:paraId="30470DC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7D6B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аннулированию охотничьих билетов единого федерального образца в порядке, установленном уполномоченным федеральным органом исполнительной власти" устанавливает последовательность и сроки административных процедур Министерства природных ресурсов и экологии Чувашской Республики, осуществляемых при выдаче и аннулировании охотничьего билета единого федерального образца (далее соответственно - Административный регламент, Минприроды Чувашии, государственная услуга, охотничий билет).</w:t>
      </w:r>
      <w:r w:rsidRPr="00E6060F">
        <w:rPr>
          <w:rFonts w:ascii="Arial" w:hAnsi="Arial" w:cs="Arial"/>
        </w:rPr>
        <w:br/>
      </w:r>
    </w:p>
    <w:p w14:paraId="492430D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3BC6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4F1033CE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BA044F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1.2. Круг заявителей</w:t>
      </w:r>
      <w:r w:rsidRPr="00E6060F">
        <w:rPr>
          <w:rFonts w:ascii="Arial" w:hAnsi="Arial" w:cs="Arial"/>
        </w:rPr>
        <w:br/>
      </w:r>
    </w:p>
    <w:p w14:paraId="0E83B85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3A2F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Заявителями на получение государственной услуги являются физические лица, обладающие гражданской дееспособностью в соответствии с гражданским </w:t>
      </w:r>
      <w:r w:rsidRPr="00E6060F">
        <w:rPr>
          <w:rFonts w:ascii="Arial" w:hAnsi="Arial" w:cs="Arial"/>
        </w:rPr>
        <w:lastRenderedPageBreak/>
        <w:t>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 (далее - заявитель).</w:t>
      </w:r>
      <w:r w:rsidRPr="00E6060F">
        <w:rPr>
          <w:rFonts w:ascii="Arial" w:hAnsi="Arial" w:cs="Arial"/>
        </w:rPr>
        <w:br/>
      </w:r>
    </w:p>
    <w:p w14:paraId="33CEE060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282A13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E6060F">
        <w:rPr>
          <w:rFonts w:ascii="Arial" w:hAnsi="Arial" w:cs="Arial"/>
        </w:rPr>
        <w:br/>
      </w:r>
    </w:p>
    <w:p w14:paraId="086F626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E850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Информационное обеспечение предоставления государственной услуги осуществляется Минприроды Чувашии.</w:t>
      </w:r>
      <w:r w:rsidRPr="00E6060F">
        <w:rPr>
          <w:rFonts w:ascii="Arial" w:hAnsi="Arial" w:cs="Arial"/>
        </w:rPr>
        <w:br/>
      </w:r>
    </w:p>
    <w:p w14:paraId="11E10F5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65B3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Информация, предоставляемая заявителю о государственной услуге, является открытой и общедоступной.</w:t>
      </w:r>
      <w:r w:rsidRPr="00E6060F">
        <w:rPr>
          <w:rFonts w:ascii="Arial" w:hAnsi="Arial" w:cs="Arial"/>
        </w:rPr>
        <w:br/>
      </w:r>
    </w:p>
    <w:p w14:paraId="2EB71CC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90F6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Информация о государственной услуге предоставляется отделом по охране, контролю и регулированию использования объектов животного мира и среды их обитания Минприроды Чувашии, уполномоченным на предоставление государственной услуги (далее - отдел), непосредственно в помещениях Минприроды Чувашии с использованием информационных стендов, в ходе личного приема, по телефону, электронной почте, посредством ее размещения на официальном сайте Минприроды Чувашии на Портале органов власти Чувашской Республики в информационно-телекоммуникационной сети "Интернет" (далее - официальный сайт Минприроды Чувашии),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услуг), а также многофункциональным центром предоставления государственных и муниципальных услуг (далее - МФЦ) в соответствии с соглашением о взаимодействии, заключенным между автономным учреждением Чувашской Республики "Многофункциональный центр предоставления государственных и муниципальных услуг" Министерства экономического развития и имущественных отношений Чувашской Республики и Минприроды Чувашии (далее - соглашение).</w:t>
      </w:r>
      <w:r w:rsidRPr="00E6060F">
        <w:rPr>
          <w:rFonts w:ascii="Arial" w:hAnsi="Arial" w:cs="Arial"/>
        </w:rPr>
        <w:br/>
      </w:r>
    </w:p>
    <w:p w14:paraId="3F301FC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10FA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Приказов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, </w:t>
      </w:r>
      <w:r w:rsidRPr="00E6060F">
        <w:rPr>
          <w:rFonts w:ascii="Arial" w:eastAsiaTheme="majorEastAsia" w:hAnsi="Arial" w:cs="Arial"/>
        </w:rPr>
        <w:t>от 15.06.2020 N 486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3F036AF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C518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Абзацы четвертый - двенадцатый утратили силу. - Приказ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.</w:t>
      </w:r>
      <w:r w:rsidRPr="00E6060F">
        <w:rPr>
          <w:rFonts w:ascii="Arial" w:hAnsi="Arial" w:cs="Arial"/>
        </w:rPr>
        <w:br/>
      </w:r>
    </w:p>
    <w:p w14:paraId="1C3FF41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5017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Информация о месте нахождения и графике работы Минприроды Чувашии, его структурного подразделения, предоставляющего государственную услугу, МФЦ, номерах телефонов должностных лиц, адресах официального сайта Минприроды Чувашии, электронной почты Минприроды Чувашии, МФЦ размещается на информационных стендах в местах предоставления государственной услуги и в МФЦ, на официальном сайте Минприроды Чувашии, в федеральной государственной информационной системе "Федеральный реестр </w:t>
      </w:r>
      <w:r w:rsidRPr="00E6060F">
        <w:rPr>
          <w:rFonts w:ascii="Arial" w:hAnsi="Arial" w:cs="Arial"/>
        </w:rPr>
        <w:lastRenderedPageBreak/>
        <w:t>государственных и муниципальных услуг (функций)" (далее - Федеральный реестр), на Едином портале государственных и муниципальных услуг.</w:t>
      </w:r>
      <w:r w:rsidRPr="00E6060F">
        <w:rPr>
          <w:rFonts w:ascii="Arial" w:hAnsi="Arial" w:cs="Arial"/>
        </w:rPr>
        <w:br/>
      </w:r>
    </w:p>
    <w:p w14:paraId="7595D3A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6D19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25027E3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0FC5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Для получения информации о предоставлении государственной услуги заявитель вправе обратиться:</w:t>
      </w:r>
      <w:r w:rsidRPr="00E6060F">
        <w:rPr>
          <w:rFonts w:ascii="Arial" w:hAnsi="Arial" w:cs="Arial"/>
        </w:rPr>
        <w:br/>
      </w:r>
    </w:p>
    <w:p w14:paraId="7FCC7E5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71A5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устной форме лично в Минприроды Чувашии или МФЦ;</w:t>
      </w:r>
      <w:r w:rsidRPr="00E6060F">
        <w:rPr>
          <w:rFonts w:ascii="Arial" w:hAnsi="Arial" w:cs="Arial"/>
        </w:rPr>
        <w:br/>
      </w:r>
    </w:p>
    <w:p w14:paraId="085A032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8961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 использованием средств телефонной связи в Минприроды Чувашии или МФЦ;</w:t>
      </w:r>
      <w:r w:rsidRPr="00E6060F">
        <w:rPr>
          <w:rFonts w:ascii="Arial" w:hAnsi="Arial" w:cs="Arial"/>
        </w:rPr>
        <w:br/>
      </w:r>
    </w:p>
    <w:p w14:paraId="15E2A17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7F83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направив обращение в письменной форме или в форме электронного документа в Минприроды Чувашии или МФЦ;</w:t>
      </w:r>
      <w:r w:rsidRPr="00E6060F">
        <w:rPr>
          <w:rFonts w:ascii="Arial" w:hAnsi="Arial" w:cs="Arial"/>
        </w:rPr>
        <w:br/>
      </w:r>
    </w:p>
    <w:p w14:paraId="73D941F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4FF7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через официальный сайт Минприроды Чувашии.</w:t>
      </w:r>
      <w:r w:rsidRPr="00E6060F">
        <w:rPr>
          <w:rFonts w:ascii="Arial" w:hAnsi="Arial" w:cs="Arial"/>
        </w:rPr>
        <w:br/>
      </w:r>
    </w:p>
    <w:p w14:paraId="508A5F5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93D7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Основными требованиями к информированию заинтересованных лиц о предоставлении государственной услуги являются:</w:t>
      </w:r>
      <w:r w:rsidRPr="00E6060F">
        <w:rPr>
          <w:rFonts w:ascii="Arial" w:hAnsi="Arial" w:cs="Arial"/>
        </w:rPr>
        <w:br/>
      </w:r>
    </w:p>
    <w:p w14:paraId="3138C1E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4489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достоверность предоставляемой информации;</w:t>
      </w:r>
      <w:r w:rsidRPr="00E6060F">
        <w:rPr>
          <w:rFonts w:ascii="Arial" w:hAnsi="Arial" w:cs="Arial"/>
        </w:rPr>
        <w:br/>
      </w:r>
    </w:p>
    <w:p w14:paraId="2D1171C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64CC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четкость в изложении информации;</w:t>
      </w:r>
      <w:r w:rsidRPr="00E6060F">
        <w:rPr>
          <w:rFonts w:ascii="Arial" w:hAnsi="Arial" w:cs="Arial"/>
        </w:rPr>
        <w:br/>
      </w:r>
    </w:p>
    <w:p w14:paraId="50FC9A0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DE4A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полнота информирования;</w:t>
      </w:r>
      <w:r w:rsidRPr="00E6060F">
        <w:rPr>
          <w:rFonts w:ascii="Arial" w:hAnsi="Arial" w:cs="Arial"/>
        </w:rPr>
        <w:br/>
      </w:r>
    </w:p>
    <w:p w14:paraId="7B2A641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DA1E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наглядность форм предоставляемой информации;</w:t>
      </w:r>
      <w:r w:rsidRPr="00E6060F">
        <w:rPr>
          <w:rFonts w:ascii="Arial" w:hAnsi="Arial" w:cs="Arial"/>
        </w:rPr>
        <w:br/>
      </w:r>
    </w:p>
    <w:p w14:paraId="514866D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E3D1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удобство и доступность получения информации;</w:t>
      </w:r>
      <w:r w:rsidRPr="00E6060F">
        <w:rPr>
          <w:rFonts w:ascii="Arial" w:hAnsi="Arial" w:cs="Arial"/>
        </w:rPr>
        <w:br/>
      </w:r>
    </w:p>
    <w:p w14:paraId="0E9A864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E335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оперативность предоставления информации.</w:t>
      </w:r>
      <w:r w:rsidRPr="00E6060F">
        <w:rPr>
          <w:rFonts w:ascii="Arial" w:hAnsi="Arial" w:cs="Arial"/>
        </w:rPr>
        <w:br/>
      </w:r>
    </w:p>
    <w:p w14:paraId="76A4CA3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E03C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Информирование заинтересованных лиц осуществляется индивидуально или публично в устной или письменной форме.</w:t>
      </w:r>
      <w:r w:rsidRPr="00E6060F">
        <w:rPr>
          <w:rFonts w:ascii="Arial" w:hAnsi="Arial" w:cs="Arial"/>
        </w:rPr>
        <w:br/>
      </w:r>
    </w:p>
    <w:p w14:paraId="0814EAA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AC2F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Индивидуальное устное информирование осуществляется должностным лицом отдела либо специалистом МФЦ при обращении заявителя за информацией лично или по телефону.</w:t>
      </w:r>
      <w:r w:rsidRPr="00E6060F">
        <w:rPr>
          <w:rFonts w:ascii="Arial" w:hAnsi="Arial" w:cs="Arial"/>
        </w:rPr>
        <w:br/>
      </w:r>
    </w:p>
    <w:p w14:paraId="71963D5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C3AF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Должностное лицо отдела либо специалист МФЦ, осуществляющие индивидуальное устное информирование, при обращении заявителя (по телефону или лично) должны подробно и в вежливой (корректной) форме проинформировать его по интересующим вопросам. Устное информирование о порядке предоставления государственной услуги должно проводиться с использованием официально-делового стиля речи.</w:t>
      </w:r>
      <w:r w:rsidRPr="00E6060F">
        <w:rPr>
          <w:rFonts w:ascii="Arial" w:hAnsi="Arial" w:cs="Arial"/>
        </w:rPr>
        <w:br/>
      </w:r>
    </w:p>
    <w:p w14:paraId="6F2F52C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75A7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Должностное лицо отдела либо специалист МФЦ, осуществляющие устное информирование о порядке предоставления государственной услуги, не вправе осуществлять консультирование заявителя, выходящее за рамки стандартных процедур и условий предоставления государственной услуги.</w:t>
      </w:r>
      <w:r w:rsidRPr="00E6060F">
        <w:rPr>
          <w:rFonts w:ascii="Arial" w:hAnsi="Arial" w:cs="Arial"/>
        </w:rPr>
        <w:br/>
      </w:r>
    </w:p>
    <w:p w14:paraId="34A717E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C85A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Должностное лицо отдела либо специалист МФЦ, осуществляющие устное информирование о порядке предоставления государственной услуги, должны принять все необходимые меры для полного и оперативного ответа на поставленные вопросы. В случае, если изложенные в устном обращении заинтересованного лица факты и обстоятельства являются очевидными и не требуют дополнительной проверки, ответ на обращение с согласия заинтересованного лица может быть дан должностным лицом отдела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E6060F">
        <w:rPr>
          <w:rFonts w:ascii="Arial" w:hAnsi="Arial" w:cs="Arial"/>
        </w:rPr>
        <w:br/>
      </w:r>
    </w:p>
    <w:p w14:paraId="57B0533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59FB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Посредством телефонной связи заинтересованные лица могут получить информацию:</w:t>
      </w:r>
      <w:r w:rsidRPr="00E6060F">
        <w:rPr>
          <w:rFonts w:ascii="Arial" w:hAnsi="Arial" w:cs="Arial"/>
        </w:rPr>
        <w:br/>
      </w:r>
    </w:p>
    <w:p w14:paraId="157C88B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6BE6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6060F">
        <w:rPr>
          <w:rFonts w:ascii="Arial" w:hAnsi="Arial" w:cs="Arial"/>
        </w:rPr>
        <w:t>о полном наименовании Минприроды Чувашии,</w:t>
      </w:r>
      <w:proofErr w:type="gramEnd"/>
      <w:r w:rsidRPr="00E6060F">
        <w:rPr>
          <w:rFonts w:ascii="Arial" w:hAnsi="Arial" w:cs="Arial"/>
        </w:rPr>
        <w:t xml:space="preserve"> МФЦ;</w:t>
      </w:r>
      <w:r w:rsidRPr="00E6060F">
        <w:rPr>
          <w:rFonts w:ascii="Arial" w:hAnsi="Arial" w:cs="Arial"/>
        </w:rPr>
        <w:br/>
      </w:r>
    </w:p>
    <w:p w14:paraId="63129BE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2DE4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6060F">
        <w:rPr>
          <w:rFonts w:ascii="Arial" w:hAnsi="Arial" w:cs="Arial"/>
        </w:rPr>
        <w:t>о почтовом адресе Минприроды Чувашии,</w:t>
      </w:r>
      <w:proofErr w:type="gramEnd"/>
      <w:r w:rsidRPr="00E6060F">
        <w:rPr>
          <w:rFonts w:ascii="Arial" w:hAnsi="Arial" w:cs="Arial"/>
        </w:rPr>
        <w:t xml:space="preserve"> МФЦ;</w:t>
      </w:r>
      <w:r w:rsidRPr="00E6060F">
        <w:rPr>
          <w:rFonts w:ascii="Arial" w:hAnsi="Arial" w:cs="Arial"/>
        </w:rPr>
        <w:br/>
      </w:r>
    </w:p>
    <w:p w14:paraId="0F45437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9527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об адресе электронной почты Минприроды Чувашии и его структурных подразделений, об адресе электронной почты МФЦ;</w:t>
      </w:r>
      <w:r w:rsidRPr="00E6060F">
        <w:rPr>
          <w:rFonts w:ascii="Arial" w:hAnsi="Arial" w:cs="Arial"/>
        </w:rPr>
        <w:br/>
      </w:r>
    </w:p>
    <w:p w14:paraId="051D883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F1F2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плане проезда к Минприроды Чувашии, МФЦ;</w:t>
      </w:r>
      <w:r w:rsidRPr="00E6060F">
        <w:rPr>
          <w:rFonts w:ascii="Arial" w:hAnsi="Arial" w:cs="Arial"/>
        </w:rPr>
        <w:br/>
      </w:r>
    </w:p>
    <w:p w14:paraId="4E5B53C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A5BC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об адресе официального сайта Минприроды Чувашии;</w:t>
      </w:r>
      <w:r w:rsidRPr="00E6060F">
        <w:rPr>
          <w:rFonts w:ascii="Arial" w:hAnsi="Arial" w:cs="Arial"/>
        </w:rPr>
        <w:br/>
      </w:r>
    </w:p>
    <w:p w14:paraId="4290A52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BE52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о номерах телефонов структурных подразделений Минприроды Чувашии, МФЦ;</w:t>
      </w:r>
      <w:r w:rsidRPr="00E6060F">
        <w:rPr>
          <w:rFonts w:ascii="Arial" w:hAnsi="Arial" w:cs="Arial"/>
        </w:rPr>
        <w:br/>
      </w:r>
    </w:p>
    <w:p w14:paraId="43325D1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ADC8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графике работы структурных подразделений Минприроды Чувашии, МФЦ;</w:t>
      </w:r>
      <w:r w:rsidRPr="00E6060F">
        <w:rPr>
          <w:rFonts w:ascii="Arial" w:hAnsi="Arial" w:cs="Arial"/>
        </w:rPr>
        <w:br/>
      </w:r>
    </w:p>
    <w:p w14:paraId="4D5A18D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7607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графике личного приема министра природных ресурсов и экологии Чувашской Республики (далее - министр), заместителя министра природных ресурсов и экологии Чувашской Республики, курирующего вопросы предоставления государственной услуги (далее - заместитель министра);</w:t>
      </w:r>
      <w:r w:rsidRPr="00E6060F">
        <w:rPr>
          <w:rFonts w:ascii="Arial" w:hAnsi="Arial" w:cs="Arial"/>
        </w:rPr>
        <w:br/>
      </w:r>
    </w:p>
    <w:p w14:paraId="42BBD0A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15FD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номерах кабинетов, в которых предоставляется государственная услуга, фамилии, имени, отчестве и должности должностных лиц Минприроды Чувашии;</w:t>
      </w:r>
      <w:r w:rsidRPr="00E6060F">
        <w:rPr>
          <w:rFonts w:ascii="Arial" w:hAnsi="Arial" w:cs="Arial"/>
        </w:rPr>
        <w:br/>
      </w:r>
    </w:p>
    <w:p w14:paraId="79061FD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003B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предоставлении государственной услуги, в том числе в электронной форме;</w:t>
      </w:r>
      <w:r w:rsidRPr="00E6060F">
        <w:rPr>
          <w:rFonts w:ascii="Arial" w:hAnsi="Arial" w:cs="Arial"/>
        </w:rPr>
        <w:br/>
      </w:r>
    </w:p>
    <w:p w14:paraId="4A9BA5D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6675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требованиях к письменному обращению;</w:t>
      </w:r>
      <w:r w:rsidRPr="00E6060F">
        <w:rPr>
          <w:rFonts w:ascii="Arial" w:hAnsi="Arial" w:cs="Arial"/>
        </w:rPr>
        <w:br/>
      </w:r>
    </w:p>
    <w:p w14:paraId="5227A24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9CC5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перечне документов, представляемых заявителем;</w:t>
      </w:r>
      <w:r w:rsidRPr="00E6060F">
        <w:rPr>
          <w:rFonts w:ascii="Arial" w:hAnsi="Arial" w:cs="Arial"/>
        </w:rPr>
        <w:br/>
      </w:r>
    </w:p>
    <w:p w14:paraId="22722A0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366B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 перечне оснований для отказа в предоставлении государственной услуги.</w:t>
      </w:r>
      <w:r w:rsidRPr="00E6060F">
        <w:rPr>
          <w:rFonts w:ascii="Arial" w:hAnsi="Arial" w:cs="Arial"/>
        </w:rPr>
        <w:br/>
      </w:r>
    </w:p>
    <w:p w14:paraId="33489DA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5C0D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Звонки по вопросу информирования о порядке предоставления государственной услуги принимаются в соответствии с графиком работы Минприроды Чувашии. Во время разговора должностное лицо отдела должно произносить слова четко, избегать "параллельных разговоров" с другими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заявителей, должно кратко подвести итоги и перечислить меры, которые надо принять. Разговор не должен продолжаться более 10 минут.</w:t>
      </w:r>
      <w:r w:rsidRPr="00E6060F">
        <w:rPr>
          <w:rFonts w:ascii="Arial" w:hAnsi="Arial" w:cs="Arial"/>
        </w:rPr>
        <w:br/>
      </w:r>
    </w:p>
    <w:p w14:paraId="3A543E3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3A7B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Индивидуальное письменное информирование при обращении заявителя в Минприроды Чувашии осуществляется посредством почтовой, электронной, факсимильной связи или через официальный сайт Минприроды Чувашии.</w:t>
      </w:r>
      <w:r w:rsidRPr="00E6060F">
        <w:rPr>
          <w:rFonts w:ascii="Arial" w:hAnsi="Arial" w:cs="Arial"/>
        </w:rPr>
        <w:br/>
      </w:r>
    </w:p>
    <w:p w14:paraId="54A5C1E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C1A5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Ответ на обращение направляется в форме электронного документа по адресу электронной почты, указанному в обращении, поступившем Минприроды Чувашии в форме электронного документа, и в письменной форме по почтовому адресу, указанному в обращении, поступившем в Минприроды Чувашии или должностному лицу Минприроды Чувашии в письменной форме. Кроме того, на поступившее в Минприроды Чувашии или должностному лицу Минприроды Чувашии обращение, содержащее предложение, заявление или жалобу, которые затрагивают интересы неопределенного круга лиц, в частности на обращение, в </w:t>
      </w:r>
      <w:r w:rsidRPr="00E6060F">
        <w:rPr>
          <w:rFonts w:ascii="Arial" w:hAnsi="Arial" w:cs="Arial"/>
        </w:rPr>
        <w:lastRenderedPageBreak/>
        <w:t>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</w:t>
      </w:r>
      <w:r w:rsidRPr="00E6060F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E6060F">
        <w:rPr>
          <w:rFonts w:ascii="Arial" w:hAnsi="Arial" w:cs="Arial"/>
        </w:rPr>
        <w:t> на официальном сайте Минприроды Чувашии в информационно-телекоммуникационной сети "Интернет".</w:t>
      </w:r>
      <w:r w:rsidRPr="00E6060F">
        <w:rPr>
          <w:rFonts w:ascii="Arial" w:hAnsi="Arial" w:cs="Arial"/>
        </w:rPr>
        <w:br/>
      </w:r>
    </w:p>
    <w:p w14:paraId="495ABB7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6B1D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28.02.2018 N 161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1F71C81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5262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случае поступления в Минприроды Чувашии или должностному лицу Минприроды Чувашии письменного обращения, содержащего вопрос, ответ на который размещен в соответствии с частью 4 статьи 10 </w:t>
      </w:r>
      <w:r w:rsidRPr="00E6060F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E6060F">
        <w:rPr>
          <w:rFonts w:ascii="Arial" w:hAnsi="Arial" w:cs="Arial"/>
        </w:rPr>
        <w:t> на официальном сайте Минприроды Чувашии в информационно-телекоммуникационной сети "Интернет", заинтересованному лицу,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  <w:r w:rsidRPr="00E6060F">
        <w:rPr>
          <w:rFonts w:ascii="Arial" w:hAnsi="Arial" w:cs="Arial"/>
        </w:rPr>
        <w:br/>
      </w:r>
    </w:p>
    <w:p w14:paraId="2565177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2B2C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(абзац введен Приказом Минприроды Чувашской Республики </w:t>
      </w:r>
      <w:r w:rsidRPr="00E6060F">
        <w:rPr>
          <w:rFonts w:ascii="Arial" w:eastAsiaTheme="majorEastAsia" w:hAnsi="Arial" w:cs="Arial"/>
        </w:rPr>
        <w:t>от 28.02.2018 N 161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43D282F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740C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случае поступления письменного обращения ответ направляется в письменной форме по почтовому адресу, указанному в обращении заявителя. Письменные обращения заявителя, не требующие дополнительного изучения и проверки, рассматриваются Минприроды Чувашии не позднее 15 дней со дня регистрации, иные обращения - в течение 30 дней со дня регистрации в Минприроды Чувашии.</w:t>
      </w:r>
      <w:r w:rsidRPr="00E6060F">
        <w:rPr>
          <w:rFonts w:ascii="Arial" w:hAnsi="Arial" w:cs="Arial"/>
        </w:rPr>
        <w:br/>
      </w:r>
    </w:p>
    <w:p w14:paraId="117D069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2586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исключительных случаях, а также в случае направления запроса, предусмотренного частью 2 статьи 10 </w:t>
      </w:r>
      <w:r w:rsidRPr="00E6060F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E6060F">
        <w:rPr>
          <w:rFonts w:ascii="Arial" w:hAnsi="Arial" w:cs="Arial"/>
        </w:rPr>
        <w:t>, министр вправе продлить срок рассмотрения обращения не более чем на 30 дней, уведомив о продлении срока его рассмотрения заявителя, направившего обращение.</w:t>
      </w:r>
      <w:r w:rsidRPr="00E6060F">
        <w:rPr>
          <w:rFonts w:ascii="Arial" w:hAnsi="Arial" w:cs="Arial"/>
        </w:rPr>
        <w:br/>
      </w:r>
    </w:p>
    <w:p w14:paraId="31B510F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8FFD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E6060F">
        <w:rPr>
          <w:rFonts w:ascii="Arial" w:hAnsi="Arial" w:cs="Arial"/>
        </w:rPr>
        <w:br/>
      </w:r>
    </w:p>
    <w:p w14:paraId="135BBDB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9CA7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Публичное письменное информирование осуществляется путем публикации информационных материалов в СМИ, размещения на официальном сайте </w:t>
      </w:r>
      <w:r w:rsidRPr="00E6060F">
        <w:rPr>
          <w:rFonts w:ascii="Arial" w:hAnsi="Arial" w:cs="Arial"/>
        </w:rPr>
        <w:lastRenderedPageBreak/>
        <w:t>Минприроды Чувашии, использования информационных стендов.</w:t>
      </w:r>
      <w:r w:rsidRPr="00E6060F">
        <w:rPr>
          <w:rFonts w:ascii="Arial" w:hAnsi="Arial" w:cs="Arial"/>
        </w:rPr>
        <w:br/>
      </w:r>
    </w:p>
    <w:p w14:paraId="5E28AE1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B7C0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Официальный сайт Минприроды Чувашии должен содержать:</w:t>
      </w:r>
      <w:r w:rsidRPr="00E6060F">
        <w:rPr>
          <w:rFonts w:ascii="Arial" w:hAnsi="Arial" w:cs="Arial"/>
        </w:rPr>
        <w:br/>
      </w:r>
    </w:p>
    <w:p w14:paraId="22C2D471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CC51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полное наименование и почтовый адрес Минприроды Чувашии;</w:t>
      </w:r>
      <w:r w:rsidRPr="00E6060F">
        <w:rPr>
          <w:rFonts w:ascii="Arial" w:hAnsi="Arial" w:cs="Arial"/>
        </w:rPr>
        <w:br/>
      </w:r>
    </w:p>
    <w:p w14:paraId="2D0225F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6BB4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справочные номера телефонов и адреса электронной почты отдела;</w:t>
      </w:r>
      <w:r w:rsidRPr="00E6060F">
        <w:rPr>
          <w:rFonts w:ascii="Arial" w:hAnsi="Arial" w:cs="Arial"/>
        </w:rPr>
        <w:br/>
      </w:r>
    </w:p>
    <w:p w14:paraId="53FAC6F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FD27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график работы Минприроды Чувашии;</w:t>
      </w:r>
      <w:r w:rsidRPr="00E6060F">
        <w:rPr>
          <w:rFonts w:ascii="Arial" w:hAnsi="Arial" w:cs="Arial"/>
        </w:rPr>
        <w:br/>
      </w:r>
    </w:p>
    <w:p w14:paraId="3229E5D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23A7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E6060F">
        <w:rPr>
          <w:rFonts w:ascii="Arial" w:hAnsi="Arial" w:cs="Arial"/>
        </w:rPr>
        <w:br/>
      </w:r>
    </w:p>
    <w:p w14:paraId="2F69181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EA4D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примерную форму и образец заполнения заявления о предоставлении государственной услуги;</w:t>
      </w:r>
      <w:r w:rsidRPr="00E6060F">
        <w:rPr>
          <w:rFonts w:ascii="Arial" w:hAnsi="Arial" w:cs="Arial"/>
        </w:rPr>
        <w:br/>
      </w:r>
    </w:p>
    <w:p w14:paraId="2B96AE9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397D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порядок предоставления государственной услуги;</w:t>
      </w:r>
      <w:r w:rsidRPr="00E6060F">
        <w:rPr>
          <w:rFonts w:ascii="Arial" w:hAnsi="Arial" w:cs="Arial"/>
        </w:rPr>
        <w:br/>
      </w:r>
    </w:p>
    <w:p w14:paraId="5AD5D30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E646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перечень типовых наиболее часто задаваемых заявителем вопросов и ответы на них.</w:t>
      </w:r>
      <w:r w:rsidRPr="00E6060F">
        <w:rPr>
          <w:rFonts w:ascii="Arial" w:hAnsi="Arial" w:cs="Arial"/>
        </w:rPr>
        <w:br/>
      </w:r>
    </w:p>
    <w:p w14:paraId="3B2F871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F0B0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Минприроды Чувашии.</w:t>
      </w:r>
      <w:r w:rsidRPr="00E6060F">
        <w:rPr>
          <w:rFonts w:ascii="Arial" w:hAnsi="Arial" w:cs="Arial"/>
        </w:rPr>
        <w:br/>
      </w:r>
    </w:p>
    <w:p w14:paraId="3E36B47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5A6B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E6060F">
        <w:rPr>
          <w:rFonts w:ascii="Arial" w:hAnsi="Arial" w:cs="Arial"/>
        </w:rPr>
        <w:br/>
      </w:r>
    </w:p>
    <w:p w14:paraId="7AC9E63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1B21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почтовый адрес Минприроды Чувашии;</w:t>
      </w:r>
      <w:r w:rsidRPr="00E6060F">
        <w:rPr>
          <w:rFonts w:ascii="Arial" w:hAnsi="Arial" w:cs="Arial"/>
        </w:rPr>
        <w:br/>
      </w:r>
    </w:p>
    <w:p w14:paraId="266AA5D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87EB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график работы Минприроды Чувашии;</w:t>
      </w:r>
      <w:r w:rsidRPr="00E6060F">
        <w:rPr>
          <w:rFonts w:ascii="Arial" w:hAnsi="Arial" w:cs="Arial"/>
        </w:rPr>
        <w:br/>
      </w:r>
    </w:p>
    <w:p w14:paraId="17D153D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A75D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E6060F">
        <w:rPr>
          <w:rFonts w:ascii="Arial" w:hAnsi="Arial" w:cs="Arial"/>
        </w:rPr>
        <w:br/>
      </w:r>
    </w:p>
    <w:p w14:paraId="5ED86471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235F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фамилии, имена, отчества и должности специалистов, осуществляющих прием и информирование заявителей;</w:t>
      </w:r>
      <w:r w:rsidRPr="00E6060F">
        <w:rPr>
          <w:rFonts w:ascii="Arial" w:hAnsi="Arial" w:cs="Arial"/>
        </w:rPr>
        <w:br/>
      </w:r>
    </w:p>
    <w:p w14:paraId="3A2E1D2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2214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адрес официального сайта Минприроды Чувашии, адрес электронной почты, номера телефонов отдела;</w:t>
      </w:r>
      <w:r w:rsidRPr="00E6060F">
        <w:rPr>
          <w:rFonts w:ascii="Arial" w:hAnsi="Arial" w:cs="Arial"/>
        </w:rPr>
        <w:br/>
      </w:r>
    </w:p>
    <w:p w14:paraId="3662DFF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7757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порядок предоставления государственной услуги;</w:t>
      </w:r>
      <w:r w:rsidRPr="00E6060F">
        <w:rPr>
          <w:rFonts w:ascii="Arial" w:hAnsi="Arial" w:cs="Arial"/>
        </w:rPr>
        <w:br/>
      </w:r>
    </w:p>
    <w:p w14:paraId="0CA1B1B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C8E4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примерная форма и образец заполнения заявления о предоставлении государственной услуги;</w:t>
      </w:r>
      <w:r w:rsidRPr="00E6060F">
        <w:rPr>
          <w:rFonts w:ascii="Arial" w:hAnsi="Arial" w:cs="Arial"/>
        </w:rPr>
        <w:br/>
      </w:r>
    </w:p>
    <w:p w14:paraId="725A315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4061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E6060F">
        <w:rPr>
          <w:rFonts w:ascii="Arial" w:hAnsi="Arial" w:cs="Arial"/>
        </w:rPr>
        <w:br/>
      </w:r>
    </w:p>
    <w:p w14:paraId="460A636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4C92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выдержки из нормативных правовых актов по вопросам предоставления государственной услуги.</w:t>
      </w:r>
      <w:r w:rsidRPr="00E6060F">
        <w:rPr>
          <w:rFonts w:ascii="Arial" w:hAnsi="Arial" w:cs="Arial"/>
        </w:rPr>
        <w:br/>
      </w:r>
    </w:p>
    <w:p w14:paraId="41F5A95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F70F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E6060F">
        <w:rPr>
          <w:rFonts w:ascii="Arial" w:hAnsi="Arial" w:cs="Arial"/>
        </w:rPr>
        <w:br/>
      </w:r>
    </w:p>
    <w:p w14:paraId="364C6F5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859B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Перечень сведений о государственной услуге, размещаемых на Едином портале государственных и муниципальных услуг, определен в приложениях N 1 и 4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</w:t>
      </w:r>
      <w:r w:rsidRPr="00E6060F">
        <w:rPr>
          <w:rFonts w:ascii="Arial" w:eastAsiaTheme="majorEastAsia" w:hAnsi="Arial" w:cs="Arial"/>
        </w:rPr>
        <w:t>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</w:t>
      </w:r>
      <w:r w:rsidRPr="00E6060F">
        <w:rPr>
          <w:rFonts w:ascii="Arial" w:hAnsi="Arial" w:cs="Arial"/>
        </w:rPr>
        <w:t>.</w:t>
      </w:r>
      <w:r w:rsidRPr="00E6060F">
        <w:rPr>
          <w:rFonts w:ascii="Arial" w:hAnsi="Arial" w:cs="Arial"/>
        </w:rPr>
        <w:br/>
      </w:r>
    </w:p>
    <w:p w14:paraId="3177682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448E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Абзац утратил силу. - Приказ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.</w:t>
      </w:r>
    </w:p>
    <w:p w14:paraId="6CCCEB54" w14:textId="77777777" w:rsidR="00E6060F" w:rsidRPr="00E6060F" w:rsidRDefault="00E6060F" w:rsidP="00E606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0C6CDE92" w14:textId="77777777" w:rsidR="00E6060F" w:rsidRPr="00E6060F" w:rsidRDefault="00E6060F" w:rsidP="00E606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t>II. Стандарт предоставления государственной услуги</w:t>
      </w:r>
    </w:p>
    <w:p w14:paraId="47A32DA1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A1A41D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2.1. Наименование государственной услуги</w:t>
      </w:r>
      <w:r w:rsidRPr="00E6060F">
        <w:rPr>
          <w:rFonts w:ascii="Arial" w:hAnsi="Arial" w:cs="Arial"/>
        </w:rPr>
        <w:br/>
      </w:r>
    </w:p>
    <w:p w14:paraId="3C5DCD5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A9D4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47917CF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51D6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Государственная услуга "Исполняет функции организатора по выдаче и аннулированию охотничьих билетов единого федерального образца в порядке, установленном уполномоченным федеральным органом исполнительной власти.</w:t>
      </w:r>
      <w:r w:rsidRPr="00E6060F">
        <w:rPr>
          <w:rFonts w:ascii="Arial" w:hAnsi="Arial" w:cs="Arial"/>
        </w:rPr>
        <w:br/>
      </w:r>
    </w:p>
    <w:p w14:paraId="2EF4C471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F20F15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E6060F">
        <w:rPr>
          <w:rFonts w:ascii="Arial" w:hAnsi="Arial" w:cs="Arial"/>
        </w:rPr>
        <w:br/>
      </w:r>
    </w:p>
    <w:p w14:paraId="2DD7DC6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FBCB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Государственная услуга предоставляется Минприроды Чувашии и осуществляется через отдел.</w:t>
      </w:r>
      <w:r w:rsidRPr="00E6060F">
        <w:rPr>
          <w:rFonts w:ascii="Arial" w:hAnsi="Arial" w:cs="Arial"/>
        </w:rPr>
        <w:br/>
      </w:r>
    </w:p>
    <w:p w14:paraId="3B680CD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0F20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Прием заявлений о предоставлении государственной услуги осуществляется также через МФЦ в соответствии с соглашением.</w:t>
      </w:r>
      <w:r w:rsidRPr="00E6060F">
        <w:rPr>
          <w:rFonts w:ascii="Arial" w:hAnsi="Arial" w:cs="Arial"/>
        </w:rPr>
        <w:br/>
      </w:r>
    </w:p>
    <w:p w14:paraId="0211447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D62B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предоставлении государственной услуги в рамках межведомственного информационного взаимодействия участвует Министерство внутренних дел по Чувашской Республике.</w:t>
      </w:r>
      <w:r w:rsidRPr="00E6060F">
        <w:rPr>
          <w:rFonts w:ascii="Arial" w:hAnsi="Arial" w:cs="Arial"/>
        </w:rPr>
        <w:br/>
      </w:r>
    </w:p>
    <w:p w14:paraId="444141F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C0A0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Минприроды Чувашии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государственных услуг, утвержденный Кабинетом Министров Чувашской Республики.</w:t>
      </w:r>
      <w:r w:rsidRPr="00E6060F">
        <w:rPr>
          <w:rFonts w:ascii="Arial" w:hAnsi="Arial" w:cs="Arial"/>
        </w:rPr>
        <w:br/>
      </w:r>
    </w:p>
    <w:p w14:paraId="156986F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B4BB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0B451FE6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5E581A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2.3. Описание результата предоставления государственной услуги</w:t>
      </w:r>
      <w:r w:rsidRPr="00E6060F">
        <w:rPr>
          <w:rFonts w:ascii="Arial" w:hAnsi="Arial" w:cs="Arial"/>
        </w:rPr>
        <w:br/>
      </w:r>
    </w:p>
    <w:p w14:paraId="00AC18B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C388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2.3.1. Результатом предоставления государственной услуги по выдаче охотничьего билета является:</w:t>
      </w:r>
      <w:r w:rsidRPr="00E6060F">
        <w:rPr>
          <w:rFonts w:ascii="Arial" w:hAnsi="Arial" w:cs="Arial"/>
        </w:rPr>
        <w:br/>
      </w:r>
    </w:p>
    <w:p w14:paraId="5250B6E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4D15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выдача охотничьего билета;</w:t>
      </w:r>
      <w:r w:rsidRPr="00E6060F">
        <w:rPr>
          <w:rFonts w:ascii="Arial" w:hAnsi="Arial" w:cs="Arial"/>
        </w:rPr>
        <w:br/>
      </w:r>
    </w:p>
    <w:p w14:paraId="6B60F81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B38D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отказ в выдаче охотничьего билета.</w:t>
      </w:r>
      <w:r w:rsidRPr="00E6060F">
        <w:rPr>
          <w:rFonts w:ascii="Arial" w:hAnsi="Arial" w:cs="Arial"/>
        </w:rPr>
        <w:br/>
      </w:r>
    </w:p>
    <w:p w14:paraId="696074E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0E7B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2.3.2. Результатом предоставления государственной услуги по аннулированию охотничьего билета является:</w:t>
      </w:r>
      <w:r w:rsidRPr="00E6060F">
        <w:rPr>
          <w:rFonts w:ascii="Arial" w:hAnsi="Arial" w:cs="Arial"/>
        </w:rPr>
        <w:br/>
      </w:r>
    </w:p>
    <w:p w14:paraId="6A75E0E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2933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аннулирование охотничьего билета;</w:t>
      </w:r>
      <w:r w:rsidRPr="00E6060F">
        <w:rPr>
          <w:rFonts w:ascii="Arial" w:hAnsi="Arial" w:cs="Arial"/>
        </w:rPr>
        <w:br/>
      </w:r>
    </w:p>
    <w:p w14:paraId="6016FB9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E18A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отказ в аннулировании охотничьего билета.</w:t>
      </w:r>
      <w:r w:rsidRPr="00E6060F">
        <w:rPr>
          <w:rFonts w:ascii="Arial" w:hAnsi="Arial" w:cs="Arial"/>
        </w:rPr>
        <w:br/>
      </w:r>
    </w:p>
    <w:p w14:paraId="53C3DDB6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C1D677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2.4. Срок предоставления государственной услуги</w:t>
      </w:r>
      <w:r w:rsidRPr="00E6060F">
        <w:rPr>
          <w:rFonts w:ascii="Arial" w:hAnsi="Arial" w:cs="Arial"/>
        </w:rPr>
        <w:br/>
      </w:r>
    </w:p>
    <w:p w14:paraId="2F16D34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3906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Государственная услуга предоставляется Минприроды Чувашии в течение 5 рабочих дней со дня поступления в Минприроды Чувашии заявления о получении охотничьего билета и документов, предусмотренных пунктом 2.6.1 подраздела 2.6 настоящего раздела, либо заявления об аннулировании охотничьего билета.</w:t>
      </w:r>
      <w:r w:rsidRPr="00E6060F">
        <w:rPr>
          <w:rFonts w:ascii="Arial" w:hAnsi="Arial" w:cs="Arial"/>
        </w:rPr>
        <w:br/>
      </w:r>
    </w:p>
    <w:p w14:paraId="18B86C55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620BE5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E6060F">
        <w:rPr>
          <w:rFonts w:ascii="Arial" w:hAnsi="Arial" w:cs="Arial"/>
        </w:rPr>
        <w:br/>
      </w:r>
    </w:p>
    <w:p w14:paraId="6132D1B1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3553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1609A1C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05E7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Минприроды Чувашии, в Федеральном реестре, на Едином портале государственных и муниципальных услуг.</w:t>
      </w:r>
      <w:r w:rsidRPr="00E6060F">
        <w:rPr>
          <w:rFonts w:ascii="Arial" w:hAnsi="Arial" w:cs="Arial"/>
        </w:rPr>
        <w:br/>
      </w:r>
    </w:p>
    <w:p w14:paraId="5F8572F1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D9774B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E6060F">
        <w:rPr>
          <w:rFonts w:ascii="Arial" w:hAnsi="Arial" w:cs="Arial"/>
        </w:rPr>
        <w:br/>
      </w:r>
    </w:p>
    <w:p w14:paraId="5665A9A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9902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2.6.1. В целях получения охотничьего билета заявителю необходимо представить в Минприроды Чувашии либо МФЦ лично или почтовым отправлением с описью вложения прилагаемых документов или в электронной форме с использованием информационно-технологической и коммуникационной инфраструктуры, в том числе Единого портала государственных и муниципальных услуг, заявление о получении охотничьего билета, составленное в письменной форме на бумажном носителе или в форме электронного документа, примерная форма которого приведена в приложении N 2 к настоящему Административному регламенту.</w:t>
      </w:r>
      <w:r w:rsidRPr="00E6060F">
        <w:rPr>
          <w:rFonts w:ascii="Arial" w:hAnsi="Arial" w:cs="Arial"/>
        </w:rPr>
        <w:br/>
      </w:r>
    </w:p>
    <w:p w14:paraId="768D16D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31A8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7B0DFC8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D52B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заявлении о получении охотничьего билета указывается:</w:t>
      </w:r>
      <w:r w:rsidRPr="00E6060F">
        <w:rPr>
          <w:rFonts w:ascii="Arial" w:hAnsi="Arial" w:cs="Arial"/>
        </w:rPr>
        <w:br/>
      </w:r>
    </w:p>
    <w:p w14:paraId="487BB6A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B4C5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а) наименование Минприроды Чувашии;</w:t>
      </w:r>
      <w:r w:rsidRPr="00E6060F">
        <w:rPr>
          <w:rFonts w:ascii="Arial" w:hAnsi="Arial" w:cs="Arial"/>
        </w:rPr>
        <w:br/>
      </w:r>
    </w:p>
    <w:p w14:paraId="2B4D2C8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21F5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б) фамилия, имя, отчество заявителя;</w:t>
      </w:r>
      <w:r w:rsidRPr="00E6060F">
        <w:rPr>
          <w:rFonts w:ascii="Arial" w:hAnsi="Arial" w:cs="Arial"/>
        </w:rPr>
        <w:br/>
      </w:r>
    </w:p>
    <w:p w14:paraId="2E6946D1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E7D3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в) дата и место рождения заявителя;</w:t>
      </w:r>
      <w:r w:rsidRPr="00E6060F">
        <w:rPr>
          <w:rFonts w:ascii="Arial" w:hAnsi="Arial" w:cs="Arial"/>
        </w:rPr>
        <w:br/>
      </w:r>
    </w:p>
    <w:p w14:paraId="67A6972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1636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г) номер контактного телефона, почтовый адрес и (или) адрес электронной почты, по которым осуществляется связь с заявителем;</w:t>
      </w:r>
      <w:r w:rsidRPr="00E6060F">
        <w:rPr>
          <w:rFonts w:ascii="Arial" w:hAnsi="Arial" w:cs="Arial"/>
        </w:rPr>
        <w:br/>
      </w:r>
    </w:p>
    <w:p w14:paraId="394FFF2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D2C3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д) данные основного документа, удостоверяющего личность.</w:t>
      </w:r>
      <w:r w:rsidRPr="00E6060F">
        <w:rPr>
          <w:rFonts w:ascii="Arial" w:hAnsi="Arial" w:cs="Arial"/>
        </w:rPr>
        <w:br/>
      </w:r>
    </w:p>
    <w:p w14:paraId="27958BF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7BB6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 момента подачи заявления о получении охотничьего билета заявитель должен ознакомиться с требованиями охотничьего минимума, о чем указать в заявлении о получении охотничьего билета.</w:t>
      </w:r>
      <w:r w:rsidRPr="00E6060F">
        <w:rPr>
          <w:rFonts w:ascii="Arial" w:hAnsi="Arial" w:cs="Arial"/>
        </w:rPr>
        <w:br/>
      </w:r>
    </w:p>
    <w:p w14:paraId="224E3AF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9AF1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Одновременно с заявлением о получении охотничьего билета, в том числе в электронной форме, представляются:</w:t>
      </w:r>
      <w:r w:rsidRPr="00E6060F">
        <w:rPr>
          <w:rFonts w:ascii="Arial" w:hAnsi="Arial" w:cs="Arial"/>
        </w:rPr>
        <w:br/>
      </w:r>
    </w:p>
    <w:p w14:paraId="75FEBB2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EB10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а)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E6060F">
        <w:rPr>
          <w:rFonts w:ascii="Arial" w:hAnsi="Arial" w:cs="Arial"/>
        </w:rPr>
        <w:br/>
      </w:r>
    </w:p>
    <w:p w14:paraId="73BABFC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CD5E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б) копия основного документа, удостоверяющего личность (за исключением случаев подачи заявления в электронной форме).</w:t>
      </w:r>
      <w:r w:rsidRPr="00E6060F">
        <w:rPr>
          <w:rFonts w:ascii="Arial" w:hAnsi="Arial" w:cs="Arial"/>
        </w:rPr>
        <w:br/>
      </w:r>
    </w:p>
    <w:p w14:paraId="2A8765E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DE88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случае подачи заявления о получении охотничьего билета в форме электронного документа с использованием Единого портала государственных и муниципальных услуг, личная фотография прикрепляется к нему в виде электронного файла с соблюдением следующих требований:</w:t>
      </w:r>
      <w:r w:rsidRPr="00E6060F">
        <w:rPr>
          <w:rFonts w:ascii="Arial" w:hAnsi="Arial" w:cs="Arial"/>
        </w:rPr>
        <w:br/>
      </w:r>
    </w:p>
    <w:p w14:paraId="58AD413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B456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0A924E4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17C5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формат кодирования/записи изображения в прикрепляемом файле - JPEG или JPEG 2000;</w:t>
      </w:r>
      <w:r w:rsidRPr="00E6060F">
        <w:rPr>
          <w:rFonts w:ascii="Arial" w:hAnsi="Arial" w:cs="Arial"/>
        </w:rPr>
        <w:br/>
      </w:r>
    </w:p>
    <w:p w14:paraId="649BF63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06E7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 xml:space="preserve">минимальное разрешение прикрепляемой фотографии не должно быть меньше 450 </w:t>
      </w:r>
      <w:proofErr w:type="spellStart"/>
      <w:r w:rsidRPr="00E6060F">
        <w:rPr>
          <w:rFonts w:ascii="Arial" w:hAnsi="Arial" w:cs="Arial"/>
        </w:rPr>
        <w:t>dpi</w:t>
      </w:r>
      <w:proofErr w:type="spellEnd"/>
      <w:r w:rsidRPr="00E6060F">
        <w:rPr>
          <w:rFonts w:ascii="Arial" w:hAnsi="Arial" w:cs="Arial"/>
        </w:rPr>
        <w:t>;</w:t>
      </w:r>
      <w:r w:rsidRPr="00E6060F">
        <w:rPr>
          <w:rFonts w:ascii="Arial" w:hAnsi="Arial" w:cs="Arial"/>
        </w:rPr>
        <w:br/>
      </w:r>
    </w:p>
    <w:p w14:paraId="18D9F18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42B1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фотография может быть выполнена в 24-битном цветовом пространстве или 8-битном монохромном (черно-белом) пространстве;</w:t>
      </w:r>
      <w:r w:rsidRPr="00E6060F">
        <w:rPr>
          <w:rFonts w:ascii="Arial" w:hAnsi="Arial" w:cs="Arial"/>
        </w:rPr>
        <w:br/>
      </w:r>
    </w:p>
    <w:p w14:paraId="2CC55FF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FDF3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максимальный размер прикрепляемого файла не должен превышать 300 Кб (килобайт).</w:t>
      </w:r>
      <w:r w:rsidRPr="00E6060F">
        <w:rPr>
          <w:rFonts w:ascii="Arial" w:hAnsi="Arial" w:cs="Arial"/>
        </w:rPr>
        <w:br/>
      </w:r>
    </w:p>
    <w:p w14:paraId="3522782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834B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Охотничий билет выдается заявителю по месту его жительства, а в случае его отсутствия по месту пребывания заявителя.</w:t>
      </w:r>
      <w:r w:rsidRPr="00E6060F">
        <w:rPr>
          <w:rFonts w:ascii="Arial" w:hAnsi="Arial" w:cs="Arial"/>
        </w:rPr>
        <w:br/>
      </w:r>
    </w:p>
    <w:p w14:paraId="66BBA52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AA97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Датой подачи заявления о получении охотничьего билета в форме электронного документа с использованием Единого портала государственных и муниципальных услуг считается день регистрации указанного заявления в Минприроды Чувашии.</w:t>
      </w:r>
      <w:r w:rsidRPr="00E6060F">
        <w:rPr>
          <w:rFonts w:ascii="Arial" w:hAnsi="Arial" w:cs="Arial"/>
        </w:rPr>
        <w:br/>
      </w:r>
    </w:p>
    <w:p w14:paraId="5F05440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09B8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  <w:r w:rsidRPr="00E6060F">
        <w:rPr>
          <w:rFonts w:ascii="Arial" w:hAnsi="Arial" w:cs="Arial"/>
        </w:rPr>
        <w:br/>
      </w:r>
    </w:p>
    <w:p w14:paraId="602BB76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8B69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Записи и отметки, вносимые в охотничий билет, заверяются подписью уполномоченного должностного лица и печатью Минприроды Чувашии.</w:t>
      </w:r>
      <w:r w:rsidRPr="00E6060F">
        <w:rPr>
          <w:rFonts w:ascii="Arial" w:hAnsi="Arial" w:cs="Arial"/>
        </w:rPr>
        <w:br/>
      </w:r>
    </w:p>
    <w:p w14:paraId="1CF1076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6111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случае утраты охотничьего билета в течение 5 рабочих дней со дня поступления в Минприроды Чувашии заявления о получении охотничьего билета и документов, указанных в абзацах десятом и одиннадцатом настоящего пункта, выдается новый охотничий билет с учетом требований настоящего Административного регламента.</w:t>
      </w:r>
      <w:r w:rsidRPr="00E6060F">
        <w:rPr>
          <w:rFonts w:ascii="Arial" w:hAnsi="Arial" w:cs="Arial"/>
        </w:rPr>
        <w:br/>
      </w:r>
    </w:p>
    <w:p w14:paraId="14BAD0A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2CDE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целях получения охотничьего билета в случае его утраты заявителю необходимо представить в Минприроды Чувашии либо МФЦ лично или почтовым отправлением с описью вложения прилагаемых документов или в электронной форме с использованием информационно-технологической и коммуникационной инфраструктуры, в том числе Единого портала государственных и муниципальных услуг, заявление о получении охотничьего билета, составленное в письменной форме на бумажном носителе или в форме электронного документа, примерная форма которого приведена в приложении N 3 к настоящему Административному регламенту.</w:t>
      </w:r>
      <w:r w:rsidRPr="00E6060F">
        <w:rPr>
          <w:rFonts w:ascii="Arial" w:hAnsi="Arial" w:cs="Arial"/>
        </w:rPr>
        <w:br/>
      </w:r>
    </w:p>
    <w:p w14:paraId="6102558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8463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)</w:t>
      </w:r>
    </w:p>
    <w:p w14:paraId="39CA262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B25E01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2.6.2. В целях аннулирования охотничьего билета заявителю, имеющему охотничий билет, необходимо представить в Минприроды Чувашии либо МФЦ заявление об аннулировании охотничьего билета, примерная форма которого </w:t>
      </w:r>
      <w:r w:rsidRPr="00E6060F">
        <w:rPr>
          <w:rFonts w:ascii="Arial" w:hAnsi="Arial" w:cs="Arial"/>
        </w:rPr>
        <w:lastRenderedPageBreak/>
        <w:t>приведена в приложении N 4 к настоящему Административному регламенту, лично или в электронной форме с использованием информационно-технологической и коммуникационной инфраструктуры, в том числе Единого портала государственных и муниципальных услуг.</w:t>
      </w:r>
      <w:r w:rsidRPr="00E6060F">
        <w:rPr>
          <w:rFonts w:ascii="Arial" w:hAnsi="Arial" w:cs="Arial"/>
        </w:rPr>
        <w:br/>
      </w:r>
    </w:p>
    <w:p w14:paraId="1713726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7D5C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0D70BAF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050E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Заявление об аннулировании охотничьего билета составляется в письменной форме на бумажном носителе или в форме электронного документа.</w:t>
      </w:r>
      <w:r w:rsidRPr="00E6060F">
        <w:rPr>
          <w:rFonts w:ascii="Arial" w:hAnsi="Arial" w:cs="Arial"/>
        </w:rPr>
        <w:br/>
      </w:r>
    </w:p>
    <w:p w14:paraId="44EC348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75ED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заявлении об аннулировании охотничьего билета указывается:</w:t>
      </w:r>
      <w:r w:rsidRPr="00E6060F">
        <w:rPr>
          <w:rFonts w:ascii="Arial" w:hAnsi="Arial" w:cs="Arial"/>
        </w:rPr>
        <w:br/>
      </w:r>
    </w:p>
    <w:p w14:paraId="13EDD1A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1611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а) наименование Минприроды Чувашии;</w:t>
      </w:r>
      <w:r w:rsidRPr="00E6060F">
        <w:rPr>
          <w:rFonts w:ascii="Arial" w:hAnsi="Arial" w:cs="Arial"/>
        </w:rPr>
        <w:br/>
      </w:r>
    </w:p>
    <w:p w14:paraId="5547872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7BE8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б) фамилия, имя, отчество заявителя;</w:t>
      </w:r>
      <w:r w:rsidRPr="00E6060F">
        <w:rPr>
          <w:rFonts w:ascii="Arial" w:hAnsi="Arial" w:cs="Arial"/>
        </w:rPr>
        <w:br/>
      </w:r>
    </w:p>
    <w:p w14:paraId="0DF5FE9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4B8C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в) учетные серия и номер охотничьего билета;</w:t>
      </w:r>
      <w:r w:rsidRPr="00E6060F">
        <w:rPr>
          <w:rFonts w:ascii="Arial" w:hAnsi="Arial" w:cs="Arial"/>
        </w:rPr>
        <w:br/>
      </w:r>
    </w:p>
    <w:p w14:paraId="4EA08C0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96A3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г) номер контактного телефона, почтовый адрес и (или) адрес электронной почты, по которым осуществляется связь с заявителем.</w:t>
      </w:r>
      <w:r w:rsidRPr="00E6060F">
        <w:rPr>
          <w:rFonts w:ascii="Arial" w:hAnsi="Arial" w:cs="Arial"/>
        </w:rPr>
        <w:br/>
      </w:r>
    </w:p>
    <w:p w14:paraId="4FDCD995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9410E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E6060F">
        <w:rPr>
          <w:rFonts w:ascii="Arial" w:hAnsi="Arial" w:cs="Arial"/>
        </w:rPr>
        <w:br/>
      </w:r>
    </w:p>
    <w:p w14:paraId="59596C1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4D06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Для выдачи охотничьего билета Минприроды Чувашии запрашивает сведения о наличии (отсутствии) у заявителя непогашенной или неснятой судимости за совершение умышленного преступления в Министерстве внутренних дел по Чувашской Республике в порядке межведомственного информационного взаимодействия.</w:t>
      </w:r>
      <w:r w:rsidRPr="00E6060F">
        <w:rPr>
          <w:rFonts w:ascii="Arial" w:hAnsi="Arial" w:cs="Arial"/>
        </w:rPr>
        <w:br/>
      </w:r>
    </w:p>
    <w:p w14:paraId="260CBB2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524B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Непредставление заявителем указанных сведений не является основанием для отказа заявителю в предоставлении государственной услуги.</w:t>
      </w:r>
      <w:r w:rsidRPr="00E6060F">
        <w:rPr>
          <w:rFonts w:ascii="Arial" w:hAnsi="Arial" w:cs="Arial"/>
        </w:rPr>
        <w:br/>
      </w:r>
    </w:p>
    <w:p w14:paraId="160EF80C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74E9D3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2.8. Указание на запрет требовать от заявителя документов и информации</w:t>
      </w:r>
      <w:r w:rsidRPr="00E6060F">
        <w:rPr>
          <w:rFonts w:ascii="Arial" w:hAnsi="Arial" w:cs="Arial"/>
        </w:rPr>
        <w:br/>
      </w:r>
    </w:p>
    <w:p w14:paraId="7DF2B51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A8A0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0C2DF17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94D0D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 соответствии с требованиями пунктов 1, 2 и 4 части 1 статьи 7 Федерального закона от 27 июля 2010 г. N 210-ФЗ "Об организации предоставления государственных и муниципальных услуг" (далее - Федеральный закон от 27 июля 2010 г. N 210-ФЗ) при предоставлении государственной услуги Минприроды Чувашии не вправе требовать от заявителя:</w:t>
      </w:r>
      <w:r w:rsidRPr="00E6060F">
        <w:rPr>
          <w:rFonts w:ascii="Arial" w:hAnsi="Arial" w:cs="Arial"/>
        </w:rPr>
        <w:br/>
      </w:r>
    </w:p>
    <w:p w14:paraId="3D1CE94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E177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E6060F">
        <w:rPr>
          <w:rFonts w:ascii="Arial" w:hAnsi="Arial" w:cs="Arial"/>
        </w:rPr>
        <w:br/>
      </w:r>
    </w:p>
    <w:p w14:paraId="184725C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1B65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 Федерального закона от 27 июля 2010 г. N 210-ФЗ 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 Федерального закона от 27 июля 2010 г. N 210-ФЗ перечень документов. Заявитель вправе представить указанные документы и информацию в Минприроды Чувашии по собственной инициативе;</w:t>
      </w:r>
      <w:r w:rsidRPr="00E6060F">
        <w:rPr>
          <w:rFonts w:ascii="Arial" w:hAnsi="Arial" w:cs="Arial"/>
        </w:rPr>
        <w:br/>
      </w:r>
    </w:p>
    <w:p w14:paraId="173DCA8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0690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 июля 2010 г. N 210-ФЗ.</w:t>
      </w:r>
      <w:r w:rsidRPr="00E6060F">
        <w:rPr>
          <w:rFonts w:ascii="Arial" w:hAnsi="Arial" w:cs="Arial"/>
        </w:rPr>
        <w:br/>
      </w:r>
    </w:p>
    <w:p w14:paraId="171AEBCC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ED49CF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E6060F">
        <w:rPr>
          <w:rFonts w:ascii="Arial" w:hAnsi="Arial" w:cs="Arial"/>
        </w:rPr>
        <w:br/>
      </w:r>
    </w:p>
    <w:p w14:paraId="3D95AD5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853C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Основанием для отказа в приеме документов, необходимых для предоставления государственной услуги, является несоблюдение заявителем </w:t>
      </w:r>
      <w:r w:rsidRPr="00E6060F">
        <w:rPr>
          <w:rFonts w:ascii="Arial" w:hAnsi="Arial" w:cs="Arial"/>
        </w:rPr>
        <w:lastRenderedPageBreak/>
        <w:t>установленных статьей 11 Федерального закона от 6 апреля 2011 г. N 63-ФЗ "Об электронной подписи" условий признания действительности усиленной квалифицированной электронной подписи (в случае направления указанных документов, подписанных усиленной квалифицированной электронной подписью). В этом случае Минприроды Чувашии в течение 3 календарных дней со дня завершения проведения проверки действительности усиленной квалифицированной электронной подписи принимает решение об отказе в приеме к рассмотрению документов, необходимых для предоставления государственной услуги, и направляет заявителю уведомление об этом в электронной форме с указанием пунктов статьи 11 Федерального закона от 6 апреля 2011 г. N 63-ФЗ "Об электронной подписи", которые послужили основанием для принятия указанного решения.</w:t>
      </w:r>
      <w:r w:rsidRPr="00E6060F">
        <w:rPr>
          <w:rFonts w:ascii="Arial" w:hAnsi="Arial" w:cs="Arial"/>
        </w:rPr>
        <w:br/>
      </w:r>
    </w:p>
    <w:p w14:paraId="5023ADD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1378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в Единый портал государственных и муниципальных услуг. После получения уведомления заявитель вправе обратиться повторно, устранив нарушения, которые послужили основанием для отказа в приеме к рассмотрению документов, необходимых для предоставления государственной услуги.</w:t>
      </w:r>
      <w:r w:rsidRPr="00E6060F">
        <w:rPr>
          <w:rFonts w:ascii="Arial" w:hAnsi="Arial" w:cs="Arial"/>
        </w:rPr>
        <w:br/>
      </w:r>
    </w:p>
    <w:p w14:paraId="0C4BD36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A6B2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48ED118E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9C7476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E6060F">
        <w:rPr>
          <w:rFonts w:ascii="Arial" w:hAnsi="Arial" w:cs="Arial"/>
        </w:rPr>
        <w:br/>
      </w:r>
    </w:p>
    <w:p w14:paraId="7D0A496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FB7B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28.02.2018 N 161)</w:t>
      </w:r>
      <w:r w:rsidRPr="00E6060F">
        <w:rPr>
          <w:rFonts w:ascii="Arial" w:hAnsi="Arial" w:cs="Arial"/>
        </w:rPr>
        <w:br/>
      </w:r>
    </w:p>
    <w:p w14:paraId="062878B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CFBD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2.10.1. Оснований для приостановления предоставления государственной услуги законодательством Российской Федерации не предусмотрено.</w:t>
      </w:r>
      <w:r w:rsidRPr="00E6060F">
        <w:rPr>
          <w:rFonts w:ascii="Arial" w:hAnsi="Arial" w:cs="Arial"/>
        </w:rPr>
        <w:br/>
      </w:r>
    </w:p>
    <w:p w14:paraId="5C47749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1029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2.10.2. Основания для отказа в выдаче охотничьего билета:</w:t>
      </w:r>
      <w:r w:rsidRPr="00E6060F">
        <w:rPr>
          <w:rFonts w:ascii="Arial" w:hAnsi="Arial" w:cs="Arial"/>
        </w:rPr>
        <w:br/>
      </w:r>
    </w:p>
    <w:p w14:paraId="0ADC97F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DF0E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несоответствие заявления о получении охотничьего билета и прилагаемых к нему документов требованиям, предусмотренным пунктом 2.6.1 подраздела 2.6 настоящего раздела;</w:t>
      </w:r>
      <w:r w:rsidRPr="00E6060F">
        <w:rPr>
          <w:rFonts w:ascii="Arial" w:hAnsi="Arial" w:cs="Arial"/>
        </w:rPr>
        <w:br/>
      </w:r>
    </w:p>
    <w:p w14:paraId="50CF035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0EAE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несоответствие заявителя требованиям, предусмотренным подразделом 1.2 раздела I настоящего Административного регламента;</w:t>
      </w:r>
      <w:r w:rsidRPr="00E6060F">
        <w:rPr>
          <w:rFonts w:ascii="Arial" w:hAnsi="Arial" w:cs="Arial"/>
        </w:rPr>
        <w:br/>
      </w:r>
    </w:p>
    <w:p w14:paraId="73FFFA1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9B58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отказ заявителя от ознакомления с требованиями охотничьего минимума.</w:t>
      </w:r>
      <w:r w:rsidRPr="00E6060F">
        <w:rPr>
          <w:rFonts w:ascii="Arial" w:hAnsi="Arial" w:cs="Arial"/>
        </w:rPr>
        <w:br/>
      </w:r>
    </w:p>
    <w:p w14:paraId="61258AA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5129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2.10.3. Основания для отказа в аннулировании охотничьего билета:</w:t>
      </w:r>
      <w:r w:rsidRPr="00E6060F">
        <w:rPr>
          <w:rFonts w:ascii="Arial" w:hAnsi="Arial" w:cs="Arial"/>
        </w:rPr>
        <w:br/>
      </w:r>
    </w:p>
    <w:p w14:paraId="0CE80B1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E6D83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несоответствие заявления об аннулировании охотничьего билета требованиям, предусмотренным пунктом 2.6.2 подраздела 2.6 настоящего раздела;</w:t>
      </w: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  <w:t>2.18.1. Предоставление государственной услуги в электронной форме осуществляется с использованием информационно-технологической и коммуникационной инфраструктуры, в том числе Единого портала государственных и муниципальных услуг.</w:t>
      </w:r>
      <w:r w:rsidRPr="00E6060F">
        <w:rPr>
          <w:rFonts w:ascii="Arial" w:hAnsi="Arial" w:cs="Arial"/>
        </w:rPr>
        <w:br/>
      </w:r>
    </w:p>
    <w:p w14:paraId="07BC139C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8F30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6AA14071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21F85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 предоставлении государственной услуги в электронной форме заявителю обеспечивается:</w:t>
      </w:r>
      <w:r w:rsidRPr="00E6060F">
        <w:rPr>
          <w:rFonts w:ascii="Arial" w:hAnsi="Arial" w:cs="Arial"/>
        </w:rPr>
        <w:br/>
      </w:r>
    </w:p>
    <w:p w14:paraId="68EFFD71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AC6D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1) получение информации о порядке и сроках предоставления государственной услуги;</w:t>
      </w:r>
      <w:r w:rsidRPr="00E6060F">
        <w:rPr>
          <w:rFonts w:ascii="Arial" w:hAnsi="Arial" w:cs="Arial"/>
        </w:rPr>
        <w:br/>
      </w:r>
    </w:p>
    <w:p w14:paraId="390C254A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F5E47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2) запись на прием в Минприроды Чувашии, МФЦ для подачи заявления о получении охотничьего билета (заявления об аннулировании охотничьего билета);</w:t>
      </w:r>
      <w:r w:rsidRPr="00E6060F">
        <w:rPr>
          <w:rFonts w:ascii="Arial" w:hAnsi="Arial" w:cs="Arial"/>
        </w:rPr>
        <w:br/>
      </w:r>
    </w:p>
    <w:p w14:paraId="5CD08DD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DD528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3) формирование заявления о получении охотничьего билета (заявления об аннулировании охотничьего билета);</w:t>
      </w:r>
      <w:r w:rsidRPr="00E6060F">
        <w:rPr>
          <w:rFonts w:ascii="Arial" w:hAnsi="Arial" w:cs="Arial"/>
        </w:rPr>
        <w:br/>
      </w:r>
    </w:p>
    <w:p w14:paraId="244742E3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DD2C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4) прием и регистрация Минприроды Чувашии заявления о получении охотничьего билета (заявления об аннулировании охотничьего билета) и прилагаемых к нему документов;</w:t>
      </w:r>
      <w:r w:rsidRPr="00E6060F">
        <w:rPr>
          <w:rFonts w:ascii="Arial" w:hAnsi="Arial" w:cs="Arial"/>
        </w:rPr>
        <w:br/>
      </w:r>
    </w:p>
    <w:p w14:paraId="44EB439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C5C36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5) получение сведений о ходе выполнения заявления о получении охотничьего билета (заявления об аннулировании охотничьего билета);</w:t>
      </w:r>
      <w:r w:rsidRPr="00E6060F">
        <w:rPr>
          <w:rFonts w:ascii="Arial" w:hAnsi="Arial" w:cs="Arial"/>
        </w:rPr>
        <w:br/>
      </w:r>
    </w:p>
    <w:p w14:paraId="73BA361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B071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6) осуществление оценки качества предоставления услуги;</w:t>
      </w:r>
      <w:r w:rsidRPr="00E6060F">
        <w:rPr>
          <w:rFonts w:ascii="Arial" w:hAnsi="Arial" w:cs="Arial"/>
        </w:rPr>
        <w:br/>
      </w:r>
    </w:p>
    <w:p w14:paraId="270B2637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5DC4D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7) досудебное (внесудебное) обжалование решений и действий (бездействия) Минприроды Чувашии, должностного лица Минприроды Чувашии либо государственного гражданского служащего Чувашской Республики в Минприроды Чувашии.</w:t>
      </w:r>
      <w:r w:rsidRPr="00E6060F">
        <w:rPr>
          <w:rFonts w:ascii="Arial" w:hAnsi="Arial" w:cs="Arial"/>
        </w:rPr>
        <w:br/>
      </w:r>
    </w:p>
    <w:p w14:paraId="4EA16B6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180B8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Заявление о получении охотничьего билета (заявление об аннулировании охотничьего билета), направляемое в Минприроды Чувашии в электронной форме, должно быть подписано по выбору заявителя простой электронной подписью заявителя либо усиленной квалифицированной электронной подписью заявителя.</w:t>
      </w:r>
      <w:r w:rsidRPr="00E6060F">
        <w:rPr>
          <w:rFonts w:ascii="Arial" w:hAnsi="Arial" w:cs="Arial"/>
        </w:rPr>
        <w:br/>
      </w:r>
    </w:p>
    <w:p w14:paraId="4BD3DED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7FF2D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 учетом Требований к средствам электронной подписи, утвержденных приказом Федеральной службы безопасности Российской Федерации от 27 декабря 2011 г. N 796 (зарегистрирован в Министерстве юстиции Российской Федерации 9 февраля 2012 г., регистрационный N 23191), при обращении за получением государственной услуги, оказываемой с применением электронной подписи, допускаются к использованию следующие классы средств электронной подписи: КС1, КС2, КС3, КВ1, КВ2, КА1.</w:t>
      </w:r>
      <w:r w:rsidRPr="00E6060F">
        <w:rPr>
          <w:rFonts w:ascii="Arial" w:hAnsi="Arial" w:cs="Arial"/>
        </w:rPr>
        <w:br/>
      </w:r>
    </w:p>
    <w:p w14:paraId="25A50F81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09D8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Абзац утратил силу. - Приказ Минприроды Чувашской Республики от 28.02.2018 N 161.</w:t>
      </w:r>
      <w:r w:rsidRPr="00E6060F">
        <w:rPr>
          <w:rFonts w:ascii="Arial" w:hAnsi="Arial" w:cs="Arial"/>
        </w:rPr>
        <w:br/>
      </w:r>
    </w:p>
    <w:p w14:paraId="57B74F4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A3D5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 предоставлении услуги в электронной форме заявителю направляется:</w:t>
      </w:r>
      <w:r w:rsidRPr="00E6060F">
        <w:rPr>
          <w:rFonts w:ascii="Arial" w:hAnsi="Arial" w:cs="Arial"/>
        </w:rPr>
        <w:br/>
      </w:r>
    </w:p>
    <w:p w14:paraId="3CBF78C3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8A1FD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уведомление о записи на прием в Минприроды Чувашии или МФЦ, содержащее сведения о дате, времени и месте приема;</w:t>
      </w:r>
      <w:r w:rsidRPr="00E6060F">
        <w:rPr>
          <w:rFonts w:ascii="Arial" w:hAnsi="Arial" w:cs="Arial"/>
        </w:rPr>
        <w:br/>
      </w:r>
    </w:p>
    <w:p w14:paraId="4CBB35E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F0A2D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уведомление о приеме и регистрации заявления о получении охотничьего билета (заявления об аннулировании охотничьего билета) и прилагаемых к нему документов, содержащее сведения о факте приема указанного заявления и документов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заявления о получении охотничьего билета (заявления об аннулировании охотничьего билета) и прилагаемых к нему документов;</w:t>
      </w:r>
      <w:r w:rsidRPr="00E6060F">
        <w:rPr>
          <w:rFonts w:ascii="Arial" w:hAnsi="Arial" w:cs="Arial"/>
        </w:rPr>
        <w:br/>
      </w:r>
    </w:p>
    <w:p w14:paraId="6D06297A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211F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E6060F">
        <w:rPr>
          <w:rFonts w:ascii="Arial" w:hAnsi="Arial" w:cs="Arial"/>
        </w:rPr>
        <w:br/>
      </w:r>
    </w:p>
    <w:p w14:paraId="53276F0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AE131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При поступлении заявления о получении охотничьего билета (заявления об аннулировании охотничьего билета), подписанного усиленной квалифицированной электронной подписью, Минприроды Чувашии в соответствии с постановлением Правительства 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</w:t>
      </w:r>
      <w:r w:rsidRPr="00E6060F">
        <w:rPr>
          <w:rFonts w:ascii="Arial" w:hAnsi="Arial" w:cs="Arial"/>
        </w:rPr>
        <w:lastRenderedPageBreak/>
        <w:t>утверждения административных регламентов предоставления государственных услуг" проводит процедуру проверки действительности указанной подписи, предусматривающую проверку соблюдения условий, указанных в статье 11 Федерального закона от 6 апреля 2011 г. N 63-ФЗ "Об электронной подписи".</w:t>
      </w:r>
      <w:r w:rsidRPr="00E6060F">
        <w:rPr>
          <w:rFonts w:ascii="Arial" w:hAnsi="Arial" w:cs="Arial"/>
        </w:rPr>
        <w:br/>
      </w:r>
    </w:p>
    <w:p w14:paraId="29FDEE7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31B83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Проверка усиленной квалифицированной электронной подписи может осуществляться Минприроды Чувашии самостоятельно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государственной услуги. Проверка усиленной квалифицированной электронной подписи также может осуществляться с использованием средств информационной системы аккредитованного удостоверяющего центра.</w:t>
      </w:r>
      <w:r w:rsidRPr="00E6060F">
        <w:rPr>
          <w:rFonts w:ascii="Arial" w:hAnsi="Arial" w:cs="Arial"/>
        </w:rPr>
        <w:br/>
      </w:r>
    </w:p>
    <w:p w14:paraId="2B332BDC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66465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 поступлении заявления о получении охотничьего билета (заявления об аннулировании охотничьего билета) в форме электронного документа, подписанного простой электронной подписью, проверка подлинности простой электронной подписи осуществляется с использованием соответствующего сервиса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 в соответствии с Правилами использования простой электронной подписи при оказании государственных и муниципальных услуг, утвержденными постановлением Правительства Российской Федерации от 25 января 2013 г. N 33.</w:t>
      </w:r>
      <w:r w:rsidRPr="00E6060F">
        <w:rPr>
          <w:rFonts w:ascii="Arial" w:hAnsi="Arial" w:cs="Arial"/>
        </w:rPr>
        <w:br/>
      </w:r>
    </w:p>
    <w:p w14:paraId="0CE66FDB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DCD0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2.18.2. Утратил силу. - Приказ Минприроды Чувашской Республики от 13.09.2019 N 665.</w:t>
      </w:r>
      <w:r w:rsidRPr="00E6060F">
        <w:rPr>
          <w:rFonts w:ascii="Arial" w:hAnsi="Arial" w:cs="Arial"/>
        </w:rPr>
        <w:br/>
      </w:r>
    </w:p>
    <w:p w14:paraId="4C8F15F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A0317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2.18.3. Предоставление государственной услуги по экстерриториальному принципу не предусмотрено.</w:t>
      </w:r>
      <w:r w:rsidRPr="00E6060F">
        <w:rPr>
          <w:rFonts w:ascii="Arial" w:hAnsi="Arial" w:cs="Arial"/>
        </w:rPr>
        <w:br/>
      </w:r>
    </w:p>
    <w:p w14:paraId="3A654DD7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80BB1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(п. 2.18.3 введен Приказом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4195764B" w14:textId="77777777" w:rsidR="00E6060F" w:rsidRPr="00E6060F" w:rsidRDefault="00E6060F" w:rsidP="00E6060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1DE7F1CA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</w:p>
    <w:p w14:paraId="6633A45A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3.1. Исчерпывающий перечень административных процедур при выдаче охотничьего билета</w:t>
      </w:r>
      <w:r w:rsidRPr="00E6060F">
        <w:rPr>
          <w:rFonts w:ascii="Arial" w:hAnsi="Arial" w:cs="Arial"/>
        </w:rPr>
        <w:br/>
      </w:r>
    </w:p>
    <w:p w14:paraId="663505F5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26C1C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786A3B6B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6827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E6060F">
        <w:rPr>
          <w:rFonts w:ascii="Arial" w:hAnsi="Arial" w:cs="Arial"/>
        </w:rPr>
        <w:br/>
      </w:r>
    </w:p>
    <w:p w14:paraId="4378D0BF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D1957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прием и регистрация заявления о получении охотничьего билета;</w:t>
      </w:r>
      <w:r w:rsidRPr="00E6060F">
        <w:rPr>
          <w:rFonts w:ascii="Arial" w:hAnsi="Arial" w:cs="Arial"/>
        </w:rPr>
        <w:br/>
      </w:r>
    </w:p>
    <w:p w14:paraId="7EF1CBEF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98BE8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формирование и направление межведомственного запроса в орган, участвующий в предоставлении государственной услуги;</w:t>
      </w:r>
      <w:r w:rsidRPr="00E6060F">
        <w:rPr>
          <w:rFonts w:ascii="Arial" w:hAnsi="Arial" w:cs="Arial"/>
        </w:rPr>
        <w:br/>
      </w:r>
    </w:p>
    <w:p w14:paraId="5DE91554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40D62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рассмотрение заявления о получении охотничьего билета, выдача охотничьего билета заявителю или направление отказа в выдаче охотничьего билета.</w:t>
      </w:r>
      <w:r w:rsidRPr="00E6060F">
        <w:rPr>
          <w:rFonts w:ascii="Arial" w:hAnsi="Arial" w:cs="Arial"/>
        </w:rPr>
        <w:br/>
      </w:r>
    </w:p>
    <w:p w14:paraId="34E24896" w14:textId="77777777" w:rsidR="00E6060F" w:rsidRPr="00E6060F" w:rsidRDefault="00E6060F" w:rsidP="00E6060F">
      <w:pPr>
        <w:pStyle w:val="5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807701E" w14:textId="77777777" w:rsidR="00E6060F" w:rsidRPr="00E6060F" w:rsidRDefault="00E6060F" w:rsidP="00E6060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3.1.1. Прием и регистрация заявления о получении охотничьего билета</w:t>
      </w:r>
    </w:p>
    <w:p w14:paraId="00650FA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5806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Основанием для начала административной процедуры является обращение заявителя в Минприроды Чувашии с заявлением о получении охотничьего билета.</w:t>
      </w:r>
      <w:r w:rsidRPr="00E6060F">
        <w:rPr>
          <w:rFonts w:ascii="Arial" w:hAnsi="Arial" w:cs="Arial"/>
        </w:rPr>
        <w:br/>
      </w:r>
    </w:p>
    <w:p w14:paraId="13ED003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DF05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2B69C91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54E6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Абзацы второй - пятый утратили силу. - Приказ Минприроды Чувашской Республики от 13.09.2019 N 665.</w:t>
      </w:r>
      <w:r w:rsidRPr="00E6060F">
        <w:rPr>
          <w:rFonts w:ascii="Arial" w:hAnsi="Arial" w:cs="Arial"/>
        </w:rPr>
        <w:br/>
      </w:r>
    </w:p>
    <w:p w14:paraId="27ACA7D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FE3A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Поступившее в Минприроды Чувашии заявление о получении охотничьего билета регистрируется в СЭД в порядке и сроки, предусмотренные подразделом 2.15 раздела II настоящего Административного регламента.</w:t>
      </w:r>
      <w:r w:rsidRPr="00E6060F">
        <w:rPr>
          <w:rFonts w:ascii="Arial" w:hAnsi="Arial" w:cs="Arial"/>
        </w:rPr>
        <w:br/>
      </w:r>
    </w:p>
    <w:p w14:paraId="67BE7EB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06A5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Ответственным за выполнение административной процедуры является должностное лицо отдела организационного и информационного обеспечения Минприроды Чувашии, ответственного за делопроизводство.</w:t>
      </w:r>
      <w:r w:rsidRPr="00E6060F">
        <w:rPr>
          <w:rFonts w:ascii="Arial" w:hAnsi="Arial" w:cs="Arial"/>
        </w:rPr>
        <w:br/>
      </w:r>
    </w:p>
    <w:p w14:paraId="1ACCF52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5E00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Критерием принятия решения является поступление заявления о получении охотничьего билета и прилагаемых к нему документов.</w:t>
      </w:r>
      <w:r w:rsidRPr="00E6060F">
        <w:rPr>
          <w:rFonts w:ascii="Arial" w:hAnsi="Arial" w:cs="Arial"/>
        </w:rPr>
        <w:br/>
      </w:r>
    </w:p>
    <w:p w14:paraId="64D0B7A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32BB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Результатом административной процедуры является регистрация в СЭД заявления о получении охотничьего билета.</w:t>
      </w:r>
      <w:r w:rsidRPr="00E6060F">
        <w:rPr>
          <w:rFonts w:ascii="Arial" w:hAnsi="Arial" w:cs="Arial"/>
        </w:rPr>
        <w:br/>
      </w:r>
    </w:p>
    <w:p w14:paraId="7E51948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ADE1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Способом фиксации результата выполнения административной процедуры является внесение сведений в СЭД о дате поступления заявления о получении охотничьего билета и присвоении регистрационного номера.</w:t>
      </w:r>
      <w:r w:rsidRPr="00E6060F">
        <w:rPr>
          <w:rFonts w:ascii="Arial" w:hAnsi="Arial" w:cs="Arial"/>
        </w:rPr>
        <w:br/>
      </w:r>
    </w:p>
    <w:p w14:paraId="0DE738A1" w14:textId="77777777" w:rsidR="00E6060F" w:rsidRPr="00E6060F" w:rsidRDefault="00E6060F" w:rsidP="00E6060F">
      <w:pPr>
        <w:pStyle w:val="5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A74404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3.1.2. Формирование и направление межведомственного запроса в орган, участвующий в предоставлении государственной услуги</w:t>
      </w:r>
      <w:r w:rsidRPr="00E6060F">
        <w:rPr>
          <w:rFonts w:ascii="Arial" w:hAnsi="Arial" w:cs="Arial"/>
        </w:rPr>
        <w:br/>
      </w:r>
    </w:p>
    <w:p w14:paraId="58D2715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3854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Основанием для начала административной процедуры является установление в рамках осуществления административной процедуры, связанной с приемом заявления о получении охотничьего билета и прилагаемых к нему документов, необходимости обращения в Министерство внутренних дел по Чувашской Республике, участвующего в предоставлении государственной услуги, с целью получения сведений о наличии (отсутствии) у заявителя непогашенной или неснятой судимости за совершение умышленного преступления.</w:t>
      </w:r>
      <w:r w:rsidRPr="00E6060F">
        <w:rPr>
          <w:rFonts w:ascii="Arial" w:hAnsi="Arial" w:cs="Arial"/>
        </w:rPr>
        <w:br/>
      </w:r>
    </w:p>
    <w:p w14:paraId="4B2BD63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6FB3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Межведомственный запрос о предоставлении сведений о наличии (отсутствии) у заявителя непогашенной или неснятой судимости за совершение умышленного преступления должен содержать следующие сведения:</w:t>
      </w:r>
      <w:r w:rsidRPr="00E6060F">
        <w:rPr>
          <w:rFonts w:ascii="Arial" w:hAnsi="Arial" w:cs="Arial"/>
        </w:rPr>
        <w:br/>
      </w:r>
    </w:p>
    <w:p w14:paraId="4BA1308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F44B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указание на Минприроды Чувашии, направляющий межведомственный запрос;</w:t>
      </w:r>
      <w:r w:rsidRPr="00E6060F">
        <w:rPr>
          <w:rFonts w:ascii="Arial" w:hAnsi="Arial" w:cs="Arial"/>
        </w:rPr>
        <w:br/>
      </w:r>
    </w:p>
    <w:p w14:paraId="078D127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AA9E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наименование органа (организации), в адрес которого направляется межведомственный запрос;</w:t>
      </w:r>
      <w:r w:rsidRPr="00E6060F">
        <w:rPr>
          <w:rFonts w:ascii="Arial" w:hAnsi="Arial" w:cs="Arial"/>
        </w:rPr>
        <w:br/>
      </w:r>
    </w:p>
    <w:p w14:paraId="16254D71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8B1A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наименование государственной услуги, для предоставления которой необходимо представление документа и (или) информации, а также, если имеется номер (идентификатор) такой услуги в реестре государственных услуг;</w:t>
      </w:r>
      <w:r w:rsidRPr="00E6060F">
        <w:rPr>
          <w:rFonts w:ascii="Arial" w:hAnsi="Arial" w:cs="Arial"/>
        </w:rPr>
        <w:br/>
      </w:r>
    </w:p>
    <w:p w14:paraId="3E63559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65A9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указание на положения нормативного правового акта, которыми установлено предоставление документа и (или) информации, необходимых для предоставления государственной услуги, и указание на реквизиты данного нормативного правового акта;</w:t>
      </w:r>
      <w:r w:rsidRPr="00E6060F">
        <w:rPr>
          <w:rFonts w:ascii="Arial" w:hAnsi="Arial" w:cs="Arial"/>
        </w:rPr>
        <w:br/>
      </w:r>
    </w:p>
    <w:p w14:paraId="515F290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6C6C4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сведения, необходимые для представления документа и (или) информации, установленные настоящим Административным регламентом, а также сведения, предусмотренные нормативными правовыми актами как необходимые для представления таких документа и (или) информации;</w:t>
      </w:r>
      <w:r w:rsidRPr="00E6060F">
        <w:rPr>
          <w:rFonts w:ascii="Arial" w:hAnsi="Arial" w:cs="Arial"/>
        </w:rPr>
        <w:br/>
      </w:r>
    </w:p>
    <w:p w14:paraId="60F42E6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455F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контактная информация для направления ответа на межведомственный запрос;</w:t>
      </w:r>
      <w:r w:rsidRPr="00E6060F">
        <w:rPr>
          <w:rFonts w:ascii="Arial" w:hAnsi="Arial" w:cs="Arial"/>
        </w:rPr>
        <w:br/>
      </w:r>
    </w:p>
    <w:p w14:paraId="4583DCC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A4AA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дата направления межведомственного запроса;</w:t>
      </w:r>
      <w:r w:rsidRPr="00E6060F">
        <w:rPr>
          <w:rFonts w:ascii="Arial" w:hAnsi="Arial" w:cs="Arial"/>
        </w:rPr>
        <w:br/>
      </w:r>
    </w:p>
    <w:p w14:paraId="7BD00DD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FCB1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фамилия, имя, отчество и должность ответственного должностного лица отдела, а также номер служебного телефона и (или) адрес электронной почты для связи;</w:t>
      </w:r>
      <w:r w:rsidRPr="00E6060F">
        <w:rPr>
          <w:rFonts w:ascii="Arial" w:hAnsi="Arial" w:cs="Arial"/>
        </w:rPr>
        <w:br/>
      </w:r>
    </w:p>
    <w:p w14:paraId="2E0F376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D429C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информация о факте получения согласия, предусмотренного частью 5 статьи 7 Федерального закона от 27 июля 2010 г. N 210-ФЗ (при направлении межведомственного запроса в случае, предусмотренном частью 5 статьи 7 Федерального закона от 27 июля 2010 г. N 210-ФЗ).</w:t>
      </w:r>
      <w:r w:rsidRPr="00E6060F">
        <w:rPr>
          <w:rFonts w:ascii="Arial" w:hAnsi="Arial" w:cs="Arial"/>
        </w:rPr>
        <w:br/>
      </w:r>
    </w:p>
    <w:p w14:paraId="15812C7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4C51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Межведомственный запрос о предоставлении сведений в рамках межведомственного информационного взаимодействия направляет ответственное должностное лицо отдела в день поступления и регистрации заявления о получении охотничьего билета в Минприроды Чувашии.</w:t>
      </w:r>
      <w:r w:rsidRPr="00E6060F">
        <w:rPr>
          <w:rFonts w:ascii="Arial" w:hAnsi="Arial" w:cs="Arial"/>
        </w:rPr>
        <w:br/>
      </w:r>
    </w:p>
    <w:p w14:paraId="415A3C6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D147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Результатом административной процедуры является направление межведомственного запроса.</w:t>
      </w:r>
      <w:r w:rsidRPr="00E6060F">
        <w:rPr>
          <w:rFonts w:ascii="Arial" w:hAnsi="Arial" w:cs="Arial"/>
        </w:rPr>
        <w:br/>
      </w:r>
    </w:p>
    <w:p w14:paraId="7F96DE2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5CF4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Способом фиксации результата выполнения административной процедуры является регистрация в СЭД межведомственного запроса.</w:t>
      </w:r>
      <w:r w:rsidRPr="00E6060F">
        <w:rPr>
          <w:rFonts w:ascii="Arial" w:hAnsi="Arial" w:cs="Arial"/>
        </w:rPr>
        <w:br/>
      </w:r>
    </w:p>
    <w:p w14:paraId="7A7E489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3824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Минприроды Чувашии, ответственных за предоставление государственной услуги.</w:t>
      </w:r>
      <w:r w:rsidRPr="00E6060F">
        <w:rPr>
          <w:rFonts w:ascii="Arial" w:hAnsi="Arial" w:cs="Arial"/>
        </w:rPr>
        <w:br/>
      </w:r>
    </w:p>
    <w:p w14:paraId="5698B07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759B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</w:t>
      </w:r>
      <w:r w:rsidRPr="00E6060F">
        <w:rPr>
          <w:rFonts w:ascii="Arial" w:hAnsi="Arial" w:cs="Arial"/>
        </w:rPr>
        <w:br/>
      </w:r>
    </w:p>
    <w:p w14:paraId="26F9A51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E19A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Плановые проверки проводятся не реже одного раза в год.</w:t>
      </w:r>
      <w:r w:rsidRPr="00E6060F">
        <w:rPr>
          <w:rFonts w:ascii="Arial" w:hAnsi="Arial" w:cs="Arial"/>
        </w:rPr>
        <w:br/>
      </w:r>
    </w:p>
    <w:p w14:paraId="336AD00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C0E9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Порядок и периодичность осуществления плановых проверок устанавливаются ежегодным планом работы Минприроды Чувашии.</w:t>
      </w:r>
      <w:r w:rsidRPr="00E6060F">
        <w:rPr>
          <w:rFonts w:ascii="Arial" w:hAnsi="Arial" w:cs="Arial"/>
        </w:rPr>
        <w:br/>
      </w:r>
    </w:p>
    <w:p w14:paraId="0087789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AF1C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Проверка также проводится по конкретному обращению (жалобе) заявителя.</w:t>
      </w:r>
      <w:r w:rsidRPr="00E6060F">
        <w:rPr>
          <w:rFonts w:ascii="Arial" w:hAnsi="Arial" w:cs="Arial"/>
        </w:rPr>
        <w:br/>
      </w:r>
    </w:p>
    <w:p w14:paraId="5289675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E149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Минприроды Чувашии, ответственных за предоставление государственной услуги.</w:t>
      </w:r>
      <w:r w:rsidRPr="00E6060F">
        <w:rPr>
          <w:rFonts w:ascii="Arial" w:hAnsi="Arial" w:cs="Arial"/>
        </w:rPr>
        <w:br/>
      </w:r>
    </w:p>
    <w:p w14:paraId="5A7920E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0FAF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Минприроды Чувашии формируется комиссия.</w:t>
      </w:r>
      <w:r w:rsidRPr="00E6060F">
        <w:rPr>
          <w:rFonts w:ascii="Arial" w:hAnsi="Arial" w:cs="Arial"/>
        </w:rPr>
        <w:br/>
      </w:r>
    </w:p>
    <w:p w14:paraId="7ED7B70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592D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E6060F">
        <w:rPr>
          <w:rFonts w:ascii="Arial" w:hAnsi="Arial" w:cs="Arial"/>
        </w:rPr>
        <w:br/>
      </w:r>
    </w:p>
    <w:p w14:paraId="692EE8FE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AD3C8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в ходе предоставления государственной услуги</w:t>
      </w:r>
      <w:r w:rsidRPr="00E6060F">
        <w:rPr>
          <w:rFonts w:ascii="Arial" w:hAnsi="Arial" w:cs="Arial"/>
        </w:rPr>
        <w:br/>
      </w:r>
    </w:p>
    <w:p w14:paraId="5BF7E23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ECD7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000C6A5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8D3A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Должностные лица отдела,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в ходе предоставления государственной услуги, в том числе за соблюдение сроков и порядка выполнения административных процедур, установленных Административным регламентом.</w:t>
      </w:r>
      <w:r w:rsidRPr="00E6060F">
        <w:rPr>
          <w:rFonts w:ascii="Arial" w:hAnsi="Arial" w:cs="Arial"/>
        </w:rPr>
        <w:br/>
      </w:r>
    </w:p>
    <w:p w14:paraId="25BCF9D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9E04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Персональная ответственность должностных лиц отдела,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E6060F">
        <w:rPr>
          <w:rFonts w:ascii="Arial" w:hAnsi="Arial" w:cs="Arial"/>
        </w:rPr>
        <w:br/>
      </w:r>
    </w:p>
    <w:p w14:paraId="24AD296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B388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По результатам проведенных проверок в случае выявления нарушений прав заявителей должностные лица отдела привлекаются к ответственности в порядке, установленном законодательством Российской Федерации.</w:t>
      </w:r>
      <w:r w:rsidRPr="00E6060F">
        <w:rPr>
          <w:rFonts w:ascii="Arial" w:hAnsi="Arial" w:cs="Arial"/>
        </w:rPr>
        <w:br/>
      </w:r>
    </w:p>
    <w:p w14:paraId="09556007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B51A81D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E6060F">
        <w:rPr>
          <w:rFonts w:ascii="Arial" w:hAnsi="Arial" w:cs="Arial"/>
        </w:rPr>
        <w:br/>
      </w:r>
    </w:p>
    <w:p w14:paraId="76AB238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E8DF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Контроль за предоставлением государственной услуги, в том числе со стороны граждан, их объединений и организаций, осуществляется посредством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E6060F">
        <w:rPr>
          <w:rFonts w:ascii="Arial" w:hAnsi="Arial" w:cs="Arial"/>
        </w:rPr>
        <w:br/>
      </w:r>
    </w:p>
    <w:p w14:paraId="781A19AB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7B181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Граждане, их объединения и организации имеют право осуществлять контроль за соблюдением положений настоящего Административного регламента, сроков исполнения административных процедур в ходе рассмотрения их заявлений путем получения устной информации (по телефону) или письменных (в электронном виде) ответов на запросы.</w:t>
      </w:r>
    </w:p>
    <w:p w14:paraId="6B41696B" w14:textId="77777777" w:rsidR="00E6060F" w:rsidRPr="00E6060F" w:rsidRDefault="00E6060F" w:rsidP="00E6060F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МФЦ, организаций, указанных в части 1.1 статьи 16 Федерального закона от 27 июля 2010 г. N 210-ФЗ, а также их должностных лиц, государственных гражданских служащих Чувашской Республики, работников</w:t>
      </w:r>
    </w:p>
    <w:p w14:paraId="4776199E" w14:textId="77777777" w:rsidR="00E6060F" w:rsidRPr="00E6060F" w:rsidRDefault="00E6060F" w:rsidP="00E606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</w:p>
    <w:p w14:paraId="18C1A408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E6060F">
        <w:rPr>
          <w:rFonts w:ascii="Arial" w:hAnsi="Arial" w:cs="Arial"/>
          <w:color w:val="auto"/>
        </w:rPr>
        <w:br/>
      </w:r>
    </w:p>
    <w:p w14:paraId="57BE946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5.1. Информация для заявителя о его праве подать жалобу на решение и действия (бездействие) органа исполнительной власти Чувашской Республики, предоставляющего государственную услугу, МФЦ, а также их должностных лиц, государственных гражданских служащих Чувашской Республики, работников (далее - жалоба)</w:t>
      </w:r>
      <w:r w:rsidRPr="00E6060F">
        <w:rPr>
          <w:rFonts w:ascii="Arial" w:hAnsi="Arial" w:cs="Arial"/>
        </w:rPr>
        <w:br/>
      </w:r>
    </w:p>
    <w:p w14:paraId="454F466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C85E2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13.09.2019 N 665)</w:t>
      </w:r>
      <w:r w:rsidRPr="00E6060F">
        <w:rPr>
          <w:rFonts w:ascii="Arial" w:hAnsi="Arial" w:cs="Arial"/>
        </w:rPr>
        <w:br/>
      </w:r>
    </w:p>
    <w:p w14:paraId="4BB8E5E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793C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Заявитель вправе обжаловать решения и действия (бездействие) Минприроды Чувашии, МФЦ, а также их должностных лиц, государственных гражданских служащих Чувашской Республики в Минприроды Чувашии (далее - государственные гражданские служащие), работников при предоставлении государственной услуги в досудебном (внесудебном) порядке в соответствии с Федеральным законом от 27 июля 2010 г. N 210-ФЗ, с учетом особенностей, установленных 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</w:t>
      </w:r>
      <w:r w:rsidRPr="00E6060F">
        <w:rPr>
          <w:rFonts w:ascii="Arial" w:hAnsi="Arial" w:cs="Arial"/>
        </w:rPr>
        <w:lastRenderedPageBreak/>
        <w:t>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 (далее - постановление Кабинета Министров Чувашской Республики от 26 декабря 2012 г. N 596).</w:t>
      </w:r>
      <w:r w:rsidRPr="00E6060F">
        <w:rPr>
          <w:rFonts w:ascii="Arial" w:hAnsi="Arial" w:cs="Arial"/>
        </w:rPr>
        <w:br/>
      </w:r>
    </w:p>
    <w:p w14:paraId="2DCBEA44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2E7116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5.2. Предмет жалобы</w:t>
      </w:r>
      <w:r w:rsidRPr="00E6060F">
        <w:rPr>
          <w:rFonts w:ascii="Arial" w:hAnsi="Arial" w:cs="Arial"/>
        </w:rPr>
        <w:br/>
      </w:r>
    </w:p>
    <w:p w14:paraId="7593D9C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5E7E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Заявитель может обратиться с жалобой по основаниям и в порядке, предусмотренным статьями 11.1 и 11.2 Федерального закона от 27 июля 2010 г. N 210-ФЗ, в том числе в следующих случаях:</w:t>
      </w:r>
      <w:r w:rsidRPr="00E6060F">
        <w:rPr>
          <w:rFonts w:ascii="Arial" w:hAnsi="Arial" w:cs="Arial"/>
        </w:rPr>
        <w:br/>
      </w:r>
    </w:p>
    <w:p w14:paraId="176E869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D805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нарушение срока регистрации запроса о предоставлении государственной услуги, запроса, указанного в статье 15.1 Федерального закона от 27 июля 2010 г. N 210-ФЗ;</w:t>
      </w:r>
      <w:r w:rsidRPr="00E6060F">
        <w:rPr>
          <w:rFonts w:ascii="Arial" w:hAnsi="Arial" w:cs="Arial"/>
        </w:rPr>
        <w:br/>
      </w:r>
    </w:p>
    <w:p w14:paraId="1AA108EF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07A5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74C11F7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0C7E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г. N 210-ФЗ;</w:t>
      </w:r>
      <w:r w:rsidRPr="00E6060F">
        <w:rPr>
          <w:rFonts w:ascii="Arial" w:hAnsi="Arial" w:cs="Arial"/>
        </w:rPr>
        <w:br/>
      </w:r>
    </w:p>
    <w:p w14:paraId="5D61170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D069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1EB1A3CC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588B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E6060F">
        <w:rPr>
          <w:rFonts w:ascii="Arial" w:hAnsi="Arial" w:cs="Arial"/>
        </w:rPr>
        <w:br/>
      </w:r>
    </w:p>
    <w:p w14:paraId="43BB033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71EEE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24.10.2018 N 934)</w:t>
      </w:r>
      <w:r w:rsidRPr="00E6060F">
        <w:rPr>
          <w:rFonts w:ascii="Arial" w:hAnsi="Arial" w:cs="Arial"/>
        </w:rPr>
        <w:br/>
      </w:r>
    </w:p>
    <w:p w14:paraId="0CEA9B62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7A91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E6060F">
        <w:rPr>
          <w:rFonts w:ascii="Arial" w:hAnsi="Arial" w:cs="Arial"/>
        </w:rPr>
        <w:br/>
      </w:r>
    </w:p>
    <w:p w14:paraId="00FE8A76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27FB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lastRenderedPageBreak/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г. N 210-ФЗ;</w:t>
      </w:r>
      <w:r w:rsidRPr="00E6060F">
        <w:rPr>
          <w:rFonts w:ascii="Arial" w:hAnsi="Arial" w:cs="Arial"/>
        </w:rPr>
        <w:br/>
      </w:r>
    </w:p>
    <w:p w14:paraId="20B9BDAA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DD43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77B2F0F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2E2F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E6060F">
        <w:rPr>
          <w:rFonts w:ascii="Arial" w:hAnsi="Arial" w:cs="Arial"/>
        </w:rPr>
        <w:br/>
      </w:r>
    </w:p>
    <w:p w14:paraId="0358D57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1627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отказ Минприроды Чувашии, должностного лица Минприроды Чувашии, МФЦ, работника МФЦ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г. N 210-ФЗ;</w:t>
      </w:r>
      <w:r w:rsidRPr="00E6060F">
        <w:rPr>
          <w:rFonts w:ascii="Arial" w:hAnsi="Arial" w:cs="Arial"/>
        </w:rPr>
        <w:br/>
      </w:r>
    </w:p>
    <w:p w14:paraId="0A2B1FD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2105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39E9CD23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F85C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E6060F">
        <w:rPr>
          <w:rFonts w:ascii="Arial" w:hAnsi="Arial" w:cs="Arial"/>
        </w:rPr>
        <w:br/>
      </w:r>
    </w:p>
    <w:p w14:paraId="266B0A97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215A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(абзац введен Приказом Минприроды Чувашской Республики от 28.02.2018 N 161)</w:t>
      </w:r>
      <w:r w:rsidRPr="00E6060F">
        <w:rPr>
          <w:rFonts w:ascii="Arial" w:hAnsi="Arial" w:cs="Arial"/>
        </w:rPr>
        <w:br/>
      </w:r>
    </w:p>
    <w:p w14:paraId="6085767E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F9CE8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 xml:space="preserve"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от 27 июля </w:t>
      </w:r>
      <w:r w:rsidRPr="00E6060F">
        <w:rPr>
          <w:rFonts w:ascii="Arial" w:hAnsi="Arial" w:cs="Arial"/>
        </w:rPr>
        <w:lastRenderedPageBreak/>
        <w:t>2010 г. N 210-ФЗ;</w:t>
      </w:r>
      <w:r w:rsidRPr="00E6060F">
        <w:rPr>
          <w:rFonts w:ascii="Arial" w:hAnsi="Arial" w:cs="Arial"/>
        </w:rPr>
        <w:br/>
      </w:r>
    </w:p>
    <w:p w14:paraId="06D3680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A457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77586C5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0BB0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 июля 2010 г. N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г. N 210-ФЗ.</w:t>
      </w:r>
      <w:r w:rsidRPr="00E6060F">
        <w:rPr>
          <w:rFonts w:ascii="Arial" w:hAnsi="Arial" w:cs="Arial"/>
        </w:rPr>
        <w:br/>
      </w:r>
    </w:p>
    <w:p w14:paraId="4C54577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C01C3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(абзац введен Приказом Минприроды Чувашской Республики от 24.10.2018 N 934)</w:t>
      </w:r>
      <w:r w:rsidRPr="00E6060F">
        <w:rPr>
          <w:rFonts w:ascii="Arial" w:hAnsi="Arial" w:cs="Arial"/>
        </w:rPr>
        <w:br/>
      </w:r>
    </w:p>
    <w:p w14:paraId="13CC8303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7CAD685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E6060F">
        <w:rPr>
          <w:rFonts w:ascii="Arial" w:hAnsi="Arial" w:cs="Arial"/>
        </w:rPr>
        <w:br/>
      </w:r>
    </w:p>
    <w:p w14:paraId="2B946A49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E2E4F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56038AF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68F07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Минприроды Чувашии, МФЦ либо в соответствующий орган исполнительной власти Чувашской Республики (орган местного самоуправления), являющийся учредителем МФЦ (далее - учредитель МФЦ).</w:t>
      </w:r>
      <w:r w:rsidRPr="00E6060F">
        <w:rPr>
          <w:rFonts w:ascii="Arial" w:hAnsi="Arial" w:cs="Arial"/>
        </w:rPr>
        <w:br/>
      </w:r>
    </w:p>
    <w:p w14:paraId="6DD9D7F5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EB8BB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Жалобы на решения и действия (бездействие) министра подаются на рассмотрение в Кабинет Министров Чувашской Республики.</w:t>
      </w:r>
      <w:r w:rsidRPr="00E6060F">
        <w:rPr>
          <w:rFonts w:ascii="Arial" w:hAnsi="Arial" w:cs="Arial"/>
        </w:rPr>
        <w:br/>
      </w:r>
    </w:p>
    <w:p w14:paraId="5641B8F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1F68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Жалобы на решения и действия (бездействие) работника МФЦ подаются руководителю этого МФЦ. Жалобы на решения и действия (бездействие) МФЦ подаются учредителю МФЦ или должностному лицу, уполномоченному нормативным правовым актом Чувашской Республики.</w:t>
      </w:r>
      <w:r w:rsidRPr="00E6060F">
        <w:rPr>
          <w:rFonts w:ascii="Arial" w:hAnsi="Arial" w:cs="Arial"/>
        </w:rPr>
        <w:br/>
      </w:r>
    </w:p>
    <w:p w14:paraId="733BA395" w14:textId="77777777" w:rsidR="00E6060F" w:rsidRPr="00E6060F" w:rsidRDefault="00E6060F" w:rsidP="00E6060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1FF85B6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5.4. Порядок подачи и рассмотрения жалобы</w:t>
      </w:r>
      <w:r w:rsidRPr="00E6060F">
        <w:rPr>
          <w:rFonts w:ascii="Arial" w:hAnsi="Arial" w:cs="Arial"/>
        </w:rPr>
        <w:br/>
      </w:r>
    </w:p>
    <w:p w14:paraId="52B97740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0ADD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(в ред. Приказа Минприроды Чувашской Республики от 26.07.2018 N 656)</w:t>
      </w:r>
      <w:r w:rsidRPr="00E6060F">
        <w:rPr>
          <w:rFonts w:ascii="Arial" w:hAnsi="Arial" w:cs="Arial"/>
        </w:rPr>
        <w:br/>
      </w:r>
    </w:p>
    <w:p w14:paraId="70B8DD0D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5296A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Жалоба подается в Минприроды Чувашии в письменной форме на бумажном носителе, в электронной форме.</w:t>
      </w:r>
      <w:r w:rsidRPr="00E6060F">
        <w:rPr>
          <w:rFonts w:ascii="Arial" w:hAnsi="Arial" w:cs="Arial"/>
        </w:rPr>
        <w:br/>
      </w:r>
    </w:p>
    <w:p w14:paraId="0412C4B8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16809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Жалоба на решения и действия (бездействие) Минприроды Чувашии, должностного лица Минприроды Чувашии, государственного гражданского служащего, министра может быть направлена по почте, через МФЦ, с использованием информационно-телекоммуникационной сети "Интернет", официального сайта Минприроды Чувашии, Единого портала государственных и муниципальных услуг,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"Интернет", официального сайта МФЦ, Единого портала государственных и муниципальных услуг, Портала государственных и муниципальных услуг, а также может быть принята при личном приеме заявителя.</w:t>
      </w:r>
      <w:r w:rsidRPr="00E6060F">
        <w:rPr>
          <w:rFonts w:ascii="Arial" w:hAnsi="Arial" w:cs="Arial"/>
        </w:rPr>
        <w:br/>
      </w:r>
    </w:p>
    <w:p w14:paraId="39D10D04" w14:textId="77777777" w:rsidR="00E6060F" w:rsidRPr="00E6060F" w:rsidRDefault="00E6060F" w:rsidP="00E606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D33F0" w14:textId="77777777" w:rsidR="00E6060F" w:rsidRPr="00E6060F" w:rsidRDefault="00E6060F" w:rsidP="00E606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Жалоба в соответствии с Федеральным законом от 27 июля 2010 г. N 210-ФЗ должна содержать:</w:t>
      </w:r>
      <w:r w:rsidRPr="00E6060F">
        <w:rPr>
          <w:rFonts w:ascii="Arial" w:hAnsi="Arial" w:cs="Arial"/>
        </w:rPr>
        <w:br/>
      </w:r>
    </w:p>
    <w:p w14:paraId="5DEE3DBA" w14:textId="77777777" w:rsidR="00E6060F" w:rsidRPr="00E6060F" w:rsidRDefault="00E6060F" w:rsidP="00E6060F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Приложение N 1</w:t>
      </w:r>
      <w:r w:rsidRPr="00E6060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60F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E6060F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E6060F">
        <w:rPr>
          <w:rFonts w:ascii="Arial" w:hAnsi="Arial" w:cs="Arial"/>
          <w:sz w:val="24"/>
          <w:szCs w:val="24"/>
        </w:rPr>
        <w:br/>
        <w:t>государственной услуги "Исполняет</w:t>
      </w:r>
      <w:r w:rsidRPr="00E6060F">
        <w:rPr>
          <w:rFonts w:ascii="Arial" w:hAnsi="Arial" w:cs="Arial"/>
          <w:sz w:val="24"/>
          <w:szCs w:val="24"/>
        </w:rPr>
        <w:br/>
        <w:t>функции организатора по выдаче</w:t>
      </w:r>
      <w:r w:rsidRPr="00E6060F">
        <w:rPr>
          <w:rFonts w:ascii="Arial" w:hAnsi="Arial" w:cs="Arial"/>
          <w:sz w:val="24"/>
          <w:szCs w:val="24"/>
        </w:rPr>
        <w:br/>
        <w:t>и аннулированию охотничьих билетов</w:t>
      </w:r>
      <w:r w:rsidRPr="00E6060F">
        <w:rPr>
          <w:rFonts w:ascii="Arial" w:hAnsi="Arial" w:cs="Arial"/>
          <w:sz w:val="24"/>
          <w:szCs w:val="24"/>
        </w:rPr>
        <w:br/>
        <w:t>единого федерального образца в порядке,</w:t>
      </w:r>
      <w:r w:rsidRPr="00E6060F">
        <w:rPr>
          <w:rFonts w:ascii="Arial" w:hAnsi="Arial" w:cs="Arial"/>
          <w:sz w:val="24"/>
          <w:szCs w:val="24"/>
        </w:rPr>
        <w:br/>
        <w:t>установленном уполномоченным федеральным</w:t>
      </w:r>
      <w:r w:rsidRPr="00E6060F">
        <w:rPr>
          <w:rFonts w:ascii="Arial" w:hAnsi="Arial" w:cs="Arial"/>
          <w:sz w:val="24"/>
          <w:szCs w:val="24"/>
        </w:rPr>
        <w:br/>
        <w:t>органом исполнительной власти"</w:t>
      </w:r>
    </w:p>
    <w:p w14:paraId="17C2E39C" w14:textId="77777777" w:rsidR="00E6060F" w:rsidRPr="00E6060F" w:rsidRDefault="00E6060F" w:rsidP="00E6060F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E6060F">
        <w:rPr>
          <w:rFonts w:ascii="Arial" w:hAnsi="Arial" w:cs="Arial"/>
          <w:b/>
          <w:bCs/>
        </w:rPr>
        <w:lastRenderedPageBreak/>
        <w:br/>
      </w:r>
      <w:r w:rsidRPr="00E6060F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2AA2A5C0" w14:textId="77777777" w:rsidR="00E6060F" w:rsidRPr="00E6060F" w:rsidRDefault="00E6060F" w:rsidP="00E6060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BD7491" w14:textId="77777777" w:rsidR="00E6060F" w:rsidRPr="00E6060F" w:rsidRDefault="00E6060F" w:rsidP="00E6060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t>Утратило силу. - Приказ Минприроды Чувашской Республики </w:t>
      </w:r>
      <w:r w:rsidRPr="00E6060F">
        <w:rPr>
          <w:rFonts w:ascii="Arial" w:eastAsiaTheme="majorEastAsia" w:hAnsi="Arial" w:cs="Arial"/>
        </w:rPr>
        <w:t>от 13.09.2019 N 665</w:t>
      </w:r>
      <w:r w:rsidRPr="00E6060F">
        <w:rPr>
          <w:rFonts w:ascii="Arial" w:hAnsi="Arial" w:cs="Arial"/>
        </w:rPr>
        <w:t>.</w:t>
      </w:r>
      <w:r w:rsidRPr="00E6060F">
        <w:rPr>
          <w:rFonts w:ascii="Arial" w:hAnsi="Arial" w:cs="Arial"/>
        </w:rPr>
        <w:br/>
      </w:r>
    </w:p>
    <w:p w14:paraId="4B2DB2E5" w14:textId="77777777" w:rsidR="00E6060F" w:rsidRPr="00E6060F" w:rsidRDefault="00E6060F" w:rsidP="00E6060F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Приложение N 2</w:t>
      </w:r>
      <w:r w:rsidRPr="00E6060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60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6060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6060F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E6060F">
        <w:rPr>
          <w:rFonts w:ascii="Arial" w:hAnsi="Arial" w:cs="Arial"/>
          <w:sz w:val="24"/>
          <w:szCs w:val="24"/>
        </w:rPr>
        <w:br/>
        <w:t>"Исполняет функции организатора по выдаче</w:t>
      </w:r>
      <w:r w:rsidRPr="00E6060F">
        <w:rPr>
          <w:rFonts w:ascii="Arial" w:hAnsi="Arial" w:cs="Arial"/>
          <w:sz w:val="24"/>
          <w:szCs w:val="24"/>
        </w:rPr>
        <w:br/>
        <w:t>и аннулированию охотничьих билетов единого</w:t>
      </w:r>
      <w:r w:rsidRPr="00E6060F">
        <w:rPr>
          <w:rFonts w:ascii="Arial" w:hAnsi="Arial" w:cs="Arial"/>
          <w:sz w:val="24"/>
          <w:szCs w:val="24"/>
        </w:rPr>
        <w:br/>
        <w:t>федерального образца в порядке, установленном</w:t>
      </w:r>
      <w:r w:rsidRPr="00E6060F">
        <w:rPr>
          <w:rFonts w:ascii="Arial" w:hAnsi="Arial" w:cs="Arial"/>
          <w:sz w:val="24"/>
          <w:szCs w:val="24"/>
        </w:rPr>
        <w:br/>
        <w:t>федеральным органом исполнительной власти"</w:t>
      </w:r>
    </w:p>
    <w:p w14:paraId="3334DB53" w14:textId="77777777" w:rsidR="00E6060F" w:rsidRPr="00E6060F" w:rsidRDefault="00E6060F" w:rsidP="00E6060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  <w:t>Примерная форма</w:t>
      </w:r>
    </w:p>
    <w:p w14:paraId="0DCEDAB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 xml:space="preserve">                                   Министерство природных ресурсов </w:t>
      </w:r>
    </w:p>
    <w:p w14:paraId="53A976F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и экологии Чувашской Республики </w:t>
      </w:r>
    </w:p>
    <w:p w14:paraId="2745F5C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41F31D3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26B5018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(фамилия, имя, отчество заявителя)</w:t>
      </w:r>
    </w:p>
    <w:p w14:paraId="09096301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4827DC9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3C46E579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(дата и место рождения заявителя)</w:t>
      </w:r>
    </w:p>
    <w:p w14:paraId="06DE318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51E77A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(данные основного документа,</w:t>
      </w:r>
    </w:p>
    <w:p w14:paraId="4CE0642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  удостоверяющего личность)</w:t>
      </w:r>
    </w:p>
    <w:p w14:paraId="576F385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60D1F57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 (номер контактного телефона,</w:t>
      </w:r>
    </w:p>
    <w:p w14:paraId="71C3B4F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             почтовый адрес и (или) адрес </w:t>
      </w:r>
    </w:p>
    <w:p w14:paraId="7C0271E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 электронной почты заявителя)</w:t>
      </w:r>
    </w:p>
    <w:p w14:paraId="04D85C4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7B599E0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о получении охотничьего билета </w:t>
      </w:r>
    </w:p>
    <w:p w14:paraId="3811861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единого федерального образца </w:t>
      </w:r>
    </w:p>
    <w:p w14:paraId="13529FF0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Прошу выдать мне охотничий билет единого федерального образца.</w:t>
      </w:r>
    </w:p>
    <w:p w14:paraId="63CE83C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С требованиями охотничьего минимума ознакомлен.</w:t>
      </w:r>
    </w:p>
    <w:p w14:paraId="04A1DE4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Настоящим  выражаю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согласие  на обработку персональных данных (включая </w:t>
      </w:r>
    </w:p>
    <w:p w14:paraId="50D92F1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все  действия</w:t>
      </w:r>
      <w:proofErr w:type="gramEnd"/>
      <w:r w:rsidRPr="00E6060F">
        <w:rPr>
          <w:rFonts w:ascii="Courier New" w:hAnsi="Courier New" w:cs="Courier New"/>
          <w:spacing w:val="-18"/>
        </w:rPr>
        <w:t xml:space="preserve">, перечисленные в статье 3 Федерального закона от 27 июля 2006 </w:t>
      </w:r>
    </w:p>
    <w:p w14:paraId="36F09BB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г. N 152-ФЗ "О персональных данных"), указанных в настоящем заявлении, иных </w:t>
      </w:r>
    </w:p>
    <w:p w14:paraId="47936A57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документах,   </w:t>
      </w:r>
      <w:proofErr w:type="gramEnd"/>
      <w:r w:rsidRPr="00E6060F">
        <w:rPr>
          <w:rFonts w:ascii="Courier New" w:hAnsi="Courier New" w:cs="Courier New"/>
          <w:spacing w:val="-18"/>
        </w:rPr>
        <w:t xml:space="preserve">используемых  Министерством  природных  ресурсов  и  экологии </w:t>
      </w:r>
    </w:p>
    <w:p w14:paraId="7D636CC9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Чувашской  Республики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для  их обработки в соответствии с законодательством </w:t>
      </w:r>
    </w:p>
    <w:p w14:paraId="6A514B69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Российской  Федерации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о  персональных  данных,  в целях выдачи охотничьего </w:t>
      </w:r>
    </w:p>
    <w:p w14:paraId="4BC6E6A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билета и внесения сведений в государственный </w:t>
      </w:r>
      <w:proofErr w:type="spellStart"/>
      <w:r w:rsidRPr="00E6060F">
        <w:rPr>
          <w:rFonts w:ascii="Courier New" w:hAnsi="Courier New" w:cs="Courier New"/>
          <w:spacing w:val="-18"/>
        </w:rPr>
        <w:t>охотхозяйственный</w:t>
      </w:r>
      <w:proofErr w:type="spellEnd"/>
      <w:r w:rsidRPr="00E6060F">
        <w:rPr>
          <w:rFonts w:ascii="Courier New" w:hAnsi="Courier New" w:cs="Courier New"/>
          <w:spacing w:val="-18"/>
        </w:rPr>
        <w:t xml:space="preserve"> реестр.</w:t>
      </w:r>
    </w:p>
    <w:p w14:paraId="288BFAB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Под  обработкой</w:t>
      </w:r>
      <w:proofErr w:type="gramEnd"/>
      <w:r w:rsidRPr="00E6060F">
        <w:rPr>
          <w:rFonts w:ascii="Courier New" w:hAnsi="Courier New" w:cs="Courier New"/>
          <w:spacing w:val="-18"/>
        </w:rPr>
        <w:t xml:space="preserve"> персональных данных я понимаю любое действие (операцию)</w:t>
      </w:r>
    </w:p>
    <w:p w14:paraId="1D1D70EF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или  совокупность</w:t>
      </w:r>
      <w:proofErr w:type="gramEnd"/>
      <w:r w:rsidRPr="00E6060F">
        <w:rPr>
          <w:rFonts w:ascii="Courier New" w:hAnsi="Courier New" w:cs="Courier New"/>
          <w:spacing w:val="-18"/>
        </w:rPr>
        <w:t xml:space="preserve"> действий (операций), совершаемых с персональными данными,</w:t>
      </w:r>
    </w:p>
    <w:p w14:paraId="0D823461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включая  сбор</w:t>
      </w:r>
      <w:proofErr w:type="gramEnd"/>
      <w:r w:rsidRPr="00E6060F">
        <w:rPr>
          <w:rFonts w:ascii="Courier New" w:hAnsi="Courier New" w:cs="Courier New"/>
          <w:spacing w:val="-18"/>
        </w:rPr>
        <w:t xml:space="preserve">,  запись,  систематизацию,  накопление,  хранение,  уточнение </w:t>
      </w:r>
    </w:p>
    <w:p w14:paraId="57201F8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(</w:t>
      </w:r>
      <w:proofErr w:type="gramStart"/>
      <w:r w:rsidRPr="00E6060F">
        <w:rPr>
          <w:rFonts w:ascii="Courier New" w:hAnsi="Courier New" w:cs="Courier New"/>
          <w:spacing w:val="-18"/>
        </w:rPr>
        <w:t>обновление,   </w:t>
      </w:r>
      <w:proofErr w:type="gramEnd"/>
      <w:r w:rsidRPr="00E6060F">
        <w:rPr>
          <w:rFonts w:ascii="Courier New" w:hAnsi="Courier New" w:cs="Courier New"/>
          <w:spacing w:val="-18"/>
        </w:rPr>
        <w:t xml:space="preserve">  изменение),     извлечение,     использование,    передачу </w:t>
      </w:r>
    </w:p>
    <w:p w14:paraId="0665E03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(</w:t>
      </w:r>
      <w:proofErr w:type="gramStart"/>
      <w:r w:rsidRPr="00E6060F">
        <w:rPr>
          <w:rFonts w:ascii="Courier New" w:hAnsi="Courier New" w:cs="Courier New"/>
          <w:spacing w:val="-18"/>
        </w:rPr>
        <w:t>распространение,  предоставление</w:t>
      </w:r>
      <w:proofErr w:type="gramEnd"/>
      <w:r w:rsidRPr="00E6060F">
        <w:rPr>
          <w:rFonts w:ascii="Courier New" w:hAnsi="Courier New" w:cs="Courier New"/>
          <w:spacing w:val="-18"/>
        </w:rPr>
        <w:t>,  доступ),  обезличивание,  блокирование,</w:t>
      </w:r>
    </w:p>
    <w:p w14:paraId="0D57B94F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удаление, уничтожение персональных данных.</w:t>
      </w:r>
    </w:p>
    <w:p w14:paraId="796CD3E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Настоящее  согласие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дается  на  период  до  истечения  сроков хранения </w:t>
      </w:r>
    </w:p>
    <w:p w14:paraId="5F0B2F32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соответствующей информации или документов, содержащих указанную информацию,</w:t>
      </w:r>
    </w:p>
    <w:p w14:paraId="4B1E73F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определяемых в соответствии с законодательством Российской Федерации.</w:t>
      </w:r>
    </w:p>
    <w:p w14:paraId="6A54C78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Приложения:</w:t>
      </w:r>
    </w:p>
    <w:p w14:paraId="5176F08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1.  </w:t>
      </w:r>
      <w:proofErr w:type="gramStart"/>
      <w:r w:rsidRPr="00E6060F">
        <w:rPr>
          <w:rFonts w:ascii="Courier New" w:hAnsi="Courier New" w:cs="Courier New"/>
          <w:spacing w:val="-18"/>
        </w:rPr>
        <w:t>Две  личные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фотографии  (30  x  40  мм)  в черно-белом или цветном </w:t>
      </w:r>
    </w:p>
    <w:p w14:paraId="5AF6B2F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lastRenderedPageBreak/>
        <w:t>исполнении с четким изображением лица в анфас (без головного убора).</w:t>
      </w:r>
    </w:p>
    <w:p w14:paraId="453C05C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2.  </w:t>
      </w:r>
      <w:proofErr w:type="gramStart"/>
      <w:r w:rsidRPr="00E6060F">
        <w:rPr>
          <w:rFonts w:ascii="Courier New" w:hAnsi="Courier New" w:cs="Courier New"/>
          <w:spacing w:val="-18"/>
        </w:rPr>
        <w:t>Копия  (</w:t>
      </w:r>
      <w:proofErr w:type="gramEnd"/>
      <w:r w:rsidRPr="00E6060F">
        <w:rPr>
          <w:rFonts w:ascii="Courier New" w:hAnsi="Courier New" w:cs="Courier New"/>
          <w:spacing w:val="-18"/>
        </w:rPr>
        <w:t>при  подаче  заявления  в  электронной  форме - скан-копия)</w:t>
      </w:r>
    </w:p>
    <w:p w14:paraId="2AB71DB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основного документа, удостоверяющего личность на ____ листах.</w:t>
      </w:r>
    </w:p>
    <w:p w14:paraId="4DFB5DE1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"____" ____________ 20__ года   ___________________/_______________________</w:t>
      </w:r>
    </w:p>
    <w:p w14:paraId="3F4D524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(подпись заявителя)</w:t>
      </w:r>
      <w:proofErr w:type="gramStart"/>
      <w:r w:rsidRPr="00E6060F">
        <w:rPr>
          <w:rFonts w:ascii="Courier New" w:hAnsi="Courier New" w:cs="Courier New"/>
          <w:spacing w:val="-18"/>
        </w:rPr>
        <w:t>/(</w:t>
      </w:r>
      <w:proofErr w:type="gramEnd"/>
      <w:r w:rsidRPr="00E6060F">
        <w:rPr>
          <w:rFonts w:ascii="Courier New" w:hAnsi="Courier New" w:cs="Courier New"/>
          <w:spacing w:val="-18"/>
        </w:rPr>
        <w:t>расшифровка подписи)</w:t>
      </w:r>
    </w:p>
    <w:p w14:paraId="14599FC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Принял: "__" ________ 20__ года ___________________/_______________________</w:t>
      </w:r>
    </w:p>
    <w:p w14:paraId="4D540536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(подпись уполномоченного </w:t>
      </w:r>
    </w:p>
    <w:p w14:paraId="2B58D9F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должностного лица)</w:t>
      </w:r>
      <w:proofErr w:type="gramStart"/>
      <w:r w:rsidRPr="00E6060F">
        <w:rPr>
          <w:rFonts w:ascii="Courier New" w:hAnsi="Courier New" w:cs="Courier New"/>
          <w:spacing w:val="-18"/>
        </w:rPr>
        <w:t>/(</w:t>
      </w:r>
      <w:proofErr w:type="gramEnd"/>
      <w:r w:rsidRPr="00E6060F">
        <w:rPr>
          <w:rFonts w:ascii="Courier New" w:hAnsi="Courier New" w:cs="Courier New"/>
          <w:spacing w:val="-18"/>
        </w:rPr>
        <w:t>расшифровка подписи)</w:t>
      </w:r>
    </w:p>
    <w:p w14:paraId="0AAF6B92" w14:textId="77777777" w:rsidR="00E6060F" w:rsidRPr="00E6060F" w:rsidRDefault="00E6060F" w:rsidP="00E6060F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Приложение N 3</w:t>
      </w:r>
      <w:r w:rsidRPr="00E6060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60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6060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6060F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E6060F">
        <w:rPr>
          <w:rFonts w:ascii="Arial" w:hAnsi="Arial" w:cs="Arial"/>
          <w:sz w:val="24"/>
          <w:szCs w:val="24"/>
        </w:rPr>
        <w:br/>
        <w:t>"Исполняет функции организатора по выдаче</w:t>
      </w:r>
      <w:r w:rsidRPr="00E6060F">
        <w:rPr>
          <w:rFonts w:ascii="Arial" w:hAnsi="Arial" w:cs="Arial"/>
          <w:sz w:val="24"/>
          <w:szCs w:val="24"/>
        </w:rPr>
        <w:br/>
        <w:t>и аннулированию охотничьих билетов единого</w:t>
      </w:r>
      <w:r w:rsidRPr="00E6060F">
        <w:rPr>
          <w:rFonts w:ascii="Arial" w:hAnsi="Arial" w:cs="Arial"/>
          <w:sz w:val="24"/>
          <w:szCs w:val="24"/>
        </w:rPr>
        <w:br/>
        <w:t>федерального образца в порядке, установленном</w:t>
      </w:r>
      <w:r w:rsidRPr="00E6060F">
        <w:rPr>
          <w:rFonts w:ascii="Arial" w:hAnsi="Arial" w:cs="Arial"/>
          <w:sz w:val="24"/>
          <w:szCs w:val="24"/>
        </w:rPr>
        <w:br/>
        <w:t>федеральным органом исполнительной власти"</w:t>
      </w:r>
    </w:p>
    <w:p w14:paraId="06BE7D69" w14:textId="77777777" w:rsidR="00E6060F" w:rsidRPr="00E6060F" w:rsidRDefault="00E6060F" w:rsidP="00E6060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  <w:t>Примерная форма</w:t>
      </w:r>
    </w:p>
    <w:p w14:paraId="54DDCF8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 xml:space="preserve">                                   Министерство природных ресурсов </w:t>
      </w:r>
    </w:p>
    <w:p w14:paraId="5C704D1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и экологии Чувашской Республики </w:t>
      </w:r>
    </w:p>
    <w:p w14:paraId="5B49F7F1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3FB9C62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54F455D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(фамилия, имя, отчество заявителя)</w:t>
      </w:r>
    </w:p>
    <w:p w14:paraId="3C8EA486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474A8D1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21347C2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(дата и место рождения заявителя)</w:t>
      </w:r>
    </w:p>
    <w:p w14:paraId="08B48AE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140DCC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(данные основного документа,</w:t>
      </w:r>
    </w:p>
    <w:p w14:paraId="0062FF50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 удостоверяющего личность)</w:t>
      </w:r>
    </w:p>
    <w:p w14:paraId="70E94FF0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lastRenderedPageBreak/>
        <w:t>                                   ________________________________________</w:t>
      </w:r>
    </w:p>
    <w:p w14:paraId="41ACAD0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(номер контактного телефона,</w:t>
      </w:r>
    </w:p>
    <w:p w14:paraId="187639D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      почтовый адрес и (или) адрес </w:t>
      </w:r>
    </w:p>
    <w:p w14:paraId="0A968AB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 электронной почты заявителя)</w:t>
      </w:r>
    </w:p>
    <w:p w14:paraId="4C5511A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76933F2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о получении охотничьего билета </w:t>
      </w:r>
    </w:p>
    <w:p w14:paraId="09EBD029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единого федерального образца </w:t>
      </w:r>
    </w:p>
    <w:p w14:paraId="369D5F8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В  связи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с  утратой  охотничьего  билета единого федерального образца,</w:t>
      </w:r>
    </w:p>
    <w:p w14:paraId="4E66A572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серия ______, N ________, дата выдачи _____________, прошу выдать мне новый </w:t>
      </w:r>
    </w:p>
    <w:p w14:paraId="52E5D35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охотничий билет единого федерального образца.</w:t>
      </w:r>
    </w:p>
    <w:p w14:paraId="55EA8587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С требованиями охотничьего минимума ознакомлен.</w:t>
      </w:r>
    </w:p>
    <w:p w14:paraId="211177B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Настоящим  выражаю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согласие  на обработку персональных данных (включая </w:t>
      </w:r>
    </w:p>
    <w:p w14:paraId="362A81FF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все  действия</w:t>
      </w:r>
      <w:proofErr w:type="gramEnd"/>
      <w:r w:rsidRPr="00E6060F">
        <w:rPr>
          <w:rFonts w:ascii="Courier New" w:hAnsi="Courier New" w:cs="Courier New"/>
          <w:spacing w:val="-18"/>
        </w:rPr>
        <w:t xml:space="preserve">, перечисленные в статье 3 Федерального закона от 27 июля 2006 </w:t>
      </w:r>
    </w:p>
    <w:p w14:paraId="17C9D74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г. N 152-ФЗ "О персональных данных"), указанных в настоящем заявлении, иных </w:t>
      </w:r>
    </w:p>
    <w:p w14:paraId="35555946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документах,   </w:t>
      </w:r>
      <w:proofErr w:type="gramEnd"/>
      <w:r w:rsidRPr="00E6060F">
        <w:rPr>
          <w:rFonts w:ascii="Courier New" w:hAnsi="Courier New" w:cs="Courier New"/>
          <w:spacing w:val="-18"/>
        </w:rPr>
        <w:t xml:space="preserve">используемых  Министерством  природных  ресурсов  и  экологии </w:t>
      </w:r>
    </w:p>
    <w:p w14:paraId="264EA407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Чувашской  Республики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для  их обработки в соответствии с законодательством </w:t>
      </w:r>
    </w:p>
    <w:p w14:paraId="31F772F7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Российской  Федерации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о  персональных  данных,  в целях выдачи охотничьего </w:t>
      </w:r>
    </w:p>
    <w:p w14:paraId="7D02401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билета и внесения сведений в государственный </w:t>
      </w:r>
      <w:proofErr w:type="spellStart"/>
      <w:r w:rsidRPr="00E6060F">
        <w:rPr>
          <w:rFonts w:ascii="Courier New" w:hAnsi="Courier New" w:cs="Courier New"/>
          <w:spacing w:val="-18"/>
        </w:rPr>
        <w:t>охотхозяйственный</w:t>
      </w:r>
      <w:proofErr w:type="spellEnd"/>
      <w:r w:rsidRPr="00E6060F">
        <w:rPr>
          <w:rFonts w:ascii="Courier New" w:hAnsi="Courier New" w:cs="Courier New"/>
          <w:spacing w:val="-18"/>
        </w:rPr>
        <w:t xml:space="preserve"> реестр.</w:t>
      </w:r>
    </w:p>
    <w:p w14:paraId="5A610AA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Под  обработкой</w:t>
      </w:r>
      <w:proofErr w:type="gramEnd"/>
      <w:r w:rsidRPr="00E6060F">
        <w:rPr>
          <w:rFonts w:ascii="Courier New" w:hAnsi="Courier New" w:cs="Courier New"/>
          <w:spacing w:val="-18"/>
        </w:rPr>
        <w:t xml:space="preserve"> персональных данных я понимаю любое действие (операцию)</w:t>
      </w:r>
    </w:p>
    <w:p w14:paraId="57E22B97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или  совокупность</w:t>
      </w:r>
      <w:proofErr w:type="gramEnd"/>
      <w:r w:rsidRPr="00E6060F">
        <w:rPr>
          <w:rFonts w:ascii="Courier New" w:hAnsi="Courier New" w:cs="Courier New"/>
          <w:spacing w:val="-18"/>
        </w:rPr>
        <w:t xml:space="preserve"> действий (операций), совершаемых с персональными данными,</w:t>
      </w:r>
    </w:p>
    <w:p w14:paraId="1AAF1CE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E6060F">
        <w:rPr>
          <w:rFonts w:ascii="Courier New" w:hAnsi="Courier New" w:cs="Courier New"/>
          <w:spacing w:val="-18"/>
        </w:rPr>
        <w:t>включая  сбор</w:t>
      </w:r>
      <w:proofErr w:type="gramEnd"/>
      <w:r w:rsidRPr="00E6060F">
        <w:rPr>
          <w:rFonts w:ascii="Courier New" w:hAnsi="Courier New" w:cs="Courier New"/>
          <w:spacing w:val="-18"/>
        </w:rPr>
        <w:t xml:space="preserve">,  запись,  систематизацию,  накопление,  хранение,  уточнение </w:t>
      </w:r>
    </w:p>
    <w:p w14:paraId="4AF52DC6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(</w:t>
      </w:r>
      <w:proofErr w:type="gramStart"/>
      <w:r w:rsidRPr="00E6060F">
        <w:rPr>
          <w:rFonts w:ascii="Courier New" w:hAnsi="Courier New" w:cs="Courier New"/>
          <w:spacing w:val="-18"/>
        </w:rPr>
        <w:t>обновление,   </w:t>
      </w:r>
      <w:proofErr w:type="gramEnd"/>
      <w:r w:rsidRPr="00E6060F">
        <w:rPr>
          <w:rFonts w:ascii="Courier New" w:hAnsi="Courier New" w:cs="Courier New"/>
          <w:spacing w:val="-18"/>
        </w:rPr>
        <w:t xml:space="preserve">  изменение),     извлечение,     использование,    передачу </w:t>
      </w:r>
    </w:p>
    <w:p w14:paraId="3AE9ECE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(</w:t>
      </w:r>
      <w:proofErr w:type="gramStart"/>
      <w:r w:rsidRPr="00E6060F">
        <w:rPr>
          <w:rFonts w:ascii="Courier New" w:hAnsi="Courier New" w:cs="Courier New"/>
          <w:spacing w:val="-18"/>
        </w:rPr>
        <w:t>распространение,  предоставление</w:t>
      </w:r>
      <w:proofErr w:type="gramEnd"/>
      <w:r w:rsidRPr="00E6060F">
        <w:rPr>
          <w:rFonts w:ascii="Courier New" w:hAnsi="Courier New" w:cs="Courier New"/>
          <w:spacing w:val="-18"/>
        </w:rPr>
        <w:t>,  доступ),  обезличивание,  блокирование,</w:t>
      </w:r>
    </w:p>
    <w:p w14:paraId="3B3344C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удаление, уничтожение персональных данных.</w:t>
      </w:r>
    </w:p>
    <w:p w14:paraId="38E313E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</w:t>
      </w:r>
      <w:proofErr w:type="gramStart"/>
      <w:r w:rsidRPr="00E6060F">
        <w:rPr>
          <w:rFonts w:ascii="Courier New" w:hAnsi="Courier New" w:cs="Courier New"/>
          <w:spacing w:val="-18"/>
        </w:rPr>
        <w:t>Настоящее  согласие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дается  на  период  до  истечения  сроков хранения </w:t>
      </w:r>
    </w:p>
    <w:p w14:paraId="7A7EB3C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lastRenderedPageBreak/>
        <w:t>соответствующей информации или документов, содержащих указанную информацию,</w:t>
      </w:r>
    </w:p>
    <w:p w14:paraId="69C3714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определяемых в соответствии с законодательством Российской Федерации.</w:t>
      </w:r>
    </w:p>
    <w:p w14:paraId="09DD42B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    Приложения:</w:t>
      </w:r>
    </w:p>
    <w:p w14:paraId="0854B6A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1.  </w:t>
      </w:r>
      <w:proofErr w:type="gramStart"/>
      <w:r w:rsidRPr="00E6060F">
        <w:rPr>
          <w:rFonts w:ascii="Courier New" w:hAnsi="Courier New" w:cs="Courier New"/>
          <w:spacing w:val="-18"/>
        </w:rPr>
        <w:t>Две  личные</w:t>
      </w:r>
      <w:proofErr w:type="gramEnd"/>
      <w:r w:rsidRPr="00E6060F">
        <w:rPr>
          <w:rFonts w:ascii="Courier New" w:hAnsi="Courier New" w:cs="Courier New"/>
          <w:spacing w:val="-18"/>
        </w:rPr>
        <w:t xml:space="preserve">  фотографии  (30  x  40  мм)  в черно-белом или цветном </w:t>
      </w:r>
    </w:p>
    <w:p w14:paraId="34F0E909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исполнении с четким изображением лица в анфас (без головного убора).</w:t>
      </w:r>
    </w:p>
    <w:p w14:paraId="1928BE1C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2.  </w:t>
      </w:r>
      <w:proofErr w:type="gramStart"/>
      <w:r w:rsidRPr="00E6060F">
        <w:rPr>
          <w:rFonts w:ascii="Courier New" w:hAnsi="Courier New" w:cs="Courier New"/>
          <w:spacing w:val="-18"/>
        </w:rPr>
        <w:t>Копия  (</w:t>
      </w:r>
      <w:proofErr w:type="gramEnd"/>
      <w:r w:rsidRPr="00E6060F">
        <w:rPr>
          <w:rFonts w:ascii="Courier New" w:hAnsi="Courier New" w:cs="Courier New"/>
          <w:spacing w:val="-18"/>
        </w:rPr>
        <w:t>при  подаче  заявления  в  электронной  форме - скан-копия)</w:t>
      </w:r>
    </w:p>
    <w:p w14:paraId="4B1208B8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основного документа, удостоверяющего личность на ____ листах.</w:t>
      </w:r>
    </w:p>
    <w:p w14:paraId="0DE55EC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>"___" ____________ 20___ года   ___________________/_______________________</w:t>
      </w:r>
    </w:p>
    <w:p w14:paraId="33729DC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(подпись заявителя)</w:t>
      </w:r>
      <w:proofErr w:type="gramStart"/>
      <w:r w:rsidRPr="00E6060F">
        <w:rPr>
          <w:rFonts w:ascii="Courier New" w:hAnsi="Courier New" w:cs="Courier New"/>
          <w:spacing w:val="-18"/>
        </w:rPr>
        <w:t>/(</w:t>
      </w:r>
      <w:proofErr w:type="gramEnd"/>
      <w:r w:rsidRPr="00E6060F">
        <w:rPr>
          <w:rFonts w:ascii="Courier New" w:hAnsi="Courier New" w:cs="Courier New"/>
          <w:spacing w:val="-18"/>
        </w:rPr>
        <w:t>расшифровка подписи)</w:t>
      </w:r>
    </w:p>
    <w:p w14:paraId="4F1C148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Принял: "__" ________ 20__ года ___________________/_______________________</w:t>
      </w:r>
    </w:p>
    <w:p w14:paraId="034BE665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(подпись уполномоченного </w:t>
      </w:r>
    </w:p>
    <w:p w14:paraId="11D26D63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должностного лица)</w:t>
      </w:r>
      <w:proofErr w:type="gramStart"/>
      <w:r w:rsidRPr="00E6060F">
        <w:rPr>
          <w:rFonts w:ascii="Courier New" w:hAnsi="Courier New" w:cs="Courier New"/>
          <w:spacing w:val="-18"/>
        </w:rPr>
        <w:t>/(</w:t>
      </w:r>
      <w:proofErr w:type="gramEnd"/>
      <w:r w:rsidRPr="00E6060F">
        <w:rPr>
          <w:rFonts w:ascii="Courier New" w:hAnsi="Courier New" w:cs="Courier New"/>
          <w:spacing w:val="-18"/>
        </w:rPr>
        <w:t>расшифровка подписи)</w:t>
      </w:r>
    </w:p>
    <w:p w14:paraId="50BB2763" w14:textId="77777777" w:rsidR="00E6060F" w:rsidRPr="00E6060F" w:rsidRDefault="00E6060F" w:rsidP="00E6060F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60F">
        <w:rPr>
          <w:rFonts w:ascii="Arial" w:hAnsi="Arial" w:cs="Arial"/>
          <w:sz w:val="24"/>
          <w:szCs w:val="24"/>
        </w:rPr>
        <w:br/>
      </w:r>
      <w:r w:rsidRPr="00E6060F">
        <w:rPr>
          <w:rFonts w:ascii="Arial" w:hAnsi="Arial" w:cs="Arial"/>
          <w:sz w:val="24"/>
          <w:szCs w:val="24"/>
        </w:rPr>
        <w:br/>
        <w:t>Приложение N 4</w:t>
      </w:r>
      <w:r w:rsidRPr="00E6060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60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6060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6060F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E6060F">
        <w:rPr>
          <w:rFonts w:ascii="Arial" w:hAnsi="Arial" w:cs="Arial"/>
          <w:sz w:val="24"/>
          <w:szCs w:val="24"/>
        </w:rPr>
        <w:br/>
        <w:t>"Исполняет функции организатора по выдаче</w:t>
      </w:r>
      <w:r w:rsidRPr="00E6060F">
        <w:rPr>
          <w:rFonts w:ascii="Arial" w:hAnsi="Arial" w:cs="Arial"/>
          <w:sz w:val="24"/>
          <w:szCs w:val="24"/>
        </w:rPr>
        <w:br/>
        <w:t>и аннулированию охотничьих билетов единого</w:t>
      </w:r>
      <w:r w:rsidRPr="00E6060F">
        <w:rPr>
          <w:rFonts w:ascii="Arial" w:hAnsi="Arial" w:cs="Arial"/>
          <w:sz w:val="24"/>
          <w:szCs w:val="24"/>
        </w:rPr>
        <w:br/>
        <w:t>федерального образца в порядке, установленном</w:t>
      </w:r>
      <w:r w:rsidRPr="00E6060F">
        <w:rPr>
          <w:rFonts w:ascii="Arial" w:hAnsi="Arial" w:cs="Arial"/>
          <w:sz w:val="24"/>
          <w:szCs w:val="24"/>
        </w:rPr>
        <w:br/>
        <w:t>федеральным органом исполнительной власти"</w:t>
      </w:r>
    </w:p>
    <w:p w14:paraId="36E2E931" w14:textId="77777777" w:rsidR="00E6060F" w:rsidRPr="00E6060F" w:rsidRDefault="00E6060F" w:rsidP="00E6060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E6060F">
        <w:rPr>
          <w:rFonts w:ascii="Arial" w:hAnsi="Arial" w:cs="Arial"/>
        </w:rPr>
        <w:br/>
      </w:r>
      <w:r w:rsidRPr="00E6060F">
        <w:rPr>
          <w:rFonts w:ascii="Arial" w:hAnsi="Arial" w:cs="Arial"/>
        </w:rPr>
        <w:br/>
        <w:t>Примерная форма</w:t>
      </w:r>
    </w:p>
    <w:p w14:paraId="3A18C9AE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br/>
        <w:t xml:space="preserve">                                   Министерство природных ресурсов </w:t>
      </w:r>
    </w:p>
    <w:p w14:paraId="63FDD99F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и экологии Чувашской Республики </w:t>
      </w:r>
    </w:p>
    <w:p w14:paraId="1C92988F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3EF359B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8C5FBC1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(фамилия, имя, отчество заявителя)</w:t>
      </w:r>
    </w:p>
    <w:p w14:paraId="7E57E404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0CD3638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lastRenderedPageBreak/>
        <w:t>                                   ________________________________________</w:t>
      </w:r>
    </w:p>
    <w:p w14:paraId="249E892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         (учетные серия и номер </w:t>
      </w:r>
    </w:p>
    <w:p w14:paraId="7100D68A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охотничьего билета заявителя)</w:t>
      </w:r>
    </w:p>
    <w:p w14:paraId="48335482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743DDA1D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03E5710B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>                                         (номер контактного телефона,</w:t>
      </w:r>
    </w:p>
    <w:p w14:paraId="142E52B2" w14:textId="77777777" w:rsidR="00E6060F" w:rsidRPr="00E6060F" w:rsidRDefault="00E6060F" w:rsidP="00E6060F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E6060F">
        <w:rPr>
          <w:rFonts w:ascii="Courier New" w:hAnsi="Courier New" w:cs="Courier New"/>
          <w:spacing w:val="-18"/>
        </w:rPr>
        <w:t xml:space="preserve">                                         почтовый адрес и (или) адрес </w:t>
      </w:r>
    </w:p>
    <w:p w14:paraId="502723C5" w14:textId="77777777" w:rsidR="00E6060F" w:rsidRPr="00E6060F" w:rsidRDefault="00E6060F" w:rsidP="00E6060F"/>
    <w:p w14:paraId="6D876D1E" w14:textId="77777777" w:rsidR="00A44494" w:rsidRPr="00E6060F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06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606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606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06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06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06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06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6060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6060F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E6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6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60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