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bookmarkStart w:id="1" w:name="_GoBack"/>
    <w:p w:rsidR="00EF5C8E" w:rsidRPr="00B26449" w:rsidRDefault="00D83DC8" w:rsidP="00EF5C8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B26449">
        <w:rPr>
          <w:rFonts w:ascii="Times New Roman" w:hAnsi="Times New Roman" w:cs="Times New Roman"/>
          <w:sz w:val="28"/>
          <w:szCs w:val="28"/>
        </w:rPr>
        <w:fldChar w:fldCharType="begin"/>
      </w:r>
      <w:r w:rsidR="00EF5C8E" w:rsidRPr="00B26449">
        <w:rPr>
          <w:rFonts w:ascii="Times New Roman" w:hAnsi="Times New Roman" w:cs="Times New Roman"/>
          <w:sz w:val="28"/>
          <w:szCs w:val="28"/>
        </w:rPr>
        <w:instrText xml:space="preserve"> HYPERLINK "https://vk.com/wall-92579905?q=%23%D1%81%D1%83%D0%B4%D0%B5%D0%B1%D0%BD%D0%B0%D1%8F_%D0%BF%D1%80%D0%B0%D0%BA%D1%82%D0%B8%D0%BA%D0%B0" </w:instrText>
      </w:r>
      <w:r w:rsidRPr="00B26449">
        <w:rPr>
          <w:rFonts w:ascii="Times New Roman" w:hAnsi="Times New Roman" w:cs="Times New Roman"/>
          <w:sz w:val="28"/>
          <w:szCs w:val="28"/>
        </w:rPr>
        <w:fldChar w:fldCharType="separate"/>
      </w:r>
      <w:r w:rsidR="00EF5C8E" w:rsidRPr="00B26449">
        <w:rPr>
          <w:rStyle w:val="a4"/>
          <w:rFonts w:ascii="Times New Roman" w:hAnsi="Times New Roman" w:cs="Times New Roman"/>
          <w:sz w:val="28"/>
          <w:szCs w:val="28"/>
        </w:rPr>
        <w:t>#</w:t>
      </w:r>
      <w:proofErr w:type="spellStart"/>
      <w:r w:rsidR="00EF5C8E" w:rsidRPr="00B26449">
        <w:rPr>
          <w:rStyle w:val="a4"/>
          <w:rFonts w:ascii="Times New Roman" w:hAnsi="Times New Roman" w:cs="Times New Roman"/>
          <w:sz w:val="28"/>
          <w:szCs w:val="28"/>
        </w:rPr>
        <w:t>судебная_практика@onlineecology</w:t>
      </w:r>
      <w:proofErr w:type="spellEnd"/>
      <w:r w:rsidRPr="00B26449">
        <w:rPr>
          <w:rFonts w:ascii="Times New Roman" w:hAnsi="Times New Roman" w:cs="Times New Roman"/>
          <w:sz w:val="28"/>
          <w:szCs w:val="28"/>
        </w:rPr>
        <w:fldChar w:fldCharType="end"/>
      </w:r>
    </w:p>
    <w:p w:rsidR="00EF5C8E" w:rsidRPr="00B26449" w:rsidRDefault="00EF5C8E" w:rsidP="00BB52F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7C27C3" w:rsidRPr="00B26449" w:rsidRDefault="007C27C3" w:rsidP="007C27C3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  <w:r w:rsidRPr="00B26449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>Является ли основанием для доначисления платы за негативное воздействие на окружающую среду невыполнение в срок Плана снижения сбросов загрязняющих веществ в водный объект?</w:t>
      </w:r>
    </w:p>
    <w:p w:rsidR="007C27C3" w:rsidRPr="00B26449" w:rsidRDefault="007C27C3" w:rsidP="00931BE6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b/>
          <w:color w:val="FF0000"/>
          <w:sz w:val="28"/>
          <w:szCs w:val="28"/>
          <w:lang w:eastAsia="en-US"/>
        </w:rPr>
      </w:pPr>
    </w:p>
    <w:p w:rsidR="007C27C3" w:rsidRPr="00B26449" w:rsidRDefault="007C27C3" w:rsidP="00931BE6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b/>
          <w:color w:val="FF0000"/>
          <w:sz w:val="28"/>
          <w:szCs w:val="28"/>
          <w:lang w:eastAsia="en-US"/>
        </w:rPr>
      </w:pPr>
    </w:p>
    <w:p w:rsidR="00241475" w:rsidRPr="00B26449" w:rsidRDefault="00241475" w:rsidP="00D75551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b/>
          <w:color w:val="FF0000"/>
          <w:sz w:val="28"/>
          <w:szCs w:val="28"/>
          <w:lang w:eastAsia="en-US"/>
        </w:rPr>
      </w:pPr>
    </w:p>
    <w:p w:rsidR="005E3EE1" w:rsidRPr="00B26449" w:rsidRDefault="003E5108" w:rsidP="00220D58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  <w:r w:rsidRPr="00B26449">
        <w:rPr>
          <w:rFonts w:ascii="Times New Roman" w:hAnsi="Times New Roman" w:cs="Times New Roman"/>
          <w:b/>
          <w:sz w:val="28"/>
          <w:szCs w:val="28"/>
        </w:rPr>
        <w:t xml:space="preserve">Решение </w:t>
      </w:r>
      <w:r w:rsidR="005E3EE1" w:rsidRPr="00B26449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Арбитражного суда </w:t>
      </w:r>
      <w:r w:rsidR="00014D51" w:rsidRPr="00B26449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>Смоленской области</w:t>
      </w:r>
      <w:r w:rsidR="005E3EE1" w:rsidRPr="00B2644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200DE" w:rsidRPr="00B26449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от </w:t>
      </w:r>
      <w:r w:rsidR="00014D51" w:rsidRPr="00B26449">
        <w:rPr>
          <w:rFonts w:ascii="Times New Roman" w:eastAsiaTheme="minorHAnsi" w:hAnsi="Times New Roman" w:cs="Times New Roman"/>
          <w:b/>
          <w:bCs/>
          <w:sz w:val="28"/>
          <w:szCs w:val="28"/>
          <w:lang w:eastAsia="en-US"/>
        </w:rPr>
        <w:t>23.05.2018</w:t>
      </w:r>
    </w:p>
    <w:p w:rsidR="003E5108" w:rsidRPr="00B26449" w:rsidRDefault="003E5108" w:rsidP="00220D5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B26449">
        <w:rPr>
          <w:rFonts w:ascii="Times New Roman" w:hAnsi="Times New Roman" w:cs="Times New Roman"/>
          <w:b/>
          <w:sz w:val="28"/>
          <w:szCs w:val="28"/>
        </w:rPr>
        <w:t xml:space="preserve">по </w:t>
      </w:r>
      <w:r w:rsidR="005E3EE1" w:rsidRPr="00B26449">
        <w:rPr>
          <w:rFonts w:ascii="Times New Roman" w:hAnsi="Times New Roman" w:cs="Times New Roman"/>
          <w:b/>
          <w:sz w:val="28"/>
          <w:szCs w:val="28"/>
        </w:rPr>
        <w:t xml:space="preserve">делу № </w:t>
      </w:r>
      <w:r w:rsidR="00014D51" w:rsidRPr="00B26449">
        <w:rPr>
          <w:rFonts w:ascii="Times New Roman" w:eastAsiaTheme="minorHAnsi" w:hAnsi="Times New Roman" w:cs="Times New Roman"/>
          <w:b/>
          <w:bCs/>
          <w:sz w:val="28"/>
          <w:szCs w:val="28"/>
          <w:lang w:eastAsia="en-US"/>
        </w:rPr>
        <w:t>А62-7252/2017</w:t>
      </w:r>
    </w:p>
    <w:p w:rsidR="00754D8D" w:rsidRPr="00B26449" w:rsidRDefault="00BB52F0" w:rsidP="0046278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B2644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62784" w:rsidRPr="00B26449" w:rsidRDefault="00CF4716" w:rsidP="005C33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B26449">
        <w:rPr>
          <w:rFonts w:ascii="Times New Roman" w:hAnsi="Times New Roman" w:cs="Times New Roman"/>
          <w:b/>
          <w:sz w:val="28"/>
          <w:szCs w:val="28"/>
        </w:rPr>
        <w:t xml:space="preserve">Предмет </w:t>
      </w:r>
      <w:r w:rsidR="00305E46" w:rsidRPr="00B26449">
        <w:rPr>
          <w:rFonts w:ascii="Times New Roman" w:hAnsi="Times New Roman" w:cs="Times New Roman"/>
          <w:b/>
          <w:sz w:val="28"/>
          <w:szCs w:val="28"/>
        </w:rPr>
        <w:t>спора:</w:t>
      </w:r>
      <w:r w:rsidR="00305E46" w:rsidRPr="00B26449">
        <w:rPr>
          <w:rFonts w:ascii="Times New Roman" w:hAnsi="Times New Roman" w:cs="Times New Roman"/>
          <w:sz w:val="28"/>
          <w:szCs w:val="28"/>
        </w:rPr>
        <w:t xml:space="preserve"> </w:t>
      </w:r>
      <w:r w:rsidR="00014D51" w:rsidRPr="00B26449">
        <w:rPr>
          <w:rFonts w:ascii="Times New Roman" w:eastAsiaTheme="minorHAnsi" w:hAnsi="Times New Roman" w:cs="Times New Roman"/>
          <w:sz w:val="28"/>
          <w:szCs w:val="28"/>
          <w:lang w:eastAsia="en-US"/>
        </w:rPr>
        <w:t>взыскании платы за негативное воздействие на окружающую среду</w:t>
      </w:r>
    </w:p>
    <w:p w:rsidR="00887D47" w:rsidRPr="00B26449" w:rsidRDefault="00887D47" w:rsidP="005C33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20D58" w:rsidRPr="00B26449" w:rsidRDefault="00CF4716" w:rsidP="00014D5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26449">
        <w:rPr>
          <w:rFonts w:ascii="Times New Roman" w:hAnsi="Times New Roman" w:cs="Times New Roman"/>
          <w:b/>
          <w:sz w:val="28"/>
          <w:szCs w:val="28"/>
        </w:rPr>
        <w:t>Суть спора:</w:t>
      </w:r>
      <w:r w:rsidR="00887D47" w:rsidRPr="00B26449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="00014D51" w:rsidRPr="00B26449">
        <w:rPr>
          <w:rFonts w:ascii="Times New Roman" w:eastAsiaTheme="minorHAnsi" w:hAnsi="Times New Roman" w:cs="Times New Roman"/>
          <w:sz w:val="28"/>
          <w:szCs w:val="28"/>
          <w:lang w:eastAsia="en-US"/>
        </w:rPr>
        <w:t>Управление Федеральной службы по надзору в сфере природопользования (Росприроднадзора) по Смоленской области (истец,</w:t>
      </w:r>
      <w:r w:rsidR="00014D51" w:rsidRPr="00B26449">
        <w:rPr>
          <w:rFonts w:ascii="Times New Roman" w:hAnsi="Times New Roman" w:cs="Times New Roman"/>
          <w:sz w:val="28"/>
          <w:szCs w:val="28"/>
        </w:rPr>
        <w:t xml:space="preserve"> </w:t>
      </w:r>
      <w:r w:rsidR="00014D51" w:rsidRPr="00B26449">
        <w:rPr>
          <w:rFonts w:ascii="Times New Roman" w:eastAsiaTheme="minorHAnsi" w:hAnsi="Times New Roman" w:cs="Times New Roman"/>
          <w:sz w:val="28"/>
          <w:szCs w:val="28"/>
          <w:lang w:eastAsia="en-US"/>
        </w:rPr>
        <w:t>СМУП «</w:t>
      </w:r>
      <w:proofErr w:type="spellStart"/>
      <w:r w:rsidR="00014D51" w:rsidRPr="00B26449">
        <w:rPr>
          <w:rFonts w:ascii="Times New Roman" w:eastAsiaTheme="minorHAnsi" w:hAnsi="Times New Roman" w:cs="Times New Roman"/>
          <w:sz w:val="28"/>
          <w:szCs w:val="28"/>
          <w:lang w:eastAsia="en-US"/>
        </w:rPr>
        <w:t>Горводоканал</w:t>
      </w:r>
      <w:proofErr w:type="spellEnd"/>
      <w:r w:rsidR="00014D51" w:rsidRPr="00B26449">
        <w:rPr>
          <w:rFonts w:ascii="Times New Roman" w:eastAsiaTheme="minorHAnsi" w:hAnsi="Times New Roman" w:cs="Times New Roman"/>
          <w:sz w:val="28"/>
          <w:szCs w:val="28"/>
          <w:lang w:eastAsia="en-US"/>
        </w:rPr>
        <w:t>») обратилось в арбитражный суд с исковым заявлением о взыскании со Смоленского муниципального унитарного предприятия «</w:t>
      </w:r>
      <w:proofErr w:type="spellStart"/>
      <w:r w:rsidR="00014D51" w:rsidRPr="00B26449">
        <w:rPr>
          <w:rFonts w:ascii="Times New Roman" w:eastAsiaTheme="minorHAnsi" w:hAnsi="Times New Roman" w:cs="Times New Roman"/>
          <w:sz w:val="28"/>
          <w:szCs w:val="28"/>
          <w:lang w:eastAsia="en-US"/>
        </w:rPr>
        <w:t>Горводоканал</w:t>
      </w:r>
      <w:proofErr w:type="spellEnd"/>
      <w:r w:rsidR="00014D51" w:rsidRPr="00B26449">
        <w:rPr>
          <w:rFonts w:ascii="Times New Roman" w:eastAsiaTheme="minorHAnsi" w:hAnsi="Times New Roman" w:cs="Times New Roman"/>
          <w:sz w:val="28"/>
          <w:szCs w:val="28"/>
          <w:lang w:eastAsia="en-US"/>
        </w:rPr>
        <w:t>» (ответчик, Управление) платы за негативное воздействие на окружающую среду в размере за 2014–2016 годы в размере 9 416 625, 92 рубля</w:t>
      </w:r>
    </w:p>
    <w:p w:rsidR="0032688D" w:rsidRPr="00B26449" w:rsidRDefault="0032688D" w:rsidP="005C33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14D51" w:rsidRPr="00B26449" w:rsidRDefault="00514E86" w:rsidP="00014D5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B26449">
        <w:rPr>
          <w:rFonts w:ascii="Times New Roman" w:hAnsi="Times New Roman" w:cs="Times New Roman"/>
          <w:b/>
          <w:sz w:val="28"/>
          <w:szCs w:val="28"/>
        </w:rPr>
        <w:t>Решение суда:</w:t>
      </w:r>
      <w:r w:rsidR="00CC2435" w:rsidRPr="00B26449">
        <w:rPr>
          <w:rFonts w:ascii="Times New Roman" w:hAnsi="Times New Roman" w:cs="Times New Roman"/>
          <w:sz w:val="28"/>
          <w:szCs w:val="28"/>
        </w:rPr>
        <w:t xml:space="preserve"> </w:t>
      </w:r>
      <w:r w:rsidR="00014D51" w:rsidRPr="00B26449">
        <w:rPr>
          <w:rFonts w:ascii="Times New Roman" w:eastAsiaTheme="minorHAnsi" w:hAnsi="Times New Roman" w:cs="Times New Roman"/>
          <w:sz w:val="28"/>
          <w:szCs w:val="28"/>
          <w:lang w:eastAsia="en-US"/>
        </w:rPr>
        <w:t>Взыскать со Смоленского муниципального унитарного предприятия «</w:t>
      </w:r>
      <w:proofErr w:type="spellStart"/>
      <w:r w:rsidR="00014D51" w:rsidRPr="00B26449">
        <w:rPr>
          <w:rFonts w:ascii="Times New Roman" w:eastAsiaTheme="minorHAnsi" w:hAnsi="Times New Roman" w:cs="Times New Roman"/>
          <w:sz w:val="28"/>
          <w:szCs w:val="28"/>
          <w:lang w:eastAsia="en-US"/>
        </w:rPr>
        <w:t>Горводоканал</w:t>
      </w:r>
      <w:proofErr w:type="spellEnd"/>
      <w:r w:rsidR="00014D51" w:rsidRPr="00B26449">
        <w:rPr>
          <w:rFonts w:ascii="Times New Roman" w:eastAsiaTheme="minorHAnsi" w:hAnsi="Times New Roman" w:cs="Times New Roman"/>
          <w:sz w:val="28"/>
          <w:szCs w:val="28"/>
          <w:lang w:eastAsia="en-US"/>
        </w:rPr>
        <w:t>» в доход федерального бюджета плату за негативное воздействие на окружающую среду за 2014, 2015, 2016 годы в сумме 9 416 625, 92 рубля</w:t>
      </w:r>
    </w:p>
    <w:p w:rsidR="00CB05ED" w:rsidRPr="00B26449" w:rsidRDefault="00CB05ED" w:rsidP="005C3391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CC2435" w:rsidRPr="00B26449" w:rsidRDefault="00514E86" w:rsidP="005C33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B26449">
        <w:rPr>
          <w:rFonts w:ascii="Times New Roman" w:hAnsi="Times New Roman" w:cs="Times New Roman"/>
          <w:b/>
          <w:sz w:val="28"/>
          <w:szCs w:val="28"/>
        </w:rPr>
        <w:t>Фабула дела:</w:t>
      </w:r>
      <w:r w:rsidR="00462784" w:rsidRPr="00B2644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14D51" w:rsidRPr="00B26449" w:rsidRDefault="00014D51" w:rsidP="00014D51">
      <w:pPr>
        <w:autoSpaceDE w:val="0"/>
        <w:autoSpaceDN w:val="0"/>
        <w:adjustRightInd w:val="0"/>
        <w:spacing w:after="0" w:line="240" w:lineRule="auto"/>
        <w:jc w:val="both"/>
        <w:rPr>
          <w:rStyle w:val="fontstyle01"/>
          <w:sz w:val="28"/>
          <w:szCs w:val="28"/>
        </w:rPr>
      </w:pPr>
      <w:r w:rsidRPr="00B26449">
        <w:rPr>
          <w:rStyle w:val="fontstyle01"/>
          <w:sz w:val="28"/>
          <w:szCs w:val="28"/>
        </w:rPr>
        <w:t>Управлением 25.04.2014 согласован План снижения сбросов загрязняющих веществ в водный объект р. Днепр для выпуска № 6 городских очистных сооружений по ул. М. Краснофлотская на 2014-2016 годы.</w:t>
      </w:r>
    </w:p>
    <w:p w:rsidR="00014D51" w:rsidRPr="00B26449" w:rsidRDefault="00014D51" w:rsidP="00014D51">
      <w:pPr>
        <w:autoSpaceDE w:val="0"/>
        <w:autoSpaceDN w:val="0"/>
        <w:adjustRightInd w:val="0"/>
        <w:spacing w:after="0" w:line="240" w:lineRule="auto"/>
        <w:jc w:val="both"/>
        <w:rPr>
          <w:rStyle w:val="fontstyle01"/>
          <w:sz w:val="28"/>
          <w:szCs w:val="28"/>
        </w:rPr>
      </w:pPr>
      <w:r w:rsidRPr="00B26449">
        <w:rPr>
          <w:rStyle w:val="fontstyle01"/>
          <w:sz w:val="28"/>
          <w:szCs w:val="28"/>
        </w:rPr>
        <w:t xml:space="preserve">Разрешениями См-в № 01-0232, выданными Управлением от: 08.05.2013 (период действия с 08.05.2013 по 08.05.2014), 25.04.2014 (период действия с 25.04.2014 по 25.04.2015), 07.08.2015 (период действия с 07.08.2015 по 31.12.2016) Предприятию по выпуску № 6, установлены лимиты на сбросы загрязняющих веществ. </w:t>
      </w:r>
    </w:p>
    <w:p w:rsidR="00014D51" w:rsidRPr="00B26449" w:rsidRDefault="00014D51" w:rsidP="00014D51">
      <w:pPr>
        <w:autoSpaceDE w:val="0"/>
        <w:autoSpaceDN w:val="0"/>
        <w:adjustRightInd w:val="0"/>
        <w:spacing w:after="0" w:line="240" w:lineRule="auto"/>
        <w:jc w:val="both"/>
        <w:rPr>
          <w:rStyle w:val="fontstyle01"/>
          <w:sz w:val="28"/>
          <w:szCs w:val="28"/>
        </w:rPr>
      </w:pPr>
      <w:r w:rsidRPr="00B26449">
        <w:rPr>
          <w:rStyle w:val="fontstyle01"/>
          <w:sz w:val="28"/>
          <w:szCs w:val="28"/>
        </w:rPr>
        <w:t>Согласно отчету «О ходе выполнения плана снижения сбросов за 2014-2016 годы», предоставленному СМУП «</w:t>
      </w:r>
      <w:proofErr w:type="spellStart"/>
      <w:r w:rsidRPr="00B26449">
        <w:rPr>
          <w:rStyle w:val="fontstyle01"/>
          <w:sz w:val="28"/>
          <w:szCs w:val="28"/>
        </w:rPr>
        <w:t>Горводоканал</w:t>
      </w:r>
      <w:proofErr w:type="spellEnd"/>
      <w:r w:rsidRPr="00B26449">
        <w:rPr>
          <w:rStyle w:val="fontstyle01"/>
          <w:sz w:val="28"/>
          <w:szCs w:val="28"/>
        </w:rPr>
        <w:t>», план снижения сбросов не выполняется.</w:t>
      </w:r>
    </w:p>
    <w:p w:rsidR="00014D51" w:rsidRPr="00B26449" w:rsidRDefault="00014D51" w:rsidP="00014D51">
      <w:pPr>
        <w:autoSpaceDE w:val="0"/>
        <w:autoSpaceDN w:val="0"/>
        <w:adjustRightInd w:val="0"/>
        <w:spacing w:after="0" w:line="240" w:lineRule="auto"/>
        <w:jc w:val="both"/>
        <w:rPr>
          <w:rStyle w:val="fontstyle01"/>
          <w:sz w:val="28"/>
          <w:szCs w:val="28"/>
        </w:rPr>
      </w:pPr>
      <w:r w:rsidRPr="00B26449">
        <w:rPr>
          <w:rStyle w:val="fontstyle01"/>
          <w:sz w:val="28"/>
          <w:szCs w:val="28"/>
        </w:rPr>
        <w:t xml:space="preserve">Перерасчет платы по </w:t>
      </w:r>
      <w:proofErr w:type="spellStart"/>
      <w:r w:rsidRPr="00B26449">
        <w:rPr>
          <w:rStyle w:val="fontstyle01"/>
          <w:sz w:val="28"/>
          <w:szCs w:val="28"/>
        </w:rPr>
        <w:t>сверхлимиту</w:t>
      </w:r>
      <w:proofErr w:type="spellEnd"/>
      <w:r w:rsidRPr="00B26449">
        <w:rPr>
          <w:rStyle w:val="fontstyle01"/>
          <w:sz w:val="28"/>
          <w:szCs w:val="28"/>
        </w:rPr>
        <w:t xml:space="preserve"> (доначисление) по итогам совещания от 16.02.2017 за сбросы загрязняющих веществ в водные объекты по выпуску № 6 Предприятие не выполнило, в связи с этим Управление </w:t>
      </w:r>
      <w:proofErr w:type="spellStart"/>
      <w:r w:rsidRPr="00B26449">
        <w:rPr>
          <w:rStyle w:val="fontstyle01"/>
          <w:sz w:val="28"/>
          <w:szCs w:val="28"/>
        </w:rPr>
        <w:t>доначислило</w:t>
      </w:r>
      <w:proofErr w:type="spellEnd"/>
      <w:r w:rsidRPr="00B26449">
        <w:rPr>
          <w:rStyle w:val="fontstyle01"/>
          <w:sz w:val="28"/>
          <w:szCs w:val="28"/>
        </w:rPr>
        <w:t xml:space="preserve"> плату за негативное воздействие на окружающую среду (НВОС) за 2014-2016 годы. </w:t>
      </w:r>
    </w:p>
    <w:p w:rsidR="00DA1C64" w:rsidRPr="00B26449" w:rsidRDefault="00014D51" w:rsidP="00014D51">
      <w:pPr>
        <w:autoSpaceDE w:val="0"/>
        <w:autoSpaceDN w:val="0"/>
        <w:adjustRightInd w:val="0"/>
        <w:spacing w:after="0" w:line="240" w:lineRule="auto"/>
        <w:jc w:val="both"/>
        <w:rPr>
          <w:rStyle w:val="fontstyle01"/>
          <w:sz w:val="28"/>
          <w:szCs w:val="28"/>
        </w:rPr>
      </w:pPr>
      <w:r w:rsidRPr="00B26449">
        <w:rPr>
          <w:rStyle w:val="fontstyle01"/>
          <w:sz w:val="28"/>
          <w:szCs w:val="28"/>
        </w:rPr>
        <w:t>Расчет суммы доплаты за 2014-2015 годы произведен в</w:t>
      </w:r>
      <w:r w:rsidR="00DA1C64" w:rsidRPr="00B26449">
        <w:rPr>
          <w:rStyle w:val="fontstyle01"/>
          <w:sz w:val="28"/>
          <w:szCs w:val="28"/>
        </w:rPr>
        <w:t xml:space="preserve"> </w:t>
      </w:r>
      <w:r w:rsidRPr="00B26449">
        <w:rPr>
          <w:rStyle w:val="fontstyle01"/>
          <w:sz w:val="28"/>
          <w:szCs w:val="28"/>
        </w:rPr>
        <w:t>соответствии с алгоритмом, утвержденным постановлением Правительства</w:t>
      </w:r>
      <w:r w:rsidR="00DA1C64" w:rsidRPr="00B26449">
        <w:rPr>
          <w:rStyle w:val="fontstyle01"/>
          <w:sz w:val="28"/>
          <w:szCs w:val="28"/>
        </w:rPr>
        <w:t xml:space="preserve"> </w:t>
      </w:r>
      <w:r w:rsidRPr="00B26449">
        <w:rPr>
          <w:rStyle w:val="fontstyle01"/>
          <w:sz w:val="28"/>
          <w:szCs w:val="28"/>
        </w:rPr>
        <w:t xml:space="preserve">Российской </w:t>
      </w:r>
      <w:r w:rsidRPr="00B26449">
        <w:rPr>
          <w:rStyle w:val="fontstyle01"/>
          <w:sz w:val="28"/>
          <w:szCs w:val="28"/>
        </w:rPr>
        <w:lastRenderedPageBreak/>
        <w:t>Федерации от 28.08.1992 № 632; за 2016 год – в соответствии с</w:t>
      </w:r>
      <w:r w:rsidR="00DA1C64" w:rsidRPr="00B26449">
        <w:rPr>
          <w:rStyle w:val="fontstyle01"/>
          <w:sz w:val="28"/>
          <w:szCs w:val="28"/>
        </w:rPr>
        <w:t xml:space="preserve"> </w:t>
      </w:r>
      <w:r w:rsidRPr="00B26449">
        <w:rPr>
          <w:rStyle w:val="fontstyle01"/>
          <w:sz w:val="28"/>
          <w:szCs w:val="28"/>
        </w:rPr>
        <w:t>пунктом 21 постановления Правительства РФ от 03.03.2017 № 255.</w:t>
      </w:r>
      <w:r w:rsidR="00DA1C64" w:rsidRPr="00B26449">
        <w:rPr>
          <w:rStyle w:val="fontstyle01"/>
          <w:sz w:val="28"/>
          <w:szCs w:val="28"/>
        </w:rPr>
        <w:t xml:space="preserve"> </w:t>
      </w:r>
    </w:p>
    <w:p w:rsidR="00DA1C64" w:rsidRPr="00B26449" w:rsidRDefault="00014D51" w:rsidP="00014D51">
      <w:pPr>
        <w:autoSpaceDE w:val="0"/>
        <w:autoSpaceDN w:val="0"/>
        <w:adjustRightInd w:val="0"/>
        <w:spacing w:after="0" w:line="240" w:lineRule="auto"/>
        <w:jc w:val="both"/>
        <w:rPr>
          <w:rStyle w:val="fontstyle01"/>
          <w:sz w:val="28"/>
          <w:szCs w:val="28"/>
        </w:rPr>
      </w:pPr>
      <w:r w:rsidRPr="00B26449">
        <w:rPr>
          <w:rStyle w:val="fontstyle01"/>
          <w:sz w:val="28"/>
          <w:szCs w:val="28"/>
        </w:rPr>
        <w:t>Истцом ответчику направлено требование о возмещении ущерба от</w:t>
      </w:r>
      <w:r w:rsidR="00DA1C64" w:rsidRPr="00B26449">
        <w:rPr>
          <w:rStyle w:val="fontstyle01"/>
          <w:sz w:val="28"/>
          <w:szCs w:val="28"/>
        </w:rPr>
        <w:t xml:space="preserve"> </w:t>
      </w:r>
      <w:r w:rsidRPr="00B26449">
        <w:rPr>
          <w:rStyle w:val="fontstyle01"/>
          <w:sz w:val="28"/>
          <w:szCs w:val="28"/>
        </w:rPr>
        <w:t>17.05.2017 № 2079, которое оставлено ответчиком без удовлетворения.</w:t>
      </w:r>
      <w:r w:rsidR="00DA1C64" w:rsidRPr="00B26449">
        <w:rPr>
          <w:rStyle w:val="fontstyle01"/>
          <w:sz w:val="28"/>
          <w:szCs w:val="28"/>
        </w:rPr>
        <w:t xml:space="preserve"> </w:t>
      </w:r>
      <w:r w:rsidRPr="00B26449">
        <w:rPr>
          <w:rStyle w:val="fontstyle01"/>
          <w:sz w:val="28"/>
          <w:szCs w:val="28"/>
        </w:rPr>
        <w:t>Указанные обстоятельства явились основаниям для обращения истца в</w:t>
      </w:r>
      <w:r w:rsidR="00DA1C64" w:rsidRPr="00B26449">
        <w:rPr>
          <w:rStyle w:val="fontstyle01"/>
          <w:sz w:val="28"/>
          <w:szCs w:val="28"/>
        </w:rPr>
        <w:t xml:space="preserve"> </w:t>
      </w:r>
      <w:r w:rsidRPr="00B26449">
        <w:rPr>
          <w:rStyle w:val="fontstyle01"/>
          <w:sz w:val="28"/>
          <w:szCs w:val="28"/>
        </w:rPr>
        <w:t>арбитражный суд с рассматриваемым исковым заявлением.</w:t>
      </w:r>
      <w:r w:rsidR="00DA1C64" w:rsidRPr="00B26449">
        <w:rPr>
          <w:rStyle w:val="fontstyle01"/>
          <w:sz w:val="28"/>
          <w:szCs w:val="28"/>
        </w:rPr>
        <w:t xml:space="preserve"> </w:t>
      </w:r>
      <w:r w:rsidRPr="00B26449">
        <w:rPr>
          <w:rStyle w:val="fontstyle01"/>
          <w:sz w:val="28"/>
          <w:szCs w:val="28"/>
        </w:rPr>
        <w:t xml:space="preserve">Ответчик </w:t>
      </w:r>
      <w:r w:rsidR="00DA1C64" w:rsidRPr="00B26449">
        <w:rPr>
          <w:rStyle w:val="fontstyle01"/>
          <w:sz w:val="28"/>
          <w:szCs w:val="28"/>
        </w:rPr>
        <w:t>считает, что</w:t>
      </w:r>
      <w:r w:rsidRPr="00B26449">
        <w:rPr>
          <w:rStyle w:val="fontstyle01"/>
          <w:sz w:val="28"/>
          <w:szCs w:val="28"/>
        </w:rPr>
        <w:t xml:space="preserve"> истцом пропущен срок для</w:t>
      </w:r>
      <w:r w:rsidR="00DA1C64" w:rsidRPr="00B26449">
        <w:rPr>
          <w:rStyle w:val="fontstyle01"/>
          <w:sz w:val="28"/>
          <w:szCs w:val="28"/>
        </w:rPr>
        <w:t xml:space="preserve"> </w:t>
      </w:r>
      <w:r w:rsidRPr="00B26449">
        <w:rPr>
          <w:rStyle w:val="fontstyle01"/>
          <w:sz w:val="28"/>
          <w:szCs w:val="28"/>
        </w:rPr>
        <w:t>проведения проверки в отношении расчетов за 2014-2015 годы. В связи с</w:t>
      </w:r>
      <w:r w:rsidR="00DA1C64" w:rsidRPr="00B26449">
        <w:rPr>
          <w:rStyle w:val="fontstyle01"/>
          <w:sz w:val="28"/>
          <w:szCs w:val="28"/>
        </w:rPr>
        <w:t xml:space="preserve"> </w:t>
      </w:r>
      <w:r w:rsidRPr="00B26449">
        <w:rPr>
          <w:rStyle w:val="fontstyle01"/>
          <w:sz w:val="28"/>
          <w:szCs w:val="28"/>
        </w:rPr>
        <w:t>этим</w:t>
      </w:r>
      <w:r w:rsidR="00DA1C64" w:rsidRPr="00B26449">
        <w:rPr>
          <w:rStyle w:val="fontstyle01"/>
          <w:sz w:val="28"/>
          <w:szCs w:val="28"/>
        </w:rPr>
        <w:t xml:space="preserve">, но его мнению, </w:t>
      </w:r>
      <w:r w:rsidRPr="00B26449">
        <w:rPr>
          <w:rStyle w:val="fontstyle01"/>
          <w:sz w:val="28"/>
          <w:szCs w:val="28"/>
        </w:rPr>
        <w:t>удовлетворению подлежат только требования о доначислении платы за</w:t>
      </w:r>
      <w:r w:rsidR="00DA1C64" w:rsidRPr="00B26449">
        <w:rPr>
          <w:rStyle w:val="fontstyle01"/>
          <w:sz w:val="28"/>
          <w:szCs w:val="28"/>
        </w:rPr>
        <w:t xml:space="preserve"> </w:t>
      </w:r>
      <w:r w:rsidRPr="00B26449">
        <w:rPr>
          <w:rStyle w:val="fontstyle01"/>
          <w:sz w:val="28"/>
          <w:szCs w:val="28"/>
        </w:rPr>
        <w:t>2016 год.</w:t>
      </w:r>
    </w:p>
    <w:p w:rsidR="00014D51" w:rsidRPr="00B26449" w:rsidRDefault="00014D51" w:rsidP="005C33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</w:p>
    <w:p w:rsidR="009F26E6" w:rsidRPr="00B26449" w:rsidRDefault="009F26E6" w:rsidP="005C33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  <w:r w:rsidRPr="00B26449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>Правовое обоснование</w:t>
      </w:r>
    </w:p>
    <w:p w:rsidR="00D9209D" w:rsidRPr="00B26449" w:rsidRDefault="00DA1C64" w:rsidP="00DA1C64">
      <w:pPr>
        <w:autoSpaceDE w:val="0"/>
        <w:autoSpaceDN w:val="0"/>
        <w:adjustRightInd w:val="0"/>
        <w:spacing w:after="0" w:line="240" w:lineRule="auto"/>
        <w:jc w:val="both"/>
        <w:rPr>
          <w:rStyle w:val="fontstyle01"/>
          <w:sz w:val="28"/>
          <w:szCs w:val="28"/>
        </w:rPr>
      </w:pPr>
      <w:r w:rsidRPr="00B26449">
        <w:rPr>
          <w:rStyle w:val="fontstyle01"/>
          <w:sz w:val="28"/>
          <w:szCs w:val="28"/>
        </w:rPr>
        <w:t>В соответствии с пунктом 3 статьи 23 Федерального закона № 7-ФЗ</w:t>
      </w:r>
      <w:r w:rsidR="00D9209D" w:rsidRPr="00B26449">
        <w:rPr>
          <w:rStyle w:val="fontstyle01"/>
          <w:sz w:val="28"/>
          <w:szCs w:val="28"/>
        </w:rPr>
        <w:t xml:space="preserve"> </w:t>
      </w:r>
      <w:r w:rsidRPr="00B26449">
        <w:rPr>
          <w:rStyle w:val="fontstyle01"/>
          <w:sz w:val="28"/>
          <w:szCs w:val="28"/>
        </w:rPr>
        <w:t>при невозможности соблюдения нормативов допустимых выбросов и сбросов</w:t>
      </w:r>
      <w:r w:rsidR="00D9209D" w:rsidRPr="00B26449">
        <w:rPr>
          <w:rStyle w:val="fontstyle01"/>
          <w:sz w:val="28"/>
          <w:szCs w:val="28"/>
        </w:rPr>
        <w:t xml:space="preserve"> </w:t>
      </w:r>
      <w:r w:rsidRPr="00B26449">
        <w:rPr>
          <w:rStyle w:val="fontstyle01"/>
          <w:sz w:val="28"/>
          <w:szCs w:val="28"/>
        </w:rPr>
        <w:t>веществ и микроорганизмов могут устанавливаться лимиты на выбросы и</w:t>
      </w:r>
      <w:r w:rsidR="00D9209D" w:rsidRPr="00B26449">
        <w:rPr>
          <w:rStyle w:val="fontstyle01"/>
          <w:sz w:val="28"/>
          <w:szCs w:val="28"/>
        </w:rPr>
        <w:t xml:space="preserve"> </w:t>
      </w:r>
      <w:r w:rsidRPr="00B26449">
        <w:rPr>
          <w:rStyle w:val="fontstyle01"/>
          <w:sz w:val="28"/>
          <w:szCs w:val="28"/>
        </w:rPr>
        <w:t>сбросы на основе разрешений, действующих только в период проведения</w:t>
      </w:r>
      <w:r w:rsidR="00D9209D" w:rsidRPr="00B26449">
        <w:rPr>
          <w:rStyle w:val="fontstyle01"/>
          <w:sz w:val="28"/>
          <w:szCs w:val="28"/>
        </w:rPr>
        <w:t xml:space="preserve"> </w:t>
      </w:r>
      <w:r w:rsidRPr="00B26449">
        <w:rPr>
          <w:rStyle w:val="fontstyle01"/>
          <w:sz w:val="28"/>
          <w:szCs w:val="28"/>
        </w:rPr>
        <w:t>мероприятий по охране окружающей среды, внедрения наилучших</w:t>
      </w:r>
      <w:r w:rsidR="00D9209D" w:rsidRPr="00B26449">
        <w:rPr>
          <w:rStyle w:val="fontstyle01"/>
          <w:sz w:val="28"/>
          <w:szCs w:val="28"/>
        </w:rPr>
        <w:t xml:space="preserve"> </w:t>
      </w:r>
      <w:r w:rsidRPr="00B26449">
        <w:rPr>
          <w:rStyle w:val="fontstyle01"/>
          <w:sz w:val="28"/>
          <w:szCs w:val="28"/>
        </w:rPr>
        <w:t>существующих технологий и (или) реализации других природоохранных</w:t>
      </w:r>
      <w:r w:rsidR="00D9209D" w:rsidRPr="00B26449">
        <w:rPr>
          <w:rStyle w:val="fontstyle01"/>
          <w:sz w:val="28"/>
          <w:szCs w:val="28"/>
        </w:rPr>
        <w:t xml:space="preserve"> </w:t>
      </w:r>
      <w:r w:rsidRPr="00B26449">
        <w:rPr>
          <w:rStyle w:val="fontstyle01"/>
          <w:sz w:val="28"/>
          <w:szCs w:val="28"/>
        </w:rPr>
        <w:t>проектов с учетом поэтапного достижения установленных нормативов</w:t>
      </w:r>
      <w:r w:rsidR="00D9209D" w:rsidRPr="00B26449">
        <w:rPr>
          <w:rStyle w:val="fontstyle01"/>
          <w:sz w:val="28"/>
          <w:szCs w:val="28"/>
        </w:rPr>
        <w:t xml:space="preserve"> </w:t>
      </w:r>
      <w:r w:rsidRPr="00B26449">
        <w:rPr>
          <w:rStyle w:val="fontstyle01"/>
          <w:sz w:val="28"/>
          <w:szCs w:val="28"/>
        </w:rPr>
        <w:t>допустимых выбросов и сбросов веществ и микроорганизмов.</w:t>
      </w:r>
    </w:p>
    <w:p w:rsidR="00D9209D" w:rsidRPr="00B26449" w:rsidRDefault="00DA1C64" w:rsidP="00DA1C64">
      <w:pPr>
        <w:autoSpaceDE w:val="0"/>
        <w:autoSpaceDN w:val="0"/>
        <w:adjustRightInd w:val="0"/>
        <w:spacing w:after="0" w:line="240" w:lineRule="auto"/>
        <w:jc w:val="both"/>
        <w:rPr>
          <w:rStyle w:val="fontstyle01"/>
          <w:sz w:val="28"/>
          <w:szCs w:val="28"/>
        </w:rPr>
      </w:pPr>
      <w:r w:rsidRPr="00B26449">
        <w:rPr>
          <w:rStyle w:val="fontstyle01"/>
          <w:sz w:val="28"/>
          <w:szCs w:val="28"/>
        </w:rPr>
        <w:t>Установление лимитов на выбросы и сбросы допускается только при</w:t>
      </w:r>
      <w:r w:rsidR="00D9209D" w:rsidRPr="00B26449">
        <w:rPr>
          <w:rStyle w:val="fontstyle01"/>
          <w:sz w:val="28"/>
          <w:szCs w:val="28"/>
        </w:rPr>
        <w:t xml:space="preserve"> </w:t>
      </w:r>
      <w:r w:rsidRPr="00B26449">
        <w:rPr>
          <w:rStyle w:val="fontstyle01"/>
          <w:sz w:val="28"/>
          <w:szCs w:val="28"/>
        </w:rPr>
        <w:t>наличии планов снижения выбросов и сбросов, согласованных с органами</w:t>
      </w:r>
      <w:r w:rsidR="00D9209D" w:rsidRPr="00B26449">
        <w:rPr>
          <w:rStyle w:val="fontstyle01"/>
          <w:sz w:val="28"/>
          <w:szCs w:val="28"/>
        </w:rPr>
        <w:t xml:space="preserve"> </w:t>
      </w:r>
      <w:r w:rsidRPr="00B26449">
        <w:rPr>
          <w:rStyle w:val="fontstyle01"/>
          <w:sz w:val="28"/>
          <w:szCs w:val="28"/>
        </w:rPr>
        <w:t>исполнительной власти, осуществляющими государственное управление в</w:t>
      </w:r>
      <w:r w:rsidR="00D9209D" w:rsidRPr="00B26449">
        <w:rPr>
          <w:rStyle w:val="fontstyle01"/>
          <w:sz w:val="28"/>
          <w:szCs w:val="28"/>
        </w:rPr>
        <w:t xml:space="preserve"> </w:t>
      </w:r>
      <w:r w:rsidRPr="00B26449">
        <w:rPr>
          <w:rStyle w:val="fontstyle01"/>
          <w:sz w:val="28"/>
          <w:szCs w:val="28"/>
        </w:rPr>
        <w:t>области охраны окружающей среды.</w:t>
      </w:r>
    </w:p>
    <w:p w:rsidR="00D9209D" w:rsidRPr="00B26449" w:rsidRDefault="00DA1C64" w:rsidP="00DA1C64">
      <w:pPr>
        <w:autoSpaceDE w:val="0"/>
        <w:autoSpaceDN w:val="0"/>
        <w:adjustRightInd w:val="0"/>
        <w:spacing w:after="0" w:line="240" w:lineRule="auto"/>
        <w:jc w:val="both"/>
        <w:rPr>
          <w:rStyle w:val="fontstyle01"/>
          <w:sz w:val="28"/>
          <w:szCs w:val="28"/>
        </w:rPr>
      </w:pPr>
      <w:r w:rsidRPr="00B26449">
        <w:rPr>
          <w:rStyle w:val="fontstyle01"/>
          <w:sz w:val="28"/>
          <w:szCs w:val="28"/>
        </w:rPr>
        <w:t>В соответствии со статьями 26, 27 Федерального закона от 07.12.2011</w:t>
      </w:r>
      <w:r w:rsidR="00D9209D" w:rsidRPr="00B26449">
        <w:rPr>
          <w:rStyle w:val="fontstyle01"/>
          <w:sz w:val="28"/>
          <w:szCs w:val="28"/>
        </w:rPr>
        <w:t xml:space="preserve"> </w:t>
      </w:r>
      <w:r w:rsidRPr="00B26449">
        <w:rPr>
          <w:rStyle w:val="fontstyle01"/>
          <w:sz w:val="28"/>
          <w:szCs w:val="28"/>
        </w:rPr>
        <w:t>№ 416-ФЗ «О водоснабжении и водоотведении» лимиты на сбросы</w:t>
      </w:r>
      <w:r w:rsidR="00D9209D" w:rsidRPr="00B26449">
        <w:rPr>
          <w:rStyle w:val="fontstyle01"/>
          <w:sz w:val="28"/>
          <w:szCs w:val="28"/>
        </w:rPr>
        <w:t xml:space="preserve"> </w:t>
      </w:r>
      <w:r w:rsidRPr="00B26449">
        <w:rPr>
          <w:rStyle w:val="fontstyle01"/>
          <w:sz w:val="28"/>
          <w:szCs w:val="28"/>
        </w:rPr>
        <w:t>устанавливаются для объектов централизованных систем водоотведения и</w:t>
      </w:r>
      <w:r w:rsidR="00D9209D" w:rsidRPr="00B26449">
        <w:rPr>
          <w:rStyle w:val="fontstyle01"/>
          <w:sz w:val="28"/>
          <w:szCs w:val="28"/>
        </w:rPr>
        <w:t xml:space="preserve"> </w:t>
      </w:r>
      <w:r w:rsidRPr="00B26449">
        <w:rPr>
          <w:rStyle w:val="fontstyle01"/>
          <w:sz w:val="28"/>
          <w:szCs w:val="28"/>
        </w:rPr>
        <w:t>объектов абонентов, категории которых определены Правительством</w:t>
      </w:r>
      <w:r w:rsidR="00D9209D" w:rsidRPr="00B26449">
        <w:rPr>
          <w:rStyle w:val="fontstyle01"/>
          <w:sz w:val="28"/>
          <w:szCs w:val="28"/>
        </w:rPr>
        <w:t xml:space="preserve"> </w:t>
      </w:r>
      <w:r w:rsidRPr="00B26449">
        <w:rPr>
          <w:rStyle w:val="fontstyle01"/>
          <w:sz w:val="28"/>
          <w:szCs w:val="28"/>
        </w:rPr>
        <w:t>Российской Федерации, при наличии у организации, эксплуатирующей</w:t>
      </w:r>
      <w:r w:rsidR="00D9209D" w:rsidRPr="00B26449">
        <w:rPr>
          <w:rStyle w:val="fontstyle01"/>
          <w:sz w:val="28"/>
          <w:szCs w:val="28"/>
        </w:rPr>
        <w:t xml:space="preserve"> </w:t>
      </w:r>
      <w:r w:rsidRPr="00B26449">
        <w:rPr>
          <w:rStyle w:val="fontstyle01"/>
          <w:sz w:val="28"/>
          <w:szCs w:val="28"/>
        </w:rPr>
        <w:t>указанные объекты, плана снижения сбросов.</w:t>
      </w:r>
    </w:p>
    <w:p w:rsidR="00D9209D" w:rsidRPr="00B26449" w:rsidRDefault="00DA1C64" w:rsidP="00DA1C64">
      <w:pPr>
        <w:autoSpaceDE w:val="0"/>
        <w:autoSpaceDN w:val="0"/>
        <w:adjustRightInd w:val="0"/>
        <w:spacing w:after="0" w:line="240" w:lineRule="auto"/>
        <w:jc w:val="both"/>
        <w:rPr>
          <w:rStyle w:val="fontstyle01"/>
          <w:sz w:val="28"/>
          <w:szCs w:val="28"/>
        </w:rPr>
      </w:pPr>
      <w:r w:rsidRPr="00B26449">
        <w:rPr>
          <w:rStyle w:val="fontstyle01"/>
          <w:sz w:val="28"/>
          <w:szCs w:val="28"/>
        </w:rPr>
        <w:t>Согласно положениям Правил уменьшения платы за негативное</w:t>
      </w:r>
      <w:r w:rsidR="00D9209D" w:rsidRPr="00B26449">
        <w:rPr>
          <w:rStyle w:val="fontstyle01"/>
          <w:sz w:val="28"/>
          <w:szCs w:val="28"/>
        </w:rPr>
        <w:t xml:space="preserve"> </w:t>
      </w:r>
      <w:r w:rsidRPr="00B26449">
        <w:rPr>
          <w:rStyle w:val="fontstyle01"/>
          <w:sz w:val="28"/>
          <w:szCs w:val="28"/>
        </w:rPr>
        <w:t>воздействие на окружающую среду в случае проведения организациями,</w:t>
      </w:r>
      <w:r w:rsidR="00D9209D" w:rsidRPr="00B26449">
        <w:rPr>
          <w:rStyle w:val="fontstyle01"/>
          <w:sz w:val="28"/>
          <w:szCs w:val="28"/>
        </w:rPr>
        <w:t xml:space="preserve"> </w:t>
      </w:r>
      <w:r w:rsidRPr="00B26449">
        <w:rPr>
          <w:rStyle w:val="fontstyle01"/>
          <w:sz w:val="28"/>
          <w:szCs w:val="28"/>
        </w:rPr>
        <w:t>осуществляющими водоотведение, абонентами таких организаций</w:t>
      </w:r>
      <w:r w:rsidR="00D9209D" w:rsidRPr="00B26449">
        <w:rPr>
          <w:rStyle w:val="fontstyle01"/>
          <w:sz w:val="28"/>
          <w:szCs w:val="28"/>
        </w:rPr>
        <w:t xml:space="preserve"> </w:t>
      </w:r>
      <w:r w:rsidRPr="00B26449">
        <w:rPr>
          <w:rStyle w:val="fontstyle01"/>
          <w:sz w:val="28"/>
          <w:szCs w:val="28"/>
        </w:rPr>
        <w:t>природоохранных мероприятий, утвержденных постановлением</w:t>
      </w:r>
      <w:r w:rsidR="00D9209D" w:rsidRPr="00B26449">
        <w:rPr>
          <w:rStyle w:val="fontstyle01"/>
          <w:sz w:val="28"/>
          <w:szCs w:val="28"/>
        </w:rPr>
        <w:t xml:space="preserve"> </w:t>
      </w:r>
      <w:r w:rsidRPr="00B26449">
        <w:rPr>
          <w:rStyle w:val="fontstyle01"/>
          <w:sz w:val="28"/>
          <w:szCs w:val="28"/>
        </w:rPr>
        <w:t>Правительства Российской Федерации от 17.04.2013 № 347, если в отчете о</w:t>
      </w:r>
      <w:r w:rsidR="00D9209D" w:rsidRPr="00B26449">
        <w:rPr>
          <w:rStyle w:val="fontstyle01"/>
          <w:sz w:val="28"/>
          <w:szCs w:val="28"/>
        </w:rPr>
        <w:t xml:space="preserve"> </w:t>
      </w:r>
      <w:r w:rsidRPr="00B26449">
        <w:rPr>
          <w:rStyle w:val="fontstyle01"/>
          <w:sz w:val="28"/>
          <w:szCs w:val="28"/>
        </w:rPr>
        <w:t>ходе выполнения плана снижения сбросов отсутствует подтверждение</w:t>
      </w:r>
      <w:r w:rsidR="00D9209D" w:rsidRPr="00B26449">
        <w:rPr>
          <w:rStyle w:val="fontstyle01"/>
          <w:sz w:val="28"/>
          <w:szCs w:val="28"/>
        </w:rPr>
        <w:t xml:space="preserve"> </w:t>
      </w:r>
      <w:r w:rsidRPr="00B26449">
        <w:rPr>
          <w:rStyle w:val="fontstyle01"/>
          <w:sz w:val="28"/>
          <w:szCs w:val="28"/>
        </w:rPr>
        <w:t>реализации мероприятий плана и осуществления расходов на их реализацию,</w:t>
      </w:r>
      <w:r w:rsidR="00D9209D" w:rsidRPr="00B26449">
        <w:rPr>
          <w:rStyle w:val="fontstyle01"/>
          <w:sz w:val="28"/>
          <w:szCs w:val="28"/>
        </w:rPr>
        <w:t xml:space="preserve"> </w:t>
      </w:r>
      <w:r w:rsidRPr="00B26449">
        <w:rPr>
          <w:rStyle w:val="fontstyle01"/>
          <w:sz w:val="28"/>
          <w:szCs w:val="28"/>
        </w:rPr>
        <w:t>объем сбросов соответствующих загрязняющих веществ за отчетный период,</w:t>
      </w:r>
      <w:r w:rsidR="00D9209D" w:rsidRPr="00B26449">
        <w:rPr>
          <w:rStyle w:val="fontstyle01"/>
          <w:sz w:val="28"/>
          <w:szCs w:val="28"/>
        </w:rPr>
        <w:t xml:space="preserve"> </w:t>
      </w:r>
      <w:r w:rsidRPr="00B26449">
        <w:rPr>
          <w:rStyle w:val="fontstyle01"/>
          <w:sz w:val="28"/>
          <w:szCs w:val="28"/>
        </w:rPr>
        <w:t>превышающий установленные нормативы, считается сверхлимитным.</w:t>
      </w:r>
    </w:p>
    <w:p w:rsidR="00D9209D" w:rsidRPr="00B26449" w:rsidRDefault="00DA1C64" w:rsidP="00DA1C64">
      <w:pPr>
        <w:autoSpaceDE w:val="0"/>
        <w:autoSpaceDN w:val="0"/>
        <w:adjustRightInd w:val="0"/>
        <w:spacing w:after="0" w:line="240" w:lineRule="auto"/>
        <w:jc w:val="both"/>
        <w:rPr>
          <w:rStyle w:val="fontstyle01"/>
          <w:sz w:val="28"/>
          <w:szCs w:val="28"/>
        </w:rPr>
      </w:pPr>
      <w:r w:rsidRPr="00B26449">
        <w:rPr>
          <w:rStyle w:val="fontstyle01"/>
          <w:sz w:val="28"/>
          <w:szCs w:val="28"/>
        </w:rPr>
        <w:t>В соответствии с пунктом 23 Правил исчисления и взимания платы за</w:t>
      </w:r>
      <w:r w:rsidR="00D9209D" w:rsidRPr="00B26449">
        <w:rPr>
          <w:rStyle w:val="fontstyle01"/>
          <w:sz w:val="28"/>
          <w:szCs w:val="28"/>
        </w:rPr>
        <w:t xml:space="preserve"> </w:t>
      </w:r>
      <w:r w:rsidRPr="00B26449">
        <w:rPr>
          <w:rStyle w:val="fontstyle01"/>
          <w:sz w:val="28"/>
          <w:szCs w:val="28"/>
        </w:rPr>
        <w:t>негативное воздействие на окружающую среду, утвержденных</w:t>
      </w:r>
      <w:r w:rsidR="00D9209D" w:rsidRPr="00B26449">
        <w:rPr>
          <w:rStyle w:val="fontstyle01"/>
          <w:sz w:val="28"/>
          <w:szCs w:val="28"/>
        </w:rPr>
        <w:t xml:space="preserve"> </w:t>
      </w:r>
      <w:r w:rsidRPr="00B26449">
        <w:rPr>
          <w:rStyle w:val="fontstyle01"/>
          <w:sz w:val="28"/>
          <w:szCs w:val="28"/>
        </w:rPr>
        <w:t>постановлением Правительства РФ от 03.03.2017 № 255 (далее – Правила</w:t>
      </w:r>
      <w:r w:rsidR="00D9209D" w:rsidRPr="00B26449">
        <w:rPr>
          <w:rStyle w:val="fontstyle01"/>
          <w:sz w:val="28"/>
          <w:szCs w:val="28"/>
        </w:rPr>
        <w:t xml:space="preserve"> </w:t>
      </w:r>
      <w:r w:rsidRPr="00B26449">
        <w:rPr>
          <w:rStyle w:val="fontstyle01"/>
          <w:sz w:val="28"/>
          <w:szCs w:val="28"/>
        </w:rPr>
        <w:t>№ 255), в случае несоблюдения снижения объема или массы выбросов</w:t>
      </w:r>
      <w:r w:rsidR="00D9209D" w:rsidRPr="00B26449">
        <w:rPr>
          <w:rStyle w:val="fontstyle01"/>
          <w:sz w:val="28"/>
          <w:szCs w:val="28"/>
        </w:rPr>
        <w:t xml:space="preserve"> </w:t>
      </w:r>
      <w:r w:rsidRPr="00B26449">
        <w:rPr>
          <w:rStyle w:val="fontstyle01"/>
          <w:sz w:val="28"/>
          <w:szCs w:val="28"/>
        </w:rPr>
        <w:t>загрязняющих веществ, сбросов загрязняющих веществ в течение 6 месяцев</w:t>
      </w:r>
      <w:r w:rsidR="00D9209D" w:rsidRPr="00B26449">
        <w:rPr>
          <w:rStyle w:val="fontstyle01"/>
          <w:sz w:val="28"/>
          <w:szCs w:val="28"/>
        </w:rPr>
        <w:t xml:space="preserve"> </w:t>
      </w:r>
      <w:r w:rsidRPr="00B26449">
        <w:rPr>
          <w:rStyle w:val="fontstyle01"/>
          <w:sz w:val="28"/>
          <w:szCs w:val="28"/>
        </w:rPr>
        <w:t xml:space="preserve">(в случае строительства очистных сооружений для очистки сточных вод </w:t>
      </w:r>
      <w:r w:rsidR="00D9209D" w:rsidRPr="00B26449">
        <w:rPr>
          <w:rStyle w:val="fontstyle01"/>
          <w:sz w:val="28"/>
          <w:szCs w:val="28"/>
        </w:rPr>
        <w:t>–</w:t>
      </w:r>
      <w:r w:rsidRPr="00B26449">
        <w:rPr>
          <w:rStyle w:val="fontstyle01"/>
          <w:sz w:val="28"/>
          <w:szCs w:val="28"/>
        </w:rPr>
        <w:t xml:space="preserve"> в</w:t>
      </w:r>
      <w:r w:rsidR="00D9209D" w:rsidRPr="00B26449">
        <w:rPr>
          <w:rStyle w:val="fontstyle01"/>
          <w:sz w:val="28"/>
          <w:szCs w:val="28"/>
        </w:rPr>
        <w:t xml:space="preserve"> </w:t>
      </w:r>
      <w:r w:rsidRPr="00B26449">
        <w:rPr>
          <w:rStyle w:val="fontstyle01"/>
          <w:sz w:val="28"/>
          <w:szCs w:val="28"/>
        </w:rPr>
        <w:t>течение 12 месяцев) после наступления сроков, определенных планами</w:t>
      </w:r>
      <w:r w:rsidR="00D9209D" w:rsidRPr="00B26449">
        <w:rPr>
          <w:rStyle w:val="fontstyle01"/>
          <w:sz w:val="28"/>
          <w:szCs w:val="28"/>
        </w:rPr>
        <w:t xml:space="preserve"> </w:t>
      </w:r>
      <w:r w:rsidRPr="00B26449">
        <w:rPr>
          <w:rStyle w:val="fontstyle01"/>
          <w:sz w:val="28"/>
          <w:szCs w:val="28"/>
        </w:rPr>
        <w:lastRenderedPageBreak/>
        <w:t>снижения выбросов и сбросов, плата, исчисленная за соответствующие</w:t>
      </w:r>
      <w:r w:rsidR="00D9209D" w:rsidRPr="00B26449">
        <w:rPr>
          <w:rStyle w:val="fontstyle01"/>
          <w:sz w:val="28"/>
          <w:szCs w:val="28"/>
        </w:rPr>
        <w:t xml:space="preserve"> </w:t>
      </w:r>
      <w:r w:rsidRPr="00B26449">
        <w:rPr>
          <w:rStyle w:val="fontstyle01"/>
          <w:sz w:val="28"/>
          <w:szCs w:val="28"/>
        </w:rPr>
        <w:t>отчетные периоды, в которых осуществлялась корректировка платы, плата за</w:t>
      </w:r>
      <w:r w:rsidR="00D9209D" w:rsidRPr="00B26449">
        <w:rPr>
          <w:rStyle w:val="fontstyle01"/>
          <w:sz w:val="28"/>
          <w:szCs w:val="28"/>
        </w:rPr>
        <w:t xml:space="preserve"> </w:t>
      </w:r>
      <w:r w:rsidRPr="00B26449">
        <w:rPr>
          <w:rStyle w:val="fontstyle01"/>
          <w:sz w:val="28"/>
          <w:szCs w:val="28"/>
        </w:rPr>
        <w:t>выбросы загрязняющих веществ, сбросы загрязняющих веществ,</w:t>
      </w:r>
      <w:r w:rsidR="00D9209D" w:rsidRPr="00B26449">
        <w:rPr>
          <w:rStyle w:val="fontstyle01"/>
          <w:sz w:val="28"/>
          <w:szCs w:val="28"/>
        </w:rPr>
        <w:t xml:space="preserve"> </w:t>
      </w:r>
      <w:r w:rsidRPr="00B26449">
        <w:rPr>
          <w:rStyle w:val="fontstyle01"/>
          <w:sz w:val="28"/>
          <w:szCs w:val="28"/>
        </w:rPr>
        <w:t>превышающие нормативы допустимых выбросов, нормативы допустимых</w:t>
      </w:r>
      <w:r w:rsidR="00D9209D" w:rsidRPr="00B26449">
        <w:rPr>
          <w:rStyle w:val="fontstyle01"/>
          <w:sz w:val="28"/>
          <w:szCs w:val="28"/>
        </w:rPr>
        <w:t xml:space="preserve"> </w:t>
      </w:r>
      <w:r w:rsidRPr="00B26449">
        <w:rPr>
          <w:rStyle w:val="fontstyle01"/>
          <w:sz w:val="28"/>
          <w:szCs w:val="28"/>
        </w:rPr>
        <w:t xml:space="preserve">сбросов, подлежит перерасчету по </w:t>
      </w:r>
      <w:proofErr w:type="spellStart"/>
      <w:r w:rsidRPr="00B26449">
        <w:rPr>
          <w:rStyle w:val="fontstyle01"/>
          <w:sz w:val="28"/>
          <w:szCs w:val="28"/>
        </w:rPr>
        <w:t>сверхлимиту</w:t>
      </w:r>
      <w:proofErr w:type="spellEnd"/>
      <w:r w:rsidRPr="00B26449">
        <w:rPr>
          <w:rStyle w:val="fontstyle01"/>
          <w:sz w:val="28"/>
          <w:szCs w:val="28"/>
        </w:rPr>
        <w:t>.</w:t>
      </w:r>
    </w:p>
    <w:p w:rsidR="00DA1C64" w:rsidRPr="00B26449" w:rsidRDefault="00DA1C64" w:rsidP="00DA1C6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  <w:r w:rsidRPr="00B26449">
        <w:rPr>
          <w:rStyle w:val="fontstyle01"/>
          <w:sz w:val="28"/>
          <w:szCs w:val="28"/>
        </w:rPr>
        <w:t>Как следует из материалов дела, установлено судом и не оспаривается</w:t>
      </w:r>
      <w:r w:rsidR="0008207E" w:rsidRPr="00B26449">
        <w:rPr>
          <w:rStyle w:val="fontstyle01"/>
          <w:sz w:val="28"/>
          <w:szCs w:val="28"/>
        </w:rPr>
        <w:t xml:space="preserve"> </w:t>
      </w:r>
      <w:r w:rsidRPr="00B26449">
        <w:rPr>
          <w:rStyle w:val="fontstyle01"/>
          <w:sz w:val="28"/>
          <w:szCs w:val="28"/>
        </w:rPr>
        <w:t>ответчиком, Управлением 25.04.2014 согласован План снижения сбросов</w:t>
      </w:r>
      <w:r w:rsidR="0008207E" w:rsidRPr="00B26449">
        <w:rPr>
          <w:rStyle w:val="fontstyle01"/>
          <w:sz w:val="28"/>
          <w:szCs w:val="28"/>
        </w:rPr>
        <w:t xml:space="preserve"> </w:t>
      </w:r>
      <w:r w:rsidRPr="00B26449">
        <w:rPr>
          <w:rStyle w:val="fontstyle01"/>
          <w:sz w:val="28"/>
          <w:szCs w:val="28"/>
        </w:rPr>
        <w:t>загрязняющих веществ в водный объект р. Днепр для выпуска № 6</w:t>
      </w:r>
      <w:r w:rsidR="0008207E" w:rsidRPr="00B26449">
        <w:rPr>
          <w:rStyle w:val="fontstyle01"/>
          <w:sz w:val="28"/>
          <w:szCs w:val="28"/>
        </w:rPr>
        <w:t xml:space="preserve"> </w:t>
      </w:r>
      <w:r w:rsidRPr="00B26449">
        <w:rPr>
          <w:rStyle w:val="fontstyle01"/>
          <w:sz w:val="28"/>
          <w:szCs w:val="28"/>
        </w:rPr>
        <w:t>городских очистных сооружений по ул. М. Краснофлотская на 2014-2016</w:t>
      </w:r>
      <w:r w:rsidR="0008207E" w:rsidRPr="00B26449">
        <w:rPr>
          <w:rStyle w:val="fontstyle01"/>
          <w:sz w:val="28"/>
          <w:szCs w:val="28"/>
        </w:rPr>
        <w:t xml:space="preserve"> </w:t>
      </w:r>
      <w:r w:rsidRPr="00B26449">
        <w:rPr>
          <w:rStyle w:val="fontstyle01"/>
          <w:sz w:val="28"/>
          <w:szCs w:val="28"/>
        </w:rPr>
        <w:t>годы. Однако, несмотря на то, что Предприятием ежеквартально</w:t>
      </w:r>
      <w:r w:rsidR="0008207E" w:rsidRPr="00B26449">
        <w:rPr>
          <w:rStyle w:val="fontstyle01"/>
          <w:sz w:val="28"/>
          <w:szCs w:val="28"/>
        </w:rPr>
        <w:t xml:space="preserve"> </w:t>
      </w:r>
      <w:r w:rsidRPr="00B26449">
        <w:rPr>
          <w:rStyle w:val="fontstyle01"/>
          <w:sz w:val="28"/>
          <w:szCs w:val="28"/>
        </w:rPr>
        <w:t>предоставлялись в Управление отчеты о ходе выполнения Плана снижения</w:t>
      </w:r>
      <w:r w:rsidR="0008207E" w:rsidRPr="00B26449">
        <w:rPr>
          <w:rStyle w:val="fontstyle01"/>
          <w:sz w:val="28"/>
          <w:szCs w:val="28"/>
        </w:rPr>
        <w:t xml:space="preserve"> </w:t>
      </w:r>
      <w:r w:rsidRPr="00B26449">
        <w:rPr>
          <w:rStyle w:val="fontstyle01"/>
          <w:sz w:val="28"/>
          <w:szCs w:val="28"/>
        </w:rPr>
        <w:t>сбросов, установить достижение установленных нормативов допустимых</w:t>
      </w:r>
      <w:r w:rsidR="0008207E" w:rsidRPr="00B26449">
        <w:rPr>
          <w:rStyle w:val="fontstyle01"/>
          <w:sz w:val="28"/>
          <w:szCs w:val="28"/>
        </w:rPr>
        <w:t xml:space="preserve"> </w:t>
      </w:r>
      <w:r w:rsidRPr="00B26449">
        <w:rPr>
          <w:rStyle w:val="fontstyle01"/>
          <w:sz w:val="28"/>
          <w:szCs w:val="28"/>
        </w:rPr>
        <w:t>сбросов по каждому веществу, по которому устанавливается лимит на</w:t>
      </w:r>
      <w:r w:rsidR="0008207E" w:rsidRPr="00B26449">
        <w:rPr>
          <w:rStyle w:val="fontstyle01"/>
          <w:sz w:val="28"/>
          <w:szCs w:val="28"/>
        </w:rPr>
        <w:t xml:space="preserve"> </w:t>
      </w:r>
      <w:r w:rsidRPr="00B26449">
        <w:rPr>
          <w:rStyle w:val="fontstyle01"/>
          <w:sz w:val="28"/>
          <w:szCs w:val="28"/>
        </w:rPr>
        <w:t>сбросы, стало возможно только по завершении срока выполнения Плана. По</w:t>
      </w:r>
      <w:r w:rsidR="0008207E" w:rsidRPr="00B26449">
        <w:rPr>
          <w:rStyle w:val="fontstyle01"/>
          <w:sz w:val="28"/>
          <w:szCs w:val="28"/>
        </w:rPr>
        <w:t xml:space="preserve"> </w:t>
      </w:r>
      <w:r w:rsidRPr="00B26449">
        <w:rPr>
          <w:rStyle w:val="fontstyle01"/>
          <w:sz w:val="28"/>
          <w:szCs w:val="28"/>
        </w:rPr>
        <w:t xml:space="preserve">завершению срока выполнения Плана выявлено </w:t>
      </w:r>
      <w:proofErr w:type="spellStart"/>
      <w:r w:rsidRPr="00B26449">
        <w:rPr>
          <w:rStyle w:val="fontstyle01"/>
          <w:sz w:val="28"/>
          <w:szCs w:val="28"/>
        </w:rPr>
        <w:t>недостижение</w:t>
      </w:r>
      <w:proofErr w:type="spellEnd"/>
      <w:r w:rsidR="0008207E" w:rsidRPr="00B26449">
        <w:rPr>
          <w:rStyle w:val="fontstyle01"/>
          <w:sz w:val="28"/>
          <w:szCs w:val="28"/>
        </w:rPr>
        <w:t xml:space="preserve"> </w:t>
      </w:r>
      <w:r w:rsidRPr="00B26449">
        <w:rPr>
          <w:rStyle w:val="fontstyle01"/>
          <w:sz w:val="28"/>
          <w:szCs w:val="28"/>
        </w:rPr>
        <w:t>утвержденных нормативов допустимых сбросов.</w:t>
      </w:r>
    </w:p>
    <w:p w:rsidR="0008207E" w:rsidRPr="00B26449" w:rsidRDefault="00DA1C64" w:rsidP="00DA1C64">
      <w:pPr>
        <w:autoSpaceDE w:val="0"/>
        <w:autoSpaceDN w:val="0"/>
        <w:adjustRightInd w:val="0"/>
        <w:spacing w:after="0" w:line="240" w:lineRule="auto"/>
        <w:jc w:val="both"/>
        <w:rPr>
          <w:rStyle w:val="fontstyle01"/>
          <w:color w:val="auto"/>
          <w:sz w:val="28"/>
          <w:szCs w:val="28"/>
        </w:rPr>
      </w:pPr>
      <w:r w:rsidRPr="00B26449">
        <w:rPr>
          <w:rStyle w:val="fontstyle01"/>
          <w:sz w:val="28"/>
          <w:szCs w:val="28"/>
        </w:rPr>
        <w:t>Представленный истцом расчет от 09.04.2018 ответчиком проверен,</w:t>
      </w:r>
      <w:r w:rsidR="0008207E" w:rsidRPr="00B26449">
        <w:rPr>
          <w:rStyle w:val="fontstyle01"/>
          <w:sz w:val="28"/>
          <w:szCs w:val="28"/>
        </w:rPr>
        <w:t xml:space="preserve"> </w:t>
      </w:r>
      <w:r w:rsidRPr="00B26449">
        <w:rPr>
          <w:rStyle w:val="fontstyle01"/>
          <w:sz w:val="28"/>
          <w:szCs w:val="28"/>
        </w:rPr>
        <w:t>правильность данного расчета не оспаривается.</w:t>
      </w:r>
      <w:r w:rsidR="0008207E" w:rsidRPr="00B26449">
        <w:rPr>
          <w:rStyle w:val="fontstyle01"/>
          <w:sz w:val="28"/>
          <w:szCs w:val="28"/>
        </w:rPr>
        <w:t xml:space="preserve"> </w:t>
      </w:r>
      <w:r w:rsidRPr="00B26449">
        <w:rPr>
          <w:rStyle w:val="fontstyle01"/>
          <w:sz w:val="28"/>
          <w:szCs w:val="28"/>
        </w:rPr>
        <w:t>Согласно пункту 35 Правил № 255 лица, обязанные вносить плату, не</w:t>
      </w:r>
      <w:r w:rsidR="0008207E" w:rsidRPr="00B26449">
        <w:rPr>
          <w:rStyle w:val="fontstyle01"/>
          <w:sz w:val="28"/>
          <w:szCs w:val="28"/>
        </w:rPr>
        <w:t xml:space="preserve"> </w:t>
      </w:r>
      <w:r w:rsidRPr="00B26449">
        <w:rPr>
          <w:rStyle w:val="fontstyle01"/>
          <w:sz w:val="28"/>
          <w:szCs w:val="28"/>
        </w:rPr>
        <w:t>позднее 10-го марта года, следующего за отчетным периодом, представляют</w:t>
      </w:r>
      <w:r w:rsidR="0008207E" w:rsidRPr="00B26449">
        <w:rPr>
          <w:rStyle w:val="fontstyle01"/>
          <w:sz w:val="28"/>
          <w:szCs w:val="28"/>
        </w:rPr>
        <w:t xml:space="preserve"> </w:t>
      </w:r>
      <w:r w:rsidRPr="00B26449">
        <w:rPr>
          <w:rStyle w:val="fontstyle01"/>
          <w:sz w:val="28"/>
          <w:szCs w:val="28"/>
        </w:rPr>
        <w:t>администратору платы по месту учета объекта, оказывающего негативное</w:t>
      </w:r>
      <w:r w:rsidR="0008207E" w:rsidRPr="00B26449">
        <w:rPr>
          <w:rStyle w:val="fontstyle01"/>
          <w:sz w:val="28"/>
          <w:szCs w:val="28"/>
        </w:rPr>
        <w:t xml:space="preserve"> </w:t>
      </w:r>
      <w:r w:rsidRPr="00B26449">
        <w:rPr>
          <w:rStyle w:val="fontstyle01"/>
          <w:sz w:val="28"/>
          <w:szCs w:val="28"/>
        </w:rPr>
        <w:t>воздействие на окружающую среду, объекта размещения отходов</w:t>
      </w:r>
      <w:r w:rsidR="0008207E" w:rsidRPr="00B26449">
        <w:rPr>
          <w:rStyle w:val="fontstyle01"/>
          <w:sz w:val="28"/>
          <w:szCs w:val="28"/>
        </w:rPr>
        <w:t xml:space="preserve"> </w:t>
      </w:r>
      <w:r w:rsidRPr="00B26449">
        <w:rPr>
          <w:rStyle w:val="fontstyle01"/>
          <w:sz w:val="28"/>
          <w:szCs w:val="28"/>
        </w:rPr>
        <w:t xml:space="preserve">производства и потребления </w:t>
      </w:r>
      <w:r w:rsidRPr="00B26449">
        <w:rPr>
          <w:rStyle w:val="fontstyle01"/>
          <w:color w:val="auto"/>
          <w:sz w:val="28"/>
          <w:szCs w:val="28"/>
        </w:rPr>
        <w:t>декларацию о плате.</w:t>
      </w:r>
      <w:r w:rsidR="0008207E" w:rsidRPr="00B26449">
        <w:rPr>
          <w:rStyle w:val="fontstyle01"/>
          <w:color w:val="auto"/>
          <w:sz w:val="28"/>
          <w:szCs w:val="28"/>
        </w:rPr>
        <w:t xml:space="preserve"> </w:t>
      </w:r>
    </w:p>
    <w:p w:rsidR="0008207E" w:rsidRPr="00B26449" w:rsidRDefault="00DA1C64" w:rsidP="00DA1C64">
      <w:pPr>
        <w:autoSpaceDE w:val="0"/>
        <w:autoSpaceDN w:val="0"/>
        <w:adjustRightInd w:val="0"/>
        <w:spacing w:after="0" w:line="240" w:lineRule="auto"/>
        <w:jc w:val="both"/>
        <w:rPr>
          <w:rStyle w:val="fontstyle01"/>
          <w:color w:val="auto"/>
          <w:sz w:val="28"/>
          <w:szCs w:val="28"/>
        </w:rPr>
      </w:pPr>
      <w:r w:rsidRPr="00B26449">
        <w:rPr>
          <w:rStyle w:val="fontstyle01"/>
          <w:color w:val="auto"/>
          <w:sz w:val="28"/>
          <w:szCs w:val="28"/>
        </w:rPr>
        <w:t>Пунктами 37, 49 Правил № 255 предусмотрено, что контроль за</w:t>
      </w:r>
      <w:r w:rsidR="0008207E" w:rsidRPr="00B26449">
        <w:rPr>
          <w:rStyle w:val="fontstyle01"/>
          <w:color w:val="auto"/>
          <w:sz w:val="28"/>
          <w:szCs w:val="28"/>
        </w:rPr>
        <w:t xml:space="preserve"> </w:t>
      </w:r>
      <w:r w:rsidRPr="00B26449">
        <w:rPr>
          <w:rStyle w:val="fontstyle01"/>
          <w:color w:val="auto"/>
          <w:sz w:val="28"/>
          <w:szCs w:val="28"/>
        </w:rPr>
        <w:t>исчислением платы осуществляется администратором платы в течение 9</w:t>
      </w:r>
      <w:r w:rsidR="0008207E" w:rsidRPr="00B26449">
        <w:rPr>
          <w:rStyle w:val="fontstyle01"/>
          <w:color w:val="auto"/>
          <w:sz w:val="28"/>
          <w:szCs w:val="28"/>
        </w:rPr>
        <w:t xml:space="preserve"> </w:t>
      </w:r>
      <w:r w:rsidRPr="00B26449">
        <w:rPr>
          <w:rStyle w:val="fontstyle01"/>
          <w:color w:val="auto"/>
          <w:sz w:val="28"/>
          <w:szCs w:val="28"/>
        </w:rPr>
        <w:t>месяцев со дня приема декларации о плате или при проведении</w:t>
      </w:r>
      <w:r w:rsidR="0008207E" w:rsidRPr="00B26449">
        <w:rPr>
          <w:rStyle w:val="fontstyle01"/>
          <w:color w:val="auto"/>
          <w:sz w:val="28"/>
          <w:szCs w:val="28"/>
        </w:rPr>
        <w:t xml:space="preserve"> </w:t>
      </w:r>
      <w:r w:rsidRPr="00B26449">
        <w:rPr>
          <w:rStyle w:val="fontstyle01"/>
          <w:color w:val="auto"/>
          <w:sz w:val="28"/>
          <w:szCs w:val="28"/>
        </w:rPr>
        <w:t>государственного экологического надзора в соответствии с Федеральным</w:t>
      </w:r>
      <w:r w:rsidR="0008207E" w:rsidRPr="00B26449">
        <w:rPr>
          <w:rStyle w:val="fontstyle01"/>
          <w:color w:val="auto"/>
          <w:sz w:val="28"/>
          <w:szCs w:val="28"/>
        </w:rPr>
        <w:t xml:space="preserve"> </w:t>
      </w:r>
      <w:r w:rsidRPr="00B26449">
        <w:rPr>
          <w:rStyle w:val="fontstyle01"/>
          <w:color w:val="auto"/>
          <w:sz w:val="28"/>
          <w:szCs w:val="28"/>
        </w:rPr>
        <w:t>законом «О защите прав юридических лиц и индивидуальных</w:t>
      </w:r>
      <w:r w:rsidR="0008207E" w:rsidRPr="00B26449">
        <w:rPr>
          <w:rStyle w:val="fontstyle01"/>
          <w:color w:val="auto"/>
          <w:sz w:val="28"/>
          <w:szCs w:val="28"/>
        </w:rPr>
        <w:t xml:space="preserve"> </w:t>
      </w:r>
      <w:r w:rsidRPr="00B26449">
        <w:rPr>
          <w:rStyle w:val="fontstyle01"/>
          <w:color w:val="auto"/>
          <w:sz w:val="28"/>
          <w:szCs w:val="28"/>
        </w:rPr>
        <w:t>предпринимателей при осуществлении государственного контроля (надзора)</w:t>
      </w:r>
      <w:r w:rsidR="0008207E" w:rsidRPr="00B26449">
        <w:rPr>
          <w:rStyle w:val="fontstyle01"/>
          <w:color w:val="auto"/>
          <w:sz w:val="28"/>
          <w:szCs w:val="28"/>
        </w:rPr>
        <w:t xml:space="preserve"> </w:t>
      </w:r>
      <w:r w:rsidRPr="00B26449">
        <w:rPr>
          <w:rStyle w:val="fontstyle01"/>
          <w:color w:val="auto"/>
          <w:sz w:val="28"/>
          <w:szCs w:val="28"/>
        </w:rPr>
        <w:t>и муниципального контроля».</w:t>
      </w:r>
      <w:r w:rsidR="0008207E" w:rsidRPr="00B26449">
        <w:rPr>
          <w:rStyle w:val="fontstyle01"/>
          <w:color w:val="auto"/>
          <w:sz w:val="28"/>
          <w:szCs w:val="28"/>
        </w:rPr>
        <w:t xml:space="preserve"> </w:t>
      </w:r>
    </w:p>
    <w:p w:rsidR="0008207E" w:rsidRPr="00B26449" w:rsidRDefault="00DA1C64" w:rsidP="00DA1C64">
      <w:pPr>
        <w:autoSpaceDE w:val="0"/>
        <w:autoSpaceDN w:val="0"/>
        <w:adjustRightInd w:val="0"/>
        <w:spacing w:after="0" w:line="240" w:lineRule="auto"/>
        <w:jc w:val="both"/>
        <w:rPr>
          <w:rStyle w:val="fontstyle01"/>
          <w:color w:val="auto"/>
          <w:sz w:val="28"/>
          <w:szCs w:val="28"/>
        </w:rPr>
      </w:pPr>
      <w:r w:rsidRPr="00B26449">
        <w:rPr>
          <w:rStyle w:val="fontstyle01"/>
          <w:color w:val="auto"/>
          <w:sz w:val="28"/>
          <w:szCs w:val="28"/>
        </w:rPr>
        <w:t>В случае если при проведении проверки декларации о плате,</w:t>
      </w:r>
      <w:r w:rsidR="0008207E" w:rsidRPr="00B26449">
        <w:rPr>
          <w:rStyle w:val="fontstyle01"/>
          <w:color w:val="auto"/>
          <w:sz w:val="28"/>
          <w:szCs w:val="28"/>
        </w:rPr>
        <w:t xml:space="preserve"> </w:t>
      </w:r>
      <w:r w:rsidRPr="00B26449">
        <w:rPr>
          <w:rStyle w:val="fontstyle01"/>
          <w:color w:val="auto"/>
          <w:sz w:val="28"/>
          <w:szCs w:val="28"/>
        </w:rPr>
        <w:t>мероприятий по проверке своевременности внесения платы выявлено, что</w:t>
      </w:r>
      <w:r w:rsidR="0008207E" w:rsidRPr="00B26449">
        <w:rPr>
          <w:rStyle w:val="fontstyle01"/>
          <w:color w:val="auto"/>
          <w:sz w:val="28"/>
          <w:szCs w:val="28"/>
        </w:rPr>
        <w:t xml:space="preserve"> </w:t>
      </w:r>
      <w:r w:rsidRPr="00B26449">
        <w:rPr>
          <w:rStyle w:val="fontstyle01"/>
          <w:color w:val="auto"/>
          <w:sz w:val="28"/>
          <w:szCs w:val="28"/>
        </w:rPr>
        <w:t>лицо, обязанное вносить плату, в течение 9 месяцев после истечения срока,</w:t>
      </w:r>
      <w:r w:rsidR="0008207E" w:rsidRPr="00B26449">
        <w:rPr>
          <w:rStyle w:val="fontstyle01"/>
          <w:color w:val="auto"/>
          <w:sz w:val="28"/>
          <w:szCs w:val="28"/>
        </w:rPr>
        <w:t xml:space="preserve"> </w:t>
      </w:r>
      <w:r w:rsidRPr="00B26449">
        <w:rPr>
          <w:rStyle w:val="fontstyle01"/>
          <w:color w:val="auto"/>
          <w:sz w:val="28"/>
          <w:szCs w:val="28"/>
        </w:rPr>
        <w:t>установленного пунктом 35 настоящих Правил, не представило декларацию о</w:t>
      </w:r>
      <w:r w:rsidR="0008207E" w:rsidRPr="00B26449">
        <w:rPr>
          <w:rStyle w:val="fontstyle01"/>
          <w:color w:val="auto"/>
          <w:sz w:val="28"/>
          <w:szCs w:val="28"/>
        </w:rPr>
        <w:t xml:space="preserve"> </w:t>
      </w:r>
      <w:r w:rsidRPr="00B26449">
        <w:rPr>
          <w:rStyle w:val="fontstyle01"/>
          <w:color w:val="auto"/>
          <w:sz w:val="28"/>
          <w:szCs w:val="28"/>
        </w:rPr>
        <w:t>плате за отчетный период и (или) предыдущие 2 года, администратор платы</w:t>
      </w:r>
      <w:r w:rsidR="0008207E" w:rsidRPr="00B26449">
        <w:rPr>
          <w:rStyle w:val="fontstyle01"/>
          <w:color w:val="auto"/>
          <w:sz w:val="28"/>
          <w:szCs w:val="28"/>
        </w:rPr>
        <w:t xml:space="preserve"> </w:t>
      </w:r>
      <w:r w:rsidRPr="00B26449">
        <w:rPr>
          <w:rStyle w:val="fontstyle01"/>
          <w:color w:val="auto"/>
          <w:sz w:val="28"/>
          <w:szCs w:val="28"/>
        </w:rPr>
        <w:t>направляет указанному лицу требование о внесении сумм платы в бюджеты</w:t>
      </w:r>
      <w:r w:rsidR="0008207E" w:rsidRPr="00B26449">
        <w:rPr>
          <w:rStyle w:val="fontstyle01"/>
          <w:color w:val="auto"/>
          <w:sz w:val="28"/>
          <w:szCs w:val="28"/>
        </w:rPr>
        <w:t xml:space="preserve"> </w:t>
      </w:r>
      <w:r w:rsidRPr="00B26449">
        <w:rPr>
          <w:rStyle w:val="fontstyle01"/>
          <w:color w:val="auto"/>
          <w:sz w:val="28"/>
          <w:szCs w:val="28"/>
        </w:rPr>
        <w:t>бюджетной системы Российской Федерации, а также пеней, начисляемых в</w:t>
      </w:r>
      <w:r w:rsidR="0008207E" w:rsidRPr="00B26449">
        <w:rPr>
          <w:rStyle w:val="fontstyle01"/>
          <w:color w:val="auto"/>
          <w:sz w:val="28"/>
          <w:szCs w:val="28"/>
        </w:rPr>
        <w:t xml:space="preserve"> </w:t>
      </w:r>
      <w:r w:rsidRPr="00B26449">
        <w:rPr>
          <w:rStyle w:val="fontstyle01"/>
          <w:color w:val="auto"/>
          <w:sz w:val="28"/>
          <w:szCs w:val="28"/>
        </w:rPr>
        <w:t>соответствии с пунктом 33 настоящих Правил.</w:t>
      </w:r>
    </w:p>
    <w:p w:rsidR="0008207E" w:rsidRPr="00B26449" w:rsidRDefault="00DA1C64" w:rsidP="00DA1C64">
      <w:pPr>
        <w:autoSpaceDE w:val="0"/>
        <w:autoSpaceDN w:val="0"/>
        <w:adjustRightInd w:val="0"/>
        <w:spacing w:after="0" w:line="240" w:lineRule="auto"/>
        <w:jc w:val="both"/>
        <w:rPr>
          <w:rStyle w:val="fontstyle01"/>
          <w:sz w:val="28"/>
          <w:szCs w:val="28"/>
        </w:rPr>
      </w:pPr>
      <w:r w:rsidRPr="00B26449">
        <w:rPr>
          <w:rStyle w:val="fontstyle01"/>
          <w:color w:val="auto"/>
          <w:sz w:val="28"/>
          <w:szCs w:val="28"/>
        </w:rPr>
        <w:t>Учитывая, что установить достижение установленных нормативов</w:t>
      </w:r>
      <w:r w:rsidR="0008207E" w:rsidRPr="00B26449">
        <w:rPr>
          <w:rStyle w:val="fontstyle01"/>
          <w:color w:val="auto"/>
          <w:sz w:val="28"/>
          <w:szCs w:val="28"/>
        </w:rPr>
        <w:t xml:space="preserve"> </w:t>
      </w:r>
      <w:r w:rsidRPr="00B26449">
        <w:rPr>
          <w:rStyle w:val="fontstyle01"/>
          <w:color w:val="auto"/>
          <w:sz w:val="28"/>
          <w:szCs w:val="28"/>
        </w:rPr>
        <w:t>допустимых сбросов по каждому веществу, по которому устанавливается</w:t>
      </w:r>
      <w:r w:rsidR="0008207E" w:rsidRPr="00B26449">
        <w:rPr>
          <w:rStyle w:val="fontstyle01"/>
          <w:color w:val="auto"/>
          <w:sz w:val="28"/>
          <w:szCs w:val="28"/>
        </w:rPr>
        <w:t xml:space="preserve"> </w:t>
      </w:r>
      <w:r w:rsidRPr="00B26449">
        <w:rPr>
          <w:rStyle w:val="fontstyle01"/>
          <w:color w:val="auto"/>
          <w:sz w:val="28"/>
          <w:szCs w:val="28"/>
        </w:rPr>
        <w:t>лимит на сбросы, стало возможным только по завершении срока выполнения</w:t>
      </w:r>
      <w:r w:rsidR="0008207E" w:rsidRPr="00B26449">
        <w:rPr>
          <w:rStyle w:val="fontstyle01"/>
          <w:color w:val="auto"/>
          <w:sz w:val="28"/>
          <w:szCs w:val="28"/>
        </w:rPr>
        <w:t xml:space="preserve"> </w:t>
      </w:r>
      <w:r w:rsidRPr="00B26449">
        <w:rPr>
          <w:rStyle w:val="fontstyle01"/>
          <w:color w:val="auto"/>
          <w:sz w:val="28"/>
          <w:szCs w:val="28"/>
        </w:rPr>
        <w:t>Плана, то есть в 2017 году, Управлением не пропущен срок проведения</w:t>
      </w:r>
      <w:r w:rsidR="0008207E" w:rsidRPr="00B26449">
        <w:rPr>
          <w:rStyle w:val="fontstyle01"/>
          <w:color w:val="auto"/>
          <w:sz w:val="28"/>
          <w:szCs w:val="28"/>
        </w:rPr>
        <w:t xml:space="preserve"> </w:t>
      </w:r>
      <w:r w:rsidRPr="00B26449">
        <w:rPr>
          <w:rStyle w:val="fontstyle01"/>
          <w:color w:val="auto"/>
          <w:sz w:val="28"/>
          <w:szCs w:val="28"/>
        </w:rPr>
        <w:t>проверки</w:t>
      </w:r>
      <w:r w:rsidRPr="00B26449">
        <w:rPr>
          <w:rStyle w:val="fontstyle01"/>
          <w:sz w:val="28"/>
          <w:szCs w:val="28"/>
        </w:rPr>
        <w:t xml:space="preserve"> за исчислением платы за 2014, 2015 годы.</w:t>
      </w:r>
    </w:p>
    <w:p w:rsidR="0008207E" w:rsidRPr="00B26449" w:rsidRDefault="00DA1C64" w:rsidP="00DA1C64">
      <w:pPr>
        <w:autoSpaceDE w:val="0"/>
        <w:autoSpaceDN w:val="0"/>
        <w:adjustRightInd w:val="0"/>
        <w:spacing w:after="0" w:line="240" w:lineRule="auto"/>
        <w:jc w:val="both"/>
        <w:rPr>
          <w:rStyle w:val="fontstyle01"/>
          <w:sz w:val="28"/>
          <w:szCs w:val="28"/>
        </w:rPr>
      </w:pPr>
      <w:r w:rsidRPr="00B26449">
        <w:rPr>
          <w:rStyle w:val="fontstyle01"/>
          <w:sz w:val="28"/>
          <w:szCs w:val="28"/>
        </w:rPr>
        <w:t>В соответствии со статьей 195 Гражданского кодекса Российской</w:t>
      </w:r>
      <w:r w:rsidR="0008207E" w:rsidRPr="00B26449">
        <w:rPr>
          <w:rStyle w:val="fontstyle01"/>
          <w:sz w:val="28"/>
          <w:szCs w:val="28"/>
        </w:rPr>
        <w:t xml:space="preserve"> </w:t>
      </w:r>
      <w:r w:rsidRPr="00B26449">
        <w:rPr>
          <w:rStyle w:val="fontstyle01"/>
          <w:sz w:val="28"/>
          <w:szCs w:val="28"/>
        </w:rPr>
        <w:t>Федерации исковой давностью признается срок для защиты права по иску</w:t>
      </w:r>
      <w:r w:rsidR="0008207E" w:rsidRPr="00B26449">
        <w:rPr>
          <w:rStyle w:val="fontstyle01"/>
          <w:sz w:val="28"/>
          <w:szCs w:val="28"/>
        </w:rPr>
        <w:t xml:space="preserve"> </w:t>
      </w:r>
      <w:r w:rsidRPr="00B26449">
        <w:rPr>
          <w:rStyle w:val="fontstyle01"/>
          <w:sz w:val="28"/>
          <w:szCs w:val="28"/>
        </w:rPr>
        <w:t xml:space="preserve">лица, право </w:t>
      </w:r>
      <w:r w:rsidRPr="00B26449">
        <w:rPr>
          <w:rStyle w:val="fontstyle01"/>
          <w:sz w:val="28"/>
          <w:szCs w:val="28"/>
        </w:rPr>
        <w:lastRenderedPageBreak/>
        <w:t>которого нарушено.</w:t>
      </w:r>
      <w:r w:rsidR="0008207E" w:rsidRPr="00B26449">
        <w:rPr>
          <w:rStyle w:val="fontstyle01"/>
          <w:sz w:val="28"/>
          <w:szCs w:val="28"/>
        </w:rPr>
        <w:t xml:space="preserve"> </w:t>
      </w:r>
      <w:r w:rsidRPr="00B26449">
        <w:rPr>
          <w:rStyle w:val="fontstyle01"/>
          <w:sz w:val="28"/>
          <w:szCs w:val="28"/>
        </w:rPr>
        <w:t>Согласно пункту 1 статьи 196 далее ГК РФ общий срок исковой</w:t>
      </w:r>
      <w:r w:rsidR="0008207E" w:rsidRPr="00B26449">
        <w:rPr>
          <w:rStyle w:val="fontstyle01"/>
          <w:sz w:val="28"/>
          <w:szCs w:val="28"/>
        </w:rPr>
        <w:t xml:space="preserve"> </w:t>
      </w:r>
      <w:r w:rsidRPr="00B26449">
        <w:rPr>
          <w:rStyle w:val="fontstyle01"/>
          <w:sz w:val="28"/>
          <w:szCs w:val="28"/>
        </w:rPr>
        <w:t>давности устанавливается в три года.</w:t>
      </w:r>
    </w:p>
    <w:p w:rsidR="0008207E" w:rsidRPr="00B26449" w:rsidRDefault="00DA1C64" w:rsidP="00DA1C64">
      <w:pPr>
        <w:autoSpaceDE w:val="0"/>
        <w:autoSpaceDN w:val="0"/>
        <w:adjustRightInd w:val="0"/>
        <w:spacing w:after="0" w:line="240" w:lineRule="auto"/>
        <w:jc w:val="both"/>
        <w:rPr>
          <w:rStyle w:val="fontstyle01"/>
          <w:sz w:val="28"/>
          <w:szCs w:val="28"/>
        </w:rPr>
      </w:pPr>
      <w:r w:rsidRPr="00B26449">
        <w:rPr>
          <w:rStyle w:val="fontstyle01"/>
          <w:sz w:val="28"/>
          <w:szCs w:val="28"/>
        </w:rPr>
        <w:t>Истец обратился в суд за взысканием платы за НВОС за 2014-2016</w:t>
      </w:r>
      <w:r w:rsidR="0008207E" w:rsidRPr="00B26449">
        <w:rPr>
          <w:rStyle w:val="fontstyle01"/>
          <w:sz w:val="28"/>
          <w:szCs w:val="28"/>
        </w:rPr>
        <w:t xml:space="preserve"> </w:t>
      </w:r>
      <w:r w:rsidRPr="00B26449">
        <w:rPr>
          <w:rStyle w:val="fontstyle01"/>
          <w:sz w:val="28"/>
          <w:szCs w:val="28"/>
        </w:rPr>
        <w:t>годы 04.09.2017. Следовательно, срок исковой давности истцом не пропущен.</w:t>
      </w:r>
      <w:r w:rsidR="0008207E" w:rsidRPr="00B26449">
        <w:rPr>
          <w:rStyle w:val="fontstyle01"/>
          <w:sz w:val="28"/>
          <w:szCs w:val="28"/>
        </w:rPr>
        <w:t xml:space="preserve"> </w:t>
      </w:r>
      <w:r w:rsidRPr="00B26449">
        <w:rPr>
          <w:rStyle w:val="fontstyle01"/>
          <w:sz w:val="28"/>
          <w:szCs w:val="28"/>
        </w:rPr>
        <w:t>Таким образом, требования истца о взыскании 9 416 625, 92 рубля</w:t>
      </w:r>
      <w:r w:rsidR="0008207E" w:rsidRPr="00B26449">
        <w:rPr>
          <w:rStyle w:val="fontstyle01"/>
          <w:sz w:val="28"/>
          <w:szCs w:val="28"/>
        </w:rPr>
        <w:t xml:space="preserve"> </w:t>
      </w:r>
      <w:r w:rsidRPr="00B26449">
        <w:rPr>
          <w:rStyle w:val="fontstyle01"/>
          <w:sz w:val="28"/>
          <w:szCs w:val="28"/>
        </w:rPr>
        <w:t>подлежат удовлетворению в полном объеме.</w:t>
      </w:r>
    </w:p>
    <w:p w:rsidR="0008207E" w:rsidRPr="00B26449" w:rsidRDefault="0008207E" w:rsidP="00DA1C64">
      <w:pPr>
        <w:autoSpaceDE w:val="0"/>
        <w:autoSpaceDN w:val="0"/>
        <w:adjustRightInd w:val="0"/>
        <w:spacing w:after="0" w:line="240" w:lineRule="auto"/>
        <w:jc w:val="both"/>
        <w:rPr>
          <w:rStyle w:val="fontstyle01"/>
          <w:sz w:val="28"/>
          <w:szCs w:val="28"/>
        </w:rPr>
      </w:pPr>
    </w:p>
    <w:p w:rsidR="0008207E" w:rsidRPr="00B26449" w:rsidRDefault="0008207E" w:rsidP="005C339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08207E" w:rsidRPr="00B26449" w:rsidRDefault="0008207E" w:rsidP="005C339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B26449" w:rsidRDefault="00F069BF" w:rsidP="00B26449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B26449">
        <w:rPr>
          <w:rFonts w:ascii="Times New Roman" w:eastAsiaTheme="minorHAnsi" w:hAnsi="Times New Roman" w:cs="Times New Roman"/>
          <w:sz w:val="28"/>
          <w:szCs w:val="28"/>
          <w:lang w:eastAsia="en-US"/>
        </w:rPr>
        <w:t>Решение</w:t>
      </w:r>
      <w:r w:rsidR="00305E46" w:rsidRPr="00B26449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принято судом первой инстанции.</w:t>
      </w:r>
    </w:p>
    <w:p w:rsidR="00B26449" w:rsidRDefault="00B26449" w:rsidP="00B26449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EF5C8E" w:rsidRPr="00B26449" w:rsidRDefault="00EF5C8E" w:rsidP="00B26449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B26449">
        <w:rPr>
          <w:rFonts w:ascii="Times New Roman" w:hAnsi="Times New Roman" w:cs="Times New Roman"/>
          <w:sz w:val="28"/>
          <w:szCs w:val="28"/>
        </w:rPr>
        <w:t xml:space="preserve">Это и другие решения вы можете найти на нашем сайте Онлайн Экология, перейдя по ссылке в разделе документы </w:t>
      </w:r>
      <w:hyperlink r:id="R797bfbd0d4734a29b0b9511b3d19d3b4" w:tgtFrame="_blank" w:history="1">
        <w:r w:rsidRPr="00B26449">
          <w:rPr>
            <w:rStyle w:val="a4"/>
            <w:rFonts w:ascii="Times New Roman" w:hAnsi="Times New Roman" w:cs="Times New Roman"/>
            <w:sz w:val="28"/>
            <w:szCs w:val="28"/>
          </w:rPr>
          <w:t>https://onlineecology.com/docs</w:t>
        </w:r>
      </w:hyperlink>
    </w:p>
    <w:bookmarkEnd w:id="1"/>
    <w:p w:rsidR="00EF5C8E" w:rsidRPr="00B26449" w:rsidRDefault="00EF5C8E" w:rsidP="003E698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style w:type="paragraph" w:default="1" w:styleId="a">
    <w:name w:val="Normal"/>
    <w:qFormat/>
    <w:rsid w:val="00B51DDE"/>
    <w:rPr>
      <w:rFonts w:eastAsiaTheme="minorEastAsia"/>
      <w:lang w:eastAsia="ru-RU"/>
    </w:rPr>
  </w:style>
  <w:style w:type="paragraph" w:styleId="1">
    <w:name w:val="heading 1"/>
    <w:basedOn w:val="a"/>
    <w:link w:val="10"/>
    <w:uiPriority w:val="9"/>
    <w:qFormat/>
    <w:rsid w:val="003E510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0273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037E2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3E510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4">
    <w:name w:val="Hyperlink"/>
    <w:basedOn w:val="a0"/>
    <w:uiPriority w:val="99"/>
    <w:unhideWhenUsed/>
    <w:rsid w:val="003E5108"/>
    <w:rPr>
      <w:color w:val="0000FF"/>
      <w:u w:val="single"/>
    </w:rPr>
  </w:style>
  <w:style w:type="character" w:customStyle="1" w:styleId="fontstyle01">
    <w:name w:val="fontstyle01"/>
    <w:basedOn w:val="a0"/>
    <w:rsid w:val="00DE2045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a0"/>
    <w:rsid w:val="00F01986"/>
    <w:rPr>
      <w:rFonts w:ascii="Arial" w:hAnsi="Arial" w:cs="Arial" w:hint="default"/>
      <w:b w:val="0"/>
      <w:bCs w:val="0"/>
      <w:i w:val="0"/>
      <w:iCs w:val="0"/>
      <w:color w:val="000000"/>
      <w:sz w:val="16"/>
      <w:szCs w:val="16"/>
    </w:rPr>
  </w:style>
  <w:style w:type="table" w:styleId="a5">
    <w:name w:val="Table Grid"/>
    <w:basedOn w:val="a1"/>
    <w:uiPriority w:val="39"/>
    <w:rsid w:val="002824D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2824D4"/>
    <w:pPr>
      <w:ind w:left="720"/>
      <w:contextualSpacing/>
    </w:pPr>
    <w:rPr>
      <w:rFonts w:eastAsiaTheme="minorHAnsi"/>
      <w:lang w:eastAsia="en-US"/>
    </w:rPr>
  </w:style>
  <w:style w:type="character" w:customStyle="1" w:styleId="20">
    <w:name w:val="Заголовок 2 Знак"/>
    <w:basedOn w:val="a0"/>
    <w:link w:val="2"/>
    <w:uiPriority w:val="9"/>
    <w:semiHidden/>
    <w:rsid w:val="00A0273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customStyle="1" w:styleId="case-subject">
    <w:name w:val="case-subject"/>
    <w:basedOn w:val="a"/>
    <w:rsid w:val="00A027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js-judges-rollover">
    <w:name w:val="js-judges-rollover"/>
    <w:basedOn w:val="a0"/>
    <w:rsid w:val="00A0273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d08698d887a0403b" /><Relationship Type="http://schemas.openxmlformats.org/officeDocument/2006/relationships/hyperlink" Target="https://vk.com/away.php?to=https%3A%2F%2Fonlineecology.com%2Fdocs&amp;post=-92579905_814&amp;cc_key=" TargetMode="External" Id="R797bfbd0d4734a29b0b9511b3d19d3b4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