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080BC53" w14:textId="77777777" w:rsidR="00631EE6" w:rsidRPr="00631EE6" w:rsidRDefault="00631EE6" w:rsidP="00631EE6">
      <w:pPr>
        <w:shd w:val="clear" w:color="auto" w:fill="FFFFFF"/>
        <w:spacing w:after="240" w:line="240" w:lineRule="auto"/>
        <w:jc w:val="center"/>
        <w:textAlignment w:val="baseline"/>
        <w:outlineLvl w:val="1"/>
        <w:rPr>
          <w:rFonts w:ascii="Arial" w:eastAsia="Times New Roman" w:hAnsi="Arial" w:cs="Arial"/>
          <w:b/>
          <w:bCs/>
          <w:sz w:val="24"/>
          <w:szCs w:val="24"/>
        </w:rPr>
      </w:pPr>
      <w:r w:rsidRPr="00631EE6">
        <w:rPr>
          <w:rFonts w:ascii="Arial" w:eastAsia="Times New Roman" w:hAnsi="Arial" w:cs="Arial"/>
          <w:b/>
          <w:bCs/>
          <w:sz w:val="24"/>
          <w:szCs w:val="24"/>
        </w:rPr>
        <w:t>МИНИСТЕРСТВО ПРИРОДНЫХ РЕСУРСОВ</w:t>
      </w:r>
      <w:r w:rsidRPr="00631EE6">
        <w:rPr>
          <w:rFonts w:ascii="Arial" w:eastAsia="Times New Roman" w:hAnsi="Arial" w:cs="Arial"/>
          <w:b/>
          <w:bCs/>
          <w:sz w:val="24"/>
          <w:szCs w:val="24"/>
        </w:rPr>
        <w:br/>
        <w:t>Хабаровского края</w:t>
      </w:r>
      <w:r w:rsidRPr="00631EE6">
        <w:rPr>
          <w:rFonts w:ascii="Arial" w:eastAsia="Times New Roman" w:hAnsi="Arial" w:cs="Arial"/>
          <w:b/>
          <w:bCs/>
          <w:sz w:val="24"/>
          <w:szCs w:val="24"/>
        </w:rPr>
        <w:br/>
      </w:r>
      <w:r w:rsidRPr="00631EE6">
        <w:rPr>
          <w:rFonts w:ascii="Arial" w:eastAsia="Times New Roman" w:hAnsi="Arial" w:cs="Arial"/>
          <w:b/>
          <w:bCs/>
          <w:sz w:val="24"/>
          <w:szCs w:val="24"/>
        </w:rPr>
        <w:br/>
        <w:t>ПРИКАЗ</w:t>
      </w:r>
      <w:r w:rsidRPr="00631EE6">
        <w:rPr>
          <w:rFonts w:ascii="Arial" w:eastAsia="Times New Roman" w:hAnsi="Arial" w:cs="Arial"/>
          <w:b/>
          <w:bCs/>
          <w:sz w:val="24"/>
          <w:szCs w:val="24"/>
        </w:rPr>
        <w:br/>
      </w:r>
      <w:r w:rsidRPr="00631EE6">
        <w:rPr>
          <w:rFonts w:ascii="Arial" w:eastAsia="Times New Roman" w:hAnsi="Arial" w:cs="Arial"/>
          <w:b/>
          <w:bCs/>
          <w:sz w:val="24"/>
          <w:szCs w:val="24"/>
        </w:rPr>
        <w:br/>
        <w:t>от 28 октября 2009 года N 49-п</w:t>
      </w:r>
      <w:r w:rsidRPr="00631EE6">
        <w:rPr>
          <w:rFonts w:ascii="Arial" w:eastAsia="Times New Roman" w:hAnsi="Arial" w:cs="Arial"/>
          <w:b/>
          <w:bCs/>
          <w:sz w:val="24"/>
          <w:szCs w:val="24"/>
        </w:rPr>
        <w:br/>
      </w:r>
      <w:r w:rsidRPr="00631EE6">
        <w:rPr>
          <w:rFonts w:ascii="Arial" w:eastAsia="Times New Roman" w:hAnsi="Arial" w:cs="Arial"/>
          <w:b/>
          <w:bCs/>
          <w:sz w:val="24"/>
          <w:szCs w:val="24"/>
        </w:rPr>
        <w:br/>
      </w:r>
      <w:r w:rsidRPr="00631EE6">
        <w:rPr>
          <w:rFonts w:ascii="Arial" w:eastAsia="Times New Roman" w:hAnsi="Arial" w:cs="Arial"/>
          <w:b/>
          <w:bCs/>
          <w:sz w:val="24"/>
          <w:szCs w:val="24"/>
        </w:rPr>
        <w:br/>
        <w:t>Об утверждении Административного регламента предоставления министерством природных ресурсов Хабаровского края</w:t>
      </w:r>
      <w:r w:rsidRPr="00631EE6">
        <w:rPr>
          <w:rFonts w:ascii="Arial" w:eastAsia="Times New Roman" w:hAnsi="Arial" w:cs="Arial"/>
          <w:b/>
          <w:bCs/>
          <w:sz w:val="24"/>
          <w:szCs w:val="24"/>
        </w:rPr>
        <w:br/>
        <w:t xml:space="preserve">государственной услуги по выдаче разрешений на содержание 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br/>
        <w:t>условиях и искусственно созданной среде обитания, за исключением разрешений на содержание и разведение объектов</w:t>
      </w:r>
      <w:r w:rsidRPr="00631EE6">
        <w:rPr>
          <w:rFonts w:ascii="Arial" w:eastAsia="Times New Roman" w:hAnsi="Arial" w:cs="Arial"/>
          <w:b/>
          <w:bCs/>
          <w:sz w:val="24"/>
          <w:szCs w:val="24"/>
        </w:rPr>
        <w:br/>
        <w:t xml:space="preserve">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 и искусственно созданной среде обитания, занесенных в Красную книгу</w:t>
      </w:r>
      <w:r w:rsidRPr="00631EE6">
        <w:rPr>
          <w:rFonts w:ascii="Arial" w:eastAsia="Times New Roman" w:hAnsi="Arial" w:cs="Arial"/>
          <w:b/>
          <w:bCs/>
          <w:sz w:val="24"/>
          <w:szCs w:val="24"/>
        </w:rPr>
        <w:br/>
        <w:t>Российской Федерации или находящихся на особо охраняемых природных территориях</w:t>
      </w:r>
      <w:r w:rsidRPr="00631EE6">
        <w:rPr>
          <w:rFonts w:ascii="Arial" w:eastAsia="Times New Roman" w:hAnsi="Arial" w:cs="Arial"/>
          <w:b/>
          <w:bCs/>
          <w:sz w:val="24"/>
          <w:szCs w:val="24"/>
        </w:rPr>
        <w:br/>
        <w:t>федерального значения, в том числе в электронной форме*</w:t>
      </w:r>
    </w:p>
    <w:p w14:paraId="05C580F1" w14:textId="77777777" w:rsidR="00631EE6" w:rsidRPr="00631EE6" w:rsidRDefault="00631EE6" w:rsidP="00631EE6">
      <w:pPr>
        <w:shd w:val="clear" w:color="auto" w:fill="FFFFFF"/>
        <w:spacing w:after="0" w:line="240" w:lineRule="auto"/>
        <w:jc w:val="center"/>
        <w:textAlignment w:val="baseline"/>
        <w:rPr>
          <w:rFonts w:ascii="Arial" w:eastAsia="Times New Roman" w:hAnsi="Arial" w:cs="Arial"/>
          <w:sz w:val="24"/>
          <w:szCs w:val="24"/>
        </w:rPr>
      </w:pPr>
      <w:r w:rsidRPr="00631EE6">
        <w:rPr>
          <w:rFonts w:ascii="Arial" w:eastAsia="Times New Roman" w:hAnsi="Arial" w:cs="Arial"/>
          <w:sz w:val="24"/>
          <w:szCs w:val="24"/>
        </w:rPr>
        <w:t>(с изменениями на 15 июня 2021 года)</w:t>
      </w:r>
    </w:p>
    <w:p w14:paraId="39CD9096"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p>
    <w:p w14:paraId="1E308E61"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______________________</w:t>
      </w:r>
    </w:p>
    <w:p w14:paraId="47D2E871"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*Наименование изменено Приказом Министерства природных ресурсов Хабаровского края от 27 августа 2012 года N 47-п - см. предыдущую редакцию,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p>
    <w:p w14:paraId="012C22A7"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p>
    <w:p w14:paraId="153A0DDA"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В соответствии с Федеральным законом от 24 апреля 1995 г. N 52-ФЗ «О животном мире», распоряжением Правительства Российской Федерации от 25 октября 2005 г. N 1789-р, постановлением Правительства Хабаровского края от 26 марта 2019 г. N 106-пр «Об утверждении Положения о министерстве природных ресурсов Хабаровского края»</w:t>
      </w:r>
    </w:p>
    <w:p w14:paraId="6F322BFA"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(Преамбула изменена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w:t>
      </w:r>
      <w:r w:rsidRPr="00631EE6">
        <w:rPr>
          <w:rFonts w:ascii="Arial" w:eastAsia="Times New Roman" w:hAnsi="Arial" w:cs="Arial"/>
          <w:sz w:val="24"/>
          <w:szCs w:val="24"/>
        </w:rPr>
        <w:br/>
      </w:r>
    </w:p>
    <w:p w14:paraId="72CDFB9C"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приказываю:</w:t>
      </w:r>
      <w:r w:rsidRPr="00631EE6">
        <w:rPr>
          <w:rFonts w:ascii="Arial" w:eastAsia="Times New Roman" w:hAnsi="Arial" w:cs="Arial"/>
          <w:sz w:val="24"/>
          <w:szCs w:val="24"/>
        </w:rPr>
        <w:br/>
      </w:r>
    </w:p>
    <w:p w14:paraId="633A738D"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1. Утвердить прилагаемый Административный регламент предоставления министерством природных ресурсов Хабаровского края государственной услуги по выдаче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за исключением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занесенных в Красную книгу Российской Федерации или находящихся на особо охраняемых природных территориях федерального значения, в том числе в электронной форме. (Пункт изменен Приказом Министерства природных ресурсов Хабаровского края от 27 августа 2012 года N 47-п - см. предыдущую </w:t>
      </w:r>
      <w:r w:rsidRPr="00631EE6">
        <w:rPr>
          <w:rFonts w:ascii="Arial" w:eastAsia="Times New Roman" w:hAnsi="Arial" w:cs="Arial"/>
          <w:sz w:val="24"/>
          <w:szCs w:val="24"/>
        </w:rPr>
        <w:lastRenderedPageBreak/>
        <w:t>редакцию,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r w:rsidRPr="00631EE6">
        <w:rPr>
          <w:rFonts w:ascii="Arial" w:eastAsia="Times New Roman" w:hAnsi="Arial" w:cs="Arial"/>
          <w:sz w:val="24"/>
          <w:szCs w:val="24"/>
        </w:rPr>
        <w:br/>
      </w:r>
    </w:p>
    <w:p w14:paraId="546FC702"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 Установить, что п. 2 Административного регламента вступает в силу с 01 апреля 2010 года.</w:t>
      </w:r>
      <w:r w:rsidRPr="00631EE6">
        <w:rPr>
          <w:rFonts w:ascii="Arial" w:eastAsia="Times New Roman" w:hAnsi="Arial" w:cs="Arial"/>
          <w:sz w:val="24"/>
          <w:szCs w:val="24"/>
        </w:rPr>
        <w:br/>
      </w:r>
    </w:p>
    <w:p w14:paraId="5F3268F2"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3. Управлению охраны окружающей среды (</w:t>
      </w:r>
      <w:proofErr w:type="spellStart"/>
      <w:r w:rsidRPr="00631EE6">
        <w:rPr>
          <w:rFonts w:ascii="Arial" w:eastAsia="Times New Roman" w:hAnsi="Arial" w:cs="Arial"/>
          <w:sz w:val="24"/>
          <w:szCs w:val="24"/>
        </w:rPr>
        <w:t>Бардюк</w:t>
      </w:r>
      <w:proofErr w:type="spellEnd"/>
      <w:r w:rsidRPr="00631EE6">
        <w:rPr>
          <w:rFonts w:ascii="Arial" w:eastAsia="Times New Roman" w:hAnsi="Arial" w:cs="Arial"/>
          <w:sz w:val="24"/>
          <w:szCs w:val="24"/>
        </w:rPr>
        <w:t xml:space="preserve"> В.В.) в 7-дневный срок после принятия настоящего приказа направить его в Главное управление Министерства юстиции Российской Федерации по Хабаровскому краю и Еврейской автономной области для государственной регистрации и Прокуратуру Хабаровского края.</w:t>
      </w:r>
      <w:r w:rsidRPr="00631EE6">
        <w:rPr>
          <w:rFonts w:ascii="Arial" w:eastAsia="Times New Roman" w:hAnsi="Arial" w:cs="Arial"/>
          <w:sz w:val="24"/>
          <w:szCs w:val="24"/>
        </w:rPr>
        <w:br/>
      </w:r>
    </w:p>
    <w:p w14:paraId="2BF10839"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4. Пункт утратил силу - Приказ Министерства природных ресурсов Хабаровского края от 6 октября 2015 года N 36-п - см. предыдущую редакцию.</w:t>
      </w:r>
      <w:r w:rsidRPr="00631EE6">
        <w:rPr>
          <w:rFonts w:ascii="Arial" w:eastAsia="Times New Roman" w:hAnsi="Arial" w:cs="Arial"/>
          <w:sz w:val="24"/>
          <w:szCs w:val="24"/>
        </w:rPr>
        <w:br/>
      </w:r>
    </w:p>
    <w:p w14:paraId="58D5334B" w14:textId="77777777" w:rsidR="00631EE6" w:rsidRPr="00631EE6" w:rsidRDefault="00631EE6" w:rsidP="00631EE6">
      <w:pPr>
        <w:shd w:val="clear" w:color="auto" w:fill="FFFFFF"/>
        <w:spacing w:after="0"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br/>
      </w:r>
      <w:r w:rsidRPr="00631EE6">
        <w:rPr>
          <w:rFonts w:ascii="Arial" w:eastAsia="Times New Roman" w:hAnsi="Arial" w:cs="Arial"/>
          <w:sz w:val="24"/>
          <w:szCs w:val="24"/>
        </w:rPr>
        <w:br/>
        <w:t>Заместитель Председателя Правительства</w:t>
      </w:r>
      <w:r w:rsidRPr="00631EE6">
        <w:rPr>
          <w:rFonts w:ascii="Arial" w:eastAsia="Times New Roman" w:hAnsi="Arial" w:cs="Arial"/>
          <w:sz w:val="24"/>
          <w:szCs w:val="24"/>
        </w:rPr>
        <w:br/>
        <w:t>края - министр природных ресурсов края</w:t>
      </w:r>
      <w:r w:rsidRPr="00631EE6">
        <w:rPr>
          <w:rFonts w:ascii="Arial" w:eastAsia="Times New Roman" w:hAnsi="Arial" w:cs="Arial"/>
          <w:sz w:val="24"/>
          <w:szCs w:val="24"/>
        </w:rPr>
        <w:br/>
        <w:t xml:space="preserve">В.М. </w:t>
      </w:r>
      <w:proofErr w:type="spellStart"/>
      <w:r w:rsidRPr="00631EE6">
        <w:rPr>
          <w:rFonts w:ascii="Arial" w:eastAsia="Times New Roman" w:hAnsi="Arial" w:cs="Arial"/>
          <w:sz w:val="24"/>
          <w:szCs w:val="24"/>
        </w:rPr>
        <w:t>Шихалёв</w:t>
      </w:r>
      <w:proofErr w:type="spellEnd"/>
      <w:r w:rsidRPr="00631EE6">
        <w:rPr>
          <w:rFonts w:ascii="Arial" w:eastAsia="Times New Roman" w:hAnsi="Arial" w:cs="Arial"/>
          <w:sz w:val="24"/>
          <w:szCs w:val="24"/>
        </w:rPr>
        <w:br/>
      </w:r>
    </w:p>
    <w:p w14:paraId="061DB41E" w14:textId="77777777" w:rsidR="00631EE6" w:rsidRPr="00631EE6" w:rsidRDefault="00631EE6" w:rsidP="00631EE6">
      <w:pPr>
        <w:shd w:val="clear" w:color="auto" w:fill="FFFFFF"/>
        <w:spacing w:after="0" w:line="240" w:lineRule="auto"/>
        <w:jc w:val="right"/>
        <w:textAlignment w:val="baseline"/>
        <w:outlineLvl w:val="1"/>
        <w:rPr>
          <w:rFonts w:ascii="Arial" w:eastAsia="Times New Roman" w:hAnsi="Arial" w:cs="Arial"/>
          <w:b/>
          <w:bCs/>
          <w:sz w:val="24"/>
          <w:szCs w:val="24"/>
        </w:rPr>
      </w:pPr>
      <w:r w:rsidRPr="00631EE6">
        <w:rPr>
          <w:rFonts w:ascii="Arial" w:eastAsia="Times New Roman" w:hAnsi="Arial" w:cs="Arial"/>
          <w:b/>
          <w:bCs/>
          <w:sz w:val="24"/>
          <w:szCs w:val="24"/>
        </w:rPr>
        <w:br/>
        <w:t>УТВЕРЖДЕН</w:t>
      </w:r>
      <w:r w:rsidRPr="00631EE6">
        <w:rPr>
          <w:rFonts w:ascii="Arial" w:eastAsia="Times New Roman" w:hAnsi="Arial" w:cs="Arial"/>
          <w:b/>
          <w:bCs/>
          <w:sz w:val="24"/>
          <w:szCs w:val="24"/>
        </w:rPr>
        <w:br/>
        <w:t>приказом министерства</w:t>
      </w:r>
      <w:r w:rsidRPr="00631EE6">
        <w:rPr>
          <w:rFonts w:ascii="Arial" w:eastAsia="Times New Roman" w:hAnsi="Arial" w:cs="Arial"/>
          <w:b/>
          <w:bCs/>
          <w:sz w:val="24"/>
          <w:szCs w:val="24"/>
        </w:rPr>
        <w:br/>
        <w:t>природных ресурсов</w:t>
      </w:r>
      <w:r w:rsidRPr="00631EE6">
        <w:rPr>
          <w:rFonts w:ascii="Arial" w:eastAsia="Times New Roman" w:hAnsi="Arial" w:cs="Arial"/>
          <w:b/>
          <w:bCs/>
          <w:sz w:val="24"/>
          <w:szCs w:val="24"/>
        </w:rPr>
        <w:br/>
        <w:t>Хабаровского края</w:t>
      </w:r>
      <w:r w:rsidRPr="00631EE6">
        <w:rPr>
          <w:rFonts w:ascii="Arial" w:eastAsia="Times New Roman" w:hAnsi="Arial" w:cs="Arial"/>
          <w:b/>
          <w:bCs/>
          <w:sz w:val="24"/>
          <w:szCs w:val="24"/>
        </w:rPr>
        <w:br/>
        <w:t>от 28 октября 2009 года N 49-п</w:t>
      </w:r>
      <w:r w:rsidRPr="00631EE6">
        <w:rPr>
          <w:rFonts w:ascii="Arial" w:eastAsia="Times New Roman" w:hAnsi="Arial" w:cs="Arial"/>
          <w:b/>
          <w:bCs/>
          <w:sz w:val="24"/>
          <w:szCs w:val="24"/>
        </w:rPr>
        <w:br/>
      </w:r>
      <w:r w:rsidRPr="00631EE6">
        <w:rPr>
          <w:rFonts w:ascii="Arial" w:eastAsia="Times New Roman" w:hAnsi="Arial" w:cs="Arial"/>
          <w:b/>
          <w:bCs/>
          <w:sz w:val="24"/>
          <w:szCs w:val="24"/>
        </w:rPr>
        <w:br/>
        <w:t>(в редакции</w:t>
      </w:r>
      <w:r w:rsidRPr="00631EE6">
        <w:rPr>
          <w:rFonts w:ascii="Arial" w:eastAsia="Times New Roman" w:hAnsi="Arial" w:cs="Arial"/>
          <w:b/>
          <w:bCs/>
          <w:sz w:val="24"/>
          <w:szCs w:val="24"/>
        </w:rPr>
        <w:br/>
      </w:r>
      <w:r w:rsidRPr="00631EE6">
        <w:rPr>
          <w:rFonts w:ascii="Arial" w:eastAsia="Times New Roman" w:hAnsi="Arial" w:cs="Arial"/>
          <w:b/>
          <w:bCs/>
          <w:sz w:val="24"/>
        </w:rPr>
        <w:t>Приказа Министерства природных ресурсов Хабаровского края</w:t>
      </w:r>
      <w:r w:rsidRPr="00631EE6">
        <w:rPr>
          <w:rFonts w:ascii="Arial" w:eastAsia="Times New Roman" w:hAnsi="Arial" w:cs="Arial"/>
          <w:b/>
          <w:bCs/>
          <w:sz w:val="24"/>
          <w:szCs w:val="24"/>
        </w:rPr>
        <w:br/>
      </w:r>
      <w:r w:rsidRPr="00631EE6">
        <w:rPr>
          <w:rFonts w:ascii="Arial" w:eastAsia="Times New Roman" w:hAnsi="Arial" w:cs="Arial"/>
          <w:b/>
          <w:bCs/>
          <w:sz w:val="24"/>
        </w:rPr>
        <w:t>от 27 августа 2012 года N 47-п</w:t>
      </w:r>
      <w:r w:rsidRPr="00631EE6">
        <w:rPr>
          <w:rFonts w:ascii="Arial" w:eastAsia="Times New Roman" w:hAnsi="Arial" w:cs="Arial"/>
          <w:b/>
          <w:bCs/>
          <w:sz w:val="24"/>
          <w:szCs w:val="24"/>
        </w:rPr>
        <w:br/>
        <w:t>- см. предыдущую редакцию)</w:t>
      </w:r>
      <w:r w:rsidRPr="00631EE6">
        <w:rPr>
          <w:rFonts w:ascii="Arial" w:eastAsia="Times New Roman" w:hAnsi="Arial" w:cs="Arial"/>
          <w:b/>
          <w:bCs/>
          <w:sz w:val="24"/>
          <w:szCs w:val="24"/>
        </w:rPr>
        <w:br/>
      </w:r>
    </w:p>
    <w:p w14:paraId="3C939DA5" w14:textId="77777777" w:rsidR="00631EE6" w:rsidRPr="00631EE6" w:rsidRDefault="00631EE6" w:rsidP="00631EE6">
      <w:pPr>
        <w:shd w:val="clear" w:color="auto" w:fill="FFFFFF"/>
        <w:spacing w:after="240" w:line="240" w:lineRule="auto"/>
        <w:jc w:val="center"/>
        <w:textAlignment w:val="baseline"/>
        <w:rPr>
          <w:rFonts w:ascii="Arial" w:eastAsia="Times New Roman" w:hAnsi="Arial" w:cs="Arial"/>
          <w:b/>
          <w:bCs/>
          <w:sz w:val="24"/>
          <w:szCs w:val="24"/>
        </w:rPr>
      </w:pPr>
      <w:r w:rsidRPr="00631EE6">
        <w:rPr>
          <w:rFonts w:ascii="Arial" w:eastAsia="Times New Roman" w:hAnsi="Arial" w:cs="Arial"/>
          <w:b/>
          <w:bCs/>
          <w:sz w:val="24"/>
          <w:szCs w:val="24"/>
        </w:rPr>
        <w:t>АДМИНИСТРАТИВНЫЙ РЕГЛАМЕНТ</w:t>
      </w:r>
      <w:r w:rsidRPr="00631EE6">
        <w:rPr>
          <w:rFonts w:ascii="Arial" w:eastAsia="Times New Roman" w:hAnsi="Arial" w:cs="Arial"/>
          <w:b/>
          <w:bCs/>
          <w:sz w:val="24"/>
          <w:szCs w:val="24"/>
        </w:rPr>
        <w:br/>
        <w:t>предоставления министерством природных ресурсов Хабаровского края государственной услуги</w:t>
      </w:r>
      <w:r w:rsidRPr="00631EE6">
        <w:rPr>
          <w:rFonts w:ascii="Arial" w:eastAsia="Times New Roman" w:hAnsi="Arial" w:cs="Arial"/>
          <w:b/>
          <w:bCs/>
          <w:sz w:val="24"/>
          <w:szCs w:val="24"/>
        </w:rPr>
        <w:br/>
        <w:t xml:space="preserve">по выдаче разрешений на содержание 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br/>
        <w:t>условиях и искусственно созданной среде обитания, за исключением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 и искусственно созданной среде</w:t>
      </w:r>
      <w:r w:rsidRPr="00631EE6">
        <w:rPr>
          <w:rFonts w:ascii="Arial" w:eastAsia="Times New Roman" w:hAnsi="Arial" w:cs="Arial"/>
          <w:b/>
          <w:bCs/>
          <w:sz w:val="24"/>
          <w:szCs w:val="24"/>
        </w:rPr>
        <w:br/>
        <w:t>обитания, занесенных в 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 в том числе в электронной форме*</w:t>
      </w:r>
    </w:p>
    <w:p w14:paraId="06138602" w14:textId="77777777" w:rsidR="00631EE6" w:rsidRPr="00631EE6" w:rsidRDefault="00631EE6" w:rsidP="00631EE6">
      <w:pPr>
        <w:shd w:val="clear" w:color="auto" w:fill="FFFFFF"/>
        <w:spacing w:after="0" w:line="240" w:lineRule="auto"/>
        <w:jc w:val="center"/>
        <w:textAlignment w:val="baseline"/>
        <w:rPr>
          <w:rFonts w:ascii="Arial" w:eastAsia="Times New Roman" w:hAnsi="Arial" w:cs="Arial"/>
          <w:sz w:val="24"/>
          <w:szCs w:val="24"/>
        </w:rPr>
      </w:pPr>
      <w:r w:rsidRPr="00631EE6">
        <w:rPr>
          <w:rFonts w:ascii="Arial" w:eastAsia="Times New Roman" w:hAnsi="Arial" w:cs="Arial"/>
          <w:sz w:val="24"/>
          <w:szCs w:val="24"/>
        </w:rPr>
        <w:t>(с изменениями на 15 июня 2021 года)</w:t>
      </w:r>
    </w:p>
    <w:p w14:paraId="36089DA5"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______________________</w:t>
      </w:r>
    </w:p>
    <w:p w14:paraId="03948F26"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lastRenderedPageBreak/>
        <w:t xml:space="preserve">*Наименование </w:t>
      </w:r>
      <w:proofErr w:type="gramStart"/>
      <w:r w:rsidRPr="00631EE6">
        <w:rPr>
          <w:rFonts w:ascii="Arial" w:eastAsia="Times New Roman" w:hAnsi="Arial" w:cs="Arial"/>
          <w:sz w:val="24"/>
          <w:szCs w:val="24"/>
        </w:rPr>
        <w:t>изменено  -</w:t>
      </w:r>
      <w:proofErr w:type="gramEnd"/>
      <w:r w:rsidRPr="00631EE6">
        <w:rPr>
          <w:rFonts w:ascii="Arial" w:eastAsia="Times New Roman" w:hAnsi="Arial" w:cs="Arial"/>
          <w:sz w:val="24"/>
          <w:szCs w:val="24"/>
        </w:rPr>
        <w:t>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r w:rsidRPr="00631EE6">
        <w:rPr>
          <w:rFonts w:ascii="Arial" w:eastAsia="Times New Roman" w:hAnsi="Arial" w:cs="Arial"/>
          <w:sz w:val="24"/>
          <w:szCs w:val="24"/>
        </w:rPr>
        <w:br/>
      </w:r>
    </w:p>
    <w:p w14:paraId="75444DDD" w14:textId="77777777" w:rsidR="00631EE6" w:rsidRPr="00631EE6" w:rsidRDefault="00631EE6" w:rsidP="00631EE6">
      <w:pPr>
        <w:shd w:val="clear" w:color="auto" w:fill="FFFFFF"/>
        <w:spacing w:after="240" w:line="240" w:lineRule="auto"/>
        <w:jc w:val="center"/>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br/>
        <w:t>1. Общие положения</w:t>
      </w:r>
    </w:p>
    <w:p w14:paraId="586C05CE"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1.1. Предмет регулирования Административного регламента</w:t>
      </w:r>
      <w:r w:rsidRPr="00631EE6">
        <w:rPr>
          <w:rFonts w:ascii="Arial" w:eastAsia="Times New Roman" w:hAnsi="Arial" w:cs="Arial"/>
          <w:sz w:val="24"/>
          <w:szCs w:val="24"/>
        </w:rPr>
        <w:br/>
      </w:r>
    </w:p>
    <w:p w14:paraId="432786AE"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1.1.1. Административный регламент предоставления министерством природных ресурсов Хабаровского края государственной услуги по выдаче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за исключением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занесенных в Красную книгу Российской Федерации или находящихся на особо охраняемых природных территориях федерального значения,  в том числе в электронной форме (далее - Административный регламент) определяет сроки и последовательность административных процедур (действий) при выдаче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на территории Хабаровского края (далее также - край), за исключением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занесенных в Красную книгу Российской Федерации или находящихся на особо охраняемых природных территориях федерального значения (далее - разрешение). (Подпункт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r w:rsidRPr="00631EE6">
        <w:rPr>
          <w:rFonts w:ascii="Arial" w:eastAsia="Times New Roman" w:hAnsi="Arial" w:cs="Arial"/>
          <w:sz w:val="24"/>
          <w:szCs w:val="24"/>
        </w:rPr>
        <w:br/>
      </w:r>
    </w:p>
    <w:p w14:paraId="5E6688B1"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1.1.2. Настоящий Административный регламент не распространяется на объекты животного мира, отнесённые к охотничьим ресурсам.</w:t>
      </w:r>
      <w:r w:rsidRPr="00631EE6">
        <w:rPr>
          <w:rFonts w:ascii="Arial" w:eastAsia="Times New Roman" w:hAnsi="Arial" w:cs="Arial"/>
          <w:sz w:val="24"/>
          <w:szCs w:val="24"/>
        </w:rPr>
        <w:br/>
      </w:r>
    </w:p>
    <w:p w14:paraId="1E96D315"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1.2. Круг заявителей</w:t>
      </w:r>
      <w:r w:rsidRPr="00631EE6">
        <w:rPr>
          <w:rFonts w:ascii="Arial" w:eastAsia="Times New Roman" w:hAnsi="Arial" w:cs="Arial"/>
          <w:sz w:val="24"/>
          <w:szCs w:val="24"/>
        </w:rPr>
        <w:br/>
      </w:r>
    </w:p>
    <w:p w14:paraId="1B2C8BDF"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1.2.1. Заявителями могут являться граждане, индивидуальные предприниматели, юридические лица независимо от их организационно-правовой формы, подавшие в порядке, предусмотренном настоящим Административным регламентом, заявление на выдачу разрешения (далее - Заявитель, заявление соответственно). (Подпункт изменен Приказом Министерства природных ресурсов Хабаровского края от 14 марта 2017 года N 2-п - см. предыдущую редакцию).</w:t>
      </w:r>
      <w:r w:rsidRPr="00631EE6">
        <w:rPr>
          <w:rFonts w:ascii="Arial" w:eastAsia="Times New Roman" w:hAnsi="Arial" w:cs="Arial"/>
          <w:sz w:val="24"/>
          <w:szCs w:val="24"/>
        </w:rPr>
        <w:br/>
      </w:r>
    </w:p>
    <w:p w14:paraId="16FEA92E"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1.2.2. От имени Заявителя могут выступать лица, имеющие такое право в соответствии с законодательством Российской Федерации.</w:t>
      </w:r>
      <w:r w:rsidRPr="00631EE6">
        <w:rPr>
          <w:rFonts w:ascii="Arial" w:eastAsia="Times New Roman" w:hAnsi="Arial" w:cs="Arial"/>
          <w:sz w:val="24"/>
          <w:szCs w:val="24"/>
        </w:rPr>
        <w:br/>
      </w:r>
    </w:p>
    <w:p w14:paraId="42AD01E8"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1.3. Требования к порядку информирования о предоставлении государственной услуги</w:t>
      </w:r>
      <w:r w:rsidRPr="00631EE6">
        <w:rPr>
          <w:rFonts w:ascii="Arial" w:eastAsia="Times New Roman" w:hAnsi="Arial" w:cs="Arial"/>
          <w:sz w:val="24"/>
          <w:szCs w:val="24"/>
        </w:rPr>
        <w:br/>
      </w:r>
    </w:p>
    <w:p w14:paraId="022F03F7"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1.3.1. Информацию по вопросам предоставления государственной услуги, сведений о ходе предоставления государственной услуги, в том числе с использованием федеральной государственной информационной системы </w:t>
      </w:r>
      <w:r w:rsidRPr="00631EE6">
        <w:rPr>
          <w:rFonts w:ascii="Arial" w:eastAsia="Times New Roman" w:hAnsi="Arial" w:cs="Arial"/>
          <w:sz w:val="24"/>
          <w:szCs w:val="24"/>
        </w:rPr>
        <w:lastRenderedPageBreak/>
        <w:t>"Единый портал государственных и муниципальных услуг (функций)" www.gosuslugi.ru (далее - Единый портал) и государственной информационной системы Хабаровского края "Портал государственных и муниципальных услуг (функций) Хабаровского края" www.uslugi27.ru (далее - Портал), Заявители могут получить:</w:t>
      </w:r>
    </w:p>
    <w:p w14:paraId="60B7D6AC"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по письменным запросам в адрес министерства природных ресурсов Хабаровского края (далее - Министерство), в том числе по электронной почте;</w:t>
      </w:r>
    </w:p>
    <w:p w14:paraId="07B36A51"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по телефонам отдела экологической экспертизы и нормирования комитета по охране окружающей среды Министерства (далее - Отдел);</w:t>
      </w:r>
    </w:p>
    <w:p w14:paraId="09026A24"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при личном обращении в Отдел;</w:t>
      </w:r>
    </w:p>
    <w:p w14:paraId="3CAE89D8"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официальном сайте Министерства в информационно-телекоммуникационной сети "Интернет": www.mpr.khabkrai.ru (далее - сайт Министерства);</w:t>
      </w:r>
    </w:p>
    <w:p w14:paraId="0EEB081A"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информационном стенде в Министерстве по месту нахождения Отдела (далее - информационный стенд);</w:t>
      </w:r>
    </w:p>
    <w:p w14:paraId="69A27EBF"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Едином портале;</w:t>
      </w:r>
    </w:p>
    <w:p w14:paraId="19E55329"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Портале.</w:t>
      </w:r>
      <w:r w:rsidRPr="00631EE6">
        <w:rPr>
          <w:rFonts w:ascii="Arial" w:eastAsia="Times New Roman" w:hAnsi="Arial" w:cs="Arial"/>
          <w:sz w:val="24"/>
          <w:szCs w:val="24"/>
        </w:rPr>
        <w:br/>
      </w:r>
    </w:p>
    <w:p w14:paraId="0DB40358"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1.3.2. Информация о предоставлении государственной услуги, размещаемая на Едином портале, Портале, сайте Министерства, информационном стенде, содержит следующие сведения:</w:t>
      </w:r>
    </w:p>
    <w:p w14:paraId="4DF10A54"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порядок предоставления государственной услуги в текстовом виде, в том числе перечень документов, необходимых для предоставления государственной услуги, в том числе оказываемой в электронной форме;</w:t>
      </w:r>
    </w:p>
    <w:p w14:paraId="33261DAC"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порядок информирования по вопросам предоставления государственной услуги и обеспечения доступа к сведениям о государственной услуге;</w:t>
      </w:r>
    </w:p>
    <w:p w14:paraId="584D0B33"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порядок предоставления сведений о ходе выполнения запроса о предоставлении государственной услуги;</w:t>
      </w:r>
    </w:p>
    <w:p w14:paraId="1EB39AD1"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6B46FDFE"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форму заявления (Приложения N 2, 4, 5 к настоящему Административному регламенту).</w:t>
      </w:r>
      <w:r w:rsidRPr="00631EE6">
        <w:rPr>
          <w:rFonts w:ascii="Arial" w:eastAsia="Times New Roman" w:hAnsi="Arial" w:cs="Arial"/>
          <w:sz w:val="24"/>
          <w:szCs w:val="24"/>
        </w:rPr>
        <w:br/>
      </w:r>
    </w:p>
    <w:p w14:paraId="1D8AF0B6"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1.3.3. Справочная информация о местах нахождения и графиках работы Министерства, структурного подразделения Министерства, осуществляющего регистрацию корреспонденции (далее - Отдел делопроизводства), Отдела, их справочных телефонах, в том числе номере телефона-автоинформатора (при наличии), об адресе сайта Министерства, адресе электронной почты и (или) форме обратной связи Министерства размещается:</w:t>
      </w:r>
    </w:p>
    <w:p w14:paraId="76413E45"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Портале;</w:t>
      </w:r>
    </w:p>
    <w:p w14:paraId="3FFEDA32"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Едином портале;</w:t>
      </w:r>
    </w:p>
    <w:p w14:paraId="2F059731"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04860347"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2438716B"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сайте Министерства;</w:t>
      </w:r>
    </w:p>
    <w:p w14:paraId="2463D94F"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на информационном стенде.</w:t>
      </w:r>
    </w:p>
    <w:p w14:paraId="25947176"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Должностное лицо отдела, ответственное за предоставление государственной услуги, обеспечивает актуализацию справочной информации в </w:t>
      </w:r>
      <w:r w:rsidRPr="00631EE6">
        <w:rPr>
          <w:rFonts w:ascii="Arial" w:eastAsia="Times New Roman" w:hAnsi="Arial" w:cs="Arial"/>
          <w:sz w:val="24"/>
          <w:szCs w:val="24"/>
        </w:rPr>
        <w:lastRenderedPageBreak/>
        <w:t>течение 20 рабочих дней с момента ее изменения. (Подпункт изменен Приказом Министерства природных ресурсов Хабаровского края от 15 июня 2021 года N 20-п - см. предыдущую редакцию).</w:t>
      </w:r>
      <w:r w:rsidRPr="00631EE6">
        <w:rPr>
          <w:rFonts w:ascii="Arial" w:eastAsia="Times New Roman" w:hAnsi="Arial" w:cs="Arial"/>
          <w:sz w:val="24"/>
          <w:szCs w:val="24"/>
        </w:rPr>
        <w:br/>
      </w:r>
    </w:p>
    <w:p w14:paraId="4AD17377"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1.3.4. Для обеспечения удобства и доступности информации, размещаемой на информационном стенде, при изготовлении информационных </w:t>
      </w:r>
      <w:proofErr w:type="gramStart"/>
      <w:r w:rsidRPr="00631EE6">
        <w:rPr>
          <w:rFonts w:ascii="Arial" w:eastAsia="Times New Roman" w:hAnsi="Arial" w:cs="Arial"/>
          <w:sz w:val="24"/>
          <w:szCs w:val="24"/>
        </w:rPr>
        <w:t>мате-риалов</w:t>
      </w:r>
      <w:proofErr w:type="gramEnd"/>
      <w:r w:rsidRPr="00631EE6">
        <w:rPr>
          <w:rFonts w:ascii="Arial" w:eastAsia="Times New Roman" w:hAnsi="Arial" w:cs="Arial"/>
          <w:sz w:val="24"/>
          <w:szCs w:val="24"/>
        </w:rPr>
        <w:t xml:space="preserve"> для него используется шрифт Times New </w:t>
      </w:r>
      <w:proofErr w:type="spellStart"/>
      <w:r w:rsidRPr="00631EE6">
        <w:rPr>
          <w:rFonts w:ascii="Arial" w:eastAsia="Times New Roman" w:hAnsi="Arial" w:cs="Arial"/>
          <w:sz w:val="24"/>
          <w:szCs w:val="24"/>
        </w:rPr>
        <w:t>Roman</w:t>
      </w:r>
      <w:proofErr w:type="spellEnd"/>
      <w:r w:rsidRPr="00631EE6">
        <w:rPr>
          <w:rFonts w:ascii="Arial" w:eastAsia="Times New Roman" w:hAnsi="Arial" w:cs="Arial"/>
          <w:sz w:val="24"/>
          <w:szCs w:val="24"/>
        </w:rPr>
        <w:t xml:space="preserve"> размером не менее 14.</w:t>
      </w:r>
      <w:r w:rsidRPr="00631EE6">
        <w:rPr>
          <w:rFonts w:ascii="Arial" w:eastAsia="Times New Roman" w:hAnsi="Arial" w:cs="Arial"/>
          <w:sz w:val="24"/>
          <w:szCs w:val="24"/>
        </w:rPr>
        <w:br/>
      </w:r>
    </w:p>
    <w:p w14:paraId="60476D87"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1.3.5.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2F41B0F5"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При консультировании по письменным запросам или запросам, </w:t>
      </w:r>
      <w:proofErr w:type="gramStart"/>
      <w:r w:rsidRPr="00631EE6">
        <w:rPr>
          <w:rFonts w:ascii="Arial" w:eastAsia="Times New Roman" w:hAnsi="Arial" w:cs="Arial"/>
          <w:sz w:val="24"/>
          <w:szCs w:val="24"/>
        </w:rPr>
        <w:t>посту-пившим</w:t>
      </w:r>
      <w:proofErr w:type="gramEnd"/>
      <w:r w:rsidRPr="00631EE6">
        <w:rPr>
          <w:rFonts w:ascii="Arial" w:eastAsia="Times New Roman" w:hAnsi="Arial" w:cs="Arial"/>
          <w:sz w:val="24"/>
          <w:szCs w:val="24"/>
        </w:rPr>
        <w:t xml:space="preserve">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062E637A"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3CAAE2D6"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Ответ на телефонный звонок должен начинаться с информации о наименовании органа, в который поступил телефонный звонок, фамилии, имени, отчестве (при наличии) и должности специалиста, принявшего телефонный звонок.</w:t>
      </w:r>
    </w:p>
    <w:p w14:paraId="02CD0955"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p>
    <w:p w14:paraId="0EEBB056"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w:t>
      </w:r>
    </w:p>
    <w:p w14:paraId="02D89E67" w14:textId="77777777" w:rsidR="00631EE6" w:rsidRPr="00631EE6" w:rsidRDefault="00631EE6" w:rsidP="00631EE6">
      <w:pPr>
        <w:shd w:val="clear" w:color="auto" w:fill="FFFFFF"/>
        <w:spacing w:after="240" w:line="240" w:lineRule="auto"/>
        <w:jc w:val="center"/>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2. Стандарт предоставления государственной услуги</w:t>
      </w:r>
    </w:p>
    <w:p w14:paraId="4B4180A7"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2.1. Наименование государственной услуги</w:t>
      </w:r>
    </w:p>
    <w:p w14:paraId="2AF15918"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Выдача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за исключением разрешений на содержание и разведение объектов животного мира в </w:t>
      </w:r>
      <w:proofErr w:type="spellStart"/>
      <w:r w:rsidRPr="00631EE6">
        <w:rPr>
          <w:rFonts w:ascii="Arial" w:eastAsia="Times New Roman" w:hAnsi="Arial" w:cs="Arial"/>
          <w:sz w:val="24"/>
          <w:szCs w:val="24"/>
        </w:rPr>
        <w:t>полувольных</w:t>
      </w:r>
      <w:proofErr w:type="spellEnd"/>
      <w:r w:rsidRPr="00631EE6">
        <w:rPr>
          <w:rFonts w:ascii="Arial" w:eastAsia="Times New Roman" w:hAnsi="Arial" w:cs="Arial"/>
          <w:sz w:val="24"/>
          <w:szCs w:val="24"/>
        </w:rPr>
        <w:t xml:space="preserve"> условиях и искусственно созданной среде обитания, занесенных в Красную книгу Российской Федерации или находящихся на особо охраняемых природных территориях федерального значения в электронной форме (далее - государственная услуга). (Подпункт изменен Приказом Министерства природных ресурсов Хабаровского края от 14 марта 2017 года N 2-п - см. предыдущую </w:t>
      </w:r>
      <w:r w:rsidRPr="00631EE6">
        <w:rPr>
          <w:rFonts w:ascii="Arial" w:eastAsia="Times New Roman" w:hAnsi="Arial" w:cs="Arial"/>
          <w:sz w:val="24"/>
          <w:szCs w:val="24"/>
        </w:rPr>
        <w:lastRenderedPageBreak/>
        <w:t>редакцию).</w:t>
      </w:r>
      <w:r w:rsidRPr="00631EE6">
        <w:rPr>
          <w:rFonts w:ascii="Arial" w:eastAsia="Times New Roman" w:hAnsi="Arial" w:cs="Arial"/>
          <w:sz w:val="24"/>
          <w:szCs w:val="24"/>
        </w:rPr>
        <w:br/>
      </w:r>
    </w:p>
    <w:p w14:paraId="07F3B0B5"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2.2. Наименование органа исполнительной власти края, предоставляющего государственную услугу</w:t>
      </w:r>
      <w:r w:rsidRPr="00631EE6">
        <w:rPr>
          <w:rFonts w:ascii="Arial" w:eastAsia="Times New Roman" w:hAnsi="Arial" w:cs="Arial"/>
          <w:sz w:val="24"/>
          <w:szCs w:val="24"/>
        </w:rPr>
        <w:br/>
      </w:r>
    </w:p>
    <w:p w14:paraId="2ACED211"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2.2.1. Государственная услуга предоставляется Министерством.</w:t>
      </w:r>
      <w:r w:rsidRPr="00631EE6">
        <w:rPr>
          <w:rFonts w:ascii="Arial" w:eastAsia="Times New Roman" w:hAnsi="Arial" w:cs="Arial"/>
          <w:sz w:val="24"/>
          <w:szCs w:val="24"/>
        </w:rPr>
        <w:br/>
      </w:r>
    </w:p>
    <w:p w14:paraId="5B5DA67F"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2.2.2. В предоставлении государственной услуги участвуют:</w:t>
      </w:r>
    </w:p>
    <w:p w14:paraId="32C94B8D"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Отдел делопроизводства;</w:t>
      </w:r>
    </w:p>
    <w:p w14:paraId="6F642BE6"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Отдел. (Подпункт изменен Приказом Министерства природных ресурсов Хабаровского края от 15 июня 2021 года N 20-п - см. предыдущую редакцию).</w:t>
      </w:r>
      <w:r w:rsidRPr="00631EE6">
        <w:rPr>
          <w:rFonts w:ascii="Arial" w:eastAsia="Times New Roman" w:hAnsi="Arial" w:cs="Arial"/>
          <w:sz w:val="24"/>
          <w:szCs w:val="24"/>
        </w:rPr>
        <w:br/>
      </w:r>
    </w:p>
    <w:p w14:paraId="70F501ED"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(Подпункт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r w:rsidRPr="00631EE6">
        <w:rPr>
          <w:rFonts w:ascii="Arial" w:eastAsia="Times New Roman" w:hAnsi="Arial" w:cs="Arial"/>
          <w:sz w:val="24"/>
          <w:szCs w:val="24"/>
        </w:rPr>
        <w:br/>
      </w:r>
    </w:p>
    <w:p w14:paraId="0257C62E"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2.3. Результатом предоставления государственной услуги являются выдача разрешения либо мотивированный отказ в выдаче разрешения.</w:t>
      </w:r>
      <w:r w:rsidRPr="00631EE6">
        <w:rPr>
          <w:rFonts w:ascii="Arial" w:eastAsia="Times New Roman" w:hAnsi="Arial" w:cs="Arial"/>
          <w:sz w:val="24"/>
          <w:szCs w:val="24"/>
        </w:rPr>
        <w:br/>
      </w:r>
    </w:p>
    <w:p w14:paraId="7C5A8788" w14:textId="77777777" w:rsidR="00631EE6" w:rsidRPr="00631EE6" w:rsidRDefault="00631EE6" w:rsidP="00631EE6">
      <w:pPr>
        <w:shd w:val="clear" w:color="auto" w:fill="FFFFFF"/>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2.4. Срок предоставления государственной услуги</w:t>
      </w:r>
    </w:p>
    <w:p w14:paraId="380E6EC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2.4.1. Оформление и выдача разрешения либо направление письма с мотивированным отказом в выдаче разрешения производится в срок, не превышающий 30 дней со дня регистрации заявления, за исключением случаев, предусмотренных подпунктами 2.4.2 и 2.4.3 настоящего пункта.</w:t>
      </w:r>
      <w:r w:rsidRPr="00631EE6">
        <w:rPr>
          <w:rFonts w:ascii="Arial" w:hAnsi="Arial" w:cs="Arial"/>
        </w:rPr>
        <w:br/>
      </w:r>
    </w:p>
    <w:p w14:paraId="1CBCE1AC"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2.4.2. Оформление и выдача разрешения либо направление письма с мотивированным отказом в выдаче разрешения в случае внесения изменений в сведения о Заявителе, содержащиеся в действующем разрешении, ранее выданном Заявителю, производится в срок, не превышающий 10 рабочих дней со дня регистрации заявления.</w:t>
      </w:r>
      <w:r w:rsidRPr="00631EE6">
        <w:rPr>
          <w:rFonts w:ascii="Arial" w:hAnsi="Arial" w:cs="Arial"/>
        </w:rPr>
        <w:br/>
      </w:r>
    </w:p>
    <w:p w14:paraId="152A565C"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2.4.3. Оформление и выдача разрешения либо направление мотивированного письма об отказе в выдаче разрешения в случае утраты или порчи ранее выданного Заявителю разрешения до истечения срока его действия осуществляется в срок, не превышающий 10 рабочих дней со дня регистрации заявления.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143FB6DB"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2.5. Нормативные правовые акты, регулирующие предоставление государственной услуги</w:t>
      </w:r>
    </w:p>
    <w:p w14:paraId="6B56A23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Перечень нормативных правовых актов, регулирующих предоставление государственной услуги (с указанием их реквизитов), размещен:</w:t>
      </w:r>
    </w:p>
    <w:p w14:paraId="7599C35C"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lastRenderedPageBreak/>
        <w:t>- на Едином портале;</w:t>
      </w:r>
    </w:p>
    <w:p w14:paraId="26E8A73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на Портале;</w:t>
      </w:r>
    </w:p>
    <w:p w14:paraId="4663E07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на сайте Министерства;</w:t>
      </w:r>
    </w:p>
    <w:p w14:paraId="00A810C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 федеральном реестре;</w:t>
      </w:r>
    </w:p>
    <w:p w14:paraId="4A975A7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 региональном реестре.</w:t>
      </w:r>
    </w:p>
    <w:p w14:paraId="2B762A00"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Должностное лицо Отдела, ответственное за предоставление государственной услуги, обеспечивает актуализацию перечня нормативных правовых актов, регулирующих предоставление государственной услуги, в течение 20 рабочих дней.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 Приказом Министерства природных ресурсов Хабаровского края от 15 июня 2021 года N 20-п - см. предыдущую редакцию).</w:t>
      </w:r>
      <w:r w:rsidRPr="00631EE6">
        <w:rPr>
          <w:rFonts w:ascii="Arial" w:hAnsi="Arial" w:cs="Arial"/>
        </w:rPr>
        <w:br/>
      </w:r>
    </w:p>
    <w:p w14:paraId="6F360BB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2.6. Исчерпывающий перечень документов, необходимых для предоставления государственной услуги</w:t>
      </w:r>
      <w:r w:rsidRPr="00631EE6">
        <w:rPr>
          <w:rFonts w:ascii="Arial" w:hAnsi="Arial" w:cs="Arial"/>
        </w:rPr>
        <w:br/>
      </w:r>
    </w:p>
    <w:p w14:paraId="076CD49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7524354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Для выдачи разрешения (за исключением выдачи разрешения в случае внесения изменений в сведения о Заявителе, содержащиеся в действующем разрешении, ранее выданном Заявителю, а также в случае утраты или порчи ранее выданного Заявителю разрешения до истечения срока его действия):</w:t>
      </w:r>
    </w:p>
    <w:p w14:paraId="091C431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а) заявление, оформленное в соответствии с Приложением 2 к Административному регламенту, с описью представляемых материалов;</w:t>
      </w:r>
    </w:p>
    <w:p w14:paraId="1C4613E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б) документы о происхождении или приобретении заявленных объектов животного мира, к которым относятся:</w:t>
      </w:r>
    </w:p>
    <w:p w14:paraId="47777E1B"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выписка из книги учета движения поголовья;</w:t>
      </w:r>
    </w:p>
    <w:p w14:paraId="4E2DBA2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паспорт животного, разведенного в неволе, выданный заводчиком (в произвольной форме), договоры дарения и (или) купли-продажи;</w:t>
      </w:r>
    </w:p>
    <w:p w14:paraId="4B4C77E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в) документы об имеющихся условиях содержания и разведения объектов животного мира:</w:t>
      </w:r>
    </w:p>
    <w:p w14:paraId="4FA01EF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 границы и площади территории для содержания и разведения в </w:t>
      </w:r>
      <w:proofErr w:type="spellStart"/>
      <w:r w:rsidRPr="00631EE6">
        <w:rPr>
          <w:rFonts w:ascii="Arial" w:hAnsi="Arial" w:cs="Arial"/>
        </w:rPr>
        <w:t>полувольных</w:t>
      </w:r>
      <w:proofErr w:type="spellEnd"/>
      <w:r w:rsidRPr="00631EE6">
        <w:rPr>
          <w:rFonts w:ascii="Arial" w:hAnsi="Arial" w:cs="Arial"/>
        </w:rPr>
        <w:t xml:space="preserve"> условиях объектов животного мира;</w:t>
      </w:r>
    </w:p>
    <w:p w14:paraId="4CD20D2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места расположения объектов недвижимого имущества, предназначенных для содержания и разведения в искусственно созданной среде обитания;</w:t>
      </w:r>
    </w:p>
    <w:p w14:paraId="315070C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описание условий содержания животных, включая перечень оборудования и сведения об обеспечении кормами, ветеринарном обслуживании, мерах безопасности обслуживающего персонала и самих животных, о ведении специализированной документации по движению поголовья;</w:t>
      </w:r>
    </w:p>
    <w:p w14:paraId="7604798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применяемая система маркировки или мечения для идентификации каждой особи;</w:t>
      </w:r>
    </w:p>
    <w:p w14:paraId="24B7496C"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 сведения о профессиональной подготовке сотрудников Заявителя, обеспечивающих содержание и разведение объектов животного мира в </w:t>
      </w:r>
      <w:proofErr w:type="spellStart"/>
      <w:r w:rsidRPr="00631EE6">
        <w:rPr>
          <w:rFonts w:ascii="Arial" w:hAnsi="Arial" w:cs="Arial"/>
        </w:rPr>
        <w:t>полувольных</w:t>
      </w:r>
      <w:proofErr w:type="spellEnd"/>
      <w:r w:rsidRPr="00631EE6">
        <w:rPr>
          <w:rFonts w:ascii="Arial" w:hAnsi="Arial" w:cs="Arial"/>
        </w:rPr>
        <w:t xml:space="preserve"> условиях и искусственно созданной среде обитания (копии аттестатов, свидетельств, дипломов, документов, подтверждающих наличие опыта и стажа работы сотрудников в указанной сфере деятельности).</w:t>
      </w:r>
    </w:p>
    <w:p w14:paraId="2688872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lastRenderedPageBreak/>
        <w:t>Для выдачи разрешения в случае внесения изменений в сведения о Заявителе, содержащиеся в действующем разрешении, ранее выданном Заявителю, необходимы следующие документы:</w:t>
      </w:r>
    </w:p>
    <w:p w14:paraId="5EB6CC7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а) заявление, оформленное в соответствии с Приложением 4 к Административному регламенту;</w:t>
      </w:r>
    </w:p>
    <w:p w14:paraId="25CF12D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б) оригинал выданного ранее Заявителю в установленном порядке разрешения;</w:t>
      </w:r>
    </w:p>
    <w:p w14:paraId="1413075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в) копия документа, удостоверяющего личность (для физического лица, в том числе индивидуального предпринимателя).</w:t>
      </w:r>
    </w:p>
    <w:p w14:paraId="390C8B4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Для выдачи разрешения в случае утраты или порчи ранее выданного Заявителю разрешения до истечения срока его действия необходимо представить заявление, оформленное в соответствии с Приложением 5 к Административному регламенту. (Подпункт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13 апреля 2018 года N 5-п - см. предыдущую редакцию, Приказом Министерства природных ресурсов Хабаровского края от 15 июня 2021 года N 20-п - см. предыдущую редакцию).</w:t>
      </w:r>
      <w:r w:rsidRPr="00631EE6">
        <w:rPr>
          <w:rFonts w:ascii="Arial" w:hAnsi="Arial" w:cs="Arial"/>
        </w:rPr>
        <w:br/>
      </w:r>
    </w:p>
    <w:p w14:paraId="3147653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2.6.2. Исчерпывающий перечень документов (сведений о их наличии),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w:t>
      </w:r>
    </w:p>
    <w:p w14:paraId="1B0249E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1) выписка из Единого государственного реестра юридических лиц (далее - ЕГРЮЛ) - в отношении юридического лица; выписка из Единого государственного реестра индивидуальных предпринимателей (далее - ЕГРИП) - в отношении индивидуального предпринимателя;</w:t>
      </w:r>
    </w:p>
    <w:p w14:paraId="41D98D0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 сведения о наличии правоустанавливающих документов на объекты недвижимости - в случае их внесения в Единый государственный реестр недвижимости;</w:t>
      </w:r>
    </w:p>
    <w:p w14:paraId="520490F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 сведения о наличии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(Подпункт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9 января 2019 года N 1-п - см. предыдущую редакцию).</w:t>
      </w:r>
      <w:r w:rsidRPr="00631EE6">
        <w:rPr>
          <w:rFonts w:ascii="Arial" w:hAnsi="Arial" w:cs="Arial"/>
        </w:rPr>
        <w:br/>
      </w:r>
    </w:p>
    <w:p w14:paraId="143A803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2.6.3. Сведения о государственных органах, в распоряжении которых находятся документы, необходимые для предоставления государственной услуги, и способы получения Заявителем таких документов:</w:t>
      </w:r>
    </w:p>
    <w:p w14:paraId="23559D1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1) выписки из ЕГРЮЛ (в отношении юридического лица) и ЕГРИП (в отношении индивидуального предпринимателя) выдаются Федеральной налоговой службой (ее территориальными органами) в установленном порядке по запросу в соответствии со статьями 6 и 7 Федерального закона от 08 августа 2001 г. N 129-ФЗ "О государственной регистрации юридических лиц и индивидуальных предпринимателей". Информация о предоставлении выписок размещена на Едином портале и на официальном сайте ФНС России в информационно-телекоммуникационной сети "Интернет" www.nalog.ru;</w:t>
      </w:r>
    </w:p>
    <w:p w14:paraId="26775BE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2) сведения о наличии правоустанавливающих документов на объекты недвижимости, если права на них зарегистрированы в Едином государственном реестре недвижимости, выдаются Росреестром по запросу Заявителя в </w:t>
      </w:r>
      <w:r w:rsidRPr="00631EE6">
        <w:rPr>
          <w:rFonts w:ascii="Arial" w:hAnsi="Arial" w:cs="Arial"/>
        </w:rPr>
        <w:lastRenderedPageBreak/>
        <w:t>установленном порядке, в том числе в электронной форме. Информация о предоставлении выписок из Единого государственного реестра недвижимости размещена на Едином портале и на официальном сайте Росреестра в информационно-телекоммуникационной сети "Интернет" www.rosreestr.ru;</w:t>
      </w:r>
    </w:p>
    <w:p w14:paraId="4C0DBF1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 разрешения на добычу объектов животного мира, не отнесенных к охотничьим ресурсам, выдаются органами исполнительной власти субъектов Российской Федерации в соответствии со статьей 6 Федерального закона от 24 апреля 1995 г. N 52-ФЗ "О животном мире". Информация о выдаче таких разрешений размещена на Едином портале, на официальных сайтах органов исполнительной власти субъектов Российской Федерации в информационно-телекоммуникационной сети "Интернет, сайте Министерства. (Подпункт изменен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466930E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2.6.4. Заявитель вправе подать заявление с прилагаемыми к нему документами в письменной форме в Министерство лично по месту нахождения Отдела делопроизводства или направить по почте по </w:t>
      </w:r>
      <w:proofErr w:type="gramStart"/>
      <w:r w:rsidRPr="00631EE6">
        <w:rPr>
          <w:rFonts w:ascii="Arial" w:hAnsi="Arial" w:cs="Arial"/>
        </w:rPr>
        <w:t>адресу места нахождения</w:t>
      </w:r>
      <w:proofErr w:type="gramEnd"/>
      <w:r w:rsidRPr="00631EE6">
        <w:rPr>
          <w:rFonts w:ascii="Arial" w:hAnsi="Arial" w:cs="Arial"/>
        </w:rPr>
        <w:t xml:space="preserve"> Министерства, сведения о котором размещены в порядке подпункта 1.3.3 пункта 1.3 раздела 1 настоящего Административного регламента.</w:t>
      </w:r>
    </w:p>
    <w:p w14:paraId="4C85A2F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При подаче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3DCA05D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Заявление и иные документы могут быть поданы Заявителем в электронной форме с использованием Портала в порядке, установленном Федеральным законом от 27 июля 2010 г. N 210-ФЗ "Об организации предоставления государственных и муниципальных услуг" (без использования электронных носителей).</w:t>
      </w:r>
    </w:p>
    <w:p w14:paraId="0A50069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При подаче Заявления и документов, предусмотренных подпунктом 2.6.1 настоящего пункта, с использованием Портала, Заявитель обеспечивает представление заверенных в нотариальном порядке или органом (организацией), уполномоченными на выдачу копий таких документов, копий документов в Министерство в порядке, установленном в абзаце первом настоящего подпункта, либо обеспечивает предъявление их оригиналов в срок не позднее трех рабочих дней со дня подачи документов с использованием Портала. (Подпункт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 Приказом Министерства природных ресурсов Хабаровского края от 15 июня 2021 года N 20-п - см. предыдущую редакцию).</w:t>
      </w:r>
      <w:r w:rsidRPr="00631EE6">
        <w:rPr>
          <w:rFonts w:ascii="Arial" w:hAnsi="Arial" w:cs="Arial"/>
        </w:rPr>
        <w:br/>
      </w:r>
    </w:p>
    <w:p w14:paraId="3B18B840"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2.6.5. Запрещается требовать от Заявителя:</w:t>
      </w:r>
    </w:p>
    <w:p w14:paraId="3E61455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34AE0F7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2) представления документов и информации, в том числе подтверждающих внесение Заявителем платы за предоставление государственных услуг, которые в соответствии с нормативными правовыми актами находятся в распоряжении государственного органа, предоставляющего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w:t>
      </w:r>
      <w:r w:rsidRPr="00631EE6">
        <w:rPr>
          <w:rFonts w:ascii="Arial" w:hAnsi="Arial" w:cs="Arial"/>
        </w:rPr>
        <w:lastRenderedPageBreak/>
        <w:t>или муниципальных услуг,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p>
    <w:p w14:paraId="14953C6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3C3AF6E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w:t>
      </w:r>
    </w:p>
    <w:p w14:paraId="3D1F2B0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б) наличие ошибок в заявлении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6FC271F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в) истечение срока действия документов или изменение информации после первоначального отказа в предоставлении государственной услуги;</w:t>
      </w:r>
    </w:p>
    <w:p w14:paraId="119B53C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за подписью руководителя органа, предоставляющего государственную услугу, уведомляется Заявитель, а также приносятся извинения за доставленные неудобства. (Абзац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9 января 2019 года N 1-п - см. предыдущую редакцию).</w:t>
      </w:r>
      <w:r w:rsidRPr="00631EE6">
        <w:rPr>
          <w:rFonts w:ascii="Arial" w:hAnsi="Arial" w:cs="Arial"/>
        </w:rPr>
        <w:br/>
      </w:r>
    </w:p>
    <w:p w14:paraId="0EE97F3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2.6.6. Требования к документам, необходимым для предоставления государственной услуги, предусмотренные законодательством Российской Федерации.</w:t>
      </w:r>
    </w:p>
    <w:p w14:paraId="2EC221D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или однозначно истолковать указанные в них сведения. (Подпункт дополнительно включен Приказом Министерства природных ресурсов Хабаровского края от 14 марта 2017 года N 2-п).     </w:t>
      </w:r>
      <w:r w:rsidRPr="00631EE6">
        <w:rPr>
          <w:rFonts w:ascii="Arial" w:hAnsi="Arial" w:cs="Arial"/>
        </w:rPr>
        <w:br/>
      </w:r>
    </w:p>
    <w:p w14:paraId="689A270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2.6.7. Документы, указанные в подпункте 2.6.2 настоящего пункта, Заявитель вправе представить по собственной инициативе. Непредставление Заявителем указанных документов не является основанием для отказа в предоставлении государственной услуги. (Подпункт дополнительно включен Приказом Министерства природных ресурсов Хабаровского края от 14 марта 2017 года N 2-п).     </w:t>
      </w:r>
      <w:r w:rsidRPr="00631EE6">
        <w:rPr>
          <w:rFonts w:ascii="Arial" w:hAnsi="Arial" w:cs="Arial"/>
        </w:rPr>
        <w:br/>
      </w:r>
    </w:p>
    <w:p w14:paraId="7CD8082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2.7. Исчерпывающий перечень оснований для отказа в приеме документов, необходимых для предоставления государственной услуги</w:t>
      </w:r>
      <w:r w:rsidRPr="00631EE6">
        <w:rPr>
          <w:rFonts w:ascii="Arial" w:hAnsi="Arial" w:cs="Arial"/>
        </w:rPr>
        <w:br/>
      </w:r>
    </w:p>
    <w:p w14:paraId="06BE1E2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2.7.1. Оснований для отказа в приеме документов, необходимых для предоставления государственной услуги, законодательством Российской </w:t>
      </w:r>
      <w:r w:rsidRPr="00631EE6">
        <w:rPr>
          <w:rFonts w:ascii="Arial" w:hAnsi="Arial" w:cs="Arial"/>
        </w:rPr>
        <w:lastRenderedPageBreak/>
        <w:t>Федерации не предусмотрено. (Подпункт изменен Приказом Министерства природных ресурсов Хабаровского края от 6 октября 2015 года N 36-п - см. предыдущую редакцию).  </w:t>
      </w:r>
      <w:r w:rsidRPr="00631EE6">
        <w:rPr>
          <w:rFonts w:ascii="Arial" w:hAnsi="Arial" w:cs="Arial"/>
        </w:rPr>
        <w:br/>
      </w:r>
    </w:p>
    <w:p w14:paraId="4698AC5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2.8. Исчерпывающий перечень оснований для отказа в предоставлении государственной услуги</w:t>
      </w:r>
      <w:r w:rsidRPr="00631EE6">
        <w:rPr>
          <w:rFonts w:ascii="Arial" w:hAnsi="Arial" w:cs="Arial"/>
        </w:rPr>
        <w:br/>
      </w:r>
    </w:p>
    <w:p w14:paraId="6A18797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2.8.1. Решение об отказе в предоставлении государственной услуги при выдаче разрешения принимается по следующим основаниям:</w:t>
      </w:r>
    </w:p>
    <w:p w14:paraId="47F7DD3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отсутствие в заявлении о выдаче разрешения обязательной к указанию информации в соответствии с Приложениями 2, 4, 5 Административного регламента; (Абзац изменен Приказом Министерства природных ресурсов Хабаровского края от 14 марта 2017 года N 2-п - см. предыдущую редакцию).</w:t>
      </w:r>
    </w:p>
    <w:p w14:paraId="0AEE2F7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представление Заявителем неполного комплекта документов, обязательное представление которых Заявителем предусмотрено пунктом 2.6 Административного регламента;</w:t>
      </w:r>
    </w:p>
    <w:p w14:paraId="6E9EDF2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сообщение недостоверных данных;</w:t>
      </w:r>
    </w:p>
    <w:p w14:paraId="5FE505C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отсутствие у Заявителя условий содержания и разведения животных;</w:t>
      </w:r>
    </w:p>
    <w:p w14:paraId="701CBA3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абзац 6 утратил силу - Приказ Министерства природных ресурсов Хабаровского края от 6 октября 2015 года N 36-п - см. предыдущую редакцию.</w:t>
      </w:r>
    </w:p>
    <w:p w14:paraId="19212FB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несоответствие заявленной деятельности режиму охраны особо охраняемой природной территории (в случае, если реализация проекта планируется на особо охраняемой природной территории краевого значения).</w:t>
      </w:r>
    </w:p>
    <w:p w14:paraId="2930680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Заявитель вправе повторно направить заявление и прилагаемые к нему документы после устранения обстоятельств, послуживших основанием для отказа в предоставлении государственной услуги. (Абзац дополнительно включен Приказом Министерства природных ресурсов Хабаровского края от 6 октября 2015 года N 36-п).          </w:t>
      </w:r>
      <w:r w:rsidRPr="00631EE6">
        <w:rPr>
          <w:rFonts w:ascii="Arial" w:hAnsi="Arial" w:cs="Arial"/>
        </w:rPr>
        <w:br/>
      </w:r>
    </w:p>
    <w:p w14:paraId="4112D71D"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2.8[1]. Исчерпывающий перечень оснований для приостановления предоставления государственной услуги</w:t>
      </w:r>
    </w:p>
    <w:p w14:paraId="0AD34AD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Оснований для приостановления предоставления государственной услуги законодательством Российской Федерации не предусмотрено. (Подпункт дополнительно включен Приказом Министерства природных ресурсов Хабаровского края от 6 октября 2015 года N 36-п).                 </w:t>
      </w:r>
      <w:r w:rsidRPr="00631EE6">
        <w:rPr>
          <w:rFonts w:ascii="Arial" w:hAnsi="Arial" w:cs="Arial"/>
        </w:rPr>
        <w:br/>
      </w:r>
    </w:p>
    <w:p w14:paraId="66EA71F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2.9. Размер платы, взимаемой с заявителя при предоставлении </w:t>
      </w:r>
      <w:proofErr w:type="gramStart"/>
      <w:r w:rsidRPr="00631EE6">
        <w:rPr>
          <w:rFonts w:ascii="Arial" w:hAnsi="Arial" w:cs="Arial"/>
        </w:rPr>
        <w:t>государственной услуги</w:t>
      </w:r>
      <w:proofErr w:type="gramEnd"/>
      <w:r w:rsidRPr="00631EE6">
        <w:rPr>
          <w:rFonts w:ascii="Arial" w:hAnsi="Arial" w:cs="Arial"/>
        </w:rPr>
        <w:t xml:space="preserve"> Государственная услуга предоставляется бесплатно.</w:t>
      </w:r>
      <w:r w:rsidRPr="00631EE6">
        <w:rPr>
          <w:rFonts w:ascii="Arial" w:hAnsi="Arial" w:cs="Arial"/>
        </w:rPr>
        <w:br/>
      </w:r>
    </w:p>
    <w:p w14:paraId="4B221CF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2.10. Максимальный срок ожидания в очереди при подаче заявления и при получении результата предоставления государственной услуги - не более 15 минут.</w:t>
      </w:r>
    </w:p>
    <w:p w14:paraId="76BE179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Подача заявления осуществляется способами, указанными в подпункте 2.6.4 пункта 2.6 настоящего раздела.</w:t>
      </w:r>
    </w:p>
    <w:p w14:paraId="759B7F8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Получение результатов предоставления государственной услуги осуществляется способами, указанными в подпункте 3.8.3 пункта 3.8 раздела 3 настоящего Административного регламента. (Подпункт изменен Приказом Министерства природных ресурсов Хабаровского края от 14 марта 2017 года N 2-п - см. предыдущую редакцию).</w:t>
      </w:r>
      <w:r w:rsidRPr="00631EE6">
        <w:rPr>
          <w:rFonts w:ascii="Arial" w:hAnsi="Arial" w:cs="Arial"/>
        </w:rPr>
        <w:br/>
      </w:r>
    </w:p>
    <w:p w14:paraId="6978342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w:t>
      </w:r>
      <w:proofErr w:type="gramStart"/>
      <w:r w:rsidRPr="00631EE6">
        <w:rPr>
          <w:rFonts w:ascii="Arial" w:hAnsi="Arial" w:cs="Arial"/>
        </w:rPr>
        <w:t>11.Срок</w:t>
      </w:r>
      <w:proofErr w:type="gramEnd"/>
      <w:r w:rsidRPr="00631EE6">
        <w:rPr>
          <w:rFonts w:ascii="Arial" w:hAnsi="Arial" w:cs="Arial"/>
        </w:rPr>
        <w:t xml:space="preserve"> регистрации заявления</w:t>
      </w:r>
    </w:p>
    <w:p w14:paraId="4374F15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lastRenderedPageBreak/>
        <w:t>Регистрация заявления и прилагаемых к нему документов, поступивших в Министерство, осуществляется в сроки, указанные в подпунктах 3.3.4, 3.3.5 пункта 3.3 раздела 3 настоящего Административного регламента. (Подпункт изменен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785A78A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2.12.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(Абзац изменен Приказом Министерства природных ресурсов Хабаровского края от 24 июня 2019 года N 16-п - см. предыдущую редакцию).</w:t>
      </w:r>
      <w:r w:rsidRPr="00631EE6">
        <w:rPr>
          <w:rFonts w:ascii="Arial" w:hAnsi="Arial" w:cs="Arial"/>
        </w:rPr>
        <w:br/>
      </w:r>
    </w:p>
    <w:p w14:paraId="41D3A2C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2.12.1.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6F181C0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631EE6">
        <w:rPr>
          <w:rFonts w:ascii="Arial" w:hAnsi="Arial" w:cs="Arial"/>
        </w:rPr>
        <w:br/>
      </w:r>
    </w:p>
    <w:p w14:paraId="0AF84F2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2.12.2. В помещениях, в которых предоставляется государственная услуга, отводятся зал ожидания и места для заполнения заявлений.</w:t>
      </w:r>
    </w:p>
    <w:p w14:paraId="7301428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Зал ожидания и места для заполнения заявлений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p>
    <w:p w14:paraId="12628AE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2.12.3. Образцы заполнения заявлений, перечень документов, необходимых для предоставления государственной услуги, визуальная, текстовая информация о порядке предоставления государственной услуги размещается на информационном стенде, установленном по месту нахождения Отдела.</w:t>
      </w:r>
    </w:p>
    <w:p w14:paraId="69770FE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Информационный стенд устанавливается недалеко от входа в помещение, в котором находится Отдел, на высоте, обеспечивающей видимость размещенной на стенде информации. Тексты информационных материалов, размещаемых на стенде, печатаются шрифтом Times New </w:t>
      </w:r>
      <w:proofErr w:type="spellStart"/>
      <w:r w:rsidRPr="00631EE6">
        <w:rPr>
          <w:rFonts w:ascii="Arial" w:hAnsi="Arial" w:cs="Arial"/>
        </w:rPr>
        <w:t>Roman</w:t>
      </w:r>
      <w:proofErr w:type="spellEnd"/>
      <w:r w:rsidRPr="00631EE6">
        <w:rPr>
          <w:rFonts w:ascii="Arial" w:hAnsi="Arial" w:cs="Arial"/>
        </w:rPr>
        <w:t xml:space="preserve"> размером не менее 14.</w:t>
      </w:r>
    </w:p>
    <w:p w14:paraId="17A9671C"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 (Подпункт изменен Приказом Министерства природных ресурсов Хабаровского края от 24 июня 2019 года N 16-п - см. предыдущую редакцию).</w:t>
      </w:r>
      <w:r w:rsidRPr="00631EE6">
        <w:rPr>
          <w:rFonts w:ascii="Arial" w:hAnsi="Arial" w:cs="Arial"/>
        </w:rPr>
        <w:br/>
      </w:r>
    </w:p>
    <w:p w14:paraId="58E5695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2.12.4. Помимо требований к помещениям, в которых предоставляется государственная услуга, предусмотренных подпунктами </w:t>
      </w:r>
      <w:proofErr w:type="gramStart"/>
      <w:r w:rsidRPr="00631EE6">
        <w:rPr>
          <w:rFonts w:ascii="Arial" w:hAnsi="Arial" w:cs="Arial"/>
        </w:rPr>
        <w:t>2.12.1 - 2.12.3</w:t>
      </w:r>
      <w:proofErr w:type="gramEnd"/>
      <w:r w:rsidRPr="00631EE6">
        <w:rPr>
          <w:rFonts w:ascii="Arial" w:hAnsi="Arial" w:cs="Arial"/>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7408574C"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1) возможность самостоятельного передвижения по территории, на которой расположено Министерство, вход в него и выход из него, посадки в транспортное средство и высадки из него, в том числе с использованием кресла-коляски;</w:t>
      </w:r>
    </w:p>
    <w:p w14:paraId="7F09ED20"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lastRenderedPageBreak/>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3ADAE1D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7A166FE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631EE6">
        <w:rPr>
          <w:rFonts w:ascii="Arial" w:hAnsi="Arial" w:cs="Arial"/>
        </w:rPr>
        <w:t>тифлосурдопереводчика</w:t>
      </w:r>
      <w:proofErr w:type="spellEnd"/>
      <w:r w:rsidRPr="00631EE6">
        <w:rPr>
          <w:rFonts w:ascii="Arial" w:hAnsi="Arial" w:cs="Arial"/>
        </w:rPr>
        <w:t>;</w:t>
      </w:r>
    </w:p>
    <w:p w14:paraId="49D10F9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744F35AB"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6) оказание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 (Подпункт изменен Приказом Министерства природных ресурсов Хабаровского края от 14 марта 2017 года N 2-п - см. предыдущую редакцию).</w:t>
      </w:r>
      <w:r w:rsidRPr="00631EE6">
        <w:rPr>
          <w:rFonts w:ascii="Arial" w:hAnsi="Arial" w:cs="Arial"/>
        </w:rPr>
        <w:br/>
      </w:r>
    </w:p>
    <w:p w14:paraId="1DCAD4F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2.13.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631EE6">
        <w:rPr>
          <w:rFonts w:ascii="Arial" w:hAnsi="Arial" w:cs="Arial"/>
        </w:rPr>
        <w:br/>
      </w:r>
    </w:p>
    <w:p w14:paraId="0958B45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2.13.1. Показателями доступности и качества государственной услуги являются:</w:t>
      </w:r>
    </w:p>
    <w:p w14:paraId="2B0A3DD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открытость информации о государственной услуге;</w:t>
      </w:r>
    </w:p>
    <w:p w14:paraId="42F29C8C"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706C78F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своевременность предоставления государственной услуги;</w:t>
      </w:r>
    </w:p>
    <w:p w14:paraId="0C6A120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точное соблюдение требований законодательства и настоящего Административного регламента при предоставлении государственной услуги;</w:t>
      </w:r>
    </w:p>
    <w:p w14:paraId="5C4225C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вежливость и корректность специалистов, участвующих в предоставлении государственной услуги.</w:t>
      </w:r>
    </w:p>
    <w:p w14:paraId="70AF321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возможность получения государственной услуги в электронной форме;</w:t>
      </w:r>
    </w:p>
    <w:p w14:paraId="0C2128B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отсутствие обоснованных жалоб по вопросам предоставления государственной услуги;</w:t>
      </w:r>
    </w:p>
    <w:p w14:paraId="6F23F3A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обеспечение обработки и хранения персональных данных граждан в соответствии с законодательством Российской Федерации о персональных данных. (Подпункт изменен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5146710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2.13.2. Предоставление государственной услуги предусматривает два взаимодействия Заявителя с должностными лицами Министерства, участвующими в предоставлении государственной услуги:</w:t>
      </w:r>
    </w:p>
    <w:p w14:paraId="166C12C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при личном обращении Заявителя за предоставлением государственной услуги;</w:t>
      </w:r>
    </w:p>
    <w:p w14:paraId="4B1A582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при личном получении результата предоставления государственной услуги.</w:t>
      </w:r>
    </w:p>
    <w:p w14:paraId="4CB5B36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При этом личное обращение Заявителя в Министерство не является обязательным (осуществляется по усмотрению Заявителя), взаимодействие </w:t>
      </w:r>
      <w:r w:rsidRPr="00631EE6">
        <w:rPr>
          <w:rFonts w:ascii="Arial" w:hAnsi="Arial" w:cs="Arial"/>
        </w:rPr>
        <w:lastRenderedPageBreak/>
        <w:t>может осуществляться посредством почтовых отправлений, с использованием Единого портала или Портала.</w:t>
      </w:r>
    </w:p>
    <w:p w14:paraId="71B0565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Продолжительность каждого личного взаимодействия составляет не более 15 минут.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14EC9B2D"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2.14.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5409CBE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Предоставление государственной услуги в многофункциональном центре не предусмотрено.</w:t>
      </w:r>
    </w:p>
    <w:p w14:paraId="16E09D30"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При подаче заявления и иных документов с использованием Единого портала или Портала результаты государственной услуги представляются (направляются) способами, указанными в пункте 3.8 раздела 3 настоящего Административного регламента. (Пункт изменен Приказом Министерства природных ресурсов Хабаровского края от 14 марта 2017 года N 2-п - см. предыдущую редакцию).        </w:t>
      </w:r>
    </w:p>
    <w:p w14:paraId="41FAF15C" w14:textId="77777777" w:rsidR="00631EE6" w:rsidRPr="00631EE6" w:rsidRDefault="00631EE6" w:rsidP="00631EE6">
      <w:pPr>
        <w:pStyle w:val="3"/>
        <w:spacing w:before="0" w:beforeAutospacing="0" w:after="240" w:afterAutospacing="0"/>
        <w:jc w:val="center"/>
        <w:textAlignment w:val="baseline"/>
        <w:rPr>
          <w:rFonts w:ascii="Arial" w:hAnsi="Arial" w:cs="Arial"/>
          <w:sz w:val="24"/>
          <w:szCs w:val="24"/>
        </w:rPr>
      </w:pPr>
      <w:r w:rsidRPr="00631EE6">
        <w:rPr>
          <w:rFonts w:ascii="Arial" w:hAnsi="Arial" w:cs="Arial"/>
          <w:sz w:val="24"/>
          <w:szCs w:val="24"/>
        </w:rPr>
        <w:t>3. Состав, последовательность и сроки выполнения административных процедур, требования к</w:t>
      </w:r>
      <w:r w:rsidRPr="00631EE6">
        <w:rPr>
          <w:rFonts w:ascii="Arial" w:hAnsi="Arial" w:cs="Arial"/>
          <w:sz w:val="24"/>
          <w:szCs w:val="24"/>
        </w:rPr>
        <w:br/>
        <w:t>порядку их выполнения, в том числе особенности выполнения административных</w:t>
      </w:r>
      <w:r w:rsidRPr="00631EE6">
        <w:rPr>
          <w:rFonts w:ascii="Arial" w:hAnsi="Arial" w:cs="Arial"/>
          <w:sz w:val="24"/>
          <w:szCs w:val="24"/>
        </w:rPr>
        <w:br/>
        <w:t>процедур в электронной форме*   </w:t>
      </w:r>
    </w:p>
    <w:p w14:paraId="530A35BB"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______________________</w:t>
      </w:r>
    </w:p>
    <w:p w14:paraId="49BC229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*Наименование </w:t>
      </w:r>
      <w:proofErr w:type="gramStart"/>
      <w:r w:rsidRPr="00631EE6">
        <w:rPr>
          <w:rFonts w:ascii="Arial" w:hAnsi="Arial" w:cs="Arial"/>
        </w:rPr>
        <w:t>изменено  -</w:t>
      </w:r>
      <w:proofErr w:type="gramEnd"/>
      <w:r w:rsidRPr="00631EE6">
        <w:rPr>
          <w:rFonts w:ascii="Arial" w:hAnsi="Arial" w:cs="Arial"/>
        </w:rPr>
        <w:t> Приказом Министерства природных ресурсов Хабаровского края от 6 октября 2015 года N 36-п - см. предыдущую редакцию.</w:t>
      </w:r>
      <w:r w:rsidRPr="00631EE6">
        <w:rPr>
          <w:rFonts w:ascii="Arial" w:hAnsi="Arial" w:cs="Arial"/>
        </w:rPr>
        <w:br/>
      </w:r>
    </w:p>
    <w:p w14:paraId="51871A7F"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3.1. Предоставление государственной услуги включает в себя следующие административные процедуры:</w:t>
      </w:r>
    </w:p>
    <w:p w14:paraId="471063B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прием и регистрация заявления и прилагаемых к нему документов от Заявителя, необходимых для предоставления государственной услуги;</w:t>
      </w:r>
    </w:p>
    <w:p w14:paraId="5ACE145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p>
    <w:p w14:paraId="2EEEEB3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рассмотрение принятых документов и принятие решения о выдаче разрешения или направление Заявителю мотивированного письма об отказе в выдаче разрешения;</w:t>
      </w:r>
    </w:p>
    <w:p w14:paraId="1EC1FA11"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оформление разрешения;</w:t>
      </w:r>
    </w:p>
    <w:p w14:paraId="12A31F4B"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выдача разрешения.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r w:rsidRPr="00631EE6">
        <w:rPr>
          <w:rFonts w:ascii="Arial" w:hAnsi="Arial" w:cs="Arial"/>
        </w:rPr>
        <w:br/>
      </w:r>
    </w:p>
    <w:p w14:paraId="16F42DC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3.2. Пункт утратил силу - Приказ Министерства природных ресурсов Хабаровского края от 6 октября 2015 года N 36-п - см. предыдущую редакцию.</w:t>
      </w:r>
      <w:r w:rsidRPr="00631EE6">
        <w:rPr>
          <w:rFonts w:ascii="Arial" w:hAnsi="Arial" w:cs="Arial"/>
        </w:rPr>
        <w:br/>
      </w:r>
    </w:p>
    <w:p w14:paraId="308DFC1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 Прием и регистрация заявления и прилагаемых к нему документов от Заявителя, необходимых для предоставления государственной услуги</w:t>
      </w:r>
      <w:r w:rsidRPr="00631EE6">
        <w:rPr>
          <w:rFonts w:ascii="Arial" w:hAnsi="Arial" w:cs="Arial"/>
        </w:rPr>
        <w:br/>
      </w:r>
    </w:p>
    <w:p w14:paraId="520D10C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lastRenderedPageBreak/>
        <w:t>3.3.1. Основанием для начала административной процедуры является поступление заявления и прилагаемых к нему документов, указанных в пункте 2.6. раздела 2 настоящего Административного регламента, в Министерство.</w:t>
      </w:r>
      <w:r w:rsidRPr="00631EE6">
        <w:rPr>
          <w:rFonts w:ascii="Arial" w:hAnsi="Arial" w:cs="Arial"/>
        </w:rPr>
        <w:br/>
      </w:r>
    </w:p>
    <w:p w14:paraId="5A490632"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3.3.2. Заявление и прилагаемые к нему документы подаются (направляются) Заявителем в Министерство в соответствии с подпунктом 2.6.4 пункта 2.6 раздела 2 настоящего Административного регламента (далее - заявление и документы).</w:t>
      </w:r>
      <w:r w:rsidRPr="00631EE6">
        <w:rPr>
          <w:rFonts w:ascii="Arial" w:hAnsi="Arial" w:cs="Arial"/>
        </w:rPr>
        <w:br/>
      </w:r>
    </w:p>
    <w:p w14:paraId="3E7F819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3.3.3. При получении заявления и документов на личном приеме, посредством почтовой связи должностным лицом, ответственным за прием и регистрацию заявления и документов, является должностное лицо Отдела делопроизводства, уполномоченное принимать документы (далее - должностное лицо Отдела делопроизводства). (Подпункт изменен Приказом Министерства природных ресурсов Хабаровского края от 15 июня 2021 года N 20-п - см. предыдущую редакцию).</w:t>
      </w:r>
      <w:r w:rsidRPr="00631EE6">
        <w:rPr>
          <w:rFonts w:ascii="Arial" w:hAnsi="Arial" w:cs="Arial"/>
        </w:rPr>
        <w:br/>
      </w:r>
    </w:p>
    <w:p w14:paraId="3C9B0DA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3.3.4. При поступлении документов с использованием Портала либо Единого Портала должностное лицо Отдела, ответственное за проверку наличия поступающих в электронной форме документов, регистрирует заявление в программном комплексе, используемом для предоставления государственной услуги, не позднее следующего рабочего дня со дня его поступления в программный комплекс. В момент регистрации заявления в "Личный кабинет" Заявителя автоматически отправляется уведомление о приеме заявления в работу. (Подпункт изменен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2368191D"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3.3.5. Заявление и документы, поступившие в Отдел делопроизводства, регистрируются должностным лицом Отдела делопроизводства в электронной регистрационной системе Отдела делопроизводства в день их поступления.</w:t>
      </w:r>
    </w:p>
    <w:p w14:paraId="6B9825A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На первом листе заявления в правой части нижнего поля проставляется регистрационный штамп с указанием даты регистрации заявления и документов и их порядкового номера.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15 июня 2021 года N 20-п - см. предыдущую редакцию).</w:t>
      </w:r>
      <w:r w:rsidRPr="00631EE6">
        <w:rPr>
          <w:rFonts w:ascii="Arial" w:hAnsi="Arial" w:cs="Arial"/>
        </w:rPr>
        <w:br/>
      </w:r>
    </w:p>
    <w:p w14:paraId="46E979B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3.3.6. В течение одного рабочего дня со дня регистрации заявление и документы передаются на рассмотрение в Отдел. (Подпункт изменен Приказом Министерства природных ресурсов Хабаровского края от 15 июня 2021 года N 20-п - см. предыдущую редакцию).</w:t>
      </w:r>
      <w:r w:rsidRPr="00631EE6">
        <w:rPr>
          <w:rFonts w:ascii="Arial" w:hAnsi="Arial" w:cs="Arial"/>
        </w:rPr>
        <w:br/>
      </w:r>
    </w:p>
    <w:p w14:paraId="05F0547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3.3.7. Результатом административной процедуры является прием и регистрация заявления и документов и передача их в Отдел. (Подпункт изменен Приказом Министерства природных ресурсов Хабаровского края от 15 июня 2021 года N 20-п - см. предыдущую редакцию).</w:t>
      </w:r>
      <w:r w:rsidRPr="00631EE6">
        <w:rPr>
          <w:rFonts w:ascii="Arial" w:hAnsi="Arial" w:cs="Arial"/>
        </w:rPr>
        <w:br/>
      </w:r>
    </w:p>
    <w:p w14:paraId="6FE4A53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3.3.8. Подпункт утратил силу - Приказ Министерства природных ресурсов Хабаровского края от 15 июня 2021 года N 20-п - см. предыдущую редакцию.    </w:t>
      </w:r>
      <w:r w:rsidRPr="00631EE6">
        <w:rPr>
          <w:rFonts w:ascii="Arial" w:hAnsi="Arial" w:cs="Arial"/>
        </w:rPr>
        <w:br/>
      </w:r>
    </w:p>
    <w:p w14:paraId="31A3A00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3.4. Пункт утратил силу - Приказ Министерства природных ресурсов Хабаровского края от 6 октября 2015 года N 36-п - см. предыдущую редакцию.</w:t>
      </w:r>
      <w:r w:rsidRPr="00631EE6">
        <w:rPr>
          <w:rFonts w:ascii="Arial" w:hAnsi="Arial" w:cs="Arial"/>
        </w:rPr>
        <w:br/>
      </w:r>
    </w:p>
    <w:p w14:paraId="6D3EED0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lastRenderedPageBreak/>
        <w:t>3.5. Взаимодействие Министерства с иными органами государственной власти, участвующими в предоставлении государственной услуги, в том числе порядок и условия такого взаимодействия</w:t>
      </w:r>
    </w:p>
    <w:p w14:paraId="22191AFD"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(Абзац изменен Приказом Министерства природных ресурсов Хабаровского края от 6 октября 2015 года N 36-п - см. предыдущую редакцию).  </w:t>
      </w:r>
      <w:r w:rsidRPr="00631EE6">
        <w:rPr>
          <w:rFonts w:ascii="Arial" w:hAnsi="Arial" w:cs="Arial"/>
        </w:rPr>
        <w:br/>
      </w:r>
    </w:p>
    <w:p w14:paraId="382D1AC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3.5.1. Основанием для начала административной процедуры является поступление зарегистрированного заявления и документов в Отдел. Административная процедура </w:t>
      </w:r>
      <w:proofErr w:type="gramStart"/>
      <w:r w:rsidRPr="00631EE6">
        <w:rPr>
          <w:rFonts w:ascii="Arial" w:hAnsi="Arial" w:cs="Arial"/>
        </w:rPr>
        <w:t>выполняется в случае если</w:t>
      </w:r>
      <w:proofErr w:type="gramEnd"/>
      <w:r w:rsidRPr="00631EE6">
        <w:rPr>
          <w:rFonts w:ascii="Arial" w:hAnsi="Arial" w:cs="Arial"/>
        </w:rPr>
        <w:t xml:space="preserve"> Заявитель по собственной инициативе не представил документы, указанные в подпункте 2.6.2 пункта 2.6 раздела 2 настоящего Административного регламента. (Подпункт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356906FB"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3.5.2. Должностным лицом, ответственным за выполнение административное процедуры, является руководитель Отдела, который определяет ответственного исполнителя из числа штатных сотрудников Отдела (далее - Ответственный исполнитель). (Подпункт изменен Приказом Министерства природных ресурсов Хабаровского края от 14 марта 2017 года N 2-п - см. предыдущую редакцию).</w:t>
      </w:r>
      <w:r w:rsidRPr="00631EE6">
        <w:rPr>
          <w:rFonts w:ascii="Arial" w:hAnsi="Arial" w:cs="Arial"/>
        </w:rPr>
        <w:br/>
      </w:r>
    </w:p>
    <w:p w14:paraId="193D97FD"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3.5.3. Ответственный исполнитель в течение одного рабочего дня со дня поступления в Отдел зарегистрированных заявления и прилагаемых к нему документов устанавливает необходимость выполнения административной процедуры и в случае установления такой необходимости обеспечивает подготовку и направление межведомственных запросов:</w:t>
      </w:r>
    </w:p>
    <w:p w14:paraId="6AFC7F5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1) в Федеральную налоговую службу (ее территориальные органы) о предоставлении:</w:t>
      </w:r>
    </w:p>
    <w:p w14:paraId="73AE939B"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выписки из Единого государственного реестра юридических лиц - в отношении юридического лица;</w:t>
      </w:r>
    </w:p>
    <w:p w14:paraId="0B61A18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выписки из Единого государственного реестра индивидуальных предпринимателей - в отношении индивидуального предпринимателя;</w:t>
      </w:r>
    </w:p>
    <w:p w14:paraId="3B7DF056"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2) в Федеральную службу государственной регистрации, кадастра и картографии (ее территориальные органы) о предоставлении сведений о наличии правоустанавливающих документов на объекты недвижимости;</w:t>
      </w:r>
    </w:p>
    <w:p w14:paraId="6979F39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3) в органы исполнительной власти субъектов Российской Федерации о предоставлении сведений о выдаче разрешения на добычу объектов животного мира, не отнесенных к охотничьим ресурсам и водным биологическим </w:t>
      </w:r>
      <w:proofErr w:type="gramStart"/>
      <w:r w:rsidRPr="00631EE6">
        <w:rPr>
          <w:rFonts w:ascii="Arial" w:hAnsi="Arial" w:cs="Arial"/>
        </w:rPr>
        <w:t>ресурсам, в случае, если</w:t>
      </w:r>
      <w:proofErr w:type="gramEnd"/>
      <w:r w:rsidRPr="00631EE6">
        <w:rPr>
          <w:rFonts w:ascii="Arial" w:hAnsi="Arial" w:cs="Arial"/>
        </w:rPr>
        <w:t xml:space="preserve"> объекты животного мира добывались на территориях указанных субъектов Российской Федерации.</w:t>
      </w:r>
    </w:p>
    <w:p w14:paraId="0683250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Полученные в соответствии с настоящим пунктом сведения и документы в день их поступления в Министерство передаются Ответственному исполнителю. (Подпункт изменен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70312FD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3.5.4. Межведомственный запрос осуществляется в порядке, предусмотренном статьей 7.2 Федерального закона от 27 июля 2010 г. N 210-ФЗ "Об организации предоставления государственных и муниципальных услуг". (Подпункт изменен Приказом Министерства природных ресурсов Хабаровского края от 15 июня 2021 года N 20-п - см. предыдущую редакцию).  </w:t>
      </w:r>
      <w:r w:rsidRPr="00631EE6">
        <w:rPr>
          <w:rFonts w:ascii="Arial" w:hAnsi="Arial" w:cs="Arial"/>
        </w:rPr>
        <w:br/>
      </w:r>
    </w:p>
    <w:p w14:paraId="2A0586A7"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lastRenderedPageBreak/>
        <w:t>3.5.5. Результатом административной процедуры является получение сведений и документов, необходимых для предоставления государственной услуги, находящихся в распоряжении органов государственной власти, и не представленных Заявителем по собственной инициативе. (Подпункт изменен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310B810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3.6. Рассмотрение принятых документов и принятие решения о выдаче разрешения или направление Заявителю мотивированного письма об отказе в выдаче разрешения</w:t>
      </w:r>
    </w:p>
    <w:p w14:paraId="21617A2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(Абзац изменен Приказом Министерства природных ресурсов Хабаровского края от 6 октября 2015 года N 36-п - см. предыдущую редакцию).       </w:t>
      </w:r>
      <w:r w:rsidRPr="00631EE6">
        <w:rPr>
          <w:rFonts w:ascii="Arial" w:hAnsi="Arial" w:cs="Arial"/>
        </w:rPr>
        <w:br/>
      </w:r>
    </w:p>
    <w:p w14:paraId="3398F6A0"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3.6.1. Основанием для начала административной процедуры является поступление в Отдел заявления и документов, полученных в результате административных процедур, указанных в пунктах 3.3, 3.5 настоящего Административного регламента. (Подпункт изменен Приказом Министерства природных ресурсов Хабаровского края от 6 октября 2015 года N 36-п - см. предыдущую редакцию).   </w:t>
      </w:r>
      <w:r w:rsidRPr="00631EE6">
        <w:rPr>
          <w:rFonts w:ascii="Arial" w:hAnsi="Arial" w:cs="Arial"/>
        </w:rPr>
        <w:br/>
      </w:r>
    </w:p>
    <w:p w14:paraId="0E3A2FA5"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3.6.2. Ответственный исполнитель в 5-дневный срок (для выдачи разрешения в случае внесения изменений в сведения о Заявителе, содержащиеся в действующем разрешении, ранее выданном Заявителю; в случае утраты или порчи ранее выданного Заявителю разрешения до истечения срока его действия) с даты регистрации документов рассматривает их на предмет соответствия требованиям, установленным в подпункте 2.6.1 пункта 2.6 настоящего Административного регламента (далее - установленные требования). (Подпункт изменен Приказом Министерства природных ресурсов Хабаровского края от 14 марта 2017 года N 2-п - см. предыдущую редакцию).  </w:t>
      </w:r>
      <w:r w:rsidRPr="00631EE6">
        <w:rPr>
          <w:rFonts w:ascii="Arial" w:hAnsi="Arial" w:cs="Arial"/>
        </w:rPr>
        <w:br/>
      </w:r>
    </w:p>
    <w:p w14:paraId="6942866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3.6.3. В случае соответствия документов установленным требованиям и отсутствия оснований для отказа в выдаче разрешения Ответственный исполнитель в 5-дневный срок обеспечивает подготовку и издание распоряжения Министерства о выдаче разрешения.</w:t>
      </w:r>
      <w:r w:rsidRPr="00631EE6">
        <w:rPr>
          <w:rFonts w:ascii="Arial" w:hAnsi="Arial" w:cs="Arial"/>
        </w:rPr>
        <w:br/>
      </w:r>
    </w:p>
    <w:p w14:paraId="382B503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3.6.4. В распоряжении о выдаче разрешения указываются следующие сведения:</w:t>
      </w:r>
    </w:p>
    <w:p w14:paraId="70B0772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полное и (при наличии) сокращенное наименование и организационно-правовая форма юридического лица, основной государственный регистрационный номер записи о государственной регистрации юридического лица, адрес его места нахождения (при выдаче разрешения юридическому лицу);</w:t>
      </w:r>
    </w:p>
    <w:p w14:paraId="3CD765E9"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фамилия, имя, отчество (при наличии) физического лица, адрес регистрации по месту жительства (при выдаче разрешения физическому лицу), а также основной государственный регистрационный номер записи о государственной регистрации физического лица в качестве индивидуального предпринимателя (в случае, если физическое лицо зарегистрировано в качестве индивидуального предпринимателя);</w:t>
      </w:r>
    </w:p>
    <w:p w14:paraId="2E6D809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вид разрешенных мероприятий (содержание, разведение) с указанием объектов животного мира;</w:t>
      </w:r>
    </w:p>
    <w:p w14:paraId="39EA549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 xml:space="preserve">- срок действия разрешения. (Подпункт изменен Приказом Министерства природных ресурсов Хабаровского края от 14 марта 2017 года N 2-п - см. </w:t>
      </w:r>
      <w:r w:rsidRPr="00631EE6">
        <w:rPr>
          <w:rFonts w:ascii="Arial" w:hAnsi="Arial" w:cs="Arial"/>
        </w:rPr>
        <w:lastRenderedPageBreak/>
        <w:t>предыдущую редакцию).  </w:t>
      </w:r>
      <w:r w:rsidRPr="00631EE6">
        <w:rPr>
          <w:rFonts w:ascii="Arial" w:hAnsi="Arial" w:cs="Arial"/>
        </w:rPr>
        <w:br/>
      </w:r>
    </w:p>
    <w:p w14:paraId="6DBB8F0D"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3.6.5. В случае несоответствия документов установленным требованиям и наличия оснований к отказу, указанных в пункте 2.8 настоящего Административного регламента, Ответственный исполнитель в течение одного дня после принятия соответствующего решения готовит проект мотивированного письма Заявителю об отказе в выдаче разрешения за подписью первого заместителя министра природных ресурсов края или лица, его замещающего по форме в соответствии с Приложением 7 к Административному регламенту. (Подпункт изменен Приказом Министерства природных ресурсов Хабаровского края от 15 июня 2021 года N 20-п - см. предыдущую редакцию).  </w:t>
      </w:r>
      <w:r w:rsidRPr="00631EE6">
        <w:rPr>
          <w:rFonts w:ascii="Arial" w:hAnsi="Arial" w:cs="Arial"/>
        </w:rPr>
        <w:br/>
      </w:r>
    </w:p>
    <w:p w14:paraId="4F6BC508"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3.6.6. Распоряжению о выдаче разрешения присваивается номер и дата.</w:t>
      </w:r>
    </w:p>
    <w:p w14:paraId="74729F8A"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Письмо об отказе в выдаче разрешения в течение 1 дня после подписания регистрируется в Отделе делопроизводства и направляется Заявителю.</w:t>
      </w:r>
    </w:p>
    <w:p w14:paraId="6C5F76F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Результатом осуществления указанной процедуры является издание распоряжения Министерства о выдаче или направление Заявителю письма об отказе в выдаче разрешения. (Подпункт изменен Приказом Министерства природных ресурсов Хабаровского края от 15 июня 2021 года N 20-п - см. предыдущую редакцию).  </w:t>
      </w:r>
      <w:r w:rsidRPr="00631EE6">
        <w:rPr>
          <w:rFonts w:ascii="Arial" w:hAnsi="Arial" w:cs="Arial"/>
        </w:rPr>
        <w:br/>
      </w:r>
    </w:p>
    <w:p w14:paraId="2563585E"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3.7. Оформление разрешения</w:t>
      </w:r>
      <w:r w:rsidRPr="00631EE6">
        <w:rPr>
          <w:rFonts w:ascii="Arial" w:hAnsi="Arial" w:cs="Arial"/>
        </w:rPr>
        <w:br/>
      </w:r>
    </w:p>
    <w:p w14:paraId="6F41CD03"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3.7.1. Основанием для оформления и выдачи разрешения Заявителю является подписанное в установленном порядке распоряжение Министерства о выдаче разрешения.</w:t>
      </w:r>
      <w:r w:rsidRPr="00631EE6">
        <w:rPr>
          <w:rFonts w:ascii="Arial" w:hAnsi="Arial" w:cs="Arial"/>
        </w:rPr>
        <w:br/>
      </w:r>
    </w:p>
    <w:p w14:paraId="4A62D524" w14:textId="77777777" w:rsidR="00631EE6" w:rsidRPr="00631EE6" w:rsidRDefault="00631EE6" w:rsidP="00631EE6">
      <w:pPr>
        <w:pStyle w:val="formattext"/>
        <w:spacing w:before="0" w:beforeAutospacing="0" w:after="0" w:afterAutospacing="0"/>
        <w:ind w:firstLine="480"/>
        <w:textAlignment w:val="baseline"/>
        <w:rPr>
          <w:rFonts w:ascii="Arial" w:hAnsi="Arial" w:cs="Arial"/>
        </w:rPr>
      </w:pPr>
      <w:r w:rsidRPr="00631EE6">
        <w:rPr>
          <w:rFonts w:ascii="Arial" w:hAnsi="Arial" w:cs="Arial"/>
        </w:rPr>
        <w:t>3.7.2. Ответственный исполнитель в течение 5 дней с даты подписания распоряжения Министерства о выдаче разрешения оформляет разрешение по форме в соответствии с Приложением 3 к Административному регламенту. Разрешение подписывается министром природных ресурсов края либо лицом, его замещающим, и заверяется оттиском гербовой печати. (Подпункт изменен Приказом Министерства природных ресурсов Хабаровского края от 9 января 2019 года N 1-п - см. предыдущую редакцию).</w:t>
      </w:r>
    </w:p>
    <w:p w14:paraId="4C979307"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3.7.3. Разрешение выдается на срок, испрашиваемый Заявителем, но не более чем на 5 лет. Разрешение оформляется в двух экземплярах, первый из которых выдаётся Заявителю, а второй хранится в Министерстве в течение всего срока действия разрешения.</w:t>
      </w:r>
      <w:r w:rsidRPr="00631EE6">
        <w:rPr>
          <w:rFonts w:ascii="Arial" w:hAnsi="Arial" w:cs="Arial"/>
        </w:rPr>
        <w:br/>
      </w:r>
    </w:p>
    <w:p w14:paraId="6DF06249"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3.7.4. Разрешению, выдаваемому в случае внесения изменений в сведения о Заявителе, содержащиеся в действующем разрешении, ранее выданном Заявителю, присваивается тот же регистрационный номер (с добавлением литеры П) и указывается тот же срок действия, который был указан в выданном ранее разрешении.</w:t>
      </w:r>
    </w:p>
    <w:p w14:paraId="39F77631"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После подписи разрешения бланк ранее выданного разрешения (оригинала разрешения, представленного Заявителем) прилагается к материалам Заявителя, которые хранятся в Министерстве в течение всего срока действия разрешения.</w:t>
      </w:r>
    </w:p>
    <w:p w14:paraId="657E1063"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xml:space="preserve">Разрешению, выданному в случае утраты или порчи ранее выданного Заявителю разрешения до истечения срока его действия, присваивается тот же регистрационный номер (с добавлением слова ДУБЛИКАТ) и указывается тот же срок действия, который был указан в выданном ранее разрешении. (Подпункт изменен Приказом Министерства природных ресурсов Хабаровского края от 14 </w:t>
      </w:r>
      <w:r w:rsidRPr="00631EE6">
        <w:rPr>
          <w:rFonts w:ascii="Arial" w:hAnsi="Arial" w:cs="Arial"/>
        </w:rPr>
        <w:lastRenderedPageBreak/>
        <w:t>марта 2017 года N 2-п - см. предыдущую редакцию).</w:t>
      </w:r>
      <w:r w:rsidRPr="00631EE6">
        <w:rPr>
          <w:rFonts w:ascii="Arial" w:hAnsi="Arial" w:cs="Arial"/>
        </w:rPr>
        <w:br/>
      </w:r>
    </w:p>
    <w:p w14:paraId="304796F5"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3.7.5. Ответственный исполнитель в течение 1 рабочего дня с даты подписания разрешения или направления отказа в выдаче разрешения вносит в информационный ресурс (журнал, банк данных) следующую информацию:</w:t>
      </w:r>
    </w:p>
    <w:p w14:paraId="45770B8C"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xml:space="preserve">- полное и сокращенное (при наличии) наименование, в том числе фирменное наименование (при наличии), </w:t>
      </w:r>
      <w:proofErr w:type="gramStart"/>
      <w:r w:rsidRPr="00631EE6">
        <w:rPr>
          <w:rFonts w:ascii="Arial" w:hAnsi="Arial" w:cs="Arial"/>
        </w:rPr>
        <w:t>адрес места нахождения</w:t>
      </w:r>
      <w:proofErr w:type="gramEnd"/>
      <w:r w:rsidRPr="00631EE6">
        <w:rPr>
          <w:rFonts w:ascii="Arial" w:hAnsi="Arial" w:cs="Arial"/>
        </w:rPr>
        <w:t xml:space="preserve"> Заявителя - юридического лица;</w:t>
      </w:r>
    </w:p>
    <w:p w14:paraId="0302CBD6"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xml:space="preserve">- фамилию, имя и отчество (при наличии) физического лица, </w:t>
      </w:r>
      <w:proofErr w:type="gramStart"/>
      <w:r w:rsidRPr="00631EE6">
        <w:rPr>
          <w:rFonts w:ascii="Arial" w:hAnsi="Arial" w:cs="Arial"/>
        </w:rPr>
        <w:t>адрес места жительства</w:t>
      </w:r>
      <w:proofErr w:type="gramEnd"/>
      <w:r w:rsidRPr="00631EE6">
        <w:rPr>
          <w:rFonts w:ascii="Arial" w:hAnsi="Arial" w:cs="Arial"/>
        </w:rPr>
        <w:t xml:space="preserve"> Заявителя - физического лица;</w:t>
      </w:r>
    </w:p>
    <w:p w14:paraId="1D527948"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идентификационный номер налогоплательщика;</w:t>
      </w:r>
    </w:p>
    <w:p w14:paraId="00037CE7"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xml:space="preserve">- адреса мест содержания и разведения объектов животного мира в </w:t>
      </w:r>
      <w:proofErr w:type="spellStart"/>
      <w:r w:rsidRPr="00631EE6">
        <w:rPr>
          <w:rFonts w:ascii="Arial" w:hAnsi="Arial" w:cs="Arial"/>
        </w:rPr>
        <w:t>полувольных</w:t>
      </w:r>
      <w:proofErr w:type="spellEnd"/>
      <w:r w:rsidRPr="00631EE6">
        <w:rPr>
          <w:rFonts w:ascii="Arial" w:hAnsi="Arial" w:cs="Arial"/>
        </w:rPr>
        <w:t xml:space="preserve"> условиях и искусственно созданной среде обитания;</w:t>
      </w:r>
    </w:p>
    <w:p w14:paraId="20DB67D0"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срок действия разрешения, номер и дата выдачи;</w:t>
      </w:r>
    </w:p>
    <w:p w14:paraId="1C2A4B64"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в случае отказа в выдаче разрешения - перечень оснований для отказа в выдаче разрешения. (Подпункт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15 июня 2021 года N 20-п - см. предыдущую редакцию).  </w:t>
      </w:r>
      <w:r w:rsidRPr="00631EE6">
        <w:rPr>
          <w:rFonts w:ascii="Arial" w:hAnsi="Arial" w:cs="Arial"/>
        </w:rPr>
        <w:br/>
      </w:r>
    </w:p>
    <w:p w14:paraId="1D9AFECE"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3.7.6. Результатом осуществления административной процедуры является оформление разрешения.</w:t>
      </w:r>
      <w:r w:rsidRPr="00631EE6">
        <w:rPr>
          <w:rFonts w:ascii="Arial" w:hAnsi="Arial" w:cs="Arial"/>
        </w:rPr>
        <w:br/>
      </w:r>
    </w:p>
    <w:p w14:paraId="5E2DDAE5"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3.8. Выдача разрешения.</w:t>
      </w:r>
      <w:r w:rsidRPr="00631EE6">
        <w:rPr>
          <w:rFonts w:ascii="Arial" w:hAnsi="Arial" w:cs="Arial"/>
        </w:rPr>
        <w:br/>
      </w:r>
    </w:p>
    <w:p w14:paraId="20337246"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3.8.1. Основанием для выдачи разрешения является подписание министром природных ресурсов края либо лицом, его замещающим оформленного разрешения.  (Подпункт изменен Приказом Министерства природных ресурсов Хабаровского края от 9 января 2019 года N 1-п - см. предыдущую редакцию).</w:t>
      </w:r>
      <w:r w:rsidRPr="00631EE6">
        <w:rPr>
          <w:rFonts w:ascii="Arial" w:hAnsi="Arial" w:cs="Arial"/>
        </w:rPr>
        <w:br/>
      </w:r>
    </w:p>
    <w:p w14:paraId="70B3B8F3"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3.8.2. Информирование Заявителей о выдаче оформленного разрешения осуществляется Ответственным исполнителем лично, посредством использования телефонной связи или электронной почты либо путем направления уведомления почтой. (Подпункт изменен Приказом Министерства природных ресурсов Хабаровского края от 14 марта 2017 года N 2-п - см. предыдущую редакцию).</w:t>
      </w:r>
      <w:r w:rsidRPr="00631EE6">
        <w:rPr>
          <w:rFonts w:ascii="Arial" w:hAnsi="Arial" w:cs="Arial"/>
        </w:rPr>
        <w:br/>
      </w:r>
    </w:p>
    <w:p w14:paraId="39CB3418"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3.8.3. Выдача оформленного разрешения осуществляется Заявителю лично либо его представителю по доверенности. В случае если разрешение не получено лично Заявителем либо его представителем по истечении 30 рабочих дней после оформления, оно направляется почтовым отправлением в адрес Заявителя.</w:t>
      </w:r>
      <w:r w:rsidRPr="00631EE6">
        <w:rPr>
          <w:rFonts w:ascii="Arial" w:hAnsi="Arial" w:cs="Arial"/>
        </w:rPr>
        <w:br/>
      </w:r>
    </w:p>
    <w:p w14:paraId="439A5343"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3.8.4. Результатом осуществления административной процедуры является выдача разрешения.</w:t>
      </w:r>
      <w:r w:rsidRPr="00631EE6">
        <w:rPr>
          <w:rFonts w:ascii="Arial" w:hAnsi="Arial" w:cs="Arial"/>
        </w:rPr>
        <w:br/>
      </w:r>
    </w:p>
    <w:p w14:paraId="12790351"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3.9. Пункт утратил силу - Приказ Министерства природных ресурсов Хабаровского края от 6 октября 2015 года N 36-п - см. предыдущую редакцию.</w:t>
      </w:r>
    </w:p>
    <w:p w14:paraId="4780E2F6" w14:textId="77777777" w:rsidR="00631EE6" w:rsidRPr="00631EE6" w:rsidRDefault="00631EE6" w:rsidP="00631EE6">
      <w:pPr>
        <w:pStyle w:val="3"/>
        <w:shd w:val="clear" w:color="auto" w:fill="FFFFFF"/>
        <w:spacing w:before="0" w:beforeAutospacing="0" w:after="240" w:afterAutospacing="0"/>
        <w:jc w:val="center"/>
        <w:textAlignment w:val="baseline"/>
        <w:rPr>
          <w:rFonts w:ascii="Arial" w:hAnsi="Arial" w:cs="Arial"/>
          <w:sz w:val="24"/>
          <w:szCs w:val="24"/>
        </w:rPr>
      </w:pPr>
      <w:r w:rsidRPr="00631EE6">
        <w:rPr>
          <w:rFonts w:ascii="Arial" w:hAnsi="Arial" w:cs="Arial"/>
          <w:sz w:val="24"/>
          <w:szCs w:val="24"/>
        </w:rPr>
        <w:t>4. Формы контроля за исполнением Административного регламента</w:t>
      </w:r>
    </w:p>
    <w:p w14:paraId="368FDB79"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xml:space="preserve">4.1. Контроль за исполнением Административного регламента осуществляется в форме текущего контроля и проверок полноты и качества </w:t>
      </w:r>
      <w:r w:rsidRPr="00631EE6">
        <w:rPr>
          <w:rFonts w:ascii="Arial" w:hAnsi="Arial" w:cs="Arial"/>
        </w:rPr>
        <w:lastRenderedPageBreak/>
        <w:t>предоставления государственной услуги.</w:t>
      </w:r>
      <w:r w:rsidRPr="00631EE6">
        <w:rPr>
          <w:rFonts w:ascii="Arial" w:hAnsi="Arial" w:cs="Arial"/>
        </w:rPr>
        <w:br/>
      </w:r>
    </w:p>
    <w:p w14:paraId="47E37E35"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4.2. Текущий контроль за исполнением и соблюдением положений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специалистами осуществляется первым заместителем министра природных ресурсов края, председателем комитета, начальником Отдела или лицами, их замещающими.</w:t>
      </w:r>
    </w:p>
    <w:p w14:paraId="7D6D9B81"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Текущий контроль осуществляется путем согласования и подписания документов, связанных с предоставлением государственной услуги.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15 июня 2021 года N 20-п - см. предыдущую редакцию).  </w:t>
      </w:r>
      <w:r w:rsidRPr="00631EE6">
        <w:rPr>
          <w:rFonts w:ascii="Arial" w:hAnsi="Arial" w:cs="Arial"/>
        </w:rPr>
        <w:br/>
      </w:r>
    </w:p>
    <w:p w14:paraId="70F3A569"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4.3. Полнота и качество предоставления государственной услуги контролируются посредством проведения плановых и внеплановых проверок.</w:t>
      </w:r>
    </w:p>
    <w:p w14:paraId="4E1DAF98"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Плановые проверки проводятся первым заместителем министра природных ресурсов края, председателем комитета, начальником Отдела или лицами, их замещающими.</w:t>
      </w:r>
    </w:p>
    <w:p w14:paraId="63E63D32"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Плановая проверка проводится не реже одного раза в год.</w:t>
      </w:r>
    </w:p>
    <w:p w14:paraId="12C6A559"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69C1F64F"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Проведение внеплановых проверок осуществляется по решению министра природных ресурсов края первым заместителем министра природных ресурсов края, председателем комитета, начальником Отдела или лицами, их замещающими. (Пункт изменен Приказом Министерства природных ресурсов Хабаровского края от 9 января 2019 года N 1-п - см. предыдущую редакцию, Приказом Министерства природных ресурсов Хабаровского края от 15 июня 2021 года N 20-п - см. предыдущую редакцию).  </w:t>
      </w:r>
      <w:r w:rsidRPr="00631EE6">
        <w:rPr>
          <w:rFonts w:ascii="Arial" w:hAnsi="Arial" w:cs="Arial"/>
        </w:rPr>
        <w:br/>
      </w:r>
    </w:p>
    <w:p w14:paraId="511330A1"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4.4. Должностные лица Министерства, участвующие в предоставлении государственной услуги, несут в соответствии с законодательством Российской Федерации ответственность за решения и действия (бездействие), принимаемые (осуществляемые) в ходе предоставления государственной услуги. (Раздел изменен Приказом Министерства природных ресурсов Хабаровского края от 6 октября 2015 года N 36-п - см. предыдущую редакцию).   </w:t>
      </w:r>
      <w:r w:rsidRPr="00631EE6">
        <w:rPr>
          <w:rFonts w:ascii="Arial" w:hAnsi="Arial" w:cs="Arial"/>
        </w:rPr>
        <w:br/>
      </w:r>
    </w:p>
    <w:p w14:paraId="683D7AF6" w14:textId="77777777" w:rsidR="00631EE6" w:rsidRPr="00631EE6" w:rsidRDefault="00631EE6" w:rsidP="00631EE6">
      <w:pPr>
        <w:pStyle w:val="3"/>
        <w:shd w:val="clear" w:color="auto" w:fill="FFFFFF"/>
        <w:spacing w:before="0" w:beforeAutospacing="0" w:after="240" w:afterAutospacing="0"/>
        <w:jc w:val="center"/>
        <w:textAlignment w:val="baseline"/>
        <w:rPr>
          <w:rFonts w:ascii="Arial" w:hAnsi="Arial" w:cs="Arial"/>
          <w:sz w:val="24"/>
          <w:szCs w:val="24"/>
        </w:rPr>
      </w:pPr>
      <w:r w:rsidRPr="00631EE6">
        <w:rPr>
          <w:rFonts w:ascii="Arial" w:hAnsi="Arial" w:cs="Arial"/>
          <w:sz w:val="24"/>
          <w:szCs w:val="24"/>
        </w:rPr>
        <w:t>5. Досудебный (внесудебный) порядок обжалования решений и действий (бездействия)</w:t>
      </w:r>
      <w:r w:rsidRPr="00631EE6">
        <w:rPr>
          <w:rFonts w:ascii="Arial" w:hAnsi="Arial" w:cs="Arial"/>
          <w:sz w:val="24"/>
          <w:szCs w:val="24"/>
        </w:rPr>
        <w:br/>
        <w:t>органа, предоставляющего государственную услугу, а также должностных лиц,</w:t>
      </w:r>
      <w:r w:rsidRPr="00631EE6">
        <w:rPr>
          <w:rFonts w:ascii="Arial" w:hAnsi="Arial" w:cs="Arial"/>
          <w:sz w:val="24"/>
          <w:szCs w:val="24"/>
        </w:rPr>
        <w:br/>
        <w:t>государственных гражданских служащих     </w:t>
      </w:r>
    </w:p>
    <w:p w14:paraId="19A30D7B"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xml:space="preserve">5.1. Заявитель вправе в досудебном (внесудебном) порядке обжаловать решения и действия (бездействие) органа, предоставляющего государственную услугу, а также должностных лиц и государственных служащих органа, предоставляющего государственную услугу, принятые (осуществленные) ими в ходе предоставления государственной услуги. (Пункт изменен Приказом Министерства природных ресурсов Хабаровского края от 6 октября 2015 года N </w:t>
      </w:r>
      <w:r w:rsidRPr="00631EE6">
        <w:rPr>
          <w:rFonts w:ascii="Arial" w:hAnsi="Arial" w:cs="Arial"/>
        </w:rPr>
        <w:lastRenderedPageBreak/>
        <w:t>36-п - см. предыдущую редакцию).   </w:t>
      </w:r>
      <w:r w:rsidRPr="00631EE6">
        <w:rPr>
          <w:rFonts w:ascii="Arial" w:hAnsi="Arial" w:cs="Arial"/>
        </w:rPr>
        <w:br/>
      </w:r>
    </w:p>
    <w:p w14:paraId="1F48E08E"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5.2. Заявитель может обратиться с жалобой, в том числе в следующих случаях:</w:t>
      </w:r>
    </w:p>
    <w:p w14:paraId="49DB7C41"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1) нарушение срока регистрации заявления Заявителя о предоставлении государственной услуги;</w:t>
      </w:r>
    </w:p>
    <w:p w14:paraId="043AAD32"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2) нарушение срока предоставления государственной услуги;</w:t>
      </w:r>
    </w:p>
    <w:p w14:paraId="5A131A00"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Хабаровского края для предоставления государственной услуги;</w:t>
      </w:r>
    </w:p>
    <w:p w14:paraId="29D94CBD"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4) отказ в приеме документов, предоставление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1061C73B"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5) отказ в предоставлении государственной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Хабаровского края;</w:t>
      </w:r>
    </w:p>
    <w:p w14:paraId="1224CA60"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2874713C"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7) отказ Министерства, а также должностных лиц Министерства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p>
    <w:p w14:paraId="1628D2A8"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8) нарушения срока или порядка выдачи документов по результатам предоставления государственной услуги;</w:t>
      </w:r>
    </w:p>
    <w:p w14:paraId="372631ED"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4F562218"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подпункта 2.6.5 пункта 2.6 раздела 2 настоящего Административного регламента.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13 апреля 2018 года N 5-п - см. предыдущую редакцию, Приказом Министерства природных ресурсов Хабаровского края от 9 января 2019 года N 1-п - см. предыдущую редакцию).</w:t>
      </w:r>
      <w:r w:rsidRPr="00631EE6">
        <w:rPr>
          <w:rFonts w:ascii="Arial" w:hAnsi="Arial" w:cs="Arial"/>
        </w:rPr>
        <w:br/>
      </w:r>
    </w:p>
    <w:p w14:paraId="3666DA1F"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 xml:space="preserve">5.3. Жалоба подается в письменной форме на бумажном носителе, в электронной форме в Министерство. Жалобы на решения и действия (бездействие) </w:t>
      </w:r>
      <w:proofErr w:type="spellStart"/>
      <w:r w:rsidRPr="00631EE6">
        <w:rPr>
          <w:rFonts w:ascii="Arial" w:hAnsi="Arial" w:cs="Arial"/>
        </w:rPr>
        <w:t>зминистра</w:t>
      </w:r>
      <w:proofErr w:type="spellEnd"/>
      <w:r w:rsidRPr="00631EE6">
        <w:rPr>
          <w:rFonts w:ascii="Arial" w:hAnsi="Arial" w:cs="Arial"/>
        </w:rPr>
        <w:t xml:space="preserve"> природных ресурсов края, либо лица, его замещающего, подаются в Правительство края. (Пункт изменен Приказом Министерства природных ресурсов Хабаровского края от 13 апреля 2018 года N 5-п - см. предыдущую редакцию, Приказом Министерства природных ресурсов Хабаровского края от 9 января 2019 года N 1-п - см. предыдущую редакцию).</w:t>
      </w:r>
      <w:r w:rsidRPr="00631EE6">
        <w:rPr>
          <w:rFonts w:ascii="Arial" w:hAnsi="Arial" w:cs="Arial"/>
        </w:rPr>
        <w:br/>
      </w:r>
    </w:p>
    <w:p w14:paraId="22CAA437"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lastRenderedPageBreak/>
        <w:t>5.4. Жалоба на решения и действия (бездействие) Министерства, должностного лица, государственного гражданского служащего Министерства, министра природных ресурсов края, либо лица, его замещающего может быть направлена по почте, с использованием Единого Портала и Портала, официального сайта Министерства, а также может быть принята при личном приеме Заявителя. (Пункт изменен Приказом Министерства природных ресурсов Хабаровского края от 13 апреля 2018 года N 5-п - см. предыдущую редакцию, Приказом Министерства природных ресурсов Хабаровского края от 9 января 2019 года N 1-п - см. предыдущую редакцию, Приказом Министерства природных ресурсов Хабаровского края от 15 июня 2021 года N 20-п - см. предыдущую редакцию).  </w:t>
      </w:r>
      <w:r w:rsidRPr="00631EE6">
        <w:rPr>
          <w:rFonts w:ascii="Arial" w:hAnsi="Arial" w:cs="Arial"/>
        </w:rPr>
        <w:br/>
      </w:r>
    </w:p>
    <w:p w14:paraId="530A9A5C"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5.5. При рассмотрении жалобы в Министерстве Заявитель вправе получить информацию и документы, необходимые для обоснования и рассмотрения жалобы.</w:t>
      </w:r>
      <w:r w:rsidRPr="00631EE6">
        <w:rPr>
          <w:rFonts w:ascii="Arial" w:hAnsi="Arial" w:cs="Arial"/>
        </w:rPr>
        <w:br/>
      </w:r>
    </w:p>
    <w:p w14:paraId="58D0A718" w14:textId="77777777" w:rsidR="00631EE6" w:rsidRPr="00631EE6" w:rsidRDefault="00631EE6" w:rsidP="00631EE6">
      <w:pPr>
        <w:pStyle w:val="formattext"/>
        <w:shd w:val="clear" w:color="auto" w:fill="FFFFFF"/>
        <w:spacing w:before="0" w:beforeAutospacing="0" w:after="0" w:afterAutospacing="0"/>
        <w:ind w:firstLine="480"/>
        <w:textAlignment w:val="baseline"/>
        <w:rPr>
          <w:rFonts w:ascii="Arial" w:hAnsi="Arial" w:cs="Arial"/>
        </w:rPr>
      </w:pPr>
      <w:r w:rsidRPr="00631EE6">
        <w:rPr>
          <w:rFonts w:ascii="Arial" w:hAnsi="Arial" w:cs="Arial"/>
        </w:rPr>
        <w:t>5.6. Жалоба, поступившая в Министерство, подлежит рассмотрению в течение пятнадцати рабочих дней со дня ее регистрации, а в случае обжалования отказа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(Подпункт изменен Приказом Министерства природных ресурсов Хабаровского края от 6 октября 2015 года N 36-п - см. предыдущую редакцию, (Пункт изменен Приказом Министерства природных ресурсов Хабаровского края от 13 апреля 2018 года N 5-п - см. предыдущую редакцию).</w:t>
      </w:r>
    </w:p>
    <w:p w14:paraId="57A71E3B"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5.7. По результатам рассмотрения жалобы принимается одно из следующих решений:</w:t>
      </w:r>
    </w:p>
    <w:p w14:paraId="413FA775"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Хабаровского края;</w:t>
      </w:r>
    </w:p>
    <w:p w14:paraId="42080E2B"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2) в удовлетворении жалобы отказывается.</w:t>
      </w:r>
    </w:p>
    <w:p w14:paraId="4A145938"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09AF8BC5"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2E91B08D"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К ответу приобщаются подлинники документов, приложенные Заявителем к жалобе. Если в жалобе не содержится просьба об их возврате, они остаются в деле.</w:t>
      </w:r>
    </w:p>
    <w:p w14:paraId="262EDC9A"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В левом нижнем углу ответа, подготовленного на жалобу, обязательно указываются фамилия, имя, отчество (последнее - при наличии) исполнителя и номер его служебного телефона.</w:t>
      </w:r>
    </w:p>
    <w:p w14:paraId="6ED1CF71"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наделенное полномочиями по рассмотрению жалоб, незамедлительно направляет имеющиеся материалы в органы прокуратуры. (Пункт изменен Приказом Министерства природных ресурсов </w:t>
      </w:r>
      <w:r w:rsidRPr="00631EE6">
        <w:rPr>
          <w:rFonts w:ascii="Arial" w:eastAsia="Times New Roman" w:hAnsi="Arial" w:cs="Arial"/>
          <w:sz w:val="24"/>
          <w:szCs w:val="24"/>
        </w:rPr>
        <w:lastRenderedPageBreak/>
        <w:t>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13 апреля 2018 года N 5-п - см. предыдущую редакцию).   </w:t>
      </w:r>
      <w:r w:rsidRPr="00631EE6">
        <w:rPr>
          <w:rFonts w:ascii="Arial" w:eastAsia="Times New Roman" w:hAnsi="Arial" w:cs="Arial"/>
          <w:sz w:val="24"/>
          <w:szCs w:val="24"/>
        </w:rPr>
        <w:br/>
      </w:r>
    </w:p>
    <w:p w14:paraId="0210178B"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5.7 [1]. В случае </w:t>
      </w:r>
      <w:proofErr w:type="gramStart"/>
      <w:r w:rsidRPr="00631EE6">
        <w:rPr>
          <w:rFonts w:ascii="Arial" w:eastAsia="Times New Roman" w:hAnsi="Arial" w:cs="Arial"/>
          <w:sz w:val="24"/>
          <w:szCs w:val="24"/>
        </w:rPr>
        <w:t>признания жалобы</w:t>
      </w:r>
      <w:proofErr w:type="gramEnd"/>
      <w:r w:rsidRPr="00631EE6">
        <w:rPr>
          <w:rFonts w:ascii="Arial" w:eastAsia="Times New Roman" w:hAnsi="Arial" w:cs="Arial"/>
          <w:sz w:val="24"/>
          <w:szCs w:val="24"/>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3E63DBC7"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В случае </w:t>
      </w:r>
      <w:proofErr w:type="gramStart"/>
      <w:r w:rsidRPr="00631EE6">
        <w:rPr>
          <w:rFonts w:ascii="Arial" w:eastAsia="Times New Roman" w:hAnsi="Arial" w:cs="Arial"/>
          <w:sz w:val="24"/>
          <w:szCs w:val="24"/>
        </w:rPr>
        <w:t>признания жалобы</w:t>
      </w:r>
      <w:proofErr w:type="gramEnd"/>
      <w:r w:rsidRPr="00631EE6">
        <w:rPr>
          <w:rFonts w:ascii="Arial" w:eastAsia="Times New Roman" w:hAnsi="Arial" w:cs="Arial"/>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631EE6">
        <w:rPr>
          <w:rFonts w:ascii="Arial" w:eastAsia="Times New Roman" w:hAnsi="Arial" w:cs="Arial"/>
          <w:sz w:val="24"/>
          <w:szCs w:val="24"/>
        </w:rPr>
        <w:br/>
      </w:r>
    </w:p>
    <w:p w14:paraId="17F3488D"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(Пункт дополнительно включен Приказом Министерства природных ресурсов Хабаровского края от 9 января 2019 года N 1-п).</w:t>
      </w:r>
    </w:p>
    <w:p w14:paraId="6B32F8E0"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5.8. Пункт утратил силу - Приказ Министерства природных ресурсов Хабаровского края от 15 июня 2021 года N 20-п - см. предыдущую редакцию.  </w:t>
      </w:r>
      <w:r w:rsidRPr="00631EE6">
        <w:rPr>
          <w:rFonts w:ascii="Arial" w:eastAsia="Times New Roman" w:hAnsi="Arial" w:cs="Arial"/>
          <w:sz w:val="24"/>
          <w:szCs w:val="24"/>
        </w:rPr>
        <w:br/>
      </w:r>
    </w:p>
    <w:p w14:paraId="1D82974C"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5.9. Пункт утратил силу - Приказ Министерства природных ресурсов Хабаровского края от 15 июня 2021 года N 20-п - см. предыдущую редакцию.</w:t>
      </w:r>
      <w:r w:rsidRPr="00631EE6">
        <w:rPr>
          <w:rFonts w:ascii="Arial" w:eastAsia="Times New Roman" w:hAnsi="Arial" w:cs="Arial"/>
          <w:sz w:val="24"/>
          <w:szCs w:val="24"/>
        </w:rPr>
        <w:br/>
      </w:r>
    </w:p>
    <w:p w14:paraId="35F30412"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5.10. Пункт утратил силу - Приказ Министерства природных ресурсов Хабаровского края от 15 июня 2021 года N 20-п - см. предыдущую редакцию.</w:t>
      </w:r>
      <w:r w:rsidRPr="00631EE6">
        <w:rPr>
          <w:rFonts w:ascii="Arial" w:eastAsia="Times New Roman" w:hAnsi="Arial" w:cs="Arial"/>
          <w:sz w:val="24"/>
          <w:szCs w:val="24"/>
        </w:rPr>
        <w:br/>
      </w:r>
    </w:p>
    <w:p w14:paraId="46EFE8A0"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5.11. Пункт утратил силу - Приказ Министерства природных ресурсов Хабаровского края от 15 июня 2021 года N 20-п - см. предыдущую редакцию.</w:t>
      </w:r>
      <w:r w:rsidRPr="00631EE6">
        <w:rPr>
          <w:rFonts w:ascii="Arial" w:eastAsia="Times New Roman" w:hAnsi="Arial" w:cs="Arial"/>
          <w:sz w:val="24"/>
          <w:szCs w:val="24"/>
        </w:rPr>
        <w:br/>
      </w:r>
    </w:p>
    <w:p w14:paraId="7CBC23E7" w14:textId="77777777" w:rsidR="00631EE6" w:rsidRPr="00631EE6" w:rsidRDefault="00631EE6" w:rsidP="00631EE6">
      <w:pPr>
        <w:spacing w:after="0" w:line="240" w:lineRule="auto"/>
        <w:jc w:val="right"/>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Приложение 1</w:t>
      </w:r>
      <w:r w:rsidRPr="00631EE6">
        <w:rPr>
          <w:rFonts w:ascii="Arial" w:eastAsia="Times New Roman" w:hAnsi="Arial" w:cs="Arial"/>
          <w:b/>
          <w:bCs/>
          <w:sz w:val="24"/>
          <w:szCs w:val="24"/>
        </w:rPr>
        <w:br/>
        <w:t>к Административному регламенту</w:t>
      </w:r>
      <w:r w:rsidRPr="00631EE6">
        <w:rPr>
          <w:rFonts w:ascii="Arial" w:eastAsia="Times New Roman" w:hAnsi="Arial" w:cs="Arial"/>
          <w:b/>
          <w:bCs/>
          <w:sz w:val="24"/>
          <w:szCs w:val="24"/>
        </w:rPr>
        <w:br/>
        <w:t>предоставления министерством природных ресурсов Хабаровского</w:t>
      </w:r>
      <w:r w:rsidRPr="00631EE6">
        <w:rPr>
          <w:rFonts w:ascii="Arial" w:eastAsia="Times New Roman" w:hAnsi="Arial" w:cs="Arial"/>
          <w:b/>
          <w:bCs/>
          <w:sz w:val="24"/>
          <w:szCs w:val="24"/>
        </w:rPr>
        <w:br/>
        <w:t>края государственной услуги по выдаче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w:t>
      </w:r>
      <w:r w:rsidRPr="00631EE6">
        <w:rPr>
          <w:rFonts w:ascii="Arial" w:eastAsia="Times New Roman" w:hAnsi="Arial" w:cs="Arial"/>
          <w:b/>
          <w:bCs/>
          <w:sz w:val="24"/>
          <w:szCs w:val="24"/>
        </w:rPr>
        <w:br/>
        <w:t>и искусственно созданной среде обитания, за исключением разрешений</w:t>
      </w:r>
      <w:r w:rsidRPr="00631EE6">
        <w:rPr>
          <w:rFonts w:ascii="Arial" w:eastAsia="Times New Roman" w:hAnsi="Arial" w:cs="Arial"/>
          <w:b/>
          <w:bCs/>
          <w:sz w:val="24"/>
          <w:szCs w:val="24"/>
        </w:rPr>
        <w:br/>
        <w:t>на содержание и разведение объектов животного мира, занесенных в</w:t>
      </w:r>
      <w:r w:rsidRPr="00631EE6">
        <w:rPr>
          <w:rFonts w:ascii="Arial" w:eastAsia="Times New Roman" w:hAnsi="Arial" w:cs="Arial"/>
          <w:b/>
          <w:bCs/>
          <w:sz w:val="24"/>
          <w:szCs w:val="24"/>
        </w:rPr>
        <w:br/>
        <w:t>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w:t>
      </w:r>
      <w:r w:rsidRPr="00631EE6">
        <w:rPr>
          <w:rFonts w:ascii="Arial" w:eastAsia="Times New Roman" w:hAnsi="Arial" w:cs="Arial"/>
          <w:b/>
          <w:bCs/>
          <w:sz w:val="24"/>
          <w:szCs w:val="24"/>
        </w:rPr>
        <w:br/>
        <w:t>в том числе в электронной форме</w:t>
      </w:r>
      <w:r w:rsidRPr="00631EE6">
        <w:rPr>
          <w:rFonts w:ascii="Arial" w:eastAsia="Times New Roman" w:hAnsi="Arial" w:cs="Arial"/>
          <w:b/>
          <w:bCs/>
          <w:sz w:val="24"/>
          <w:szCs w:val="24"/>
        </w:rPr>
        <w:br/>
      </w:r>
      <w:r w:rsidRPr="00631EE6">
        <w:rPr>
          <w:rFonts w:ascii="Arial" w:eastAsia="Times New Roman" w:hAnsi="Arial" w:cs="Arial"/>
          <w:b/>
          <w:bCs/>
          <w:sz w:val="24"/>
          <w:szCs w:val="24"/>
        </w:rPr>
        <w:br/>
        <w:t>(в редакции</w:t>
      </w:r>
      <w:r w:rsidRPr="00631EE6">
        <w:rPr>
          <w:rFonts w:ascii="Arial" w:eastAsia="Times New Roman" w:hAnsi="Arial" w:cs="Arial"/>
          <w:b/>
          <w:bCs/>
          <w:sz w:val="24"/>
          <w:szCs w:val="24"/>
        </w:rPr>
        <w:br/>
      </w:r>
      <w:r w:rsidRPr="00631EE6">
        <w:rPr>
          <w:rFonts w:ascii="Arial" w:eastAsia="Times New Roman" w:hAnsi="Arial" w:cs="Arial"/>
          <w:b/>
          <w:bCs/>
          <w:sz w:val="24"/>
        </w:rPr>
        <w:t>Приказа Министерства природных ресурсов Хабаровского края</w:t>
      </w:r>
      <w:r w:rsidRPr="00631EE6">
        <w:rPr>
          <w:rFonts w:ascii="Arial" w:eastAsia="Times New Roman" w:hAnsi="Arial" w:cs="Arial"/>
          <w:b/>
          <w:bCs/>
          <w:sz w:val="24"/>
          <w:szCs w:val="24"/>
        </w:rPr>
        <w:br/>
      </w:r>
      <w:r w:rsidRPr="00631EE6">
        <w:rPr>
          <w:rFonts w:ascii="Arial" w:eastAsia="Times New Roman" w:hAnsi="Arial" w:cs="Arial"/>
          <w:b/>
          <w:bCs/>
          <w:sz w:val="24"/>
        </w:rPr>
        <w:t>от 6 октября 2015 года N 36-п</w:t>
      </w:r>
      <w:r w:rsidRPr="00631EE6">
        <w:rPr>
          <w:rFonts w:ascii="Arial" w:eastAsia="Times New Roman" w:hAnsi="Arial" w:cs="Arial"/>
          <w:b/>
          <w:bCs/>
          <w:sz w:val="24"/>
          <w:szCs w:val="24"/>
        </w:rPr>
        <w:br/>
        <w:t>- см. предыдущую редакцию)</w:t>
      </w:r>
    </w:p>
    <w:p w14:paraId="58BA56B1" w14:textId="77777777" w:rsidR="00631EE6" w:rsidRPr="00631EE6" w:rsidRDefault="00631EE6" w:rsidP="00631EE6">
      <w:pPr>
        <w:spacing w:after="0" w:line="240" w:lineRule="auto"/>
        <w:jc w:val="center"/>
        <w:textAlignment w:val="baseline"/>
        <w:rPr>
          <w:rFonts w:ascii="Arial" w:eastAsia="Times New Roman" w:hAnsi="Arial" w:cs="Arial"/>
          <w:sz w:val="24"/>
          <w:szCs w:val="24"/>
        </w:rPr>
      </w:pPr>
      <w:r w:rsidRPr="00631EE6">
        <w:rPr>
          <w:rFonts w:ascii="Arial" w:eastAsia="Times New Roman" w:hAnsi="Arial" w:cs="Arial"/>
          <w:sz w:val="24"/>
          <w:szCs w:val="24"/>
        </w:rPr>
        <w:t>     </w:t>
      </w:r>
    </w:p>
    <w:p w14:paraId="7F9CB537" w14:textId="77777777" w:rsidR="00631EE6" w:rsidRPr="00631EE6" w:rsidRDefault="00631EE6" w:rsidP="00631EE6">
      <w:pPr>
        <w:spacing w:after="240" w:line="240" w:lineRule="auto"/>
        <w:jc w:val="center"/>
        <w:textAlignment w:val="baseline"/>
        <w:rPr>
          <w:rFonts w:ascii="Arial" w:eastAsia="Times New Roman" w:hAnsi="Arial" w:cs="Arial"/>
          <w:b/>
          <w:bCs/>
          <w:sz w:val="24"/>
          <w:szCs w:val="24"/>
        </w:rPr>
      </w:pPr>
      <w:r w:rsidRPr="00631EE6">
        <w:rPr>
          <w:rFonts w:ascii="Arial" w:eastAsia="Times New Roman" w:hAnsi="Arial" w:cs="Arial"/>
          <w:b/>
          <w:bCs/>
          <w:sz w:val="24"/>
          <w:szCs w:val="24"/>
        </w:rPr>
        <w:t>БЛОК-СХЕМА</w:t>
      </w:r>
      <w:r w:rsidRPr="00631EE6">
        <w:rPr>
          <w:rFonts w:ascii="Arial" w:eastAsia="Times New Roman" w:hAnsi="Arial" w:cs="Arial"/>
          <w:b/>
          <w:bCs/>
          <w:sz w:val="24"/>
          <w:szCs w:val="24"/>
        </w:rPr>
        <w:br/>
        <w:t>предоставления министерством природных ресурсов Хабаровского края государственной услуги</w:t>
      </w:r>
      <w:r w:rsidRPr="00631EE6">
        <w:rPr>
          <w:rFonts w:ascii="Arial" w:eastAsia="Times New Roman" w:hAnsi="Arial" w:cs="Arial"/>
          <w:b/>
          <w:bCs/>
          <w:sz w:val="24"/>
          <w:szCs w:val="24"/>
        </w:rPr>
        <w:br/>
        <w:t xml:space="preserve">по выдаче разрешений на содержание 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 и</w:t>
      </w:r>
      <w:r w:rsidRPr="00631EE6">
        <w:rPr>
          <w:rFonts w:ascii="Arial" w:eastAsia="Times New Roman" w:hAnsi="Arial" w:cs="Arial"/>
          <w:b/>
          <w:bCs/>
          <w:sz w:val="24"/>
          <w:szCs w:val="24"/>
        </w:rPr>
        <w:br/>
      </w:r>
      <w:r w:rsidRPr="00631EE6">
        <w:rPr>
          <w:rFonts w:ascii="Arial" w:eastAsia="Times New Roman" w:hAnsi="Arial" w:cs="Arial"/>
          <w:b/>
          <w:bCs/>
          <w:sz w:val="24"/>
          <w:szCs w:val="24"/>
        </w:rPr>
        <w:lastRenderedPageBreak/>
        <w:t>искусственно созданной среде обитания за исключением разрешений на содержание и разведение</w:t>
      </w:r>
      <w:r w:rsidRPr="00631EE6">
        <w:rPr>
          <w:rFonts w:ascii="Arial" w:eastAsia="Times New Roman" w:hAnsi="Arial" w:cs="Arial"/>
          <w:b/>
          <w:bCs/>
          <w:sz w:val="24"/>
          <w:szCs w:val="24"/>
        </w:rPr>
        <w:br/>
        <w:t xml:space="preserve">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 и искусственно созданной среде обитания, </w:t>
      </w:r>
      <w:proofErr w:type="spellStart"/>
      <w:r w:rsidRPr="00631EE6">
        <w:rPr>
          <w:rFonts w:ascii="Arial" w:eastAsia="Times New Roman" w:hAnsi="Arial" w:cs="Arial"/>
          <w:b/>
          <w:bCs/>
          <w:sz w:val="24"/>
          <w:szCs w:val="24"/>
        </w:rPr>
        <w:t>занесенны</w:t>
      </w:r>
      <w:proofErr w:type="spellEnd"/>
      <w:r w:rsidRPr="00631EE6">
        <w:rPr>
          <w:rFonts w:ascii="Arial" w:eastAsia="Times New Roman" w:hAnsi="Arial" w:cs="Arial"/>
          <w:b/>
          <w:bCs/>
          <w:sz w:val="24"/>
          <w:szCs w:val="24"/>
        </w:rPr>
        <w:br/>
        <w:t>х в Красную книгу Российской Федерации или находящихся на особо охраняемых природных территориях</w:t>
      </w:r>
      <w:r w:rsidRPr="00631EE6">
        <w:rPr>
          <w:rFonts w:ascii="Arial" w:eastAsia="Times New Roman" w:hAnsi="Arial" w:cs="Arial"/>
          <w:b/>
          <w:bCs/>
          <w:sz w:val="24"/>
          <w:szCs w:val="24"/>
        </w:rPr>
        <w:br/>
        <w:t>федерального значения, в том числе в электронном виде  </w:t>
      </w:r>
    </w:p>
    <w:p w14:paraId="39E0F4EB"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br/>
      </w:r>
    </w:p>
    <w:p w14:paraId="0620B19E"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Утратила силу - Приказ Министерства природных ресурсов Хабаровского края от 14 марта 2017 года N 2-п - см. предыдущую редакцию.</w:t>
      </w:r>
      <w:r w:rsidRPr="00631EE6">
        <w:rPr>
          <w:rFonts w:ascii="Arial" w:eastAsia="Times New Roman" w:hAnsi="Arial" w:cs="Arial"/>
          <w:sz w:val="24"/>
          <w:szCs w:val="24"/>
        </w:rPr>
        <w:br/>
      </w:r>
    </w:p>
    <w:p w14:paraId="2F4AB07F" w14:textId="77777777" w:rsidR="00631EE6" w:rsidRPr="00631EE6" w:rsidRDefault="00631EE6" w:rsidP="00631EE6">
      <w:pPr>
        <w:spacing w:after="0" w:line="240" w:lineRule="auto"/>
        <w:jc w:val="center"/>
        <w:textAlignment w:val="baseline"/>
        <w:rPr>
          <w:rFonts w:ascii="Arial" w:eastAsia="Times New Roman" w:hAnsi="Arial" w:cs="Arial"/>
          <w:sz w:val="24"/>
          <w:szCs w:val="24"/>
        </w:rPr>
      </w:pPr>
      <w:r w:rsidRPr="00631EE6">
        <w:rPr>
          <w:rFonts w:ascii="Arial" w:eastAsia="Times New Roman" w:hAnsi="Arial" w:cs="Arial"/>
          <w:sz w:val="24"/>
          <w:szCs w:val="24"/>
        </w:rPr>
        <w:t>       </w:t>
      </w:r>
    </w:p>
    <w:p w14:paraId="5F61D785" w14:textId="77777777" w:rsidR="00631EE6" w:rsidRPr="00631EE6" w:rsidRDefault="00631EE6" w:rsidP="00631EE6">
      <w:pPr>
        <w:spacing w:after="240" w:line="240" w:lineRule="auto"/>
        <w:jc w:val="right"/>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     </w:t>
      </w:r>
      <w:r w:rsidRPr="00631EE6">
        <w:rPr>
          <w:rFonts w:ascii="Arial" w:eastAsia="Times New Roman" w:hAnsi="Arial" w:cs="Arial"/>
          <w:b/>
          <w:bCs/>
          <w:sz w:val="24"/>
          <w:szCs w:val="24"/>
        </w:rPr>
        <w:br/>
        <w:t>Приложение 2</w:t>
      </w:r>
      <w:r w:rsidRPr="00631EE6">
        <w:rPr>
          <w:rFonts w:ascii="Arial" w:eastAsia="Times New Roman" w:hAnsi="Arial" w:cs="Arial"/>
          <w:b/>
          <w:bCs/>
          <w:sz w:val="24"/>
          <w:szCs w:val="24"/>
        </w:rPr>
        <w:br/>
        <w:t>к Административному регламенту</w:t>
      </w:r>
      <w:r w:rsidRPr="00631EE6">
        <w:rPr>
          <w:rFonts w:ascii="Arial" w:eastAsia="Times New Roman" w:hAnsi="Arial" w:cs="Arial"/>
          <w:b/>
          <w:bCs/>
          <w:sz w:val="24"/>
          <w:szCs w:val="24"/>
        </w:rPr>
        <w:br/>
        <w:t>предоставления министерством природных ресурсов Хабаровского</w:t>
      </w:r>
      <w:r w:rsidRPr="00631EE6">
        <w:rPr>
          <w:rFonts w:ascii="Arial" w:eastAsia="Times New Roman" w:hAnsi="Arial" w:cs="Arial"/>
          <w:b/>
          <w:bCs/>
          <w:sz w:val="24"/>
          <w:szCs w:val="24"/>
        </w:rPr>
        <w:br/>
        <w:t>края государственной услуги по выдаче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w:t>
      </w:r>
      <w:r w:rsidRPr="00631EE6">
        <w:rPr>
          <w:rFonts w:ascii="Arial" w:eastAsia="Times New Roman" w:hAnsi="Arial" w:cs="Arial"/>
          <w:b/>
          <w:bCs/>
          <w:sz w:val="24"/>
          <w:szCs w:val="24"/>
        </w:rPr>
        <w:br/>
        <w:t>и искусственно созданной среде обитания, за исключением разрешений</w:t>
      </w:r>
      <w:r w:rsidRPr="00631EE6">
        <w:rPr>
          <w:rFonts w:ascii="Arial" w:eastAsia="Times New Roman" w:hAnsi="Arial" w:cs="Arial"/>
          <w:b/>
          <w:bCs/>
          <w:sz w:val="24"/>
          <w:szCs w:val="24"/>
        </w:rPr>
        <w:br/>
        <w:t>на содержание и разведение объектов животного мира, занесенных в</w:t>
      </w:r>
      <w:r w:rsidRPr="00631EE6">
        <w:rPr>
          <w:rFonts w:ascii="Arial" w:eastAsia="Times New Roman" w:hAnsi="Arial" w:cs="Arial"/>
          <w:b/>
          <w:bCs/>
          <w:sz w:val="24"/>
          <w:szCs w:val="24"/>
        </w:rPr>
        <w:br/>
        <w:t>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w:t>
      </w:r>
      <w:r w:rsidRPr="00631EE6">
        <w:rPr>
          <w:rFonts w:ascii="Arial" w:eastAsia="Times New Roman" w:hAnsi="Arial" w:cs="Arial"/>
          <w:b/>
          <w:bCs/>
          <w:sz w:val="24"/>
          <w:szCs w:val="24"/>
        </w:rPr>
        <w:br/>
        <w:t>в том числе в электронной форме</w:t>
      </w:r>
    </w:p>
    <w:p w14:paraId="4795EBEC"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Информация об изменяющих документах</w:t>
      </w:r>
    </w:p>
    <w:p w14:paraId="5D889812" w14:textId="77777777" w:rsidR="00631EE6" w:rsidRPr="00631EE6" w:rsidRDefault="00631EE6" w:rsidP="00631EE6">
      <w:pPr>
        <w:spacing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p>
    <w:p w14:paraId="5C3ED47C"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p>
    <w:p w14:paraId="716A931A" w14:textId="77777777" w:rsidR="00631EE6" w:rsidRPr="00631EE6" w:rsidRDefault="00631EE6" w:rsidP="00631EE6">
      <w:pPr>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577"/>
        <w:gridCol w:w="471"/>
        <w:gridCol w:w="182"/>
        <w:gridCol w:w="1764"/>
        <w:gridCol w:w="1846"/>
        <w:gridCol w:w="1459"/>
        <w:gridCol w:w="3056"/>
      </w:tblGrid>
      <w:tr w:rsidR="00631EE6" w:rsidRPr="00631EE6" w14:paraId="6CE18A40" w14:textId="77777777" w:rsidTr="00631EE6">
        <w:trPr>
          <w:trHeight w:val="15"/>
        </w:trPr>
        <w:tc>
          <w:tcPr>
            <w:tcW w:w="554" w:type="dxa"/>
            <w:hideMark/>
          </w:tcPr>
          <w:p w14:paraId="209A4887" w14:textId="77777777" w:rsidR="00631EE6" w:rsidRPr="00631EE6" w:rsidRDefault="00631EE6">
            <w:pPr>
              <w:rPr>
                <w:rFonts w:ascii="Arial" w:eastAsia="Times New Roman" w:hAnsi="Arial" w:cs="Arial"/>
                <w:sz w:val="24"/>
                <w:szCs w:val="24"/>
              </w:rPr>
            </w:pPr>
          </w:p>
        </w:tc>
        <w:tc>
          <w:tcPr>
            <w:tcW w:w="554" w:type="dxa"/>
            <w:hideMark/>
          </w:tcPr>
          <w:p w14:paraId="59DD3517" w14:textId="77777777" w:rsidR="00631EE6" w:rsidRPr="00631EE6" w:rsidRDefault="00631EE6">
            <w:pPr>
              <w:spacing w:after="200" w:line="276" w:lineRule="auto"/>
              <w:rPr>
                <w:rFonts w:eastAsiaTheme="minorHAnsi"/>
                <w:sz w:val="20"/>
                <w:szCs w:val="20"/>
              </w:rPr>
            </w:pPr>
          </w:p>
        </w:tc>
        <w:tc>
          <w:tcPr>
            <w:tcW w:w="185" w:type="dxa"/>
            <w:hideMark/>
          </w:tcPr>
          <w:p w14:paraId="164A893A" w14:textId="77777777" w:rsidR="00631EE6" w:rsidRPr="00631EE6" w:rsidRDefault="00631EE6">
            <w:pPr>
              <w:spacing w:after="200" w:line="276" w:lineRule="auto"/>
              <w:rPr>
                <w:rFonts w:eastAsiaTheme="minorHAnsi"/>
                <w:sz w:val="20"/>
                <w:szCs w:val="20"/>
              </w:rPr>
            </w:pPr>
          </w:p>
        </w:tc>
        <w:tc>
          <w:tcPr>
            <w:tcW w:w="2402" w:type="dxa"/>
            <w:hideMark/>
          </w:tcPr>
          <w:p w14:paraId="447F2FB1" w14:textId="77777777" w:rsidR="00631EE6" w:rsidRPr="00631EE6" w:rsidRDefault="00631EE6">
            <w:pPr>
              <w:spacing w:after="200" w:line="276" w:lineRule="auto"/>
              <w:rPr>
                <w:rFonts w:eastAsiaTheme="minorHAnsi"/>
                <w:sz w:val="20"/>
                <w:szCs w:val="20"/>
              </w:rPr>
            </w:pPr>
          </w:p>
        </w:tc>
        <w:tc>
          <w:tcPr>
            <w:tcW w:w="2957" w:type="dxa"/>
            <w:hideMark/>
          </w:tcPr>
          <w:p w14:paraId="5E5566ED" w14:textId="77777777" w:rsidR="00631EE6" w:rsidRPr="00631EE6" w:rsidRDefault="00631EE6">
            <w:pPr>
              <w:spacing w:after="200" w:line="276" w:lineRule="auto"/>
              <w:rPr>
                <w:rFonts w:eastAsiaTheme="minorHAnsi"/>
                <w:sz w:val="20"/>
                <w:szCs w:val="20"/>
              </w:rPr>
            </w:pPr>
          </w:p>
        </w:tc>
        <w:tc>
          <w:tcPr>
            <w:tcW w:w="2218" w:type="dxa"/>
            <w:hideMark/>
          </w:tcPr>
          <w:p w14:paraId="0D5A72D5" w14:textId="77777777" w:rsidR="00631EE6" w:rsidRPr="00631EE6" w:rsidRDefault="00631EE6">
            <w:pPr>
              <w:spacing w:after="200" w:line="276" w:lineRule="auto"/>
              <w:rPr>
                <w:rFonts w:eastAsiaTheme="minorHAnsi"/>
                <w:sz w:val="20"/>
                <w:szCs w:val="20"/>
              </w:rPr>
            </w:pPr>
          </w:p>
        </w:tc>
        <w:tc>
          <w:tcPr>
            <w:tcW w:w="4250" w:type="dxa"/>
            <w:hideMark/>
          </w:tcPr>
          <w:p w14:paraId="61F41BF6" w14:textId="77777777" w:rsidR="00631EE6" w:rsidRPr="00631EE6" w:rsidRDefault="00631EE6">
            <w:pPr>
              <w:spacing w:after="200" w:line="276" w:lineRule="auto"/>
              <w:rPr>
                <w:rFonts w:eastAsiaTheme="minorHAnsi"/>
                <w:sz w:val="20"/>
                <w:szCs w:val="20"/>
              </w:rPr>
            </w:pPr>
          </w:p>
        </w:tc>
      </w:tr>
      <w:tr w:rsidR="00631EE6" w:rsidRPr="00631EE6" w14:paraId="73362D95" w14:textId="77777777" w:rsidTr="00631EE6">
        <w:tc>
          <w:tcPr>
            <w:tcW w:w="13121" w:type="dxa"/>
            <w:gridSpan w:val="7"/>
            <w:tcMar>
              <w:top w:w="0" w:type="dxa"/>
              <w:left w:w="149" w:type="dxa"/>
              <w:bottom w:w="0" w:type="dxa"/>
              <w:right w:w="149" w:type="dxa"/>
            </w:tcMar>
            <w:hideMark/>
          </w:tcPr>
          <w:p w14:paraId="2381A9F2" w14:textId="77777777" w:rsidR="00631EE6" w:rsidRPr="00631EE6" w:rsidRDefault="00631EE6">
            <w:pPr>
              <w:spacing w:after="0" w:line="240" w:lineRule="auto"/>
              <w:jc w:val="right"/>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(ОБРАЗЕЦ)</w:t>
            </w:r>
            <w:r w:rsidRPr="00631EE6">
              <w:rPr>
                <w:rFonts w:ascii="Times New Roman" w:eastAsia="Times New Roman" w:hAnsi="Times New Roman" w:cs="Times New Roman"/>
                <w:sz w:val="24"/>
                <w:szCs w:val="24"/>
              </w:rPr>
              <w:br/>
            </w:r>
          </w:p>
          <w:p w14:paraId="40616395" w14:textId="77777777" w:rsidR="00631EE6" w:rsidRPr="00631EE6" w:rsidRDefault="00631EE6">
            <w:pPr>
              <w:spacing w:after="240" w:line="240" w:lineRule="auto"/>
              <w:jc w:val="center"/>
              <w:textAlignment w:val="baseline"/>
              <w:rPr>
                <w:rFonts w:ascii="Times New Roman" w:eastAsia="Times New Roman" w:hAnsi="Times New Roman" w:cs="Times New Roman"/>
                <w:b/>
                <w:bCs/>
                <w:sz w:val="24"/>
                <w:szCs w:val="24"/>
              </w:rPr>
            </w:pPr>
            <w:r w:rsidRPr="00631EE6">
              <w:rPr>
                <w:rFonts w:ascii="Times New Roman" w:eastAsia="Times New Roman" w:hAnsi="Times New Roman" w:cs="Times New Roman"/>
                <w:b/>
                <w:bCs/>
                <w:sz w:val="24"/>
                <w:szCs w:val="24"/>
              </w:rPr>
              <w:t>ЗАЯВЛЕНИЕ</w:t>
            </w:r>
            <w:r w:rsidRPr="00631EE6">
              <w:rPr>
                <w:rFonts w:ascii="Times New Roman" w:eastAsia="Times New Roman" w:hAnsi="Times New Roman" w:cs="Times New Roman"/>
                <w:b/>
                <w:bCs/>
                <w:sz w:val="24"/>
                <w:szCs w:val="24"/>
              </w:rPr>
              <w:br/>
              <w:t>на выдачу разрешения на содержание и разведение объектов животного</w:t>
            </w:r>
            <w:r w:rsidRPr="00631EE6">
              <w:rPr>
                <w:rFonts w:ascii="Times New Roman" w:eastAsia="Times New Roman" w:hAnsi="Times New Roman" w:cs="Times New Roman"/>
                <w:b/>
                <w:bCs/>
                <w:sz w:val="24"/>
                <w:szCs w:val="24"/>
              </w:rPr>
              <w:br/>
              <w:t xml:space="preserve">мира в </w:t>
            </w:r>
            <w:proofErr w:type="spellStart"/>
            <w:r w:rsidRPr="00631EE6">
              <w:rPr>
                <w:rFonts w:ascii="Times New Roman" w:eastAsia="Times New Roman" w:hAnsi="Times New Roman" w:cs="Times New Roman"/>
                <w:b/>
                <w:bCs/>
                <w:sz w:val="24"/>
                <w:szCs w:val="24"/>
              </w:rPr>
              <w:t>полувольных</w:t>
            </w:r>
            <w:proofErr w:type="spellEnd"/>
            <w:r w:rsidRPr="00631EE6">
              <w:rPr>
                <w:rFonts w:ascii="Times New Roman" w:eastAsia="Times New Roman" w:hAnsi="Times New Roman" w:cs="Times New Roman"/>
                <w:b/>
                <w:bCs/>
                <w:sz w:val="24"/>
                <w:szCs w:val="24"/>
              </w:rPr>
              <w:t xml:space="preserve"> условиях и искусственно созданной среде обитания</w:t>
            </w:r>
          </w:p>
        </w:tc>
      </w:tr>
      <w:tr w:rsidR="00631EE6" w:rsidRPr="00631EE6" w14:paraId="3B4C3D18" w14:textId="77777777" w:rsidTr="00631EE6">
        <w:tc>
          <w:tcPr>
            <w:tcW w:w="13121" w:type="dxa"/>
            <w:gridSpan w:val="7"/>
            <w:tcMar>
              <w:top w:w="0" w:type="dxa"/>
              <w:left w:w="149" w:type="dxa"/>
              <w:bottom w:w="0" w:type="dxa"/>
              <w:right w:w="149" w:type="dxa"/>
            </w:tcMar>
            <w:hideMark/>
          </w:tcPr>
          <w:p w14:paraId="007FA0E6" w14:textId="77777777" w:rsidR="00631EE6" w:rsidRPr="00631EE6" w:rsidRDefault="00631EE6">
            <w:pPr>
              <w:rPr>
                <w:rFonts w:ascii="Times New Roman" w:eastAsia="Times New Roman" w:hAnsi="Times New Roman" w:cs="Times New Roman"/>
                <w:b/>
                <w:bCs/>
                <w:sz w:val="24"/>
                <w:szCs w:val="24"/>
              </w:rPr>
            </w:pPr>
          </w:p>
        </w:tc>
      </w:tr>
      <w:tr w:rsidR="00631EE6" w:rsidRPr="00631EE6" w14:paraId="6D267941" w14:textId="77777777" w:rsidTr="00631EE6">
        <w:tc>
          <w:tcPr>
            <w:tcW w:w="554" w:type="dxa"/>
            <w:tcMar>
              <w:top w:w="0" w:type="dxa"/>
              <w:left w:w="149" w:type="dxa"/>
              <w:bottom w:w="0" w:type="dxa"/>
              <w:right w:w="149" w:type="dxa"/>
            </w:tcMar>
            <w:hideMark/>
          </w:tcPr>
          <w:p w14:paraId="76D09BA1"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От</w:t>
            </w:r>
            <w:r w:rsidRPr="00631EE6">
              <w:rPr>
                <w:rFonts w:ascii="Times New Roman" w:eastAsia="Times New Roman" w:hAnsi="Times New Roman" w:cs="Times New Roman"/>
                <w:sz w:val="24"/>
                <w:szCs w:val="24"/>
              </w:rPr>
              <w:br/>
            </w:r>
          </w:p>
        </w:tc>
        <w:tc>
          <w:tcPr>
            <w:tcW w:w="12566" w:type="dxa"/>
            <w:gridSpan w:val="6"/>
            <w:tcBorders>
              <w:top w:val="nil"/>
              <w:left w:val="nil"/>
              <w:bottom w:val="single" w:sz="6" w:space="0" w:color="000000"/>
              <w:right w:val="nil"/>
            </w:tcBorders>
            <w:tcMar>
              <w:top w:w="0" w:type="dxa"/>
              <w:left w:w="149" w:type="dxa"/>
              <w:bottom w:w="0" w:type="dxa"/>
              <w:right w:w="149" w:type="dxa"/>
            </w:tcMar>
            <w:hideMark/>
          </w:tcPr>
          <w:p w14:paraId="3BEF79F5" w14:textId="77777777" w:rsidR="00631EE6" w:rsidRPr="00631EE6" w:rsidRDefault="00631EE6">
            <w:pPr>
              <w:rPr>
                <w:rFonts w:ascii="Times New Roman" w:eastAsia="Times New Roman" w:hAnsi="Times New Roman" w:cs="Times New Roman"/>
                <w:sz w:val="24"/>
                <w:szCs w:val="24"/>
              </w:rPr>
            </w:pPr>
          </w:p>
        </w:tc>
      </w:tr>
      <w:tr w:rsidR="00631EE6" w:rsidRPr="00631EE6" w14:paraId="2FD69DFD" w14:textId="77777777" w:rsidTr="00631EE6">
        <w:tc>
          <w:tcPr>
            <w:tcW w:w="13121" w:type="dxa"/>
            <w:gridSpan w:val="7"/>
            <w:tcMar>
              <w:top w:w="0" w:type="dxa"/>
              <w:left w:w="149" w:type="dxa"/>
              <w:bottom w:w="0" w:type="dxa"/>
              <w:right w:w="149" w:type="dxa"/>
            </w:tcMar>
            <w:hideMark/>
          </w:tcPr>
          <w:p w14:paraId="780696DD"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наименование (полное и сокращенное (последнее при наличии), организационно-правовая форма, место нахождения, основной государственный регистрационный номер записи о создании юридического лица - </w:t>
            </w:r>
            <w:r w:rsidRPr="00631EE6">
              <w:rPr>
                <w:rFonts w:ascii="Times New Roman" w:eastAsia="Times New Roman" w:hAnsi="Times New Roman" w:cs="Times New Roman"/>
                <w:b/>
                <w:bCs/>
                <w:sz w:val="24"/>
                <w:szCs w:val="24"/>
                <w:bdr w:val="none" w:sz="0" w:space="0" w:color="auto" w:frame="1"/>
              </w:rPr>
              <w:t>для юридического лица</w:t>
            </w:r>
            <w:r w:rsidRPr="00631EE6">
              <w:rPr>
                <w:rFonts w:ascii="Times New Roman" w:eastAsia="Times New Roman" w:hAnsi="Times New Roman" w:cs="Times New Roman"/>
                <w:sz w:val="24"/>
                <w:szCs w:val="24"/>
              </w:rPr>
              <w:t xml:space="preserve">, или фамилия, </w:t>
            </w:r>
            <w:r w:rsidRPr="00631EE6">
              <w:rPr>
                <w:rFonts w:ascii="Times New Roman" w:eastAsia="Times New Roman" w:hAnsi="Times New Roman" w:cs="Times New Roman"/>
                <w:sz w:val="24"/>
                <w:szCs w:val="24"/>
              </w:rPr>
              <w:lastRenderedPageBreak/>
              <w:t>имя, отчество (при наличии) физического лица, данные документа, удостоверяющего личность, адрес регистрации по месту жительства - </w:t>
            </w:r>
            <w:r w:rsidRPr="00631EE6">
              <w:rPr>
                <w:rFonts w:ascii="Times New Roman" w:eastAsia="Times New Roman" w:hAnsi="Times New Roman" w:cs="Times New Roman"/>
                <w:b/>
                <w:bCs/>
                <w:sz w:val="24"/>
                <w:szCs w:val="24"/>
                <w:bdr w:val="none" w:sz="0" w:space="0" w:color="auto" w:frame="1"/>
              </w:rPr>
              <w:t>для физического лица</w:t>
            </w:r>
            <w:r w:rsidRPr="00631EE6">
              <w:rPr>
                <w:rFonts w:ascii="Times New Roman" w:eastAsia="Times New Roman" w:hAnsi="Times New Roman" w:cs="Times New Roman"/>
                <w:sz w:val="24"/>
                <w:szCs w:val="24"/>
              </w:rPr>
              <w:t>, а также основной государственный регистрационный номер записи о государственной регистрации физического лица в качестве индивидуального предпринимателя - </w:t>
            </w:r>
            <w:r w:rsidRPr="00631EE6">
              <w:rPr>
                <w:rFonts w:ascii="Times New Roman" w:eastAsia="Times New Roman" w:hAnsi="Times New Roman" w:cs="Times New Roman"/>
                <w:b/>
                <w:bCs/>
                <w:sz w:val="24"/>
                <w:szCs w:val="24"/>
                <w:bdr w:val="none" w:sz="0" w:space="0" w:color="auto" w:frame="1"/>
              </w:rPr>
              <w:t>для индивидуального предпринимателя</w:t>
            </w:r>
          </w:p>
        </w:tc>
      </w:tr>
      <w:tr w:rsidR="00631EE6" w:rsidRPr="00631EE6" w14:paraId="76E39FFC" w14:textId="77777777" w:rsidTr="00631EE6">
        <w:tc>
          <w:tcPr>
            <w:tcW w:w="3696" w:type="dxa"/>
            <w:gridSpan w:val="4"/>
            <w:tcMar>
              <w:top w:w="0" w:type="dxa"/>
              <w:left w:w="149" w:type="dxa"/>
              <w:bottom w:w="0" w:type="dxa"/>
              <w:right w:w="149" w:type="dxa"/>
            </w:tcMar>
            <w:hideMark/>
          </w:tcPr>
          <w:p w14:paraId="5777B69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lastRenderedPageBreak/>
              <w:t>прошу выдать разрешение на</w:t>
            </w:r>
            <w:r w:rsidRPr="00631EE6">
              <w:rPr>
                <w:rFonts w:ascii="Times New Roman" w:eastAsia="Times New Roman" w:hAnsi="Times New Roman" w:cs="Times New Roman"/>
                <w:sz w:val="24"/>
                <w:szCs w:val="24"/>
              </w:rPr>
              <w:br/>
            </w:r>
          </w:p>
        </w:tc>
        <w:tc>
          <w:tcPr>
            <w:tcW w:w="9425" w:type="dxa"/>
            <w:gridSpan w:val="3"/>
            <w:tcBorders>
              <w:top w:val="nil"/>
              <w:left w:val="nil"/>
              <w:bottom w:val="single" w:sz="6" w:space="0" w:color="000000"/>
              <w:right w:val="nil"/>
            </w:tcBorders>
            <w:tcMar>
              <w:top w:w="0" w:type="dxa"/>
              <w:left w:w="149" w:type="dxa"/>
              <w:bottom w:w="0" w:type="dxa"/>
              <w:right w:w="149" w:type="dxa"/>
            </w:tcMar>
            <w:hideMark/>
          </w:tcPr>
          <w:p w14:paraId="26A3D9B4" w14:textId="77777777" w:rsidR="00631EE6" w:rsidRPr="00631EE6" w:rsidRDefault="00631EE6">
            <w:pPr>
              <w:rPr>
                <w:rFonts w:ascii="Times New Roman" w:eastAsia="Times New Roman" w:hAnsi="Times New Roman" w:cs="Times New Roman"/>
                <w:sz w:val="24"/>
                <w:szCs w:val="24"/>
              </w:rPr>
            </w:pPr>
          </w:p>
        </w:tc>
      </w:tr>
      <w:tr w:rsidR="00631EE6" w:rsidRPr="00631EE6" w14:paraId="05E42674" w14:textId="77777777" w:rsidTr="00631EE6">
        <w:tc>
          <w:tcPr>
            <w:tcW w:w="3696" w:type="dxa"/>
            <w:gridSpan w:val="4"/>
            <w:tcMar>
              <w:top w:w="0" w:type="dxa"/>
              <w:left w:w="149" w:type="dxa"/>
              <w:bottom w:w="0" w:type="dxa"/>
              <w:right w:w="149" w:type="dxa"/>
            </w:tcMar>
            <w:hideMark/>
          </w:tcPr>
          <w:p w14:paraId="157D7F56" w14:textId="77777777" w:rsidR="00631EE6" w:rsidRPr="00631EE6" w:rsidRDefault="00631EE6">
            <w:pPr>
              <w:spacing w:after="0" w:line="276" w:lineRule="auto"/>
              <w:rPr>
                <w:rFonts w:eastAsiaTheme="minorHAnsi"/>
                <w:sz w:val="20"/>
                <w:szCs w:val="20"/>
              </w:rPr>
            </w:pPr>
          </w:p>
        </w:tc>
        <w:tc>
          <w:tcPr>
            <w:tcW w:w="9425" w:type="dxa"/>
            <w:gridSpan w:val="3"/>
            <w:tcMar>
              <w:top w:w="0" w:type="dxa"/>
              <w:left w:w="149" w:type="dxa"/>
              <w:bottom w:w="0" w:type="dxa"/>
              <w:right w:w="149" w:type="dxa"/>
            </w:tcMar>
            <w:hideMark/>
          </w:tcPr>
          <w:p w14:paraId="0A8AB23B"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содержание и разведение 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искусственно</w:t>
            </w:r>
          </w:p>
        </w:tc>
      </w:tr>
      <w:tr w:rsidR="00631EE6" w:rsidRPr="00631EE6" w14:paraId="54D347EB" w14:textId="77777777" w:rsidTr="00631EE6">
        <w:tc>
          <w:tcPr>
            <w:tcW w:w="13121" w:type="dxa"/>
            <w:gridSpan w:val="7"/>
            <w:tcBorders>
              <w:top w:val="nil"/>
              <w:left w:val="nil"/>
              <w:bottom w:val="single" w:sz="6" w:space="0" w:color="000000"/>
              <w:right w:val="nil"/>
            </w:tcBorders>
            <w:tcMar>
              <w:top w:w="0" w:type="dxa"/>
              <w:left w:w="149" w:type="dxa"/>
              <w:bottom w:w="0" w:type="dxa"/>
              <w:right w:w="149" w:type="dxa"/>
            </w:tcMar>
            <w:hideMark/>
          </w:tcPr>
          <w:p w14:paraId="1CA3D947" w14:textId="77777777" w:rsidR="00631EE6" w:rsidRPr="00631EE6" w:rsidRDefault="00631EE6">
            <w:pPr>
              <w:rPr>
                <w:rFonts w:ascii="Times New Roman" w:eastAsia="Times New Roman" w:hAnsi="Times New Roman" w:cs="Times New Roman"/>
                <w:sz w:val="24"/>
                <w:szCs w:val="24"/>
              </w:rPr>
            </w:pPr>
          </w:p>
        </w:tc>
      </w:tr>
      <w:tr w:rsidR="00631EE6" w:rsidRPr="00631EE6" w14:paraId="2B4AE1B5" w14:textId="77777777" w:rsidTr="00631EE6">
        <w:tc>
          <w:tcPr>
            <w:tcW w:w="13121" w:type="dxa"/>
            <w:gridSpan w:val="7"/>
            <w:tcBorders>
              <w:top w:val="single" w:sz="6" w:space="0" w:color="000000"/>
              <w:left w:val="nil"/>
              <w:bottom w:val="nil"/>
              <w:right w:val="nil"/>
            </w:tcBorders>
            <w:tcMar>
              <w:top w:w="0" w:type="dxa"/>
              <w:left w:w="149" w:type="dxa"/>
              <w:bottom w:w="0" w:type="dxa"/>
              <w:right w:w="149" w:type="dxa"/>
            </w:tcMar>
            <w:hideMark/>
          </w:tcPr>
          <w:p w14:paraId="487AD504"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созданной среде обитания, перечислить названия видов животных (русские и латинские)</w:t>
            </w:r>
          </w:p>
        </w:tc>
      </w:tr>
      <w:tr w:rsidR="00631EE6" w:rsidRPr="00631EE6" w14:paraId="70AB0D5C" w14:textId="77777777" w:rsidTr="00631EE6">
        <w:tc>
          <w:tcPr>
            <w:tcW w:w="1294" w:type="dxa"/>
            <w:gridSpan w:val="3"/>
            <w:tcMar>
              <w:top w:w="0" w:type="dxa"/>
              <w:left w:w="149" w:type="dxa"/>
              <w:bottom w:w="0" w:type="dxa"/>
              <w:right w:w="149" w:type="dxa"/>
            </w:tcMar>
            <w:hideMark/>
          </w:tcPr>
          <w:p w14:paraId="72C19BC4"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с целью</w:t>
            </w:r>
            <w:r w:rsidRPr="00631EE6">
              <w:rPr>
                <w:rFonts w:ascii="Times New Roman" w:eastAsia="Times New Roman" w:hAnsi="Times New Roman" w:cs="Times New Roman"/>
                <w:sz w:val="24"/>
                <w:szCs w:val="24"/>
              </w:rPr>
              <w:br/>
            </w:r>
          </w:p>
        </w:tc>
        <w:tc>
          <w:tcPr>
            <w:tcW w:w="11827" w:type="dxa"/>
            <w:gridSpan w:val="4"/>
            <w:tcBorders>
              <w:top w:val="nil"/>
              <w:left w:val="nil"/>
              <w:bottom w:val="single" w:sz="6" w:space="0" w:color="000000"/>
              <w:right w:val="nil"/>
            </w:tcBorders>
            <w:tcMar>
              <w:top w:w="0" w:type="dxa"/>
              <w:left w:w="149" w:type="dxa"/>
              <w:bottom w:w="0" w:type="dxa"/>
              <w:right w:w="149" w:type="dxa"/>
            </w:tcMar>
            <w:hideMark/>
          </w:tcPr>
          <w:p w14:paraId="0881A531" w14:textId="77777777" w:rsidR="00631EE6" w:rsidRPr="00631EE6" w:rsidRDefault="00631EE6">
            <w:pPr>
              <w:rPr>
                <w:rFonts w:ascii="Times New Roman" w:eastAsia="Times New Roman" w:hAnsi="Times New Roman" w:cs="Times New Roman"/>
                <w:sz w:val="24"/>
                <w:szCs w:val="24"/>
              </w:rPr>
            </w:pPr>
          </w:p>
        </w:tc>
      </w:tr>
      <w:tr w:rsidR="00631EE6" w:rsidRPr="00631EE6" w14:paraId="511DCF08" w14:textId="77777777" w:rsidTr="00631EE6">
        <w:tc>
          <w:tcPr>
            <w:tcW w:w="1294" w:type="dxa"/>
            <w:gridSpan w:val="3"/>
            <w:tcMar>
              <w:top w:w="0" w:type="dxa"/>
              <w:left w:w="149" w:type="dxa"/>
              <w:bottom w:w="0" w:type="dxa"/>
              <w:right w:w="149" w:type="dxa"/>
            </w:tcMar>
            <w:hideMark/>
          </w:tcPr>
          <w:p w14:paraId="6D2C63FA" w14:textId="77777777" w:rsidR="00631EE6" w:rsidRPr="00631EE6" w:rsidRDefault="00631EE6">
            <w:pPr>
              <w:spacing w:after="0" w:line="276" w:lineRule="auto"/>
              <w:rPr>
                <w:rFonts w:eastAsiaTheme="minorHAnsi"/>
                <w:sz w:val="20"/>
                <w:szCs w:val="20"/>
              </w:rPr>
            </w:pPr>
          </w:p>
        </w:tc>
        <w:tc>
          <w:tcPr>
            <w:tcW w:w="11827" w:type="dxa"/>
            <w:gridSpan w:val="4"/>
            <w:tcMar>
              <w:top w:w="0" w:type="dxa"/>
              <w:left w:w="149" w:type="dxa"/>
              <w:bottom w:w="0" w:type="dxa"/>
              <w:right w:w="149" w:type="dxa"/>
            </w:tcMar>
            <w:hideMark/>
          </w:tcPr>
          <w:p w14:paraId="5B045AD7"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указать цель содержания, разведения 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искусственно созданной среде обитания (воспроизводство, товарное выращивание и др.)</w:t>
            </w:r>
          </w:p>
        </w:tc>
      </w:tr>
      <w:tr w:rsidR="00631EE6" w:rsidRPr="00631EE6" w14:paraId="6D6B7D69" w14:textId="77777777" w:rsidTr="00631EE6">
        <w:tc>
          <w:tcPr>
            <w:tcW w:w="1109" w:type="dxa"/>
            <w:gridSpan w:val="2"/>
            <w:tcMar>
              <w:top w:w="0" w:type="dxa"/>
              <w:left w:w="149" w:type="dxa"/>
              <w:bottom w:w="0" w:type="dxa"/>
              <w:right w:w="149" w:type="dxa"/>
            </w:tcMar>
            <w:hideMark/>
          </w:tcPr>
          <w:p w14:paraId="7F9C5971"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на (в)</w:t>
            </w:r>
            <w:r w:rsidRPr="00631EE6">
              <w:rPr>
                <w:rFonts w:ascii="Times New Roman" w:eastAsia="Times New Roman" w:hAnsi="Times New Roman" w:cs="Times New Roman"/>
                <w:sz w:val="24"/>
                <w:szCs w:val="24"/>
              </w:rPr>
              <w:br/>
            </w:r>
          </w:p>
        </w:tc>
        <w:tc>
          <w:tcPr>
            <w:tcW w:w="12012" w:type="dxa"/>
            <w:gridSpan w:val="5"/>
            <w:tcBorders>
              <w:top w:val="nil"/>
              <w:left w:val="nil"/>
              <w:bottom w:val="single" w:sz="6" w:space="0" w:color="000000"/>
              <w:right w:val="nil"/>
            </w:tcBorders>
            <w:tcMar>
              <w:top w:w="0" w:type="dxa"/>
              <w:left w:w="149" w:type="dxa"/>
              <w:bottom w:w="0" w:type="dxa"/>
              <w:right w:w="149" w:type="dxa"/>
            </w:tcMar>
            <w:hideMark/>
          </w:tcPr>
          <w:p w14:paraId="2C2047B4" w14:textId="77777777" w:rsidR="00631EE6" w:rsidRPr="00631EE6" w:rsidRDefault="00631EE6">
            <w:pPr>
              <w:rPr>
                <w:rFonts w:ascii="Times New Roman" w:eastAsia="Times New Roman" w:hAnsi="Times New Roman" w:cs="Times New Roman"/>
                <w:sz w:val="24"/>
                <w:szCs w:val="24"/>
              </w:rPr>
            </w:pPr>
          </w:p>
        </w:tc>
      </w:tr>
      <w:tr w:rsidR="00631EE6" w:rsidRPr="00631EE6" w14:paraId="16F531F2" w14:textId="77777777" w:rsidTr="00631EE6">
        <w:tc>
          <w:tcPr>
            <w:tcW w:w="1109" w:type="dxa"/>
            <w:gridSpan w:val="2"/>
            <w:tcMar>
              <w:top w:w="0" w:type="dxa"/>
              <w:left w:w="149" w:type="dxa"/>
              <w:bottom w:w="0" w:type="dxa"/>
              <w:right w:w="149" w:type="dxa"/>
            </w:tcMar>
            <w:hideMark/>
          </w:tcPr>
          <w:p w14:paraId="4FB707C0" w14:textId="77777777" w:rsidR="00631EE6" w:rsidRPr="00631EE6" w:rsidRDefault="00631EE6">
            <w:pPr>
              <w:spacing w:after="0" w:line="276" w:lineRule="auto"/>
              <w:rPr>
                <w:rFonts w:eastAsiaTheme="minorHAnsi"/>
                <w:sz w:val="20"/>
                <w:szCs w:val="20"/>
              </w:rPr>
            </w:pPr>
          </w:p>
        </w:tc>
        <w:tc>
          <w:tcPr>
            <w:tcW w:w="12012" w:type="dxa"/>
            <w:gridSpan w:val="5"/>
            <w:tcMar>
              <w:top w:w="0" w:type="dxa"/>
              <w:left w:w="149" w:type="dxa"/>
              <w:bottom w:w="0" w:type="dxa"/>
              <w:right w:w="149" w:type="dxa"/>
            </w:tcMar>
            <w:hideMark/>
          </w:tcPr>
          <w:p w14:paraId="3BB12C17"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указать район, водный объект (границы и площади территорий, акваторий, предполагаемых для </w:t>
            </w:r>
            <w:proofErr w:type="spellStart"/>
            <w:r w:rsidRPr="00631EE6">
              <w:rPr>
                <w:rFonts w:ascii="Times New Roman" w:eastAsia="Times New Roman" w:hAnsi="Times New Roman" w:cs="Times New Roman"/>
                <w:sz w:val="24"/>
                <w:szCs w:val="24"/>
              </w:rPr>
              <w:t>полувольного</w:t>
            </w:r>
            <w:proofErr w:type="spellEnd"/>
            <w:r w:rsidRPr="00631EE6">
              <w:rPr>
                <w:rFonts w:ascii="Times New Roman" w:eastAsia="Times New Roman" w:hAnsi="Times New Roman" w:cs="Times New Roman"/>
                <w:sz w:val="24"/>
                <w:szCs w:val="24"/>
              </w:rPr>
              <w:t xml:space="preserve"> содержания, места расположения (адреса) объектов, предназначенных для содержания объектов животного мира в искусственно созданной среде обитания</w:t>
            </w:r>
          </w:p>
        </w:tc>
      </w:tr>
      <w:tr w:rsidR="00631EE6" w:rsidRPr="00631EE6" w14:paraId="5A544C9A" w14:textId="77777777" w:rsidTr="00631EE6">
        <w:tc>
          <w:tcPr>
            <w:tcW w:w="13121" w:type="dxa"/>
            <w:gridSpan w:val="7"/>
            <w:tcMar>
              <w:top w:w="0" w:type="dxa"/>
              <w:left w:w="149" w:type="dxa"/>
              <w:bottom w:w="0" w:type="dxa"/>
              <w:right w:w="149" w:type="dxa"/>
            </w:tcMar>
            <w:hideMark/>
          </w:tcPr>
          <w:p w14:paraId="5789BE3F"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на срок ______________лет.</w:t>
            </w:r>
            <w:r w:rsidRPr="00631EE6">
              <w:rPr>
                <w:rFonts w:ascii="Times New Roman" w:eastAsia="Times New Roman" w:hAnsi="Times New Roman" w:cs="Times New Roman"/>
                <w:sz w:val="24"/>
                <w:szCs w:val="24"/>
              </w:rPr>
              <w:br/>
            </w:r>
          </w:p>
        </w:tc>
      </w:tr>
      <w:tr w:rsidR="00631EE6" w:rsidRPr="00631EE6" w14:paraId="2D4680EE" w14:textId="77777777" w:rsidTr="00631EE6">
        <w:tc>
          <w:tcPr>
            <w:tcW w:w="13121" w:type="dxa"/>
            <w:gridSpan w:val="7"/>
            <w:tcMar>
              <w:top w:w="0" w:type="dxa"/>
              <w:left w:w="149" w:type="dxa"/>
              <w:bottom w:w="0" w:type="dxa"/>
              <w:right w:w="149" w:type="dxa"/>
            </w:tcMar>
            <w:hideMark/>
          </w:tcPr>
          <w:p w14:paraId="6F0BA85A"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срок, на который запрашивается разрешение, но не более 5 лет</w:t>
            </w:r>
            <w:r w:rsidRPr="00631EE6">
              <w:rPr>
                <w:rFonts w:ascii="Times New Roman" w:eastAsia="Times New Roman" w:hAnsi="Times New Roman" w:cs="Times New Roman"/>
                <w:sz w:val="24"/>
                <w:szCs w:val="24"/>
              </w:rPr>
              <w:br/>
            </w:r>
          </w:p>
        </w:tc>
      </w:tr>
      <w:tr w:rsidR="00631EE6" w:rsidRPr="00631EE6" w14:paraId="435C86FF" w14:textId="77777777" w:rsidTr="00631EE6">
        <w:tc>
          <w:tcPr>
            <w:tcW w:w="13121" w:type="dxa"/>
            <w:gridSpan w:val="7"/>
            <w:tcBorders>
              <w:top w:val="nil"/>
              <w:left w:val="nil"/>
              <w:bottom w:val="single" w:sz="6" w:space="0" w:color="000000"/>
              <w:right w:val="nil"/>
            </w:tcBorders>
            <w:tcMar>
              <w:top w:w="0" w:type="dxa"/>
              <w:left w:w="149" w:type="dxa"/>
              <w:bottom w:w="0" w:type="dxa"/>
              <w:right w:w="149" w:type="dxa"/>
            </w:tcMar>
            <w:hideMark/>
          </w:tcPr>
          <w:p w14:paraId="04CCE43C" w14:textId="77777777" w:rsidR="00631EE6" w:rsidRPr="00631EE6" w:rsidRDefault="00631EE6">
            <w:pPr>
              <w:rPr>
                <w:rFonts w:ascii="Times New Roman" w:eastAsia="Times New Roman" w:hAnsi="Times New Roman" w:cs="Times New Roman"/>
                <w:sz w:val="24"/>
                <w:szCs w:val="24"/>
              </w:rPr>
            </w:pPr>
          </w:p>
        </w:tc>
      </w:tr>
      <w:tr w:rsidR="00631EE6" w:rsidRPr="00631EE6" w14:paraId="3D6B6252" w14:textId="77777777" w:rsidTr="00631EE6">
        <w:tc>
          <w:tcPr>
            <w:tcW w:w="13121" w:type="dxa"/>
            <w:gridSpan w:val="7"/>
            <w:tcBorders>
              <w:top w:val="single" w:sz="6" w:space="0" w:color="000000"/>
              <w:left w:val="nil"/>
              <w:bottom w:val="nil"/>
              <w:right w:val="nil"/>
            </w:tcBorders>
            <w:tcMar>
              <w:top w:w="0" w:type="dxa"/>
              <w:left w:w="149" w:type="dxa"/>
              <w:bottom w:w="0" w:type="dxa"/>
              <w:right w:w="149" w:type="dxa"/>
            </w:tcMar>
            <w:hideMark/>
          </w:tcPr>
          <w:p w14:paraId="4FB3BD20"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указать сведения о документе о происхождении или приобретении заявленных объектов животного мира</w:t>
            </w:r>
            <w:r w:rsidRPr="00631EE6">
              <w:rPr>
                <w:rFonts w:ascii="Times New Roman" w:eastAsia="Times New Roman" w:hAnsi="Times New Roman" w:cs="Times New Roman"/>
                <w:sz w:val="24"/>
                <w:szCs w:val="24"/>
              </w:rPr>
              <w:br/>
              <w:t xml:space="preserve"> (договор, разрешение и </w:t>
            </w:r>
            <w:proofErr w:type="gramStart"/>
            <w:r w:rsidRPr="00631EE6">
              <w:rPr>
                <w:rFonts w:ascii="Times New Roman" w:eastAsia="Times New Roman" w:hAnsi="Times New Roman" w:cs="Times New Roman"/>
                <w:sz w:val="24"/>
                <w:szCs w:val="24"/>
              </w:rPr>
              <w:t>т.д.</w:t>
            </w:r>
            <w:proofErr w:type="gramEnd"/>
            <w:r w:rsidRPr="00631EE6">
              <w:rPr>
                <w:rFonts w:ascii="Times New Roman" w:eastAsia="Times New Roman" w:hAnsi="Times New Roman" w:cs="Times New Roman"/>
                <w:sz w:val="24"/>
                <w:szCs w:val="24"/>
              </w:rPr>
              <w:t>)</w:t>
            </w:r>
          </w:p>
        </w:tc>
      </w:tr>
      <w:tr w:rsidR="00631EE6" w:rsidRPr="00631EE6" w14:paraId="4CAFA055" w14:textId="77777777" w:rsidTr="00631EE6">
        <w:tc>
          <w:tcPr>
            <w:tcW w:w="13121" w:type="dxa"/>
            <w:gridSpan w:val="7"/>
            <w:tcMar>
              <w:top w:w="0" w:type="dxa"/>
              <w:left w:w="149" w:type="dxa"/>
              <w:bottom w:w="0" w:type="dxa"/>
              <w:right w:w="149" w:type="dxa"/>
            </w:tcMar>
            <w:hideMark/>
          </w:tcPr>
          <w:p w14:paraId="5BA7BAA1" w14:textId="77777777" w:rsidR="00631EE6" w:rsidRPr="00631EE6" w:rsidRDefault="00631EE6">
            <w:pPr>
              <w:rPr>
                <w:rFonts w:ascii="Times New Roman" w:eastAsia="Times New Roman" w:hAnsi="Times New Roman" w:cs="Times New Roman"/>
                <w:sz w:val="24"/>
                <w:szCs w:val="24"/>
              </w:rPr>
            </w:pPr>
          </w:p>
        </w:tc>
      </w:tr>
      <w:tr w:rsidR="00631EE6" w:rsidRPr="00631EE6" w14:paraId="58216FEF" w14:textId="77777777" w:rsidTr="00631EE6">
        <w:tc>
          <w:tcPr>
            <w:tcW w:w="6653" w:type="dxa"/>
            <w:gridSpan w:val="5"/>
            <w:tcMar>
              <w:top w:w="0" w:type="dxa"/>
              <w:left w:w="149" w:type="dxa"/>
              <w:bottom w:w="0" w:type="dxa"/>
              <w:right w:w="149" w:type="dxa"/>
            </w:tcMar>
            <w:hideMark/>
          </w:tcPr>
          <w:p w14:paraId="08A6C1A9"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Фамилия, имя, отчество (при наличии) и должность уполномоченного</w:t>
            </w:r>
          </w:p>
          <w:p w14:paraId="00602FA3"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лица (для Заявителя - юридического лица) или</w:t>
            </w:r>
          </w:p>
          <w:p w14:paraId="05103F6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фамилия, имя, отчество (если имеется)</w:t>
            </w:r>
          </w:p>
          <w:p w14:paraId="5B5C4ACC"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(для Заявителя - физического лица)</w:t>
            </w:r>
            <w:r w:rsidRPr="00631EE6">
              <w:rPr>
                <w:rFonts w:ascii="Times New Roman" w:eastAsia="Times New Roman" w:hAnsi="Times New Roman" w:cs="Times New Roman"/>
                <w:sz w:val="24"/>
                <w:szCs w:val="24"/>
              </w:rPr>
              <w:br/>
            </w:r>
          </w:p>
        </w:tc>
        <w:tc>
          <w:tcPr>
            <w:tcW w:w="2218" w:type="dxa"/>
            <w:tcMar>
              <w:top w:w="0" w:type="dxa"/>
              <w:left w:w="149" w:type="dxa"/>
              <w:bottom w:w="0" w:type="dxa"/>
              <w:right w:w="149" w:type="dxa"/>
            </w:tcMar>
            <w:hideMark/>
          </w:tcPr>
          <w:p w14:paraId="7EAE6529" w14:textId="77777777" w:rsidR="00631EE6" w:rsidRPr="00631EE6" w:rsidRDefault="00631EE6">
            <w:pPr>
              <w:rPr>
                <w:rFonts w:ascii="Times New Roman" w:eastAsia="Times New Roman" w:hAnsi="Times New Roman" w:cs="Times New Roman"/>
                <w:sz w:val="24"/>
                <w:szCs w:val="24"/>
              </w:rPr>
            </w:pPr>
          </w:p>
        </w:tc>
        <w:tc>
          <w:tcPr>
            <w:tcW w:w="4250" w:type="dxa"/>
            <w:tcBorders>
              <w:top w:val="nil"/>
              <w:left w:val="nil"/>
              <w:bottom w:val="single" w:sz="6" w:space="0" w:color="000000"/>
              <w:right w:val="nil"/>
            </w:tcBorders>
            <w:tcMar>
              <w:top w:w="0" w:type="dxa"/>
              <w:left w:w="149" w:type="dxa"/>
              <w:bottom w:w="0" w:type="dxa"/>
              <w:right w:w="149" w:type="dxa"/>
            </w:tcMar>
            <w:hideMark/>
          </w:tcPr>
          <w:p w14:paraId="036BC2EB" w14:textId="77777777" w:rsidR="00631EE6" w:rsidRPr="00631EE6" w:rsidRDefault="00631EE6">
            <w:pPr>
              <w:spacing w:after="0" w:line="276" w:lineRule="auto"/>
              <w:rPr>
                <w:rFonts w:eastAsiaTheme="minorHAnsi"/>
                <w:sz w:val="20"/>
                <w:szCs w:val="20"/>
              </w:rPr>
            </w:pPr>
          </w:p>
        </w:tc>
      </w:tr>
      <w:tr w:rsidR="00631EE6" w:rsidRPr="00631EE6" w14:paraId="37C77578" w14:textId="77777777" w:rsidTr="00631EE6">
        <w:tc>
          <w:tcPr>
            <w:tcW w:w="6653" w:type="dxa"/>
            <w:gridSpan w:val="5"/>
            <w:tcMar>
              <w:top w:w="0" w:type="dxa"/>
              <w:left w:w="149" w:type="dxa"/>
              <w:bottom w:w="0" w:type="dxa"/>
              <w:right w:w="149" w:type="dxa"/>
            </w:tcMar>
            <w:hideMark/>
          </w:tcPr>
          <w:p w14:paraId="15D0175E" w14:textId="77777777" w:rsidR="00631EE6" w:rsidRPr="00631EE6" w:rsidRDefault="00631EE6">
            <w:pPr>
              <w:spacing w:after="0" w:line="276" w:lineRule="auto"/>
              <w:rPr>
                <w:rFonts w:eastAsiaTheme="minorHAnsi"/>
                <w:sz w:val="20"/>
                <w:szCs w:val="20"/>
              </w:rPr>
            </w:pPr>
          </w:p>
        </w:tc>
        <w:tc>
          <w:tcPr>
            <w:tcW w:w="2218" w:type="dxa"/>
            <w:tcMar>
              <w:top w:w="0" w:type="dxa"/>
              <w:left w:w="149" w:type="dxa"/>
              <w:bottom w:w="0" w:type="dxa"/>
              <w:right w:w="149" w:type="dxa"/>
            </w:tcMar>
            <w:hideMark/>
          </w:tcPr>
          <w:p w14:paraId="6B1D2812" w14:textId="77777777" w:rsidR="00631EE6" w:rsidRPr="00631EE6" w:rsidRDefault="00631EE6">
            <w:pPr>
              <w:spacing w:after="0" w:line="276" w:lineRule="auto"/>
              <w:rPr>
                <w:rFonts w:eastAsiaTheme="minorHAnsi"/>
                <w:sz w:val="20"/>
                <w:szCs w:val="20"/>
              </w:rPr>
            </w:pPr>
          </w:p>
        </w:tc>
        <w:tc>
          <w:tcPr>
            <w:tcW w:w="4250" w:type="dxa"/>
            <w:tcBorders>
              <w:top w:val="single" w:sz="6" w:space="0" w:color="000000"/>
              <w:left w:val="nil"/>
              <w:bottom w:val="nil"/>
              <w:right w:val="nil"/>
            </w:tcBorders>
            <w:tcMar>
              <w:top w:w="0" w:type="dxa"/>
              <w:left w:w="149" w:type="dxa"/>
              <w:bottom w:w="0" w:type="dxa"/>
              <w:right w:w="149" w:type="dxa"/>
            </w:tcMar>
            <w:hideMark/>
          </w:tcPr>
          <w:p w14:paraId="589719D9"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печать (при наличии) и подпись</w:t>
            </w:r>
          </w:p>
        </w:tc>
      </w:tr>
      <w:tr w:rsidR="00631EE6" w:rsidRPr="00631EE6" w14:paraId="61C2484B" w14:textId="77777777" w:rsidTr="00631EE6">
        <w:tc>
          <w:tcPr>
            <w:tcW w:w="13121" w:type="dxa"/>
            <w:gridSpan w:val="7"/>
            <w:tcMar>
              <w:top w:w="0" w:type="dxa"/>
              <w:left w:w="149" w:type="dxa"/>
              <w:bottom w:w="0" w:type="dxa"/>
              <w:right w:w="149" w:type="dxa"/>
            </w:tcMar>
            <w:hideMark/>
          </w:tcPr>
          <w:p w14:paraId="79F25C0D"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"___" ______________ 20 ___ г.</w:t>
            </w:r>
          </w:p>
        </w:tc>
      </w:tr>
    </w:tbl>
    <w:p w14:paraId="755C62E6"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t>     </w:t>
      </w:r>
    </w:p>
    <w:p w14:paraId="744B02D8" w14:textId="77777777" w:rsidR="00631EE6" w:rsidRPr="00631EE6" w:rsidRDefault="00631EE6" w:rsidP="00631EE6">
      <w:pPr>
        <w:spacing w:after="240" w:line="240" w:lineRule="auto"/>
        <w:jc w:val="right"/>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     </w:t>
      </w:r>
      <w:r w:rsidRPr="00631EE6">
        <w:rPr>
          <w:rFonts w:ascii="Arial" w:eastAsia="Times New Roman" w:hAnsi="Arial" w:cs="Arial"/>
          <w:b/>
          <w:bCs/>
          <w:sz w:val="24"/>
          <w:szCs w:val="24"/>
        </w:rPr>
        <w:br/>
        <w:t>Приложение 3</w:t>
      </w:r>
      <w:r w:rsidRPr="00631EE6">
        <w:rPr>
          <w:rFonts w:ascii="Arial" w:eastAsia="Times New Roman" w:hAnsi="Arial" w:cs="Arial"/>
          <w:b/>
          <w:bCs/>
          <w:sz w:val="24"/>
          <w:szCs w:val="24"/>
        </w:rPr>
        <w:br/>
        <w:t>к Административному регламенту</w:t>
      </w:r>
      <w:r w:rsidRPr="00631EE6">
        <w:rPr>
          <w:rFonts w:ascii="Arial" w:eastAsia="Times New Roman" w:hAnsi="Arial" w:cs="Arial"/>
          <w:b/>
          <w:bCs/>
          <w:sz w:val="24"/>
          <w:szCs w:val="24"/>
        </w:rPr>
        <w:br/>
        <w:t>предоставления министерством природных ресурсов Хабаровского</w:t>
      </w:r>
      <w:r w:rsidRPr="00631EE6">
        <w:rPr>
          <w:rFonts w:ascii="Arial" w:eastAsia="Times New Roman" w:hAnsi="Arial" w:cs="Arial"/>
          <w:b/>
          <w:bCs/>
          <w:sz w:val="24"/>
          <w:szCs w:val="24"/>
        </w:rPr>
        <w:br/>
        <w:t>края государственной услуги по выдаче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w:t>
      </w:r>
      <w:r w:rsidRPr="00631EE6">
        <w:rPr>
          <w:rFonts w:ascii="Arial" w:eastAsia="Times New Roman" w:hAnsi="Arial" w:cs="Arial"/>
          <w:b/>
          <w:bCs/>
          <w:sz w:val="24"/>
          <w:szCs w:val="24"/>
        </w:rPr>
        <w:br/>
        <w:t>и искусственно созданной среде обитания, за исключением разрешений</w:t>
      </w:r>
      <w:r w:rsidRPr="00631EE6">
        <w:rPr>
          <w:rFonts w:ascii="Arial" w:eastAsia="Times New Roman" w:hAnsi="Arial" w:cs="Arial"/>
          <w:b/>
          <w:bCs/>
          <w:sz w:val="24"/>
          <w:szCs w:val="24"/>
        </w:rPr>
        <w:br/>
        <w:t>на содержание и разведение объектов животного мира, занесенных в</w:t>
      </w:r>
      <w:r w:rsidRPr="00631EE6">
        <w:rPr>
          <w:rFonts w:ascii="Arial" w:eastAsia="Times New Roman" w:hAnsi="Arial" w:cs="Arial"/>
          <w:b/>
          <w:bCs/>
          <w:sz w:val="24"/>
          <w:szCs w:val="24"/>
        </w:rPr>
        <w:br/>
        <w:t>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w:t>
      </w:r>
      <w:r w:rsidRPr="00631EE6">
        <w:rPr>
          <w:rFonts w:ascii="Arial" w:eastAsia="Times New Roman" w:hAnsi="Arial" w:cs="Arial"/>
          <w:b/>
          <w:bCs/>
          <w:sz w:val="24"/>
          <w:szCs w:val="24"/>
        </w:rPr>
        <w:br/>
        <w:t>в том числе в электронной форме</w:t>
      </w:r>
    </w:p>
    <w:p w14:paraId="7CB90AE2"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Информация об изменяющих документах</w:t>
      </w:r>
    </w:p>
    <w:p w14:paraId="61E36806" w14:textId="77777777" w:rsidR="00631EE6" w:rsidRPr="00631EE6" w:rsidRDefault="00631EE6" w:rsidP="00631EE6">
      <w:pPr>
        <w:spacing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lastRenderedPageBreak/>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p>
    <w:p w14:paraId="6C1AABFB"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p>
    <w:p w14:paraId="5644BB69" w14:textId="77777777" w:rsidR="00631EE6" w:rsidRPr="00631EE6" w:rsidRDefault="00631EE6" w:rsidP="00631EE6">
      <w:pPr>
        <w:spacing w:after="0" w:line="240" w:lineRule="auto"/>
        <w:jc w:val="center"/>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9355"/>
      </w:tblGrid>
      <w:tr w:rsidR="00631EE6" w:rsidRPr="00631EE6" w14:paraId="3430ECC5" w14:textId="77777777" w:rsidTr="00631EE6">
        <w:trPr>
          <w:trHeight w:val="15"/>
        </w:trPr>
        <w:tc>
          <w:tcPr>
            <w:tcW w:w="13121" w:type="dxa"/>
            <w:hideMark/>
          </w:tcPr>
          <w:p w14:paraId="25D69578" w14:textId="77777777" w:rsidR="00631EE6" w:rsidRPr="00631EE6" w:rsidRDefault="00631EE6">
            <w:pPr>
              <w:rPr>
                <w:rFonts w:ascii="Arial" w:eastAsia="Times New Roman" w:hAnsi="Arial" w:cs="Arial"/>
                <w:sz w:val="24"/>
                <w:szCs w:val="24"/>
              </w:rPr>
            </w:pPr>
          </w:p>
        </w:tc>
      </w:tr>
      <w:tr w:rsidR="00631EE6" w:rsidRPr="00631EE6" w14:paraId="6C8BA121" w14:textId="77777777" w:rsidTr="00631EE6">
        <w:tc>
          <w:tcPr>
            <w:tcW w:w="13121" w:type="dxa"/>
            <w:tcMar>
              <w:top w:w="0" w:type="dxa"/>
              <w:left w:w="149" w:type="dxa"/>
              <w:bottom w:w="0" w:type="dxa"/>
              <w:right w:w="149" w:type="dxa"/>
            </w:tcMar>
            <w:hideMark/>
          </w:tcPr>
          <w:p w14:paraId="53F802AE"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МИНИСТЕРСТВО ПРИРОДНЫХ РЕСУРСОВ ХАБАРОВСКОГО КРАЯ</w:t>
            </w:r>
          </w:p>
        </w:tc>
      </w:tr>
      <w:tr w:rsidR="00631EE6" w:rsidRPr="00631EE6" w14:paraId="05C7A1CC" w14:textId="77777777" w:rsidTr="00631EE6">
        <w:tc>
          <w:tcPr>
            <w:tcW w:w="13121" w:type="dxa"/>
            <w:tcMar>
              <w:top w:w="0" w:type="dxa"/>
              <w:left w:w="149" w:type="dxa"/>
              <w:bottom w:w="0" w:type="dxa"/>
              <w:right w:w="149" w:type="dxa"/>
            </w:tcMar>
            <w:hideMark/>
          </w:tcPr>
          <w:p w14:paraId="43B1599D" w14:textId="77777777" w:rsidR="00631EE6" w:rsidRPr="00631EE6" w:rsidRDefault="00631EE6">
            <w:pPr>
              <w:rPr>
                <w:rFonts w:ascii="Times New Roman" w:eastAsia="Times New Roman" w:hAnsi="Times New Roman" w:cs="Times New Roman"/>
                <w:sz w:val="24"/>
                <w:szCs w:val="24"/>
              </w:rPr>
            </w:pPr>
          </w:p>
        </w:tc>
      </w:tr>
    </w:tbl>
    <w:p w14:paraId="5696C6B5"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    </w:t>
      </w:r>
    </w:p>
    <w:tbl>
      <w:tblPr>
        <w:tblW w:w="9653" w:type="dxa"/>
        <w:tblInd w:w="-149" w:type="dxa"/>
        <w:tblCellMar>
          <w:left w:w="0" w:type="dxa"/>
          <w:right w:w="0" w:type="dxa"/>
        </w:tblCellMar>
        <w:tblLook w:val="04A0" w:firstRow="1" w:lastRow="0" w:firstColumn="1" w:lastColumn="0" w:noHBand="0" w:noVBand="1"/>
      </w:tblPr>
      <w:tblGrid>
        <w:gridCol w:w="149"/>
        <w:gridCol w:w="533"/>
        <w:gridCol w:w="58"/>
        <w:gridCol w:w="344"/>
        <w:gridCol w:w="211"/>
        <w:gridCol w:w="451"/>
        <w:gridCol w:w="140"/>
        <w:gridCol w:w="15"/>
        <w:gridCol w:w="148"/>
        <w:gridCol w:w="367"/>
        <w:gridCol w:w="28"/>
        <w:gridCol w:w="100"/>
        <w:gridCol w:w="12"/>
        <w:gridCol w:w="270"/>
        <w:gridCol w:w="114"/>
        <w:gridCol w:w="26"/>
        <w:gridCol w:w="116"/>
        <w:gridCol w:w="24"/>
        <w:gridCol w:w="113"/>
        <w:gridCol w:w="27"/>
        <w:gridCol w:w="103"/>
        <w:gridCol w:w="37"/>
        <w:gridCol w:w="89"/>
        <w:gridCol w:w="308"/>
        <w:gridCol w:w="178"/>
        <w:gridCol w:w="1454"/>
        <w:gridCol w:w="185"/>
        <w:gridCol w:w="186"/>
        <w:gridCol w:w="81"/>
        <w:gridCol w:w="102"/>
        <w:gridCol w:w="36"/>
        <w:gridCol w:w="266"/>
        <w:gridCol w:w="69"/>
        <w:gridCol w:w="197"/>
        <w:gridCol w:w="96"/>
        <w:gridCol w:w="170"/>
        <w:gridCol w:w="129"/>
        <w:gridCol w:w="264"/>
        <w:gridCol w:w="71"/>
        <w:gridCol w:w="2237"/>
        <w:gridCol w:w="149"/>
      </w:tblGrid>
      <w:tr w:rsidR="00631EE6" w:rsidRPr="00631EE6" w14:paraId="79DAFC35" w14:textId="77777777" w:rsidTr="00631EE6">
        <w:trPr>
          <w:gridBefore w:val="1"/>
          <w:gridAfter w:val="1"/>
          <w:wBefore w:w="149" w:type="dxa"/>
          <w:wAfter w:w="149" w:type="dxa"/>
          <w:trHeight w:val="15"/>
        </w:trPr>
        <w:tc>
          <w:tcPr>
            <w:tcW w:w="533" w:type="dxa"/>
            <w:hideMark/>
          </w:tcPr>
          <w:p w14:paraId="7151DF0C" w14:textId="77777777" w:rsidR="00631EE6" w:rsidRPr="00631EE6" w:rsidRDefault="00631EE6"/>
        </w:tc>
        <w:tc>
          <w:tcPr>
            <w:tcW w:w="402" w:type="dxa"/>
            <w:gridSpan w:val="2"/>
            <w:hideMark/>
          </w:tcPr>
          <w:p w14:paraId="6CE6D2A2" w14:textId="77777777" w:rsidR="00631EE6" w:rsidRPr="00631EE6" w:rsidRDefault="00631EE6">
            <w:pPr>
              <w:spacing w:after="0" w:line="276" w:lineRule="auto"/>
              <w:rPr>
                <w:rFonts w:eastAsiaTheme="minorHAnsi"/>
                <w:sz w:val="20"/>
                <w:szCs w:val="20"/>
              </w:rPr>
            </w:pPr>
          </w:p>
        </w:tc>
        <w:tc>
          <w:tcPr>
            <w:tcW w:w="662" w:type="dxa"/>
            <w:gridSpan w:val="2"/>
            <w:hideMark/>
          </w:tcPr>
          <w:p w14:paraId="6E2B73AE" w14:textId="77777777" w:rsidR="00631EE6" w:rsidRPr="00631EE6" w:rsidRDefault="00631EE6">
            <w:pPr>
              <w:spacing w:after="0" w:line="276" w:lineRule="auto"/>
              <w:rPr>
                <w:rFonts w:eastAsiaTheme="minorHAnsi"/>
                <w:sz w:val="20"/>
                <w:szCs w:val="20"/>
              </w:rPr>
            </w:pPr>
          </w:p>
        </w:tc>
        <w:tc>
          <w:tcPr>
            <w:tcW w:w="140" w:type="dxa"/>
            <w:hideMark/>
          </w:tcPr>
          <w:p w14:paraId="1401CA88" w14:textId="77777777" w:rsidR="00631EE6" w:rsidRPr="00631EE6" w:rsidRDefault="00631EE6">
            <w:pPr>
              <w:spacing w:after="0" w:line="276" w:lineRule="auto"/>
              <w:rPr>
                <w:rFonts w:eastAsiaTheme="minorHAnsi"/>
                <w:sz w:val="20"/>
                <w:szCs w:val="20"/>
              </w:rPr>
            </w:pPr>
          </w:p>
        </w:tc>
        <w:tc>
          <w:tcPr>
            <w:tcW w:w="530" w:type="dxa"/>
            <w:gridSpan w:val="3"/>
            <w:hideMark/>
          </w:tcPr>
          <w:p w14:paraId="23C381AC" w14:textId="77777777" w:rsidR="00631EE6" w:rsidRPr="00631EE6" w:rsidRDefault="00631EE6">
            <w:pPr>
              <w:spacing w:after="0" w:line="276" w:lineRule="auto"/>
              <w:rPr>
                <w:rFonts w:eastAsiaTheme="minorHAnsi"/>
                <w:sz w:val="20"/>
                <w:szCs w:val="20"/>
              </w:rPr>
            </w:pPr>
          </w:p>
        </w:tc>
        <w:tc>
          <w:tcPr>
            <w:tcW w:w="140" w:type="dxa"/>
            <w:gridSpan w:val="3"/>
            <w:hideMark/>
          </w:tcPr>
          <w:p w14:paraId="1E527B27" w14:textId="77777777" w:rsidR="00631EE6" w:rsidRPr="00631EE6" w:rsidRDefault="00631EE6">
            <w:pPr>
              <w:spacing w:after="0" w:line="276" w:lineRule="auto"/>
              <w:rPr>
                <w:rFonts w:eastAsiaTheme="minorHAnsi"/>
                <w:sz w:val="20"/>
                <w:szCs w:val="20"/>
              </w:rPr>
            </w:pPr>
          </w:p>
        </w:tc>
        <w:tc>
          <w:tcPr>
            <w:tcW w:w="270" w:type="dxa"/>
            <w:hideMark/>
          </w:tcPr>
          <w:p w14:paraId="5D4B4E93" w14:textId="77777777" w:rsidR="00631EE6" w:rsidRPr="00631EE6" w:rsidRDefault="00631EE6">
            <w:pPr>
              <w:spacing w:after="0" w:line="276" w:lineRule="auto"/>
              <w:rPr>
                <w:rFonts w:eastAsiaTheme="minorHAnsi"/>
                <w:sz w:val="20"/>
                <w:szCs w:val="20"/>
              </w:rPr>
            </w:pPr>
          </w:p>
        </w:tc>
        <w:tc>
          <w:tcPr>
            <w:tcW w:w="140" w:type="dxa"/>
            <w:gridSpan w:val="2"/>
            <w:hideMark/>
          </w:tcPr>
          <w:p w14:paraId="2D123B37" w14:textId="77777777" w:rsidR="00631EE6" w:rsidRPr="00631EE6" w:rsidRDefault="00631EE6">
            <w:pPr>
              <w:spacing w:after="0" w:line="276" w:lineRule="auto"/>
              <w:rPr>
                <w:rFonts w:eastAsiaTheme="minorHAnsi"/>
                <w:sz w:val="20"/>
                <w:szCs w:val="20"/>
              </w:rPr>
            </w:pPr>
          </w:p>
        </w:tc>
        <w:tc>
          <w:tcPr>
            <w:tcW w:w="140" w:type="dxa"/>
            <w:gridSpan w:val="2"/>
            <w:hideMark/>
          </w:tcPr>
          <w:p w14:paraId="2F767058" w14:textId="77777777" w:rsidR="00631EE6" w:rsidRPr="00631EE6" w:rsidRDefault="00631EE6">
            <w:pPr>
              <w:spacing w:after="0" w:line="276" w:lineRule="auto"/>
              <w:rPr>
                <w:rFonts w:eastAsiaTheme="minorHAnsi"/>
                <w:sz w:val="20"/>
                <w:szCs w:val="20"/>
              </w:rPr>
            </w:pPr>
          </w:p>
        </w:tc>
        <w:tc>
          <w:tcPr>
            <w:tcW w:w="140" w:type="dxa"/>
            <w:gridSpan w:val="2"/>
            <w:hideMark/>
          </w:tcPr>
          <w:p w14:paraId="6DC09EC2" w14:textId="77777777" w:rsidR="00631EE6" w:rsidRPr="00631EE6" w:rsidRDefault="00631EE6">
            <w:pPr>
              <w:spacing w:after="0" w:line="276" w:lineRule="auto"/>
              <w:rPr>
                <w:rFonts w:eastAsiaTheme="minorHAnsi"/>
                <w:sz w:val="20"/>
                <w:szCs w:val="20"/>
              </w:rPr>
            </w:pPr>
          </w:p>
        </w:tc>
        <w:tc>
          <w:tcPr>
            <w:tcW w:w="140" w:type="dxa"/>
            <w:gridSpan w:val="2"/>
            <w:hideMark/>
          </w:tcPr>
          <w:p w14:paraId="11975A90" w14:textId="77777777" w:rsidR="00631EE6" w:rsidRPr="00631EE6" w:rsidRDefault="00631EE6">
            <w:pPr>
              <w:spacing w:after="0" w:line="276" w:lineRule="auto"/>
              <w:rPr>
                <w:rFonts w:eastAsiaTheme="minorHAnsi"/>
                <w:sz w:val="20"/>
                <w:szCs w:val="20"/>
              </w:rPr>
            </w:pPr>
          </w:p>
        </w:tc>
        <w:tc>
          <w:tcPr>
            <w:tcW w:w="397" w:type="dxa"/>
            <w:gridSpan w:val="2"/>
            <w:hideMark/>
          </w:tcPr>
          <w:p w14:paraId="7679F0F2" w14:textId="77777777" w:rsidR="00631EE6" w:rsidRPr="00631EE6" w:rsidRDefault="00631EE6">
            <w:pPr>
              <w:spacing w:after="0" w:line="276" w:lineRule="auto"/>
              <w:rPr>
                <w:rFonts w:eastAsiaTheme="minorHAnsi"/>
                <w:sz w:val="20"/>
                <w:szCs w:val="20"/>
              </w:rPr>
            </w:pPr>
          </w:p>
        </w:tc>
        <w:tc>
          <w:tcPr>
            <w:tcW w:w="1817" w:type="dxa"/>
            <w:gridSpan w:val="3"/>
            <w:hideMark/>
          </w:tcPr>
          <w:p w14:paraId="3F1D5B51" w14:textId="77777777" w:rsidR="00631EE6" w:rsidRPr="00631EE6" w:rsidRDefault="00631EE6">
            <w:pPr>
              <w:spacing w:after="0" w:line="276" w:lineRule="auto"/>
              <w:rPr>
                <w:rFonts w:eastAsiaTheme="minorHAnsi"/>
                <w:sz w:val="20"/>
                <w:szCs w:val="20"/>
              </w:rPr>
            </w:pPr>
          </w:p>
        </w:tc>
        <w:tc>
          <w:tcPr>
            <w:tcW w:w="267" w:type="dxa"/>
            <w:gridSpan w:val="2"/>
            <w:hideMark/>
          </w:tcPr>
          <w:p w14:paraId="6444FF60" w14:textId="77777777" w:rsidR="00631EE6" w:rsidRPr="00631EE6" w:rsidRDefault="00631EE6">
            <w:pPr>
              <w:spacing w:after="0" w:line="276" w:lineRule="auto"/>
              <w:rPr>
                <w:rFonts w:eastAsiaTheme="minorHAnsi"/>
                <w:sz w:val="20"/>
                <w:szCs w:val="20"/>
              </w:rPr>
            </w:pPr>
          </w:p>
        </w:tc>
        <w:tc>
          <w:tcPr>
            <w:tcW w:w="138" w:type="dxa"/>
            <w:gridSpan w:val="2"/>
            <w:hideMark/>
          </w:tcPr>
          <w:p w14:paraId="4605F49E" w14:textId="77777777" w:rsidR="00631EE6" w:rsidRPr="00631EE6" w:rsidRDefault="00631EE6">
            <w:pPr>
              <w:spacing w:after="0" w:line="276" w:lineRule="auto"/>
              <w:rPr>
                <w:rFonts w:eastAsiaTheme="minorHAnsi"/>
                <w:sz w:val="20"/>
                <w:szCs w:val="20"/>
              </w:rPr>
            </w:pPr>
          </w:p>
        </w:tc>
        <w:tc>
          <w:tcPr>
            <w:tcW w:w="266" w:type="dxa"/>
            <w:hideMark/>
          </w:tcPr>
          <w:p w14:paraId="6D863D11" w14:textId="77777777" w:rsidR="00631EE6" w:rsidRPr="00631EE6" w:rsidRDefault="00631EE6">
            <w:pPr>
              <w:spacing w:after="0" w:line="276" w:lineRule="auto"/>
              <w:rPr>
                <w:rFonts w:eastAsiaTheme="minorHAnsi"/>
                <w:sz w:val="20"/>
                <w:szCs w:val="20"/>
              </w:rPr>
            </w:pPr>
          </w:p>
        </w:tc>
        <w:tc>
          <w:tcPr>
            <w:tcW w:w="266" w:type="dxa"/>
            <w:gridSpan w:val="2"/>
            <w:hideMark/>
          </w:tcPr>
          <w:p w14:paraId="51E1B60D" w14:textId="77777777" w:rsidR="00631EE6" w:rsidRPr="00631EE6" w:rsidRDefault="00631EE6">
            <w:pPr>
              <w:spacing w:after="0" w:line="276" w:lineRule="auto"/>
              <w:rPr>
                <w:rFonts w:eastAsiaTheme="minorHAnsi"/>
                <w:sz w:val="20"/>
                <w:szCs w:val="20"/>
              </w:rPr>
            </w:pPr>
          </w:p>
        </w:tc>
        <w:tc>
          <w:tcPr>
            <w:tcW w:w="266" w:type="dxa"/>
            <w:gridSpan w:val="2"/>
            <w:hideMark/>
          </w:tcPr>
          <w:p w14:paraId="5B11FABF" w14:textId="77777777" w:rsidR="00631EE6" w:rsidRPr="00631EE6" w:rsidRDefault="00631EE6">
            <w:pPr>
              <w:spacing w:after="0" w:line="276" w:lineRule="auto"/>
              <w:rPr>
                <w:rFonts w:eastAsiaTheme="minorHAnsi"/>
                <w:sz w:val="20"/>
                <w:szCs w:val="20"/>
              </w:rPr>
            </w:pPr>
          </w:p>
        </w:tc>
        <w:tc>
          <w:tcPr>
            <w:tcW w:w="393" w:type="dxa"/>
            <w:gridSpan w:val="2"/>
            <w:hideMark/>
          </w:tcPr>
          <w:p w14:paraId="5BCD4C0C" w14:textId="77777777" w:rsidR="00631EE6" w:rsidRPr="00631EE6" w:rsidRDefault="00631EE6">
            <w:pPr>
              <w:spacing w:after="0" w:line="276" w:lineRule="auto"/>
              <w:rPr>
                <w:rFonts w:eastAsiaTheme="minorHAnsi"/>
                <w:sz w:val="20"/>
                <w:szCs w:val="20"/>
              </w:rPr>
            </w:pPr>
          </w:p>
        </w:tc>
        <w:tc>
          <w:tcPr>
            <w:tcW w:w="2308" w:type="dxa"/>
            <w:gridSpan w:val="2"/>
            <w:hideMark/>
          </w:tcPr>
          <w:p w14:paraId="6DEB6051" w14:textId="77777777" w:rsidR="00631EE6" w:rsidRPr="00631EE6" w:rsidRDefault="00631EE6">
            <w:pPr>
              <w:spacing w:after="0" w:line="276" w:lineRule="auto"/>
              <w:rPr>
                <w:rFonts w:eastAsiaTheme="minorHAnsi"/>
                <w:sz w:val="20"/>
                <w:szCs w:val="20"/>
              </w:rPr>
            </w:pPr>
          </w:p>
        </w:tc>
      </w:tr>
      <w:tr w:rsidR="00631EE6" w:rsidRPr="00631EE6" w14:paraId="695C502E" w14:textId="77777777" w:rsidTr="00631EE6">
        <w:trPr>
          <w:gridBefore w:val="1"/>
          <w:gridAfter w:val="1"/>
          <w:wBefore w:w="149" w:type="dxa"/>
          <w:wAfter w:w="149" w:type="dxa"/>
        </w:trPr>
        <w:tc>
          <w:tcPr>
            <w:tcW w:w="9355" w:type="dxa"/>
            <w:gridSpan w:val="39"/>
            <w:tcMar>
              <w:top w:w="0" w:type="dxa"/>
              <w:left w:w="149" w:type="dxa"/>
              <w:bottom w:w="0" w:type="dxa"/>
              <w:right w:w="149" w:type="dxa"/>
            </w:tcMar>
            <w:hideMark/>
          </w:tcPr>
          <w:p w14:paraId="610A75F6" w14:textId="77777777" w:rsidR="00631EE6" w:rsidRPr="00631EE6" w:rsidRDefault="00631EE6">
            <w:pPr>
              <w:spacing w:after="0" w:line="240" w:lineRule="auto"/>
              <w:jc w:val="right"/>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(ОБРАЗЕЦ)</w:t>
            </w:r>
          </w:p>
        </w:tc>
      </w:tr>
      <w:tr w:rsidR="00631EE6" w:rsidRPr="00631EE6" w14:paraId="754B2C7F" w14:textId="77777777" w:rsidTr="00631EE6">
        <w:tc>
          <w:tcPr>
            <w:tcW w:w="9653" w:type="dxa"/>
            <w:gridSpan w:val="41"/>
            <w:tcMar>
              <w:top w:w="0" w:type="dxa"/>
              <w:left w:w="149" w:type="dxa"/>
              <w:bottom w:w="0" w:type="dxa"/>
              <w:right w:w="149" w:type="dxa"/>
            </w:tcMar>
            <w:hideMark/>
          </w:tcPr>
          <w:p w14:paraId="157CF18B" w14:textId="77777777" w:rsidR="00631EE6" w:rsidRPr="00631EE6" w:rsidRDefault="00631EE6">
            <w:pPr>
              <w:spacing w:after="240" w:line="240" w:lineRule="auto"/>
              <w:jc w:val="center"/>
              <w:textAlignment w:val="baseline"/>
              <w:rPr>
                <w:rFonts w:ascii="Times New Roman" w:eastAsia="Times New Roman" w:hAnsi="Times New Roman" w:cs="Times New Roman"/>
                <w:b/>
                <w:bCs/>
                <w:sz w:val="24"/>
                <w:szCs w:val="24"/>
              </w:rPr>
            </w:pPr>
            <w:r w:rsidRPr="00631EE6">
              <w:rPr>
                <w:rFonts w:ascii="Times New Roman" w:eastAsia="Times New Roman" w:hAnsi="Times New Roman" w:cs="Times New Roman"/>
                <w:b/>
                <w:bCs/>
                <w:sz w:val="24"/>
                <w:szCs w:val="24"/>
              </w:rPr>
              <w:t>РАЗРЕШЕНИЕ N _______</w:t>
            </w:r>
            <w:r w:rsidRPr="00631EE6">
              <w:rPr>
                <w:rFonts w:ascii="Times New Roman" w:eastAsia="Times New Roman" w:hAnsi="Times New Roman" w:cs="Times New Roman"/>
                <w:b/>
                <w:bCs/>
                <w:sz w:val="24"/>
                <w:szCs w:val="24"/>
              </w:rPr>
              <w:br/>
              <w:t>на содержание и разведение объектов животного мира</w:t>
            </w:r>
            <w:r w:rsidRPr="00631EE6">
              <w:rPr>
                <w:rFonts w:ascii="Times New Roman" w:eastAsia="Times New Roman" w:hAnsi="Times New Roman" w:cs="Times New Roman"/>
                <w:b/>
                <w:bCs/>
                <w:sz w:val="24"/>
                <w:szCs w:val="24"/>
              </w:rPr>
              <w:br/>
              <w:t xml:space="preserve">в </w:t>
            </w:r>
            <w:proofErr w:type="spellStart"/>
            <w:r w:rsidRPr="00631EE6">
              <w:rPr>
                <w:rFonts w:ascii="Times New Roman" w:eastAsia="Times New Roman" w:hAnsi="Times New Roman" w:cs="Times New Roman"/>
                <w:b/>
                <w:bCs/>
                <w:sz w:val="24"/>
                <w:szCs w:val="24"/>
              </w:rPr>
              <w:t>полувольных</w:t>
            </w:r>
            <w:proofErr w:type="spellEnd"/>
            <w:r w:rsidRPr="00631EE6">
              <w:rPr>
                <w:rFonts w:ascii="Times New Roman" w:eastAsia="Times New Roman" w:hAnsi="Times New Roman" w:cs="Times New Roman"/>
                <w:b/>
                <w:bCs/>
                <w:sz w:val="24"/>
                <w:szCs w:val="24"/>
              </w:rPr>
              <w:t xml:space="preserve"> условиях и искусственно созданной</w:t>
            </w:r>
            <w:r w:rsidRPr="00631EE6">
              <w:rPr>
                <w:rFonts w:ascii="Times New Roman" w:eastAsia="Times New Roman" w:hAnsi="Times New Roman" w:cs="Times New Roman"/>
                <w:b/>
                <w:bCs/>
                <w:sz w:val="24"/>
                <w:szCs w:val="24"/>
              </w:rPr>
              <w:br/>
              <w:t>среде обитания</w:t>
            </w:r>
          </w:p>
        </w:tc>
      </w:tr>
      <w:tr w:rsidR="00631EE6" w:rsidRPr="00631EE6" w14:paraId="2168BB0C" w14:textId="77777777" w:rsidTr="00631EE6">
        <w:tc>
          <w:tcPr>
            <w:tcW w:w="9653" w:type="dxa"/>
            <w:gridSpan w:val="41"/>
            <w:tcMar>
              <w:top w:w="0" w:type="dxa"/>
              <w:left w:w="149" w:type="dxa"/>
              <w:bottom w:w="0" w:type="dxa"/>
              <w:right w:w="149" w:type="dxa"/>
            </w:tcMar>
            <w:hideMark/>
          </w:tcPr>
          <w:p w14:paraId="5FF6FD85" w14:textId="77777777" w:rsidR="00631EE6" w:rsidRPr="00631EE6" w:rsidRDefault="00631EE6">
            <w:pPr>
              <w:rPr>
                <w:rFonts w:ascii="Times New Roman" w:eastAsia="Times New Roman" w:hAnsi="Times New Roman" w:cs="Times New Roman"/>
                <w:b/>
                <w:bCs/>
                <w:sz w:val="24"/>
                <w:szCs w:val="24"/>
              </w:rPr>
            </w:pPr>
          </w:p>
        </w:tc>
      </w:tr>
      <w:tr w:rsidR="00631EE6" w:rsidRPr="00631EE6" w14:paraId="5EF14C25" w14:textId="77777777" w:rsidTr="00631EE6">
        <w:tc>
          <w:tcPr>
            <w:tcW w:w="1295" w:type="dxa"/>
            <w:gridSpan w:val="5"/>
            <w:tcMar>
              <w:top w:w="0" w:type="dxa"/>
              <w:left w:w="149" w:type="dxa"/>
              <w:bottom w:w="0" w:type="dxa"/>
              <w:right w:w="149" w:type="dxa"/>
            </w:tcMar>
            <w:hideMark/>
          </w:tcPr>
          <w:p w14:paraId="49DC8C2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Выдано</w:t>
            </w:r>
            <w:r w:rsidRPr="00631EE6">
              <w:rPr>
                <w:rFonts w:ascii="Times New Roman" w:eastAsia="Times New Roman" w:hAnsi="Times New Roman" w:cs="Times New Roman"/>
                <w:sz w:val="24"/>
                <w:szCs w:val="24"/>
              </w:rPr>
              <w:br/>
            </w:r>
          </w:p>
        </w:tc>
        <w:tc>
          <w:tcPr>
            <w:tcW w:w="8358" w:type="dxa"/>
            <w:gridSpan w:val="36"/>
            <w:tcBorders>
              <w:top w:val="nil"/>
              <w:left w:val="nil"/>
              <w:bottom w:val="single" w:sz="6" w:space="0" w:color="000000"/>
              <w:right w:val="nil"/>
            </w:tcBorders>
            <w:tcMar>
              <w:top w:w="0" w:type="dxa"/>
              <w:left w:w="149" w:type="dxa"/>
              <w:bottom w:w="0" w:type="dxa"/>
              <w:right w:w="149" w:type="dxa"/>
            </w:tcMar>
            <w:hideMark/>
          </w:tcPr>
          <w:p w14:paraId="2CF8C6D9" w14:textId="77777777" w:rsidR="00631EE6" w:rsidRPr="00631EE6" w:rsidRDefault="00631EE6">
            <w:pPr>
              <w:rPr>
                <w:rFonts w:ascii="Times New Roman" w:eastAsia="Times New Roman" w:hAnsi="Times New Roman" w:cs="Times New Roman"/>
                <w:sz w:val="24"/>
                <w:szCs w:val="24"/>
              </w:rPr>
            </w:pPr>
          </w:p>
        </w:tc>
      </w:tr>
      <w:tr w:rsidR="00631EE6" w:rsidRPr="00631EE6" w14:paraId="134BD6B0" w14:textId="77777777" w:rsidTr="00631EE6">
        <w:tc>
          <w:tcPr>
            <w:tcW w:w="9653" w:type="dxa"/>
            <w:gridSpan w:val="41"/>
            <w:tcMar>
              <w:top w:w="0" w:type="dxa"/>
              <w:left w:w="149" w:type="dxa"/>
              <w:bottom w:w="0" w:type="dxa"/>
              <w:right w:w="149" w:type="dxa"/>
            </w:tcMar>
            <w:hideMark/>
          </w:tcPr>
          <w:p w14:paraId="6A03150F"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наименование (полное и сокращенное (последнее при наличии), организационно-правовая форма, место нахождения, основной государственный регистрационный номер записи о создании юридического лица - для юридического лица, или фамилия, имя, отчество (при наличии) физического лица, данные документа, удостоверяющего личность, адрес регистрации по месту жительства - для физического лица, а также основной государственный регистрационный номер записи о государственной регистрации физического лица в качестве индивидуального предпринимателя - для индивидуального предпринимателя</w:t>
            </w:r>
            <w:r w:rsidRPr="00631EE6">
              <w:rPr>
                <w:rFonts w:ascii="Times New Roman" w:eastAsia="Times New Roman" w:hAnsi="Times New Roman" w:cs="Times New Roman"/>
                <w:sz w:val="24"/>
                <w:szCs w:val="24"/>
              </w:rPr>
              <w:br/>
            </w:r>
          </w:p>
        </w:tc>
      </w:tr>
      <w:tr w:rsidR="00631EE6" w:rsidRPr="00631EE6" w14:paraId="452A6BE5" w14:textId="77777777" w:rsidTr="00631EE6">
        <w:tc>
          <w:tcPr>
            <w:tcW w:w="3082" w:type="dxa"/>
            <w:gridSpan w:val="17"/>
            <w:tcMar>
              <w:top w:w="0" w:type="dxa"/>
              <w:left w:w="149" w:type="dxa"/>
              <w:bottom w:w="0" w:type="dxa"/>
              <w:right w:w="149" w:type="dxa"/>
            </w:tcMar>
            <w:hideMark/>
          </w:tcPr>
          <w:p w14:paraId="5F77E98A"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Основание выдачи разрешения</w:t>
            </w:r>
            <w:r w:rsidRPr="00631EE6">
              <w:rPr>
                <w:rFonts w:ascii="Times New Roman" w:eastAsia="Times New Roman" w:hAnsi="Times New Roman" w:cs="Times New Roman"/>
                <w:sz w:val="24"/>
                <w:szCs w:val="24"/>
              </w:rPr>
              <w:br/>
            </w:r>
          </w:p>
        </w:tc>
        <w:tc>
          <w:tcPr>
            <w:tcW w:w="6571" w:type="dxa"/>
            <w:gridSpan w:val="24"/>
            <w:tcBorders>
              <w:top w:val="nil"/>
              <w:left w:val="nil"/>
              <w:bottom w:val="single" w:sz="6" w:space="0" w:color="000000"/>
              <w:right w:val="nil"/>
            </w:tcBorders>
            <w:tcMar>
              <w:top w:w="0" w:type="dxa"/>
              <w:left w:w="149" w:type="dxa"/>
              <w:bottom w:w="0" w:type="dxa"/>
              <w:right w:w="149" w:type="dxa"/>
            </w:tcMar>
            <w:hideMark/>
          </w:tcPr>
          <w:p w14:paraId="1647378A" w14:textId="77777777" w:rsidR="00631EE6" w:rsidRPr="00631EE6" w:rsidRDefault="00631EE6">
            <w:pPr>
              <w:rPr>
                <w:rFonts w:ascii="Times New Roman" w:eastAsia="Times New Roman" w:hAnsi="Times New Roman" w:cs="Times New Roman"/>
                <w:sz w:val="24"/>
                <w:szCs w:val="24"/>
              </w:rPr>
            </w:pPr>
          </w:p>
        </w:tc>
      </w:tr>
      <w:tr w:rsidR="00631EE6" w:rsidRPr="00631EE6" w14:paraId="0DBED404" w14:textId="77777777" w:rsidTr="00631EE6">
        <w:tc>
          <w:tcPr>
            <w:tcW w:w="3082" w:type="dxa"/>
            <w:gridSpan w:val="17"/>
            <w:tcMar>
              <w:top w:w="0" w:type="dxa"/>
              <w:left w:w="149" w:type="dxa"/>
              <w:bottom w:w="0" w:type="dxa"/>
              <w:right w:w="149" w:type="dxa"/>
            </w:tcMar>
            <w:hideMark/>
          </w:tcPr>
          <w:p w14:paraId="077A03F7" w14:textId="77777777" w:rsidR="00631EE6" w:rsidRPr="00631EE6" w:rsidRDefault="00631EE6">
            <w:pPr>
              <w:spacing w:after="0" w:line="276" w:lineRule="auto"/>
              <w:rPr>
                <w:rFonts w:eastAsiaTheme="minorHAnsi"/>
                <w:sz w:val="20"/>
                <w:szCs w:val="20"/>
              </w:rPr>
            </w:pPr>
          </w:p>
        </w:tc>
        <w:tc>
          <w:tcPr>
            <w:tcW w:w="6571" w:type="dxa"/>
            <w:gridSpan w:val="24"/>
            <w:tcMar>
              <w:top w:w="0" w:type="dxa"/>
              <w:left w:w="149" w:type="dxa"/>
              <w:bottom w:w="0" w:type="dxa"/>
              <w:right w:w="149" w:type="dxa"/>
            </w:tcMar>
            <w:hideMark/>
          </w:tcPr>
          <w:p w14:paraId="6EF6D10D"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(номер и дата распоряжения Министерства)</w:t>
            </w:r>
          </w:p>
        </w:tc>
      </w:tr>
      <w:tr w:rsidR="00631EE6" w:rsidRPr="00631EE6" w14:paraId="59C9F323" w14:textId="77777777" w:rsidTr="00631EE6">
        <w:tc>
          <w:tcPr>
            <w:tcW w:w="2049" w:type="dxa"/>
            <w:gridSpan w:val="9"/>
            <w:tcMar>
              <w:top w:w="0" w:type="dxa"/>
              <w:left w:w="149" w:type="dxa"/>
              <w:bottom w:w="0" w:type="dxa"/>
              <w:right w:w="149" w:type="dxa"/>
            </w:tcMar>
            <w:hideMark/>
          </w:tcPr>
          <w:p w14:paraId="6CD84D54"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Вид мероприятий</w:t>
            </w:r>
            <w:r w:rsidRPr="00631EE6">
              <w:rPr>
                <w:rFonts w:ascii="Times New Roman" w:eastAsia="Times New Roman" w:hAnsi="Times New Roman" w:cs="Times New Roman"/>
                <w:sz w:val="24"/>
                <w:szCs w:val="24"/>
              </w:rPr>
              <w:br/>
            </w:r>
          </w:p>
        </w:tc>
        <w:tc>
          <w:tcPr>
            <w:tcW w:w="7604" w:type="dxa"/>
            <w:gridSpan w:val="32"/>
            <w:tcBorders>
              <w:top w:val="nil"/>
              <w:left w:val="nil"/>
              <w:bottom w:val="single" w:sz="6" w:space="0" w:color="000000"/>
              <w:right w:val="nil"/>
            </w:tcBorders>
            <w:tcMar>
              <w:top w:w="0" w:type="dxa"/>
              <w:left w:w="149" w:type="dxa"/>
              <w:bottom w:w="0" w:type="dxa"/>
              <w:right w:w="149" w:type="dxa"/>
            </w:tcMar>
            <w:hideMark/>
          </w:tcPr>
          <w:p w14:paraId="411B9257" w14:textId="77777777" w:rsidR="00631EE6" w:rsidRPr="00631EE6" w:rsidRDefault="00631EE6">
            <w:pPr>
              <w:rPr>
                <w:rFonts w:ascii="Times New Roman" w:eastAsia="Times New Roman" w:hAnsi="Times New Roman" w:cs="Times New Roman"/>
                <w:sz w:val="24"/>
                <w:szCs w:val="24"/>
              </w:rPr>
            </w:pPr>
          </w:p>
        </w:tc>
      </w:tr>
      <w:tr w:rsidR="00631EE6" w:rsidRPr="00631EE6" w14:paraId="603DBE3C" w14:textId="77777777" w:rsidTr="00631EE6">
        <w:tc>
          <w:tcPr>
            <w:tcW w:w="2049" w:type="dxa"/>
            <w:gridSpan w:val="9"/>
            <w:tcMar>
              <w:top w:w="0" w:type="dxa"/>
              <w:left w:w="149" w:type="dxa"/>
              <w:bottom w:w="0" w:type="dxa"/>
              <w:right w:w="149" w:type="dxa"/>
            </w:tcMar>
            <w:hideMark/>
          </w:tcPr>
          <w:p w14:paraId="33817642" w14:textId="77777777" w:rsidR="00631EE6" w:rsidRPr="00631EE6" w:rsidRDefault="00631EE6">
            <w:pPr>
              <w:spacing w:after="0" w:line="276" w:lineRule="auto"/>
              <w:rPr>
                <w:rFonts w:eastAsiaTheme="minorHAnsi"/>
                <w:sz w:val="20"/>
                <w:szCs w:val="20"/>
              </w:rPr>
            </w:pPr>
          </w:p>
        </w:tc>
        <w:tc>
          <w:tcPr>
            <w:tcW w:w="7604" w:type="dxa"/>
            <w:gridSpan w:val="32"/>
            <w:tcMar>
              <w:top w:w="0" w:type="dxa"/>
              <w:left w:w="149" w:type="dxa"/>
              <w:bottom w:w="0" w:type="dxa"/>
              <w:right w:w="149" w:type="dxa"/>
            </w:tcMar>
            <w:hideMark/>
          </w:tcPr>
          <w:p w14:paraId="08A29513"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(содержание, разведение)</w:t>
            </w:r>
          </w:p>
        </w:tc>
      </w:tr>
      <w:tr w:rsidR="00631EE6" w:rsidRPr="00631EE6" w14:paraId="3FDAE41E" w14:textId="77777777" w:rsidTr="00631EE6">
        <w:tc>
          <w:tcPr>
            <w:tcW w:w="2444" w:type="dxa"/>
            <w:gridSpan w:val="11"/>
            <w:tcMar>
              <w:top w:w="0" w:type="dxa"/>
              <w:left w:w="149" w:type="dxa"/>
              <w:bottom w:w="0" w:type="dxa"/>
              <w:right w:w="149" w:type="dxa"/>
            </w:tcMar>
            <w:hideMark/>
          </w:tcPr>
          <w:p w14:paraId="3BB7F6D0"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Объекты животного мира</w:t>
            </w:r>
            <w:r w:rsidRPr="00631EE6">
              <w:rPr>
                <w:rFonts w:ascii="Times New Roman" w:eastAsia="Times New Roman" w:hAnsi="Times New Roman" w:cs="Times New Roman"/>
                <w:sz w:val="24"/>
                <w:szCs w:val="24"/>
              </w:rPr>
              <w:br/>
            </w:r>
          </w:p>
        </w:tc>
        <w:tc>
          <w:tcPr>
            <w:tcW w:w="7209" w:type="dxa"/>
            <w:gridSpan w:val="30"/>
            <w:tcBorders>
              <w:top w:val="nil"/>
              <w:left w:val="nil"/>
              <w:bottom w:val="single" w:sz="6" w:space="0" w:color="000000"/>
              <w:right w:val="nil"/>
            </w:tcBorders>
            <w:tcMar>
              <w:top w:w="0" w:type="dxa"/>
              <w:left w:w="149" w:type="dxa"/>
              <w:bottom w:w="0" w:type="dxa"/>
              <w:right w:w="149" w:type="dxa"/>
            </w:tcMar>
            <w:hideMark/>
          </w:tcPr>
          <w:p w14:paraId="1B845C70" w14:textId="77777777" w:rsidR="00631EE6" w:rsidRPr="00631EE6" w:rsidRDefault="00631EE6">
            <w:pPr>
              <w:rPr>
                <w:rFonts w:ascii="Times New Roman" w:eastAsia="Times New Roman" w:hAnsi="Times New Roman" w:cs="Times New Roman"/>
                <w:sz w:val="24"/>
                <w:szCs w:val="24"/>
              </w:rPr>
            </w:pPr>
          </w:p>
        </w:tc>
      </w:tr>
      <w:tr w:rsidR="00631EE6" w:rsidRPr="00631EE6" w14:paraId="3B59A979" w14:textId="77777777" w:rsidTr="00631EE6">
        <w:tc>
          <w:tcPr>
            <w:tcW w:w="2444" w:type="dxa"/>
            <w:gridSpan w:val="11"/>
            <w:tcMar>
              <w:top w:w="0" w:type="dxa"/>
              <w:left w:w="149" w:type="dxa"/>
              <w:bottom w:w="0" w:type="dxa"/>
              <w:right w:w="149" w:type="dxa"/>
            </w:tcMar>
            <w:hideMark/>
          </w:tcPr>
          <w:p w14:paraId="4B6E2BEA" w14:textId="77777777" w:rsidR="00631EE6" w:rsidRPr="00631EE6" w:rsidRDefault="00631EE6">
            <w:pPr>
              <w:spacing w:after="0" w:line="276" w:lineRule="auto"/>
              <w:rPr>
                <w:rFonts w:eastAsiaTheme="minorHAnsi"/>
                <w:sz w:val="20"/>
                <w:szCs w:val="20"/>
              </w:rPr>
            </w:pPr>
          </w:p>
        </w:tc>
        <w:tc>
          <w:tcPr>
            <w:tcW w:w="7209" w:type="dxa"/>
            <w:gridSpan w:val="30"/>
            <w:tcMar>
              <w:top w:w="0" w:type="dxa"/>
              <w:left w:w="149" w:type="dxa"/>
              <w:bottom w:w="0" w:type="dxa"/>
              <w:right w:w="149" w:type="dxa"/>
            </w:tcMar>
            <w:hideMark/>
          </w:tcPr>
          <w:p w14:paraId="5C9781C1"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(русские и латинские названия объектов животного мира)</w:t>
            </w:r>
          </w:p>
        </w:tc>
      </w:tr>
      <w:tr w:rsidR="00631EE6" w:rsidRPr="00631EE6" w14:paraId="64474C01" w14:textId="77777777" w:rsidTr="00631EE6">
        <w:tc>
          <w:tcPr>
            <w:tcW w:w="740" w:type="dxa"/>
            <w:gridSpan w:val="3"/>
            <w:tcMar>
              <w:top w:w="0" w:type="dxa"/>
              <w:left w:w="149" w:type="dxa"/>
              <w:bottom w:w="0" w:type="dxa"/>
              <w:right w:w="149" w:type="dxa"/>
            </w:tcMar>
            <w:hideMark/>
          </w:tcPr>
          <w:p w14:paraId="79C7510F"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в</w:t>
            </w:r>
            <w:r w:rsidRPr="00631EE6">
              <w:rPr>
                <w:rFonts w:ascii="Times New Roman" w:eastAsia="Times New Roman" w:hAnsi="Times New Roman" w:cs="Times New Roman"/>
                <w:sz w:val="24"/>
                <w:szCs w:val="24"/>
              </w:rPr>
              <w:br/>
            </w:r>
          </w:p>
        </w:tc>
        <w:tc>
          <w:tcPr>
            <w:tcW w:w="8913" w:type="dxa"/>
            <w:gridSpan w:val="38"/>
            <w:tcBorders>
              <w:top w:val="nil"/>
              <w:left w:val="nil"/>
              <w:bottom w:val="single" w:sz="6" w:space="0" w:color="000000"/>
              <w:right w:val="nil"/>
            </w:tcBorders>
            <w:tcMar>
              <w:top w:w="0" w:type="dxa"/>
              <w:left w:w="149" w:type="dxa"/>
              <w:bottom w:w="0" w:type="dxa"/>
              <w:right w:w="149" w:type="dxa"/>
            </w:tcMar>
            <w:hideMark/>
          </w:tcPr>
          <w:p w14:paraId="6E7D9EF0" w14:textId="77777777" w:rsidR="00631EE6" w:rsidRPr="00631EE6" w:rsidRDefault="00631EE6">
            <w:pPr>
              <w:rPr>
                <w:rFonts w:ascii="Times New Roman" w:eastAsia="Times New Roman" w:hAnsi="Times New Roman" w:cs="Times New Roman"/>
                <w:sz w:val="24"/>
                <w:szCs w:val="24"/>
              </w:rPr>
            </w:pPr>
          </w:p>
        </w:tc>
      </w:tr>
      <w:tr w:rsidR="00631EE6" w:rsidRPr="00631EE6" w14:paraId="2711E967" w14:textId="77777777" w:rsidTr="00631EE6">
        <w:tc>
          <w:tcPr>
            <w:tcW w:w="740" w:type="dxa"/>
            <w:gridSpan w:val="3"/>
            <w:tcMar>
              <w:top w:w="0" w:type="dxa"/>
              <w:left w:w="149" w:type="dxa"/>
              <w:bottom w:w="0" w:type="dxa"/>
              <w:right w:w="149" w:type="dxa"/>
            </w:tcMar>
            <w:hideMark/>
          </w:tcPr>
          <w:p w14:paraId="1E3BB515" w14:textId="77777777" w:rsidR="00631EE6" w:rsidRPr="00631EE6" w:rsidRDefault="00631EE6">
            <w:pPr>
              <w:spacing w:after="0" w:line="276" w:lineRule="auto"/>
              <w:rPr>
                <w:rFonts w:eastAsiaTheme="minorHAnsi"/>
                <w:sz w:val="20"/>
                <w:szCs w:val="20"/>
              </w:rPr>
            </w:pPr>
          </w:p>
        </w:tc>
        <w:tc>
          <w:tcPr>
            <w:tcW w:w="8913" w:type="dxa"/>
            <w:gridSpan w:val="38"/>
            <w:tcMar>
              <w:top w:w="0" w:type="dxa"/>
              <w:left w:w="149" w:type="dxa"/>
              <w:bottom w:w="0" w:type="dxa"/>
              <w:right w:w="149" w:type="dxa"/>
            </w:tcMar>
            <w:hideMark/>
          </w:tcPr>
          <w:p w14:paraId="739E9DA0"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искусственно созданной среде, с правом или без права выпуска</w:t>
            </w:r>
            <w:r w:rsidRPr="00631EE6">
              <w:rPr>
                <w:rFonts w:ascii="Times New Roman" w:eastAsia="Times New Roman" w:hAnsi="Times New Roman" w:cs="Times New Roman"/>
                <w:sz w:val="24"/>
                <w:szCs w:val="24"/>
              </w:rPr>
              <w:br/>
              <w:t>в естественную среду обитания)</w:t>
            </w:r>
          </w:p>
        </w:tc>
      </w:tr>
      <w:tr w:rsidR="00631EE6" w:rsidRPr="00631EE6" w14:paraId="537EEFF9" w14:textId="77777777" w:rsidTr="00631EE6">
        <w:tc>
          <w:tcPr>
            <w:tcW w:w="1901" w:type="dxa"/>
            <w:gridSpan w:val="8"/>
            <w:tcMar>
              <w:top w:w="0" w:type="dxa"/>
              <w:left w:w="149" w:type="dxa"/>
              <w:bottom w:w="0" w:type="dxa"/>
              <w:right w:w="149" w:type="dxa"/>
            </w:tcMar>
            <w:hideMark/>
          </w:tcPr>
          <w:p w14:paraId="7533EC0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с целью</w:t>
            </w:r>
            <w:r w:rsidRPr="00631EE6">
              <w:rPr>
                <w:rFonts w:ascii="Times New Roman" w:eastAsia="Times New Roman" w:hAnsi="Times New Roman" w:cs="Times New Roman"/>
                <w:sz w:val="24"/>
                <w:szCs w:val="24"/>
              </w:rPr>
              <w:br/>
            </w:r>
          </w:p>
        </w:tc>
        <w:tc>
          <w:tcPr>
            <w:tcW w:w="7752" w:type="dxa"/>
            <w:gridSpan w:val="33"/>
            <w:tcBorders>
              <w:top w:val="nil"/>
              <w:left w:val="nil"/>
              <w:bottom w:val="single" w:sz="6" w:space="0" w:color="000000"/>
              <w:right w:val="nil"/>
            </w:tcBorders>
            <w:tcMar>
              <w:top w:w="0" w:type="dxa"/>
              <w:left w:w="149" w:type="dxa"/>
              <w:bottom w:w="0" w:type="dxa"/>
              <w:right w:w="149" w:type="dxa"/>
            </w:tcMar>
            <w:hideMark/>
          </w:tcPr>
          <w:p w14:paraId="63F1EF87" w14:textId="77777777" w:rsidR="00631EE6" w:rsidRPr="00631EE6" w:rsidRDefault="00631EE6">
            <w:pPr>
              <w:rPr>
                <w:rFonts w:ascii="Times New Roman" w:eastAsia="Times New Roman" w:hAnsi="Times New Roman" w:cs="Times New Roman"/>
                <w:sz w:val="24"/>
                <w:szCs w:val="24"/>
              </w:rPr>
            </w:pPr>
          </w:p>
        </w:tc>
      </w:tr>
      <w:tr w:rsidR="00631EE6" w:rsidRPr="00631EE6" w14:paraId="06FD2384" w14:textId="77777777" w:rsidTr="00631EE6">
        <w:tc>
          <w:tcPr>
            <w:tcW w:w="9653" w:type="dxa"/>
            <w:gridSpan w:val="41"/>
            <w:tcMar>
              <w:top w:w="0" w:type="dxa"/>
              <w:left w:w="149" w:type="dxa"/>
              <w:bottom w:w="0" w:type="dxa"/>
              <w:right w:w="149" w:type="dxa"/>
            </w:tcMar>
            <w:hideMark/>
          </w:tcPr>
          <w:p w14:paraId="47C90CCE"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Границы и площади территорий, акваторий, предполагаемых для </w:t>
            </w:r>
            <w:proofErr w:type="spellStart"/>
            <w:r w:rsidRPr="00631EE6">
              <w:rPr>
                <w:rFonts w:ascii="Times New Roman" w:eastAsia="Times New Roman" w:hAnsi="Times New Roman" w:cs="Times New Roman"/>
                <w:sz w:val="24"/>
                <w:szCs w:val="24"/>
              </w:rPr>
              <w:t>полувольного</w:t>
            </w:r>
            <w:proofErr w:type="spellEnd"/>
            <w:r w:rsidRPr="00631EE6">
              <w:rPr>
                <w:rFonts w:ascii="Times New Roman" w:eastAsia="Times New Roman" w:hAnsi="Times New Roman" w:cs="Times New Roman"/>
                <w:sz w:val="24"/>
                <w:szCs w:val="24"/>
              </w:rPr>
              <w:t xml:space="preserve"> содержания, место расположения объектов, предназначенных для содержания объектов животного мира в искусственно созданной среде обитания</w:t>
            </w:r>
            <w:r w:rsidRPr="00631EE6">
              <w:rPr>
                <w:rFonts w:ascii="Times New Roman" w:eastAsia="Times New Roman" w:hAnsi="Times New Roman" w:cs="Times New Roman"/>
                <w:sz w:val="24"/>
                <w:szCs w:val="24"/>
              </w:rPr>
              <w:br/>
            </w:r>
          </w:p>
        </w:tc>
      </w:tr>
      <w:tr w:rsidR="00631EE6" w:rsidRPr="00631EE6" w14:paraId="2A84E4A4" w14:textId="77777777" w:rsidTr="00631EE6">
        <w:tc>
          <w:tcPr>
            <w:tcW w:w="3349" w:type="dxa"/>
            <w:gridSpan w:val="21"/>
            <w:tcMar>
              <w:top w:w="0" w:type="dxa"/>
              <w:left w:w="149" w:type="dxa"/>
              <w:bottom w:w="0" w:type="dxa"/>
              <w:right w:w="149" w:type="dxa"/>
            </w:tcMar>
            <w:hideMark/>
          </w:tcPr>
          <w:p w14:paraId="384828EA"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Срок действия разрешения: с</w:t>
            </w:r>
          </w:p>
        </w:tc>
        <w:tc>
          <w:tcPr>
            <w:tcW w:w="2066" w:type="dxa"/>
            <w:gridSpan w:val="5"/>
            <w:tcBorders>
              <w:top w:val="nil"/>
              <w:left w:val="nil"/>
              <w:bottom w:val="single" w:sz="6" w:space="0" w:color="000000"/>
              <w:right w:val="nil"/>
            </w:tcBorders>
            <w:tcMar>
              <w:top w:w="0" w:type="dxa"/>
              <w:left w:w="149" w:type="dxa"/>
              <w:bottom w:w="0" w:type="dxa"/>
              <w:right w:w="149" w:type="dxa"/>
            </w:tcMar>
            <w:hideMark/>
          </w:tcPr>
          <w:p w14:paraId="4356680F" w14:textId="77777777" w:rsidR="00631EE6" w:rsidRPr="00631EE6" w:rsidRDefault="00631EE6">
            <w:pPr>
              <w:rPr>
                <w:rFonts w:ascii="Times New Roman" w:eastAsia="Times New Roman" w:hAnsi="Times New Roman" w:cs="Times New Roman"/>
                <w:sz w:val="24"/>
                <w:szCs w:val="24"/>
              </w:rPr>
            </w:pPr>
          </w:p>
        </w:tc>
        <w:tc>
          <w:tcPr>
            <w:tcW w:w="554" w:type="dxa"/>
            <w:gridSpan w:val="4"/>
            <w:tcMar>
              <w:top w:w="0" w:type="dxa"/>
              <w:left w:w="149" w:type="dxa"/>
              <w:bottom w:w="0" w:type="dxa"/>
              <w:right w:w="149" w:type="dxa"/>
            </w:tcMar>
            <w:hideMark/>
          </w:tcPr>
          <w:p w14:paraId="64E2D320"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по</w:t>
            </w:r>
          </w:p>
        </w:tc>
        <w:tc>
          <w:tcPr>
            <w:tcW w:w="3684" w:type="dxa"/>
            <w:gridSpan w:val="11"/>
            <w:tcBorders>
              <w:top w:val="nil"/>
              <w:left w:val="nil"/>
              <w:bottom w:val="single" w:sz="6" w:space="0" w:color="000000"/>
              <w:right w:val="nil"/>
            </w:tcBorders>
            <w:tcMar>
              <w:top w:w="0" w:type="dxa"/>
              <w:left w:w="149" w:type="dxa"/>
              <w:bottom w:w="0" w:type="dxa"/>
              <w:right w:w="149" w:type="dxa"/>
            </w:tcMar>
            <w:hideMark/>
          </w:tcPr>
          <w:p w14:paraId="6CCA5DFF" w14:textId="77777777" w:rsidR="00631EE6" w:rsidRPr="00631EE6" w:rsidRDefault="00631EE6">
            <w:pPr>
              <w:rPr>
                <w:rFonts w:ascii="Times New Roman" w:eastAsia="Times New Roman" w:hAnsi="Times New Roman" w:cs="Times New Roman"/>
                <w:sz w:val="24"/>
                <w:szCs w:val="24"/>
              </w:rPr>
            </w:pPr>
          </w:p>
        </w:tc>
      </w:tr>
      <w:tr w:rsidR="00631EE6" w:rsidRPr="00631EE6" w14:paraId="0D39F485" w14:textId="77777777" w:rsidTr="00631EE6">
        <w:tc>
          <w:tcPr>
            <w:tcW w:w="2544" w:type="dxa"/>
            <w:gridSpan w:val="12"/>
            <w:tcMar>
              <w:top w:w="0" w:type="dxa"/>
              <w:left w:w="149" w:type="dxa"/>
              <w:bottom w:w="0" w:type="dxa"/>
              <w:right w:w="149" w:type="dxa"/>
            </w:tcMar>
            <w:hideMark/>
          </w:tcPr>
          <w:p w14:paraId="47443BB9"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Дата выдачи разрешения</w:t>
            </w:r>
            <w:r w:rsidRPr="00631EE6">
              <w:rPr>
                <w:rFonts w:ascii="Times New Roman" w:eastAsia="Times New Roman" w:hAnsi="Times New Roman" w:cs="Times New Roman"/>
                <w:sz w:val="24"/>
                <w:szCs w:val="24"/>
              </w:rPr>
              <w:br/>
            </w:r>
          </w:p>
        </w:tc>
        <w:tc>
          <w:tcPr>
            <w:tcW w:w="396" w:type="dxa"/>
            <w:gridSpan w:val="3"/>
            <w:tcMar>
              <w:top w:w="0" w:type="dxa"/>
              <w:left w:w="149" w:type="dxa"/>
              <w:bottom w:w="0" w:type="dxa"/>
              <w:right w:w="149" w:type="dxa"/>
            </w:tcMar>
            <w:hideMark/>
          </w:tcPr>
          <w:p w14:paraId="1FB40160"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w:t>
            </w:r>
            <w:r w:rsidRPr="00631EE6">
              <w:rPr>
                <w:rFonts w:ascii="Times New Roman" w:eastAsia="Times New Roman" w:hAnsi="Times New Roman" w:cs="Times New Roman"/>
                <w:sz w:val="24"/>
                <w:szCs w:val="24"/>
              </w:rPr>
              <w:br/>
            </w:r>
          </w:p>
        </w:tc>
        <w:tc>
          <w:tcPr>
            <w:tcW w:w="535" w:type="dxa"/>
            <w:gridSpan w:val="8"/>
            <w:tcBorders>
              <w:top w:val="nil"/>
              <w:left w:val="nil"/>
              <w:bottom w:val="single" w:sz="6" w:space="0" w:color="000000"/>
              <w:right w:val="nil"/>
            </w:tcBorders>
            <w:tcMar>
              <w:top w:w="0" w:type="dxa"/>
              <w:left w:w="149" w:type="dxa"/>
              <w:bottom w:w="0" w:type="dxa"/>
              <w:right w:w="149" w:type="dxa"/>
            </w:tcMar>
            <w:hideMark/>
          </w:tcPr>
          <w:p w14:paraId="57A57932" w14:textId="77777777" w:rsidR="00631EE6" w:rsidRPr="00631EE6" w:rsidRDefault="00631EE6">
            <w:pPr>
              <w:rPr>
                <w:rFonts w:ascii="Times New Roman" w:eastAsia="Times New Roman" w:hAnsi="Times New Roman" w:cs="Times New Roman"/>
                <w:sz w:val="24"/>
                <w:szCs w:val="24"/>
              </w:rPr>
            </w:pPr>
          </w:p>
        </w:tc>
        <w:tc>
          <w:tcPr>
            <w:tcW w:w="486" w:type="dxa"/>
            <w:gridSpan w:val="2"/>
            <w:tcMar>
              <w:top w:w="0" w:type="dxa"/>
              <w:left w:w="149" w:type="dxa"/>
              <w:bottom w:w="0" w:type="dxa"/>
              <w:right w:w="149" w:type="dxa"/>
            </w:tcMar>
            <w:hideMark/>
          </w:tcPr>
          <w:p w14:paraId="02274B49"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w:t>
            </w:r>
            <w:r w:rsidRPr="00631EE6">
              <w:rPr>
                <w:rFonts w:ascii="Times New Roman" w:eastAsia="Times New Roman" w:hAnsi="Times New Roman" w:cs="Times New Roman"/>
                <w:sz w:val="24"/>
                <w:szCs w:val="24"/>
              </w:rPr>
              <w:br/>
            </w:r>
          </w:p>
        </w:tc>
        <w:tc>
          <w:tcPr>
            <w:tcW w:w="1825" w:type="dxa"/>
            <w:gridSpan w:val="3"/>
            <w:tcBorders>
              <w:top w:val="nil"/>
              <w:left w:val="nil"/>
              <w:bottom w:val="single" w:sz="6" w:space="0" w:color="000000"/>
              <w:right w:val="nil"/>
            </w:tcBorders>
            <w:tcMar>
              <w:top w:w="0" w:type="dxa"/>
              <w:left w:w="149" w:type="dxa"/>
              <w:bottom w:w="0" w:type="dxa"/>
              <w:right w:w="149" w:type="dxa"/>
            </w:tcMar>
            <w:hideMark/>
          </w:tcPr>
          <w:p w14:paraId="387FD403" w14:textId="77777777" w:rsidR="00631EE6" w:rsidRPr="00631EE6" w:rsidRDefault="00631EE6">
            <w:pPr>
              <w:rPr>
                <w:rFonts w:ascii="Times New Roman" w:eastAsia="Times New Roman" w:hAnsi="Times New Roman" w:cs="Times New Roman"/>
                <w:sz w:val="24"/>
                <w:szCs w:val="24"/>
              </w:rPr>
            </w:pPr>
          </w:p>
        </w:tc>
        <w:tc>
          <w:tcPr>
            <w:tcW w:w="554" w:type="dxa"/>
            <w:gridSpan w:val="5"/>
            <w:tcMar>
              <w:top w:w="0" w:type="dxa"/>
              <w:left w:w="149" w:type="dxa"/>
              <w:bottom w:w="0" w:type="dxa"/>
              <w:right w:w="149" w:type="dxa"/>
            </w:tcMar>
            <w:hideMark/>
          </w:tcPr>
          <w:p w14:paraId="1AF53C2E"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20</w:t>
            </w:r>
            <w:r w:rsidRPr="00631EE6">
              <w:rPr>
                <w:rFonts w:ascii="Times New Roman" w:eastAsia="Times New Roman" w:hAnsi="Times New Roman" w:cs="Times New Roman"/>
                <w:sz w:val="24"/>
                <w:szCs w:val="24"/>
              </w:rPr>
              <w:br/>
            </w:r>
          </w:p>
        </w:tc>
        <w:tc>
          <w:tcPr>
            <w:tcW w:w="592" w:type="dxa"/>
            <w:gridSpan w:val="4"/>
            <w:tcBorders>
              <w:top w:val="nil"/>
              <w:left w:val="nil"/>
              <w:bottom w:val="single" w:sz="6" w:space="0" w:color="000000"/>
              <w:right w:val="nil"/>
            </w:tcBorders>
            <w:tcMar>
              <w:top w:w="0" w:type="dxa"/>
              <w:left w:w="149" w:type="dxa"/>
              <w:bottom w:w="0" w:type="dxa"/>
              <w:right w:w="149" w:type="dxa"/>
            </w:tcMar>
            <w:hideMark/>
          </w:tcPr>
          <w:p w14:paraId="4D1266F5" w14:textId="77777777" w:rsidR="00631EE6" w:rsidRPr="00631EE6" w:rsidRDefault="00631EE6">
            <w:pPr>
              <w:rPr>
                <w:rFonts w:ascii="Times New Roman" w:eastAsia="Times New Roman" w:hAnsi="Times New Roman" w:cs="Times New Roman"/>
                <w:sz w:val="24"/>
                <w:szCs w:val="24"/>
              </w:rPr>
            </w:pPr>
          </w:p>
        </w:tc>
        <w:tc>
          <w:tcPr>
            <w:tcW w:w="2721" w:type="dxa"/>
            <w:gridSpan w:val="4"/>
            <w:tcMar>
              <w:top w:w="0" w:type="dxa"/>
              <w:left w:w="149" w:type="dxa"/>
              <w:bottom w:w="0" w:type="dxa"/>
              <w:right w:w="149" w:type="dxa"/>
            </w:tcMar>
            <w:hideMark/>
          </w:tcPr>
          <w:p w14:paraId="5604B253"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г.</w:t>
            </w:r>
            <w:r w:rsidRPr="00631EE6">
              <w:rPr>
                <w:rFonts w:ascii="Times New Roman" w:eastAsia="Times New Roman" w:hAnsi="Times New Roman" w:cs="Times New Roman"/>
                <w:sz w:val="24"/>
                <w:szCs w:val="24"/>
              </w:rPr>
              <w:br/>
            </w:r>
          </w:p>
        </w:tc>
      </w:tr>
      <w:tr w:rsidR="00631EE6" w:rsidRPr="00631EE6" w14:paraId="05E68A8B" w14:textId="77777777" w:rsidTr="00631EE6">
        <w:tc>
          <w:tcPr>
            <w:tcW w:w="9653" w:type="dxa"/>
            <w:gridSpan w:val="41"/>
            <w:tcMar>
              <w:top w:w="0" w:type="dxa"/>
              <w:left w:w="149" w:type="dxa"/>
              <w:bottom w:w="0" w:type="dxa"/>
              <w:right w:w="149" w:type="dxa"/>
            </w:tcMar>
            <w:hideMark/>
          </w:tcPr>
          <w:p w14:paraId="0366480B" w14:textId="77777777" w:rsidR="00631EE6" w:rsidRPr="00631EE6" w:rsidRDefault="00631EE6">
            <w:pPr>
              <w:rPr>
                <w:rFonts w:ascii="Times New Roman" w:eastAsia="Times New Roman" w:hAnsi="Times New Roman" w:cs="Times New Roman"/>
                <w:sz w:val="24"/>
                <w:szCs w:val="24"/>
              </w:rPr>
            </w:pPr>
          </w:p>
        </w:tc>
      </w:tr>
      <w:tr w:rsidR="00631EE6" w:rsidRPr="00631EE6" w14:paraId="669F0D5A" w14:textId="77777777" w:rsidTr="00631EE6">
        <w:tc>
          <w:tcPr>
            <w:tcW w:w="3219" w:type="dxa"/>
            <w:gridSpan w:val="19"/>
            <w:tcMar>
              <w:top w:w="0" w:type="dxa"/>
              <w:left w:w="149" w:type="dxa"/>
              <w:bottom w:w="0" w:type="dxa"/>
              <w:right w:w="149" w:type="dxa"/>
            </w:tcMar>
            <w:hideMark/>
          </w:tcPr>
          <w:p w14:paraId="785DA0FA"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Руководитель министерства</w:t>
            </w:r>
          </w:p>
          <w:p w14:paraId="3AF596A6"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или должностное лицо,</w:t>
            </w:r>
          </w:p>
          <w:p w14:paraId="7AA133A5"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его замещающее</w:t>
            </w:r>
            <w:r w:rsidRPr="00631EE6">
              <w:rPr>
                <w:rFonts w:ascii="Times New Roman" w:eastAsia="Times New Roman" w:hAnsi="Times New Roman" w:cs="Times New Roman"/>
                <w:sz w:val="24"/>
                <w:szCs w:val="24"/>
              </w:rPr>
              <w:br/>
            </w:r>
          </w:p>
        </w:tc>
        <w:tc>
          <w:tcPr>
            <w:tcW w:w="742" w:type="dxa"/>
            <w:gridSpan w:val="6"/>
            <w:tcMar>
              <w:top w:w="0" w:type="dxa"/>
              <w:left w:w="149" w:type="dxa"/>
              <w:bottom w:w="0" w:type="dxa"/>
              <w:right w:w="149" w:type="dxa"/>
            </w:tcMar>
            <w:hideMark/>
          </w:tcPr>
          <w:p w14:paraId="15473CE0" w14:textId="77777777" w:rsidR="00631EE6" w:rsidRPr="00631EE6" w:rsidRDefault="00631EE6">
            <w:pPr>
              <w:rPr>
                <w:rFonts w:ascii="Times New Roman" w:eastAsia="Times New Roman" w:hAnsi="Times New Roman" w:cs="Times New Roman"/>
                <w:sz w:val="24"/>
                <w:szCs w:val="24"/>
              </w:rPr>
            </w:pPr>
          </w:p>
        </w:tc>
        <w:tc>
          <w:tcPr>
            <w:tcW w:w="2672" w:type="dxa"/>
            <w:gridSpan w:val="10"/>
            <w:tcBorders>
              <w:top w:val="nil"/>
              <w:left w:val="nil"/>
              <w:bottom w:val="single" w:sz="6" w:space="0" w:color="000000"/>
              <w:right w:val="nil"/>
            </w:tcBorders>
            <w:tcMar>
              <w:top w:w="0" w:type="dxa"/>
              <w:left w:w="149" w:type="dxa"/>
              <w:bottom w:w="0" w:type="dxa"/>
              <w:right w:w="149" w:type="dxa"/>
            </w:tcMar>
            <w:hideMark/>
          </w:tcPr>
          <w:p w14:paraId="68F721A2" w14:textId="77777777" w:rsidR="00631EE6" w:rsidRPr="00631EE6" w:rsidRDefault="00631EE6">
            <w:pPr>
              <w:spacing w:after="0" w:line="276" w:lineRule="auto"/>
              <w:rPr>
                <w:rFonts w:eastAsiaTheme="minorHAnsi"/>
                <w:sz w:val="20"/>
                <w:szCs w:val="20"/>
              </w:rPr>
            </w:pPr>
          </w:p>
        </w:tc>
        <w:tc>
          <w:tcPr>
            <w:tcW w:w="634" w:type="dxa"/>
            <w:gridSpan w:val="4"/>
            <w:tcMar>
              <w:top w:w="0" w:type="dxa"/>
              <w:left w:w="149" w:type="dxa"/>
              <w:bottom w:w="0" w:type="dxa"/>
              <w:right w:w="149" w:type="dxa"/>
            </w:tcMar>
            <w:hideMark/>
          </w:tcPr>
          <w:p w14:paraId="6BD22FE5" w14:textId="77777777" w:rsidR="00631EE6" w:rsidRPr="00631EE6" w:rsidRDefault="00631EE6">
            <w:pPr>
              <w:spacing w:after="0" w:line="276" w:lineRule="auto"/>
              <w:rPr>
                <w:rFonts w:eastAsiaTheme="minorHAnsi"/>
                <w:sz w:val="20"/>
                <w:szCs w:val="20"/>
              </w:rPr>
            </w:pPr>
          </w:p>
        </w:tc>
        <w:tc>
          <w:tcPr>
            <w:tcW w:w="2386" w:type="dxa"/>
            <w:gridSpan w:val="2"/>
            <w:tcBorders>
              <w:top w:val="nil"/>
              <w:left w:val="nil"/>
              <w:bottom w:val="single" w:sz="6" w:space="0" w:color="000000"/>
              <w:right w:val="nil"/>
            </w:tcBorders>
            <w:tcMar>
              <w:top w:w="0" w:type="dxa"/>
              <w:left w:w="149" w:type="dxa"/>
              <w:bottom w:w="0" w:type="dxa"/>
              <w:right w:w="149" w:type="dxa"/>
            </w:tcMar>
            <w:hideMark/>
          </w:tcPr>
          <w:p w14:paraId="7984618B" w14:textId="77777777" w:rsidR="00631EE6" w:rsidRPr="00631EE6" w:rsidRDefault="00631EE6">
            <w:pPr>
              <w:spacing w:after="0" w:line="276" w:lineRule="auto"/>
              <w:rPr>
                <w:rFonts w:eastAsiaTheme="minorHAnsi"/>
                <w:sz w:val="20"/>
                <w:szCs w:val="20"/>
              </w:rPr>
            </w:pPr>
          </w:p>
        </w:tc>
      </w:tr>
      <w:tr w:rsidR="00631EE6" w:rsidRPr="00631EE6" w14:paraId="2B6EECAD" w14:textId="77777777" w:rsidTr="00631EE6">
        <w:tc>
          <w:tcPr>
            <w:tcW w:w="3219" w:type="dxa"/>
            <w:gridSpan w:val="19"/>
            <w:tcMar>
              <w:top w:w="0" w:type="dxa"/>
              <w:left w:w="149" w:type="dxa"/>
              <w:bottom w:w="0" w:type="dxa"/>
              <w:right w:w="149" w:type="dxa"/>
            </w:tcMar>
            <w:hideMark/>
          </w:tcPr>
          <w:p w14:paraId="7ED01946" w14:textId="77777777" w:rsidR="00631EE6" w:rsidRPr="00631EE6" w:rsidRDefault="00631EE6">
            <w:pPr>
              <w:spacing w:after="0" w:line="276" w:lineRule="auto"/>
              <w:rPr>
                <w:rFonts w:eastAsiaTheme="minorHAnsi"/>
                <w:sz w:val="20"/>
                <w:szCs w:val="20"/>
              </w:rPr>
            </w:pPr>
          </w:p>
        </w:tc>
        <w:tc>
          <w:tcPr>
            <w:tcW w:w="742" w:type="dxa"/>
            <w:gridSpan w:val="6"/>
            <w:tcMar>
              <w:top w:w="0" w:type="dxa"/>
              <w:left w:w="149" w:type="dxa"/>
              <w:bottom w:w="0" w:type="dxa"/>
              <w:right w:w="149" w:type="dxa"/>
            </w:tcMar>
            <w:hideMark/>
          </w:tcPr>
          <w:p w14:paraId="10667BA2" w14:textId="77777777" w:rsidR="00631EE6" w:rsidRPr="00631EE6" w:rsidRDefault="00631EE6">
            <w:pPr>
              <w:spacing w:after="0" w:line="276" w:lineRule="auto"/>
              <w:rPr>
                <w:rFonts w:eastAsiaTheme="minorHAnsi"/>
                <w:sz w:val="20"/>
                <w:szCs w:val="20"/>
              </w:rPr>
            </w:pPr>
          </w:p>
        </w:tc>
        <w:tc>
          <w:tcPr>
            <w:tcW w:w="2672" w:type="dxa"/>
            <w:gridSpan w:val="10"/>
            <w:tcMar>
              <w:top w:w="0" w:type="dxa"/>
              <w:left w:w="149" w:type="dxa"/>
              <w:bottom w:w="0" w:type="dxa"/>
              <w:right w:w="149" w:type="dxa"/>
            </w:tcMar>
            <w:hideMark/>
          </w:tcPr>
          <w:p w14:paraId="46A1AA3A"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(подпись)</w:t>
            </w:r>
          </w:p>
        </w:tc>
        <w:tc>
          <w:tcPr>
            <w:tcW w:w="634" w:type="dxa"/>
            <w:gridSpan w:val="4"/>
            <w:tcMar>
              <w:top w:w="0" w:type="dxa"/>
              <w:left w:w="149" w:type="dxa"/>
              <w:bottom w:w="0" w:type="dxa"/>
              <w:right w:w="149" w:type="dxa"/>
            </w:tcMar>
            <w:hideMark/>
          </w:tcPr>
          <w:p w14:paraId="430C4BA3" w14:textId="77777777" w:rsidR="00631EE6" w:rsidRPr="00631EE6" w:rsidRDefault="00631EE6">
            <w:pPr>
              <w:rPr>
                <w:rFonts w:ascii="Times New Roman" w:eastAsia="Times New Roman" w:hAnsi="Times New Roman" w:cs="Times New Roman"/>
                <w:sz w:val="24"/>
                <w:szCs w:val="24"/>
              </w:rPr>
            </w:pPr>
          </w:p>
        </w:tc>
        <w:tc>
          <w:tcPr>
            <w:tcW w:w="2386" w:type="dxa"/>
            <w:gridSpan w:val="2"/>
            <w:tcMar>
              <w:top w:w="0" w:type="dxa"/>
              <w:left w:w="149" w:type="dxa"/>
              <w:bottom w:w="0" w:type="dxa"/>
              <w:right w:w="149" w:type="dxa"/>
            </w:tcMar>
            <w:hideMark/>
          </w:tcPr>
          <w:p w14:paraId="49BE7A84"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Фамилия, имя, отчество</w:t>
            </w:r>
            <w:r w:rsidRPr="00631EE6">
              <w:rPr>
                <w:rFonts w:ascii="Times New Roman" w:eastAsia="Times New Roman" w:hAnsi="Times New Roman" w:cs="Times New Roman"/>
                <w:sz w:val="24"/>
                <w:szCs w:val="24"/>
              </w:rPr>
              <w:br/>
              <w:t> (при наличии)</w:t>
            </w:r>
          </w:p>
        </w:tc>
      </w:tr>
      <w:tr w:rsidR="00631EE6" w:rsidRPr="00631EE6" w14:paraId="4F817865" w14:textId="77777777" w:rsidTr="00631EE6">
        <w:tc>
          <w:tcPr>
            <w:tcW w:w="3219" w:type="dxa"/>
            <w:gridSpan w:val="19"/>
            <w:tcMar>
              <w:top w:w="0" w:type="dxa"/>
              <w:left w:w="149" w:type="dxa"/>
              <w:bottom w:w="0" w:type="dxa"/>
              <w:right w:w="149" w:type="dxa"/>
            </w:tcMar>
            <w:hideMark/>
          </w:tcPr>
          <w:p w14:paraId="597A70B4" w14:textId="77777777" w:rsidR="00631EE6" w:rsidRPr="00631EE6" w:rsidRDefault="00631EE6">
            <w:pPr>
              <w:rPr>
                <w:rFonts w:ascii="Times New Roman" w:eastAsia="Times New Roman" w:hAnsi="Times New Roman" w:cs="Times New Roman"/>
                <w:sz w:val="24"/>
                <w:szCs w:val="24"/>
              </w:rPr>
            </w:pPr>
          </w:p>
        </w:tc>
        <w:tc>
          <w:tcPr>
            <w:tcW w:w="742" w:type="dxa"/>
            <w:gridSpan w:val="6"/>
            <w:tcMar>
              <w:top w:w="0" w:type="dxa"/>
              <w:left w:w="149" w:type="dxa"/>
              <w:bottom w:w="0" w:type="dxa"/>
              <w:right w:w="149" w:type="dxa"/>
            </w:tcMar>
            <w:hideMark/>
          </w:tcPr>
          <w:p w14:paraId="49428AA6" w14:textId="77777777" w:rsidR="00631EE6" w:rsidRPr="00631EE6" w:rsidRDefault="00631EE6">
            <w:pPr>
              <w:spacing w:after="0" w:line="276" w:lineRule="auto"/>
              <w:rPr>
                <w:rFonts w:eastAsiaTheme="minorHAnsi"/>
                <w:sz w:val="20"/>
                <w:szCs w:val="20"/>
              </w:rPr>
            </w:pPr>
          </w:p>
        </w:tc>
        <w:tc>
          <w:tcPr>
            <w:tcW w:w="2672" w:type="dxa"/>
            <w:gridSpan w:val="10"/>
            <w:tcMar>
              <w:top w:w="0" w:type="dxa"/>
              <w:left w:w="149" w:type="dxa"/>
              <w:bottom w:w="0" w:type="dxa"/>
              <w:right w:w="149" w:type="dxa"/>
            </w:tcMar>
            <w:hideMark/>
          </w:tcPr>
          <w:p w14:paraId="18CDD34E"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М.П.</w:t>
            </w:r>
          </w:p>
        </w:tc>
        <w:tc>
          <w:tcPr>
            <w:tcW w:w="634" w:type="dxa"/>
            <w:gridSpan w:val="4"/>
            <w:tcMar>
              <w:top w:w="0" w:type="dxa"/>
              <w:left w:w="149" w:type="dxa"/>
              <w:bottom w:w="0" w:type="dxa"/>
              <w:right w:w="149" w:type="dxa"/>
            </w:tcMar>
            <w:hideMark/>
          </w:tcPr>
          <w:p w14:paraId="2B301860" w14:textId="77777777" w:rsidR="00631EE6" w:rsidRPr="00631EE6" w:rsidRDefault="00631EE6">
            <w:pPr>
              <w:rPr>
                <w:rFonts w:ascii="Times New Roman" w:eastAsia="Times New Roman" w:hAnsi="Times New Roman" w:cs="Times New Roman"/>
                <w:sz w:val="24"/>
                <w:szCs w:val="24"/>
              </w:rPr>
            </w:pPr>
          </w:p>
        </w:tc>
        <w:tc>
          <w:tcPr>
            <w:tcW w:w="2386" w:type="dxa"/>
            <w:gridSpan w:val="2"/>
            <w:tcMar>
              <w:top w:w="0" w:type="dxa"/>
              <w:left w:w="149" w:type="dxa"/>
              <w:bottom w:w="0" w:type="dxa"/>
              <w:right w:w="149" w:type="dxa"/>
            </w:tcMar>
            <w:hideMark/>
          </w:tcPr>
          <w:p w14:paraId="6F23E7D3" w14:textId="77777777" w:rsidR="00631EE6" w:rsidRPr="00631EE6" w:rsidRDefault="00631EE6">
            <w:pPr>
              <w:spacing w:after="0" w:line="276" w:lineRule="auto"/>
              <w:rPr>
                <w:rFonts w:eastAsiaTheme="minorHAnsi"/>
                <w:sz w:val="20"/>
                <w:szCs w:val="20"/>
              </w:rPr>
            </w:pPr>
          </w:p>
        </w:tc>
      </w:tr>
      <w:tr w:rsidR="00631EE6" w:rsidRPr="00631EE6" w14:paraId="28A4D80B" w14:textId="77777777" w:rsidTr="00631EE6">
        <w:tc>
          <w:tcPr>
            <w:tcW w:w="9653" w:type="dxa"/>
            <w:gridSpan w:val="41"/>
            <w:tcMar>
              <w:top w:w="0" w:type="dxa"/>
              <w:left w:w="149" w:type="dxa"/>
              <w:bottom w:w="0" w:type="dxa"/>
              <w:right w:w="149" w:type="dxa"/>
            </w:tcMar>
            <w:hideMark/>
          </w:tcPr>
          <w:p w14:paraId="34F4A684"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lastRenderedPageBreak/>
              <w:t xml:space="preserve">Приложение: Условия содержания и разведения объектов животного мира 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 искусственно созданной среде обитания на ______ листах.</w:t>
            </w:r>
            <w:r w:rsidRPr="00631EE6">
              <w:rPr>
                <w:rFonts w:ascii="Times New Roman" w:eastAsia="Times New Roman" w:hAnsi="Times New Roman" w:cs="Times New Roman"/>
                <w:sz w:val="24"/>
                <w:szCs w:val="24"/>
              </w:rPr>
              <w:br/>
            </w:r>
          </w:p>
        </w:tc>
      </w:tr>
      <w:tr w:rsidR="00631EE6" w:rsidRPr="00631EE6" w14:paraId="56A192EB" w14:textId="77777777" w:rsidTr="00631EE6">
        <w:tc>
          <w:tcPr>
            <w:tcW w:w="9653" w:type="dxa"/>
            <w:gridSpan w:val="41"/>
            <w:tcMar>
              <w:top w:w="0" w:type="dxa"/>
              <w:left w:w="149" w:type="dxa"/>
              <w:bottom w:w="0" w:type="dxa"/>
              <w:right w:w="149" w:type="dxa"/>
            </w:tcMar>
            <w:hideMark/>
          </w:tcPr>
          <w:p w14:paraId="5700D96A"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Примечание: Условия содержания и разведения объектов животного мира 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 искусственно созданной среде обитания </w:t>
            </w:r>
            <w:proofErr w:type="spellStart"/>
            <w:r w:rsidRPr="00631EE6">
              <w:rPr>
                <w:rFonts w:ascii="Times New Roman" w:eastAsia="Times New Roman" w:hAnsi="Times New Roman" w:cs="Times New Roman"/>
                <w:sz w:val="24"/>
                <w:szCs w:val="24"/>
              </w:rPr>
              <w:t>являютсянеотъемлемой</w:t>
            </w:r>
            <w:proofErr w:type="spellEnd"/>
            <w:r w:rsidRPr="00631EE6">
              <w:rPr>
                <w:rFonts w:ascii="Times New Roman" w:eastAsia="Times New Roman" w:hAnsi="Times New Roman" w:cs="Times New Roman"/>
                <w:sz w:val="24"/>
                <w:szCs w:val="24"/>
              </w:rPr>
              <w:t xml:space="preserve"> частью настоящего разрешения.</w:t>
            </w:r>
            <w:r w:rsidRPr="00631EE6">
              <w:rPr>
                <w:rFonts w:ascii="Times New Roman" w:eastAsia="Times New Roman" w:hAnsi="Times New Roman" w:cs="Times New Roman"/>
                <w:sz w:val="24"/>
                <w:szCs w:val="24"/>
              </w:rPr>
              <w:br/>
            </w:r>
          </w:p>
        </w:tc>
      </w:tr>
    </w:tbl>
    <w:p w14:paraId="0F8E324B"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t>     </w:t>
      </w:r>
      <w:r w:rsidRPr="00631EE6">
        <w:rPr>
          <w:rFonts w:ascii="Arial" w:eastAsia="Times New Roman" w:hAnsi="Arial" w:cs="Arial"/>
          <w:sz w:val="24"/>
          <w:szCs w:val="24"/>
        </w:rPr>
        <w:br/>
      </w:r>
    </w:p>
    <w:p w14:paraId="5D2C1075" w14:textId="77777777" w:rsidR="00631EE6" w:rsidRPr="00631EE6" w:rsidRDefault="00631EE6" w:rsidP="00631EE6">
      <w:pPr>
        <w:spacing w:after="240" w:line="240" w:lineRule="auto"/>
        <w:jc w:val="right"/>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Приложение 4</w:t>
      </w:r>
      <w:r w:rsidRPr="00631EE6">
        <w:rPr>
          <w:rFonts w:ascii="Arial" w:eastAsia="Times New Roman" w:hAnsi="Arial" w:cs="Arial"/>
          <w:b/>
          <w:bCs/>
          <w:sz w:val="24"/>
          <w:szCs w:val="24"/>
        </w:rPr>
        <w:br/>
        <w:t>к Административному регламенту</w:t>
      </w:r>
      <w:r w:rsidRPr="00631EE6">
        <w:rPr>
          <w:rFonts w:ascii="Arial" w:eastAsia="Times New Roman" w:hAnsi="Arial" w:cs="Arial"/>
          <w:b/>
          <w:bCs/>
          <w:sz w:val="24"/>
          <w:szCs w:val="24"/>
        </w:rPr>
        <w:br/>
        <w:t>предоставления министерством природных ресурсов Хабаровского</w:t>
      </w:r>
      <w:r w:rsidRPr="00631EE6">
        <w:rPr>
          <w:rFonts w:ascii="Arial" w:eastAsia="Times New Roman" w:hAnsi="Arial" w:cs="Arial"/>
          <w:b/>
          <w:bCs/>
          <w:sz w:val="24"/>
          <w:szCs w:val="24"/>
        </w:rPr>
        <w:br/>
        <w:t>края государственной услуги по выдаче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w:t>
      </w:r>
      <w:r w:rsidRPr="00631EE6">
        <w:rPr>
          <w:rFonts w:ascii="Arial" w:eastAsia="Times New Roman" w:hAnsi="Arial" w:cs="Arial"/>
          <w:b/>
          <w:bCs/>
          <w:sz w:val="24"/>
          <w:szCs w:val="24"/>
        </w:rPr>
        <w:br/>
        <w:t>и искусственно созданной среде обитания, за исключением разрешений</w:t>
      </w:r>
      <w:r w:rsidRPr="00631EE6">
        <w:rPr>
          <w:rFonts w:ascii="Arial" w:eastAsia="Times New Roman" w:hAnsi="Arial" w:cs="Arial"/>
          <w:b/>
          <w:bCs/>
          <w:sz w:val="24"/>
          <w:szCs w:val="24"/>
        </w:rPr>
        <w:br/>
        <w:t>на содержание и разведение объектов животного мира, занесенных в</w:t>
      </w:r>
      <w:r w:rsidRPr="00631EE6">
        <w:rPr>
          <w:rFonts w:ascii="Arial" w:eastAsia="Times New Roman" w:hAnsi="Arial" w:cs="Arial"/>
          <w:b/>
          <w:bCs/>
          <w:sz w:val="24"/>
          <w:szCs w:val="24"/>
        </w:rPr>
        <w:br/>
        <w:t>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w:t>
      </w:r>
      <w:r w:rsidRPr="00631EE6">
        <w:rPr>
          <w:rFonts w:ascii="Arial" w:eastAsia="Times New Roman" w:hAnsi="Arial" w:cs="Arial"/>
          <w:b/>
          <w:bCs/>
          <w:sz w:val="24"/>
          <w:szCs w:val="24"/>
        </w:rPr>
        <w:br/>
        <w:t>в том числе в электронной форме</w:t>
      </w:r>
    </w:p>
    <w:p w14:paraId="7E802E98"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Информация об изменяющих документах</w:t>
      </w:r>
    </w:p>
    <w:p w14:paraId="1688721C" w14:textId="77777777" w:rsidR="00631EE6" w:rsidRPr="00631EE6" w:rsidRDefault="00631EE6" w:rsidP="00631EE6">
      <w:pPr>
        <w:spacing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p>
    <w:p w14:paraId="0B8E5D70"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5499"/>
        <w:gridCol w:w="3856"/>
      </w:tblGrid>
      <w:tr w:rsidR="00631EE6" w:rsidRPr="00631EE6" w14:paraId="0ADA1F3B" w14:textId="77777777" w:rsidTr="00631EE6">
        <w:trPr>
          <w:trHeight w:val="15"/>
        </w:trPr>
        <w:tc>
          <w:tcPr>
            <w:tcW w:w="7946" w:type="dxa"/>
            <w:hideMark/>
          </w:tcPr>
          <w:p w14:paraId="6FA34D2E" w14:textId="77777777" w:rsidR="00631EE6" w:rsidRPr="00631EE6" w:rsidRDefault="00631EE6">
            <w:pPr>
              <w:rPr>
                <w:rFonts w:ascii="Arial" w:eastAsia="Times New Roman" w:hAnsi="Arial" w:cs="Arial"/>
                <w:sz w:val="24"/>
                <w:szCs w:val="24"/>
              </w:rPr>
            </w:pPr>
          </w:p>
        </w:tc>
        <w:tc>
          <w:tcPr>
            <w:tcW w:w="4990" w:type="dxa"/>
            <w:hideMark/>
          </w:tcPr>
          <w:p w14:paraId="66D4C017" w14:textId="77777777" w:rsidR="00631EE6" w:rsidRPr="00631EE6" w:rsidRDefault="00631EE6">
            <w:pPr>
              <w:spacing w:after="200" w:line="276" w:lineRule="auto"/>
              <w:rPr>
                <w:rFonts w:eastAsiaTheme="minorHAnsi"/>
                <w:sz w:val="20"/>
                <w:szCs w:val="20"/>
              </w:rPr>
            </w:pPr>
          </w:p>
        </w:tc>
      </w:tr>
      <w:tr w:rsidR="00631EE6" w:rsidRPr="00631EE6" w14:paraId="34E3D090" w14:textId="77777777" w:rsidTr="00631EE6">
        <w:tc>
          <w:tcPr>
            <w:tcW w:w="7946" w:type="dxa"/>
            <w:tcMar>
              <w:top w:w="0" w:type="dxa"/>
              <w:left w:w="149" w:type="dxa"/>
              <w:bottom w:w="0" w:type="dxa"/>
              <w:right w:w="149" w:type="dxa"/>
            </w:tcMar>
            <w:hideMark/>
          </w:tcPr>
          <w:p w14:paraId="6CECCAFC" w14:textId="77777777" w:rsidR="00631EE6" w:rsidRPr="00631EE6" w:rsidRDefault="00631EE6">
            <w:pPr>
              <w:spacing w:after="200" w:line="276" w:lineRule="auto"/>
              <w:rPr>
                <w:rFonts w:eastAsiaTheme="minorHAnsi"/>
                <w:sz w:val="20"/>
                <w:szCs w:val="20"/>
              </w:rPr>
            </w:pPr>
          </w:p>
        </w:tc>
        <w:tc>
          <w:tcPr>
            <w:tcW w:w="4990" w:type="dxa"/>
            <w:tcMar>
              <w:top w:w="0" w:type="dxa"/>
              <w:left w:w="149" w:type="dxa"/>
              <w:bottom w:w="0" w:type="dxa"/>
              <w:right w:w="149" w:type="dxa"/>
            </w:tcMar>
          </w:tcPr>
          <w:p w14:paraId="53341A5C" w14:textId="77777777" w:rsidR="00631EE6" w:rsidRPr="00631EE6" w:rsidRDefault="00631EE6">
            <w:pPr>
              <w:spacing w:after="0" w:line="240" w:lineRule="auto"/>
              <w:jc w:val="right"/>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ОБРАЗЕЦ</w:t>
            </w:r>
          </w:p>
          <w:p w14:paraId="10E41C28"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p>
          <w:p w14:paraId="1A18F11E"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Министру</w:t>
            </w:r>
          </w:p>
          <w:p w14:paraId="49E6C36C"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природных ресурсов края</w:t>
            </w:r>
            <w:r w:rsidRPr="00631EE6">
              <w:rPr>
                <w:rFonts w:ascii="Times New Roman" w:eastAsia="Times New Roman" w:hAnsi="Times New Roman" w:cs="Times New Roman"/>
                <w:sz w:val="24"/>
                <w:szCs w:val="24"/>
              </w:rPr>
              <w:br/>
            </w:r>
          </w:p>
        </w:tc>
      </w:tr>
      <w:tr w:rsidR="00631EE6" w:rsidRPr="00631EE6" w14:paraId="4EA399FF" w14:textId="77777777" w:rsidTr="00631EE6">
        <w:tc>
          <w:tcPr>
            <w:tcW w:w="7946" w:type="dxa"/>
            <w:tcMar>
              <w:top w:w="0" w:type="dxa"/>
              <w:left w:w="149" w:type="dxa"/>
              <w:bottom w:w="0" w:type="dxa"/>
              <w:right w:w="149" w:type="dxa"/>
            </w:tcMar>
            <w:hideMark/>
          </w:tcPr>
          <w:p w14:paraId="22C50559" w14:textId="77777777" w:rsidR="00631EE6" w:rsidRPr="00631EE6" w:rsidRDefault="00631EE6">
            <w:pPr>
              <w:rPr>
                <w:rFonts w:ascii="Times New Roman" w:eastAsia="Times New Roman" w:hAnsi="Times New Roman" w:cs="Times New Roman"/>
                <w:sz w:val="24"/>
                <w:szCs w:val="24"/>
              </w:rPr>
            </w:pPr>
          </w:p>
        </w:tc>
        <w:tc>
          <w:tcPr>
            <w:tcW w:w="4990" w:type="dxa"/>
            <w:tcMar>
              <w:top w:w="0" w:type="dxa"/>
              <w:left w:w="149" w:type="dxa"/>
              <w:bottom w:w="0" w:type="dxa"/>
              <w:right w:w="149" w:type="dxa"/>
            </w:tcMar>
            <w:hideMark/>
          </w:tcPr>
          <w:p w14:paraId="7B6AE36C" w14:textId="77777777" w:rsidR="00631EE6" w:rsidRPr="00631EE6" w:rsidRDefault="00631EE6">
            <w:pPr>
              <w:spacing w:after="0" w:line="276" w:lineRule="auto"/>
              <w:rPr>
                <w:rFonts w:eastAsiaTheme="minorHAnsi"/>
                <w:sz w:val="20"/>
                <w:szCs w:val="20"/>
              </w:rPr>
            </w:pPr>
          </w:p>
        </w:tc>
      </w:tr>
      <w:tr w:rsidR="00631EE6" w:rsidRPr="00631EE6" w14:paraId="421D20D5" w14:textId="77777777" w:rsidTr="00631EE6">
        <w:tc>
          <w:tcPr>
            <w:tcW w:w="12936" w:type="dxa"/>
            <w:gridSpan w:val="2"/>
            <w:tcMar>
              <w:top w:w="0" w:type="dxa"/>
              <w:left w:w="149" w:type="dxa"/>
              <w:bottom w:w="0" w:type="dxa"/>
              <w:right w:w="149" w:type="dxa"/>
            </w:tcMar>
            <w:hideMark/>
          </w:tcPr>
          <w:p w14:paraId="7557BDE6" w14:textId="77777777" w:rsidR="00631EE6" w:rsidRPr="00631EE6" w:rsidRDefault="00631EE6">
            <w:pPr>
              <w:spacing w:after="0" w:line="276" w:lineRule="auto"/>
              <w:rPr>
                <w:rFonts w:eastAsiaTheme="minorHAnsi"/>
                <w:sz w:val="20"/>
                <w:szCs w:val="20"/>
              </w:rPr>
            </w:pPr>
          </w:p>
        </w:tc>
      </w:tr>
      <w:tr w:rsidR="00631EE6" w:rsidRPr="00631EE6" w14:paraId="68E6E915" w14:textId="77777777" w:rsidTr="00631EE6">
        <w:tc>
          <w:tcPr>
            <w:tcW w:w="12936" w:type="dxa"/>
            <w:gridSpan w:val="2"/>
            <w:tcMar>
              <w:top w:w="0" w:type="dxa"/>
              <w:left w:w="149" w:type="dxa"/>
              <w:bottom w:w="0" w:type="dxa"/>
              <w:right w:w="149" w:type="dxa"/>
            </w:tcMar>
            <w:hideMark/>
          </w:tcPr>
          <w:p w14:paraId="72816404" w14:textId="77777777" w:rsidR="00631EE6" w:rsidRPr="00631EE6" w:rsidRDefault="00631EE6">
            <w:pPr>
              <w:spacing w:after="0" w:line="276" w:lineRule="auto"/>
              <w:rPr>
                <w:rFonts w:eastAsiaTheme="minorHAnsi"/>
                <w:sz w:val="20"/>
                <w:szCs w:val="20"/>
              </w:rPr>
            </w:pPr>
          </w:p>
        </w:tc>
      </w:tr>
    </w:tbl>
    <w:p w14:paraId="7D88BFBD"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    </w:t>
      </w:r>
    </w:p>
    <w:tbl>
      <w:tblPr>
        <w:tblW w:w="0" w:type="auto"/>
        <w:tblCellMar>
          <w:left w:w="0" w:type="dxa"/>
          <w:right w:w="0" w:type="dxa"/>
        </w:tblCellMar>
        <w:tblLook w:val="04A0" w:firstRow="1" w:lastRow="0" w:firstColumn="1" w:lastColumn="0" w:noHBand="0" w:noVBand="1"/>
      </w:tblPr>
      <w:tblGrid>
        <w:gridCol w:w="577"/>
        <w:gridCol w:w="647"/>
        <w:gridCol w:w="3526"/>
        <w:gridCol w:w="817"/>
        <w:gridCol w:w="3788"/>
      </w:tblGrid>
      <w:tr w:rsidR="00631EE6" w:rsidRPr="00631EE6" w14:paraId="53587B6F" w14:textId="77777777" w:rsidTr="00631EE6">
        <w:trPr>
          <w:trHeight w:val="15"/>
        </w:trPr>
        <w:tc>
          <w:tcPr>
            <w:tcW w:w="554" w:type="dxa"/>
            <w:hideMark/>
          </w:tcPr>
          <w:p w14:paraId="0230B232" w14:textId="77777777" w:rsidR="00631EE6" w:rsidRPr="00631EE6" w:rsidRDefault="00631EE6">
            <w:pPr>
              <w:rPr>
                <w:rFonts w:ascii="Arial" w:eastAsia="Times New Roman" w:hAnsi="Arial" w:cs="Arial"/>
                <w:sz w:val="24"/>
                <w:szCs w:val="24"/>
              </w:rPr>
            </w:pPr>
          </w:p>
        </w:tc>
        <w:tc>
          <w:tcPr>
            <w:tcW w:w="739" w:type="dxa"/>
            <w:hideMark/>
          </w:tcPr>
          <w:p w14:paraId="2130D772" w14:textId="77777777" w:rsidR="00631EE6" w:rsidRPr="00631EE6" w:rsidRDefault="00631EE6">
            <w:pPr>
              <w:spacing w:after="200" w:line="276" w:lineRule="auto"/>
              <w:rPr>
                <w:rFonts w:eastAsiaTheme="minorHAnsi"/>
                <w:sz w:val="20"/>
                <w:szCs w:val="20"/>
              </w:rPr>
            </w:pPr>
          </w:p>
        </w:tc>
        <w:tc>
          <w:tcPr>
            <w:tcW w:w="5174" w:type="dxa"/>
            <w:hideMark/>
          </w:tcPr>
          <w:p w14:paraId="69C5FB7E" w14:textId="77777777" w:rsidR="00631EE6" w:rsidRPr="00631EE6" w:rsidRDefault="00631EE6">
            <w:pPr>
              <w:spacing w:after="200" w:line="276" w:lineRule="auto"/>
              <w:rPr>
                <w:rFonts w:eastAsiaTheme="minorHAnsi"/>
                <w:sz w:val="20"/>
                <w:szCs w:val="20"/>
              </w:rPr>
            </w:pPr>
          </w:p>
        </w:tc>
        <w:tc>
          <w:tcPr>
            <w:tcW w:w="1109" w:type="dxa"/>
            <w:hideMark/>
          </w:tcPr>
          <w:p w14:paraId="6B4E01C3" w14:textId="77777777" w:rsidR="00631EE6" w:rsidRPr="00631EE6" w:rsidRDefault="00631EE6">
            <w:pPr>
              <w:spacing w:after="200" w:line="276" w:lineRule="auto"/>
              <w:rPr>
                <w:rFonts w:eastAsiaTheme="minorHAnsi"/>
                <w:sz w:val="20"/>
                <w:szCs w:val="20"/>
              </w:rPr>
            </w:pPr>
          </w:p>
        </w:tc>
        <w:tc>
          <w:tcPr>
            <w:tcW w:w="5359" w:type="dxa"/>
            <w:hideMark/>
          </w:tcPr>
          <w:p w14:paraId="2AA692BF" w14:textId="77777777" w:rsidR="00631EE6" w:rsidRPr="00631EE6" w:rsidRDefault="00631EE6">
            <w:pPr>
              <w:spacing w:after="200" w:line="276" w:lineRule="auto"/>
              <w:rPr>
                <w:rFonts w:eastAsiaTheme="minorHAnsi"/>
                <w:sz w:val="20"/>
                <w:szCs w:val="20"/>
              </w:rPr>
            </w:pPr>
          </w:p>
        </w:tc>
      </w:tr>
      <w:tr w:rsidR="00631EE6" w:rsidRPr="00631EE6" w14:paraId="5CE062C8" w14:textId="77777777" w:rsidTr="00631EE6">
        <w:tc>
          <w:tcPr>
            <w:tcW w:w="12936" w:type="dxa"/>
            <w:gridSpan w:val="5"/>
            <w:tcMar>
              <w:top w:w="0" w:type="dxa"/>
              <w:left w:w="149" w:type="dxa"/>
              <w:bottom w:w="0" w:type="dxa"/>
              <w:right w:w="149" w:type="dxa"/>
            </w:tcMar>
            <w:hideMark/>
          </w:tcPr>
          <w:p w14:paraId="04842732" w14:textId="77777777" w:rsidR="00631EE6" w:rsidRPr="00631EE6" w:rsidRDefault="00631EE6">
            <w:pPr>
              <w:spacing w:after="240" w:line="240" w:lineRule="auto"/>
              <w:jc w:val="center"/>
              <w:textAlignment w:val="baseline"/>
              <w:rPr>
                <w:rFonts w:ascii="Times New Roman" w:eastAsia="Times New Roman" w:hAnsi="Times New Roman" w:cs="Times New Roman"/>
                <w:b/>
                <w:bCs/>
                <w:sz w:val="24"/>
                <w:szCs w:val="24"/>
              </w:rPr>
            </w:pPr>
            <w:r w:rsidRPr="00631EE6">
              <w:rPr>
                <w:rFonts w:ascii="Times New Roman" w:eastAsia="Times New Roman" w:hAnsi="Times New Roman" w:cs="Times New Roman"/>
                <w:b/>
                <w:bCs/>
                <w:sz w:val="24"/>
                <w:szCs w:val="24"/>
              </w:rPr>
              <w:t>ЗАЯВЛЕНИЕ</w:t>
            </w:r>
            <w:r w:rsidRPr="00631EE6">
              <w:rPr>
                <w:rFonts w:ascii="Times New Roman" w:eastAsia="Times New Roman" w:hAnsi="Times New Roman" w:cs="Times New Roman"/>
                <w:b/>
                <w:bCs/>
                <w:sz w:val="24"/>
                <w:szCs w:val="24"/>
              </w:rPr>
              <w:br/>
              <w:t>на выдачу разрешения на содержание и разведение объектов животного мира</w:t>
            </w:r>
            <w:r w:rsidRPr="00631EE6">
              <w:rPr>
                <w:rFonts w:ascii="Times New Roman" w:eastAsia="Times New Roman" w:hAnsi="Times New Roman" w:cs="Times New Roman"/>
                <w:b/>
                <w:bCs/>
                <w:sz w:val="24"/>
                <w:szCs w:val="24"/>
              </w:rPr>
              <w:br/>
              <w:t xml:space="preserve">в </w:t>
            </w:r>
            <w:proofErr w:type="spellStart"/>
            <w:r w:rsidRPr="00631EE6">
              <w:rPr>
                <w:rFonts w:ascii="Times New Roman" w:eastAsia="Times New Roman" w:hAnsi="Times New Roman" w:cs="Times New Roman"/>
                <w:b/>
                <w:bCs/>
                <w:sz w:val="24"/>
                <w:szCs w:val="24"/>
              </w:rPr>
              <w:t>полувольных</w:t>
            </w:r>
            <w:proofErr w:type="spellEnd"/>
            <w:r w:rsidRPr="00631EE6">
              <w:rPr>
                <w:rFonts w:ascii="Times New Roman" w:eastAsia="Times New Roman" w:hAnsi="Times New Roman" w:cs="Times New Roman"/>
                <w:b/>
                <w:bCs/>
                <w:sz w:val="24"/>
                <w:szCs w:val="24"/>
              </w:rPr>
              <w:t xml:space="preserve"> условиях и искусственно созданной среде обитания</w:t>
            </w:r>
          </w:p>
        </w:tc>
      </w:tr>
      <w:tr w:rsidR="00631EE6" w:rsidRPr="00631EE6" w14:paraId="0B4C48AD" w14:textId="77777777" w:rsidTr="00631EE6">
        <w:tc>
          <w:tcPr>
            <w:tcW w:w="12936" w:type="dxa"/>
            <w:gridSpan w:val="5"/>
            <w:tcMar>
              <w:top w:w="0" w:type="dxa"/>
              <w:left w:w="149" w:type="dxa"/>
              <w:bottom w:w="0" w:type="dxa"/>
              <w:right w:w="149" w:type="dxa"/>
            </w:tcMar>
            <w:hideMark/>
          </w:tcPr>
          <w:p w14:paraId="273A86A6" w14:textId="77777777" w:rsidR="00631EE6" w:rsidRPr="00631EE6" w:rsidRDefault="00631EE6">
            <w:pPr>
              <w:rPr>
                <w:rFonts w:ascii="Times New Roman" w:eastAsia="Times New Roman" w:hAnsi="Times New Roman" w:cs="Times New Roman"/>
                <w:b/>
                <w:bCs/>
                <w:sz w:val="24"/>
                <w:szCs w:val="24"/>
              </w:rPr>
            </w:pPr>
          </w:p>
        </w:tc>
      </w:tr>
      <w:tr w:rsidR="00631EE6" w:rsidRPr="00631EE6" w14:paraId="69539729" w14:textId="77777777" w:rsidTr="00631EE6">
        <w:tc>
          <w:tcPr>
            <w:tcW w:w="554" w:type="dxa"/>
            <w:tcMar>
              <w:top w:w="0" w:type="dxa"/>
              <w:left w:w="149" w:type="dxa"/>
              <w:bottom w:w="0" w:type="dxa"/>
              <w:right w:w="149" w:type="dxa"/>
            </w:tcMar>
            <w:hideMark/>
          </w:tcPr>
          <w:p w14:paraId="088CDB6F"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От</w:t>
            </w:r>
            <w:r w:rsidRPr="00631EE6">
              <w:rPr>
                <w:rFonts w:ascii="Times New Roman" w:eastAsia="Times New Roman" w:hAnsi="Times New Roman" w:cs="Times New Roman"/>
                <w:sz w:val="24"/>
                <w:szCs w:val="24"/>
              </w:rPr>
              <w:br/>
            </w:r>
          </w:p>
        </w:tc>
        <w:tc>
          <w:tcPr>
            <w:tcW w:w="12382" w:type="dxa"/>
            <w:gridSpan w:val="4"/>
            <w:tcBorders>
              <w:top w:val="nil"/>
              <w:left w:val="nil"/>
              <w:bottom w:val="single" w:sz="6" w:space="0" w:color="000000"/>
              <w:right w:val="nil"/>
            </w:tcBorders>
            <w:tcMar>
              <w:top w:w="0" w:type="dxa"/>
              <w:left w:w="149" w:type="dxa"/>
              <w:bottom w:w="0" w:type="dxa"/>
              <w:right w:w="149" w:type="dxa"/>
            </w:tcMar>
            <w:hideMark/>
          </w:tcPr>
          <w:p w14:paraId="1ECAE8D9" w14:textId="77777777" w:rsidR="00631EE6" w:rsidRPr="00631EE6" w:rsidRDefault="00631EE6">
            <w:pPr>
              <w:rPr>
                <w:rFonts w:ascii="Times New Roman" w:eastAsia="Times New Roman" w:hAnsi="Times New Roman" w:cs="Times New Roman"/>
                <w:sz w:val="24"/>
                <w:szCs w:val="24"/>
              </w:rPr>
            </w:pPr>
          </w:p>
        </w:tc>
      </w:tr>
      <w:tr w:rsidR="00631EE6" w:rsidRPr="00631EE6" w14:paraId="041502FE" w14:textId="77777777" w:rsidTr="00631EE6">
        <w:tc>
          <w:tcPr>
            <w:tcW w:w="554" w:type="dxa"/>
            <w:tcMar>
              <w:top w:w="0" w:type="dxa"/>
              <w:left w:w="149" w:type="dxa"/>
              <w:bottom w:w="0" w:type="dxa"/>
              <w:right w:w="149" w:type="dxa"/>
            </w:tcMar>
            <w:hideMark/>
          </w:tcPr>
          <w:p w14:paraId="46DAE0ED" w14:textId="77777777" w:rsidR="00631EE6" w:rsidRPr="00631EE6" w:rsidRDefault="00631EE6">
            <w:pPr>
              <w:spacing w:after="0" w:line="276" w:lineRule="auto"/>
              <w:rPr>
                <w:rFonts w:eastAsiaTheme="minorHAnsi"/>
                <w:sz w:val="20"/>
                <w:szCs w:val="20"/>
              </w:rPr>
            </w:pPr>
          </w:p>
        </w:tc>
        <w:tc>
          <w:tcPr>
            <w:tcW w:w="12382" w:type="dxa"/>
            <w:gridSpan w:val="4"/>
            <w:tcMar>
              <w:top w:w="0" w:type="dxa"/>
              <w:left w:w="149" w:type="dxa"/>
              <w:bottom w:w="0" w:type="dxa"/>
              <w:right w:w="149" w:type="dxa"/>
            </w:tcMar>
            <w:hideMark/>
          </w:tcPr>
          <w:p w14:paraId="55F3C68D"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наименование (полное и сокращенное (последнее при наличии), организационно-правовая форма, место нахождения, основной государственный регистрационный номер записи о создании юридического - для юридического лица, или фамилия, имя, отчество (при наличии) физического лица, данные документа, </w:t>
            </w:r>
            <w:r w:rsidRPr="00631EE6">
              <w:rPr>
                <w:rFonts w:ascii="Times New Roman" w:eastAsia="Times New Roman" w:hAnsi="Times New Roman" w:cs="Times New Roman"/>
                <w:sz w:val="24"/>
                <w:szCs w:val="24"/>
              </w:rPr>
              <w:lastRenderedPageBreak/>
              <w:t>удостоверяющего личность, адрес регистрации по месту жительства - для физического лица", а также основной государственный регистрационный номер записи о государственной регистрации физического лица в качестве индивидуального предпринимателя - для индивидуального предпринимателя</w:t>
            </w:r>
          </w:p>
        </w:tc>
      </w:tr>
      <w:tr w:rsidR="00631EE6" w:rsidRPr="00631EE6" w14:paraId="386B789B" w14:textId="77777777" w:rsidTr="00631EE6">
        <w:tc>
          <w:tcPr>
            <w:tcW w:w="12936" w:type="dxa"/>
            <w:gridSpan w:val="5"/>
            <w:tcMar>
              <w:top w:w="0" w:type="dxa"/>
              <w:left w:w="149" w:type="dxa"/>
              <w:bottom w:w="0" w:type="dxa"/>
              <w:right w:w="149" w:type="dxa"/>
            </w:tcMar>
            <w:hideMark/>
          </w:tcPr>
          <w:p w14:paraId="35206FBD"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lastRenderedPageBreak/>
              <w:t xml:space="preserve">прошу выдать разрешение на содержание и разведение объектов животного мира 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 искусственной среде обитания взамен разрешения N _______, выданного "____" ___________ 20___ г.,</w:t>
            </w:r>
            <w:r w:rsidRPr="00631EE6">
              <w:rPr>
                <w:rFonts w:ascii="Times New Roman" w:eastAsia="Times New Roman" w:hAnsi="Times New Roman" w:cs="Times New Roman"/>
                <w:sz w:val="24"/>
                <w:szCs w:val="24"/>
              </w:rPr>
              <w:br/>
            </w:r>
          </w:p>
        </w:tc>
      </w:tr>
      <w:tr w:rsidR="00631EE6" w:rsidRPr="00631EE6" w14:paraId="52F5E672" w14:textId="77777777" w:rsidTr="00631EE6">
        <w:tc>
          <w:tcPr>
            <w:tcW w:w="1294" w:type="dxa"/>
            <w:gridSpan w:val="2"/>
            <w:tcMar>
              <w:top w:w="0" w:type="dxa"/>
              <w:left w:w="149" w:type="dxa"/>
              <w:bottom w:w="0" w:type="dxa"/>
              <w:right w:w="149" w:type="dxa"/>
            </w:tcMar>
            <w:hideMark/>
          </w:tcPr>
          <w:p w14:paraId="0DFEAF13"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в связи</w:t>
            </w:r>
            <w:r w:rsidRPr="00631EE6">
              <w:rPr>
                <w:rFonts w:ascii="Times New Roman" w:eastAsia="Times New Roman" w:hAnsi="Times New Roman" w:cs="Times New Roman"/>
                <w:sz w:val="24"/>
                <w:szCs w:val="24"/>
              </w:rPr>
              <w:br/>
            </w:r>
          </w:p>
        </w:tc>
        <w:tc>
          <w:tcPr>
            <w:tcW w:w="11642" w:type="dxa"/>
            <w:gridSpan w:val="3"/>
            <w:tcBorders>
              <w:top w:val="nil"/>
              <w:left w:val="nil"/>
              <w:bottom w:val="single" w:sz="6" w:space="0" w:color="000000"/>
              <w:right w:val="nil"/>
            </w:tcBorders>
            <w:tcMar>
              <w:top w:w="0" w:type="dxa"/>
              <w:left w:w="149" w:type="dxa"/>
              <w:bottom w:w="0" w:type="dxa"/>
              <w:right w:w="149" w:type="dxa"/>
            </w:tcMar>
            <w:hideMark/>
          </w:tcPr>
          <w:p w14:paraId="7E8F1A6E" w14:textId="77777777" w:rsidR="00631EE6" w:rsidRPr="00631EE6" w:rsidRDefault="00631EE6">
            <w:pPr>
              <w:rPr>
                <w:rFonts w:ascii="Times New Roman" w:eastAsia="Times New Roman" w:hAnsi="Times New Roman" w:cs="Times New Roman"/>
                <w:sz w:val="24"/>
                <w:szCs w:val="24"/>
              </w:rPr>
            </w:pPr>
          </w:p>
        </w:tc>
      </w:tr>
      <w:tr w:rsidR="00631EE6" w:rsidRPr="00631EE6" w14:paraId="07F56D8A" w14:textId="77777777" w:rsidTr="00631EE6">
        <w:tc>
          <w:tcPr>
            <w:tcW w:w="1294" w:type="dxa"/>
            <w:gridSpan w:val="2"/>
            <w:tcMar>
              <w:top w:w="0" w:type="dxa"/>
              <w:left w:w="149" w:type="dxa"/>
              <w:bottom w:w="0" w:type="dxa"/>
              <w:right w:w="149" w:type="dxa"/>
            </w:tcMar>
            <w:hideMark/>
          </w:tcPr>
          <w:p w14:paraId="3E968040" w14:textId="77777777" w:rsidR="00631EE6" w:rsidRPr="00631EE6" w:rsidRDefault="00631EE6">
            <w:pPr>
              <w:spacing w:after="0" w:line="276" w:lineRule="auto"/>
              <w:rPr>
                <w:rFonts w:eastAsiaTheme="minorHAnsi"/>
                <w:sz w:val="20"/>
                <w:szCs w:val="20"/>
              </w:rPr>
            </w:pPr>
          </w:p>
        </w:tc>
        <w:tc>
          <w:tcPr>
            <w:tcW w:w="11642" w:type="dxa"/>
            <w:gridSpan w:val="3"/>
            <w:tcMar>
              <w:top w:w="0" w:type="dxa"/>
              <w:left w:w="149" w:type="dxa"/>
              <w:bottom w:w="0" w:type="dxa"/>
              <w:right w:w="149" w:type="dxa"/>
            </w:tcMar>
            <w:hideMark/>
          </w:tcPr>
          <w:p w14:paraId="2EC2F31D"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изменения в сведениях о Заявителе, содержащиеся в действующем разрешении,</w:t>
            </w:r>
            <w:r w:rsidRPr="00631EE6">
              <w:rPr>
                <w:rFonts w:ascii="Times New Roman" w:eastAsia="Times New Roman" w:hAnsi="Times New Roman" w:cs="Times New Roman"/>
                <w:sz w:val="24"/>
                <w:szCs w:val="24"/>
              </w:rPr>
              <w:br/>
              <w:t>ранее выданном Заявителю</w:t>
            </w:r>
          </w:p>
        </w:tc>
      </w:tr>
      <w:tr w:rsidR="00631EE6" w:rsidRPr="00631EE6" w14:paraId="2F575E87" w14:textId="77777777" w:rsidTr="00631EE6">
        <w:tc>
          <w:tcPr>
            <w:tcW w:w="12936" w:type="dxa"/>
            <w:gridSpan w:val="5"/>
            <w:tcMar>
              <w:top w:w="0" w:type="dxa"/>
              <w:left w:w="149" w:type="dxa"/>
              <w:bottom w:w="0" w:type="dxa"/>
              <w:right w:w="149" w:type="dxa"/>
            </w:tcMar>
            <w:hideMark/>
          </w:tcPr>
          <w:p w14:paraId="6D77FDFA" w14:textId="77777777" w:rsidR="00631EE6" w:rsidRPr="00631EE6" w:rsidRDefault="00631EE6">
            <w:pPr>
              <w:rPr>
                <w:rFonts w:ascii="Times New Roman" w:eastAsia="Times New Roman" w:hAnsi="Times New Roman" w:cs="Times New Roman"/>
                <w:sz w:val="24"/>
                <w:szCs w:val="24"/>
              </w:rPr>
            </w:pPr>
          </w:p>
        </w:tc>
      </w:tr>
      <w:tr w:rsidR="00631EE6" w:rsidRPr="00631EE6" w14:paraId="49983116" w14:textId="77777777" w:rsidTr="00631EE6">
        <w:tc>
          <w:tcPr>
            <w:tcW w:w="6468" w:type="dxa"/>
            <w:gridSpan w:val="3"/>
            <w:tcMar>
              <w:top w:w="0" w:type="dxa"/>
              <w:left w:w="149" w:type="dxa"/>
              <w:bottom w:w="0" w:type="dxa"/>
              <w:right w:w="149" w:type="dxa"/>
            </w:tcMar>
            <w:hideMark/>
          </w:tcPr>
          <w:p w14:paraId="45D21A83"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Фамилия, имя, отчество (при наличии) и должность уполномоченного</w:t>
            </w:r>
          </w:p>
          <w:p w14:paraId="284FF9A5"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лица (для Заявителя - юридического лица) или</w:t>
            </w:r>
          </w:p>
          <w:p w14:paraId="1F28F18E"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фамилия, имя, отчество (при наличии)</w:t>
            </w:r>
          </w:p>
          <w:p w14:paraId="00C79A6C"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(для Заявителя - физического лица)</w:t>
            </w:r>
            <w:r w:rsidRPr="00631EE6">
              <w:rPr>
                <w:rFonts w:ascii="Times New Roman" w:eastAsia="Times New Roman" w:hAnsi="Times New Roman" w:cs="Times New Roman"/>
                <w:sz w:val="24"/>
                <w:szCs w:val="24"/>
              </w:rPr>
              <w:br/>
            </w:r>
          </w:p>
        </w:tc>
        <w:tc>
          <w:tcPr>
            <w:tcW w:w="1109" w:type="dxa"/>
            <w:tcMar>
              <w:top w:w="0" w:type="dxa"/>
              <w:left w:w="149" w:type="dxa"/>
              <w:bottom w:w="0" w:type="dxa"/>
              <w:right w:w="149" w:type="dxa"/>
            </w:tcMar>
            <w:hideMark/>
          </w:tcPr>
          <w:p w14:paraId="047BDFCE" w14:textId="77777777" w:rsidR="00631EE6" w:rsidRPr="00631EE6" w:rsidRDefault="00631EE6">
            <w:pPr>
              <w:rPr>
                <w:rFonts w:ascii="Times New Roman" w:eastAsia="Times New Roman" w:hAnsi="Times New Roman" w:cs="Times New Roman"/>
                <w:sz w:val="24"/>
                <w:szCs w:val="24"/>
              </w:rPr>
            </w:pPr>
          </w:p>
        </w:tc>
        <w:tc>
          <w:tcPr>
            <w:tcW w:w="5359" w:type="dxa"/>
            <w:tcBorders>
              <w:top w:val="nil"/>
              <w:left w:val="nil"/>
              <w:bottom w:val="single" w:sz="6" w:space="0" w:color="000000"/>
              <w:right w:val="nil"/>
            </w:tcBorders>
            <w:tcMar>
              <w:top w:w="0" w:type="dxa"/>
              <w:left w:w="149" w:type="dxa"/>
              <w:bottom w:w="0" w:type="dxa"/>
              <w:right w:w="149" w:type="dxa"/>
            </w:tcMar>
            <w:hideMark/>
          </w:tcPr>
          <w:p w14:paraId="1F4588A7" w14:textId="77777777" w:rsidR="00631EE6" w:rsidRPr="00631EE6" w:rsidRDefault="00631EE6">
            <w:pPr>
              <w:spacing w:after="0" w:line="276" w:lineRule="auto"/>
              <w:rPr>
                <w:rFonts w:eastAsiaTheme="minorHAnsi"/>
                <w:sz w:val="20"/>
                <w:szCs w:val="20"/>
              </w:rPr>
            </w:pPr>
          </w:p>
        </w:tc>
      </w:tr>
      <w:tr w:rsidR="00631EE6" w:rsidRPr="00631EE6" w14:paraId="44971651" w14:textId="77777777" w:rsidTr="00631EE6">
        <w:tc>
          <w:tcPr>
            <w:tcW w:w="6468" w:type="dxa"/>
            <w:gridSpan w:val="3"/>
            <w:tcMar>
              <w:top w:w="0" w:type="dxa"/>
              <w:left w:w="149" w:type="dxa"/>
              <w:bottom w:w="0" w:type="dxa"/>
              <w:right w:w="149" w:type="dxa"/>
            </w:tcMar>
            <w:hideMark/>
          </w:tcPr>
          <w:p w14:paraId="6E9FFF4E" w14:textId="77777777" w:rsidR="00631EE6" w:rsidRPr="00631EE6" w:rsidRDefault="00631EE6">
            <w:pPr>
              <w:spacing w:after="0" w:line="276" w:lineRule="auto"/>
              <w:rPr>
                <w:rFonts w:eastAsiaTheme="minorHAnsi"/>
                <w:sz w:val="20"/>
                <w:szCs w:val="20"/>
              </w:rPr>
            </w:pPr>
          </w:p>
        </w:tc>
        <w:tc>
          <w:tcPr>
            <w:tcW w:w="1109" w:type="dxa"/>
            <w:tcMar>
              <w:top w:w="0" w:type="dxa"/>
              <w:left w:w="149" w:type="dxa"/>
              <w:bottom w:w="0" w:type="dxa"/>
              <w:right w:w="149" w:type="dxa"/>
            </w:tcMar>
            <w:hideMark/>
          </w:tcPr>
          <w:p w14:paraId="0B12417C" w14:textId="77777777" w:rsidR="00631EE6" w:rsidRPr="00631EE6" w:rsidRDefault="00631EE6">
            <w:pPr>
              <w:spacing w:after="0" w:line="276" w:lineRule="auto"/>
              <w:rPr>
                <w:rFonts w:eastAsiaTheme="minorHAnsi"/>
                <w:sz w:val="20"/>
                <w:szCs w:val="20"/>
              </w:rPr>
            </w:pPr>
          </w:p>
        </w:tc>
        <w:tc>
          <w:tcPr>
            <w:tcW w:w="5359" w:type="dxa"/>
            <w:tcMar>
              <w:top w:w="0" w:type="dxa"/>
              <w:left w:w="149" w:type="dxa"/>
              <w:bottom w:w="0" w:type="dxa"/>
              <w:right w:w="149" w:type="dxa"/>
            </w:tcMar>
            <w:hideMark/>
          </w:tcPr>
          <w:p w14:paraId="5666E61F"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печать (при наличии) и подпись</w:t>
            </w:r>
          </w:p>
        </w:tc>
      </w:tr>
      <w:tr w:rsidR="00631EE6" w:rsidRPr="00631EE6" w14:paraId="4975560C" w14:textId="77777777" w:rsidTr="00631EE6">
        <w:tc>
          <w:tcPr>
            <w:tcW w:w="6468" w:type="dxa"/>
            <w:gridSpan w:val="3"/>
            <w:tcMar>
              <w:top w:w="0" w:type="dxa"/>
              <w:left w:w="149" w:type="dxa"/>
              <w:bottom w:w="0" w:type="dxa"/>
              <w:right w:w="149" w:type="dxa"/>
            </w:tcMar>
            <w:hideMark/>
          </w:tcPr>
          <w:p w14:paraId="73400035"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"___" ______________ 20 ___ г.</w:t>
            </w:r>
          </w:p>
        </w:tc>
        <w:tc>
          <w:tcPr>
            <w:tcW w:w="6468" w:type="dxa"/>
            <w:gridSpan w:val="2"/>
            <w:tcMar>
              <w:top w:w="0" w:type="dxa"/>
              <w:left w:w="149" w:type="dxa"/>
              <w:bottom w:w="0" w:type="dxa"/>
              <w:right w:w="149" w:type="dxa"/>
            </w:tcMar>
            <w:hideMark/>
          </w:tcPr>
          <w:p w14:paraId="7954E8D6" w14:textId="77777777" w:rsidR="00631EE6" w:rsidRPr="00631EE6" w:rsidRDefault="00631EE6">
            <w:pPr>
              <w:rPr>
                <w:rFonts w:ascii="Times New Roman" w:eastAsia="Times New Roman" w:hAnsi="Times New Roman" w:cs="Times New Roman"/>
                <w:sz w:val="24"/>
                <w:szCs w:val="24"/>
              </w:rPr>
            </w:pPr>
          </w:p>
        </w:tc>
      </w:tr>
    </w:tbl>
    <w:p w14:paraId="3572F163"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t>     </w:t>
      </w:r>
    </w:p>
    <w:p w14:paraId="15A33371" w14:textId="77777777" w:rsidR="00631EE6" w:rsidRPr="00631EE6" w:rsidRDefault="00631EE6" w:rsidP="00631EE6">
      <w:pPr>
        <w:spacing w:after="240" w:line="240" w:lineRule="auto"/>
        <w:jc w:val="right"/>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     </w:t>
      </w:r>
      <w:r w:rsidRPr="00631EE6">
        <w:rPr>
          <w:rFonts w:ascii="Arial" w:eastAsia="Times New Roman" w:hAnsi="Arial" w:cs="Arial"/>
          <w:b/>
          <w:bCs/>
          <w:sz w:val="24"/>
          <w:szCs w:val="24"/>
        </w:rPr>
        <w:br/>
        <w:t>Приложение 5</w:t>
      </w:r>
      <w:r w:rsidRPr="00631EE6">
        <w:rPr>
          <w:rFonts w:ascii="Arial" w:eastAsia="Times New Roman" w:hAnsi="Arial" w:cs="Arial"/>
          <w:b/>
          <w:bCs/>
          <w:sz w:val="24"/>
          <w:szCs w:val="24"/>
        </w:rPr>
        <w:br/>
        <w:t>к Административному регламенту</w:t>
      </w:r>
      <w:r w:rsidRPr="00631EE6">
        <w:rPr>
          <w:rFonts w:ascii="Arial" w:eastAsia="Times New Roman" w:hAnsi="Arial" w:cs="Arial"/>
          <w:b/>
          <w:bCs/>
          <w:sz w:val="24"/>
          <w:szCs w:val="24"/>
        </w:rPr>
        <w:br/>
        <w:t>предоставления министерством природных ресурсов Хабаровского</w:t>
      </w:r>
      <w:r w:rsidRPr="00631EE6">
        <w:rPr>
          <w:rFonts w:ascii="Arial" w:eastAsia="Times New Roman" w:hAnsi="Arial" w:cs="Arial"/>
          <w:b/>
          <w:bCs/>
          <w:sz w:val="24"/>
          <w:szCs w:val="24"/>
        </w:rPr>
        <w:br/>
        <w:t>края государственной услуги по выдаче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w:t>
      </w:r>
      <w:r w:rsidRPr="00631EE6">
        <w:rPr>
          <w:rFonts w:ascii="Arial" w:eastAsia="Times New Roman" w:hAnsi="Arial" w:cs="Arial"/>
          <w:b/>
          <w:bCs/>
          <w:sz w:val="24"/>
          <w:szCs w:val="24"/>
        </w:rPr>
        <w:br/>
        <w:t>и искусственно созданной среде обитания, за исключением разрешений</w:t>
      </w:r>
      <w:r w:rsidRPr="00631EE6">
        <w:rPr>
          <w:rFonts w:ascii="Arial" w:eastAsia="Times New Roman" w:hAnsi="Arial" w:cs="Arial"/>
          <w:b/>
          <w:bCs/>
          <w:sz w:val="24"/>
          <w:szCs w:val="24"/>
        </w:rPr>
        <w:br/>
        <w:t>на содержание и разведение объектов животного мира, занесенных в</w:t>
      </w:r>
      <w:r w:rsidRPr="00631EE6">
        <w:rPr>
          <w:rFonts w:ascii="Arial" w:eastAsia="Times New Roman" w:hAnsi="Arial" w:cs="Arial"/>
          <w:b/>
          <w:bCs/>
          <w:sz w:val="24"/>
          <w:szCs w:val="24"/>
        </w:rPr>
        <w:br/>
        <w:t>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w:t>
      </w:r>
      <w:r w:rsidRPr="00631EE6">
        <w:rPr>
          <w:rFonts w:ascii="Arial" w:eastAsia="Times New Roman" w:hAnsi="Arial" w:cs="Arial"/>
          <w:b/>
          <w:bCs/>
          <w:sz w:val="24"/>
          <w:szCs w:val="24"/>
        </w:rPr>
        <w:br/>
        <w:t>в том числе в электронной форме</w:t>
      </w:r>
    </w:p>
    <w:p w14:paraId="30F92CAD"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Информация об изменяющих документах</w:t>
      </w:r>
    </w:p>
    <w:p w14:paraId="6233AC48" w14:textId="77777777" w:rsidR="00631EE6" w:rsidRPr="00631EE6" w:rsidRDefault="00631EE6" w:rsidP="00631EE6">
      <w:pPr>
        <w:spacing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p>
    <w:p w14:paraId="73653246"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br/>
      </w:r>
    </w:p>
    <w:p w14:paraId="0C46ABC2"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4746"/>
        <w:gridCol w:w="4609"/>
      </w:tblGrid>
      <w:tr w:rsidR="00631EE6" w:rsidRPr="00631EE6" w14:paraId="1AFD20B3" w14:textId="77777777" w:rsidTr="00631EE6">
        <w:trPr>
          <w:trHeight w:val="15"/>
        </w:trPr>
        <w:tc>
          <w:tcPr>
            <w:tcW w:w="6838" w:type="dxa"/>
            <w:hideMark/>
          </w:tcPr>
          <w:p w14:paraId="0E37DC90" w14:textId="77777777" w:rsidR="00631EE6" w:rsidRPr="00631EE6" w:rsidRDefault="00631EE6">
            <w:pPr>
              <w:rPr>
                <w:rFonts w:ascii="Arial" w:eastAsia="Times New Roman" w:hAnsi="Arial" w:cs="Arial"/>
                <w:sz w:val="24"/>
                <w:szCs w:val="24"/>
              </w:rPr>
            </w:pPr>
          </w:p>
        </w:tc>
        <w:tc>
          <w:tcPr>
            <w:tcW w:w="6098" w:type="dxa"/>
            <w:hideMark/>
          </w:tcPr>
          <w:p w14:paraId="101544CD" w14:textId="77777777" w:rsidR="00631EE6" w:rsidRPr="00631EE6" w:rsidRDefault="00631EE6">
            <w:pPr>
              <w:spacing w:after="200" w:line="276" w:lineRule="auto"/>
              <w:rPr>
                <w:rFonts w:eastAsiaTheme="minorHAnsi"/>
                <w:sz w:val="20"/>
                <w:szCs w:val="20"/>
              </w:rPr>
            </w:pPr>
          </w:p>
        </w:tc>
      </w:tr>
      <w:tr w:rsidR="00631EE6" w:rsidRPr="00631EE6" w14:paraId="07E12879" w14:textId="77777777" w:rsidTr="00631EE6">
        <w:tc>
          <w:tcPr>
            <w:tcW w:w="6838" w:type="dxa"/>
            <w:tcMar>
              <w:top w:w="0" w:type="dxa"/>
              <w:left w:w="149" w:type="dxa"/>
              <w:bottom w:w="0" w:type="dxa"/>
              <w:right w:w="149" w:type="dxa"/>
            </w:tcMar>
            <w:hideMark/>
          </w:tcPr>
          <w:p w14:paraId="7BDC3DA7" w14:textId="77777777" w:rsidR="00631EE6" w:rsidRPr="00631EE6" w:rsidRDefault="00631EE6">
            <w:pPr>
              <w:spacing w:after="200" w:line="276" w:lineRule="auto"/>
              <w:rPr>
                <w:rFonts w:eastAsiaTheme="minorHAnsi"/>
                <w:sz w:val="20"/>
                <w:szCs w:val="20"/>
              </w:rPr>
            </w:pPr>
          </w:p>
        </w:tc>
        <w:tc>
          <w:tcPr>
            <w:tcW w:w="6098" w:type="dxa"/>
            <w:tcMar>
              <w:top w:w="0" w:type="dxa"/>
              <w:left w:w="149" w:type="dxa"/>
              <w:bottom w:w="0" w:type="dxa"/>
              <w:right w:w="149" w:type="dxa"/>
            </w:tcMar>
          </w:tcPr>
          <w:p w14:paraId="4B362C93" w14:textId="77777777" w:rsidR="00631EE6" w:rsidRPr="00631EE6" w:rsidRDefault="00631EE6">
            <w:pPr>
              <w:spacing w:after="0" w:line="240" w:lineRule="auto"/>
              <w:jc w:val="right"/>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ОБРАЗЕЦ</w:t>
            </w:r>
          </w:p>
          <w:p w14:paraId="7858D57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p>
          <w:p w14:paraId="030172A6"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Министру</w:t>
            </w:r>
          </w:p>
          <w:p w14:paraId="6998041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природных ресурсов края</w:t>
            </w:r>
            <w:r w:rsidRPr="00631EE6">
              <w:rPr>
                <w:rFonts w:ascii="Times New Roman" w:eastAsia="Times New Roman" w:hAnsi="Times New Roman" w:cs="Times New Roman"/>
                <w:sz w:val="24"/>
                <w:szCs w:val="24"/>
              </w:rPr>
              <w:br/>
            </w:r>
          </w:p>
        </w:tc>
      </w:tr>
      <w:tr w:rsidR="00631EE6" w:rsidRPr="00631EE6" w14:paraId="44BD9E69" w14:textId="77777777" w:rsidTr="00631EE6">
        <w:tc>
          <w:tcPr>
            <w:tcW w:w="6838" w:type="dxa"/>
            <w:tcMar>
              <w:top w:w="0" w:type="dxa"/>
              <w:left w:w="149" w:type="dxa"/>
              <w:bottom w:w="0" w:type="dxa"/>
              <w:right w:w="149" w:type="dxa"/>
            </w:tcMar>
            <w:hideMark/>
          </w:tcPr>
          <w:p w14:paraId="63DA4CB9" w14:textId="77777777" w:rsidR="00631EE6" w:rsidRPr="00631EE6" w:rsidRDefault="00631EE6">
            <w:pPr>
              <w:rPr>
                <w:rFonts w:ascii="Times New Roman" w:eastAsia="Times New Roman" w:hAnsi="Times New Roman" w:cs="Times New Roman"/>
                <w:sz w:val="24"/>
                <w:szCs w:val="24"/>
              </w:rPr>
            </w:pPr>
          </w:p>
        </w:tc>
        <w:tc>
          <w:tcPr>
            <w:tcW w:w="6098" w:type="dxa"/>
            <w:tcMar>
              <w:top w:w="0" w:type="dxa"/>
              <w:left w:w="149" w:type="dxa"/>
              <w:bottom w:w="0" w:type="dxa"/>
              <w:right w:w="149" w:type="dxa"/>
            </w:tcMar>
            <w:hideMark/>
          </w:tcPr>
          <w:p w14:paraId="48BE39D6" w14:textId="77777777" w:rsidR="00631EE6" w:rsidRPr="00631EE6" w:rsidRDefault="00631EE6">
            <w:pPr>
              <w:spacing w:after="0" w:line="276" w:lineRule="auto"/>
              <w:rPr>
                <w:rFonts w:eastAsiaTheme="minorHAnsi"/>
                <w:sz w:val="20"/>
                <w:szCs w:val="20"/>
              </w:rPr>
            </w:pPr>
          </w:p>
        </w:tc>
      </w:tr>
      <w:tr w:rsidR="00631EE6" w:rsidRPr="00631EE6" w14:paraId="1FA7F5A5" w14:textId="77777777" w:rsidTr="00631EE6">
        <w:tc>
          <w:tcPr>
            <w:tcW w:w="6838" w:type="dxa"/>
            <w:tcMar>
              <w:top w:w="0" w:type="dxa"/>
              <w:left w:w="149" w:type="dxa"/>
              <w:bottom w:w="0" w:type="dxa"/>
              <w:right w:w="149" w:type="dxa"/>
            </w:tcMar>
            <w:hideMark/>
          </w:tcPr>
          <w:p w14:paraId="3972E98D" w14:textId="77777777" w:rsidR="00631EE6" w:rsidRPr="00631EE6" w:rsidRDefault="00631EE6">
            <w:pPr>
              <w:spacing w:after="0" w:line="276" w:lineRule="auto"/>
              <w:rPr>
                <w:rFonts w:eastAsiaTheme="minorHAnsi"/>
                <w:sz w:val="20"/>
                <w:szCs w:val="20"/>
              </w:rPr>
            </w:pPr>
          </w:p>
        </w:tc>
        <w:tc>
          <w:tcPr>
            <w:tcW w:w="6098" w:type="dxa"/>
            <w:tcMar>
              <w:top w:w="0" w:type="dxa"/>
              <w:left w:w="149" w:type="dxa"/>
              <w:bottom w:w="0" w:type="dxa"/>
              <w:right w:w="149" w:type="dxa"/>
            </w:tcMar>
            <w:hideMark/>
          </w:tcPr>
          <w:p w14:paraId="0876A409"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680000, г. Хабаровск,</w:t>
            </w:r>
          </w:p>
          <w:p w14:paraId="4A7FB0A1"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ул. </w:t>
            </w:r>
            <w:proofErr w:type="spellStart"/>
            <w:r w:rsidRPr="00631EE6">
              <w:rPr>
                <w:rFonts w:ascii="Times New Roman" w:eastAsia="Times New Roman" w:hAnsi="Times New Roman" w:cs="Times New Roman"/>
                <w:sz w:val="24"/>
                <w:szCs w:val="24"/>
              </w:rPr>
              <w:t>К.Маркса</w:t>
            </w:r>
            <w:proofErr w:type="spellEnd"/>
            <w:r w:rsidRPr="00631EE6">
              <w:rPr>
                <w:rFonts w:ascii="Times New Roman" w:eastAsia="Times New Roman" w:hAnsi="Times New Roman" w:cs="Times New Roman"/>
                <w:sz w:val="24"/>
                <w:szCs w:val="24"/>
              </w:rPr>
              <w:t>, 56</w:t>
            </w:r>
            <w:r w:rsidRPr="00631EE6">
              <w:rPr>
                <w:rFonts w:ascii="Times New Roman" w:eastAsia="Times New Roman" w:hAnsi="Times New Roman" w:cs="Times New Roman"/>
                <w:sz w:val="24"/>
                <w:szCs w:val="24"/>
              </w:rPr>
              <w:br/>
            </w:r>
          </w:p>
        </w:tc>
      </w:tr>
      <w:tr w:rsidR="00631EE6" w:rsidRPr="00631EE6" w14:paraId="2CE00252" w14:textId="77777777" w:rsidTr="00631EE6">
        <w:tc>
          <w:tcPr>
            <w:tcW w:w="12936" w:type="dxa"/>
            <w:gridSpan w:val="2"/>
            <w:tcMar>
              <w:top w:w="0" w:type="dxa"/>
              <w:left w:w="149" w:type="dxa"/>
              <w:bottom w:w="0" w:type="dxa"/>
              <w:right w:w="149" w:type="dxa"/>
            </w:tcMar>
            <w:hideMark/>
          </w:tcPr>
          <w:p w14:paraId="098776AA" w14:textId="77777777" w:rsidR="00631EE6" w:rsidRPr="00631EE6" w:rsidRDefault="00631EE6">
            <w:pPr>
              <w:rPr>
                <w:rFonts w:ascii="Times New Roman" w:eastAsia="Times New Roman" w:hAnsi="Times New Roman" w:cs="Times New Roman"/>
                <w:sz w:val="24"/>
                <w:szCs w:val="24"/>
              </w:rPr>
            </w:pPr>
          </w:p>
        </w:tc>
      </w:tr>
    </w:tbl>
    <w:p w14:paraId="28C5BDDC"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    </w:t>
      </w:r>
    </w:p>
    <w:tbl>
      <w:tblPr>
        <w:tblW w:w="0" w:type="auto"/>
        <w:tblCellMar>
          <w:left w:w="0" w:type="dxa"/>
          <w:right w:w="0" w:type="dxa"/>
        </w:tblCellMar>
        <w:tblLook w:val="04A0" w:firstRow="1" w:lastRow="0" w:firstColumn="1" w:lastColumn="0" w:noHBand="0" w:noVBand="1"/>
      </w:tblPr>
      <w:tblGrid>
        <w:gridCol w:w="925"/>
        <w:gridCol w:w="159"/>
        <w:gridCol w:w="4161"/>
        <w:gridCol w:w="344"/>
        <w:gridCol w:w="3766"/>
      </w:tblGrid>
      <w:tr w:rsidR="00631EE6" w:rsidRPr="00631EE6" w14:paraId="01821B5A" w14:textId="77777777" w:rsidTr="00631EE6">
        <w:trPr>
          <w:trHeight w:val="15"/>
        </w:trPr>
        <w:tc>
          <w:tcPr>
            <w:tcW w:w="924" w:type="dxa"/>
            <w:hideMark/>
          </w:tcPr>
          <w:p w14:paraId="451171FF" w14:textId="77777777" w:rsidR="00631EE6" w:rsidRPr="00631EE6" w:rsidRDefault="00631EE6">
            <w:pPr>
              <w:rPr>
                <w:rFonts w:ascii="Arial" w:eastAsia="Times New Roman" w:hAnsi="Arial" w:cs="Arial"/>
                <w:sz w:val="24"/>
                <w:szCs w:val="24"/>
              </w:rPr>
            </w:pPr>
          </w:p>
        </w:tc>
        <w:tc>
          <w:tcPr>
            <w:tcW w:w="185" w:type="dxa"/>
            <w:hideMark/>
          </w:tcPr>
          <w:p w14:paraId="494F0BA4" w14:textId="77777777" w:rsidR="00631EE6" w:rsidRPr="00631EE6" w:rsidRDefault="00631EE6">
            <w:pPr>
              <w:spacing w:after="200" w:line="276" w:lineRule="auto"/>
              <w:rPr>
                <w:rFonts w:eastAsiaTheme="minorHAnsi"/>
                <w:sz w:val="20"/>
                <w:szCs w:val="20"/>
              </w:rPr>
            </w:pPr>
          </w:p>
        </w:tc>
        <w:tc>
          <w:tcPr>
            <w:tcW w:w="6098" w:type="dxa"/>
            <w:hideMark/>
          </w:tcPr>
          <w:p w14:paraId="787E81C5" w14:textId="77777777" w:rsidR="00631EE6" w:rsidRPr="00631EE6" w:rsidRDefault="00631EE6">
            <w:pPr>
              <w:spacing w:after="200" w:line="276" w:lineRule="auto"/>
              <w:rPr>
                <w:rFonts w:eastAsiaTheme="minorHAnsi"/>
                <w:sz w:val="20"/>
                <w:szCs w:val="20"/>
              </w:rPr>
            </w:pPr>
          </w:p>
        </w:tc>
        <w:tc>
          <w:tcPr>
            <w:tcW w:w="370" w:type="dxa"/>
            <w:hideMark/>
          </w:tcPr>
          <w:p w14:paraId="284551B0" w14:textId="77777777" w:rsidR="00631EE6" w:rsidRPr="00631EE6" w:rsidRDefault="00631EE6">
            <w:pPr>
              <w:spacing w:after="200" w:line="276" w:lineRule="auto"/>
              <w:rPr>
                <w:rFonts w:eastAsiaTheme="minorHAnsi"/>
                <w:sz w:val="20"/>
                <w:szCs w:val="20"/>
              </w:rPr>
            </w:pPr>
          </w:p>
        </w:tc>
        <w:tc>
          <w:tcPr>
            <w:tcW w:w="5359" w:type="dxa"/>
            <w:hideMark/>
          </w:tcPr>
          <w:p w14:paraId="065B8ECE" w14:textId="77777777" w:rsidR="00631EE6" w:rsidRPr="00631EE6" w:rsidRDefault="00631EE6">
            <w:pPr>
              <w:spacing w:after="200" w:line="276" w:lineRule="auto"/>
              <w:rPr>
                <w:rFonts w:eastAsiaTheme="minorHAnsi"/>
                <w:sz w:val="20"/>
                <w:szCs w:val="20"/>
              </w:rPr>
            </w:pPr>
          </w:p>
        </w:tc>
      </w:tr>
      <w:tr w:rsidR="00631EE6" w:rsidRPr="00631EE6" w14:paraId="3AE3B49A" w14:textId="77777777" w:rsidTr="00631EE6">
        <w:tc>
          <w:tcPr>
            <w:tcW w:w="12936" w:type="dxa"/>
            <w:gridSpan w:val="5"/>
            <w:tcMar>
              <w:top w:w="0" w:type="dxa"/>
              <w:left w:w="149" w:type="dxa"/>
              <w:bottom w:w="0" w:type="dxa"/>
              <w:right w:w="149" w:type="dxa"/>
            </w:tcMar>
            <w:hideMark/>
          </w:tcPr>
          <w:p w14:paraId="77600D1B" w14:textId="77777777" w:rsidR="00631EE6" w:rsidRPr="00631EE6" w:rsidRDefault="00631EE6">
            <w:pPr>
              <w:spacing w:after="240" w:line="240" w:lineRule="auto"/>
              <w:jc w:val="center"/>
              <w:textAlignment w:val="baseline"/>
              <w:rPr>
                <w:rFonts w:ascii="Times New Roman" w:eastAsia="Times New Roman" w:hAnsi="Times New Roman" w:cs="Times New Roman"/>
                <w:b/>
                <w:bCs/>
                <w:sz w:val="24"/>
                <w:szCs w:val="24"/>
              </w:rPr>
            </w:pPr>
            <w:r w:rsidRPr="00631EE6">
              <w:rPr>
                <w:rFonts w:ascii="Times New Roman" w:eastAsia="Times New Roman" w:hAnsi="Times New Roman" w:cs="Times New Roman"/>
                <w:b/>
                <w:bCs/>
                <w:sz w:val="24"/>
                <w:szCs w:val="24"/>
              </w:rPr>
              <w:t>ЗАЯВЛЕНИЕ</w:t>
            </w:r>
            <w:r w:rsidRPr="00631EE6">
              <w:rPr>
                <w:rFonts w:ascii="Times New Roman" w:eastAsia="Times New Roman" w:hAnsi="Times New Roman" w:cs="Times New Roman"/>
                <w:b/>
                <w:bCs/>
                <w:sz w:val="24"/>
                <w:szCs w:val="24"/>
              </w:rPr>
              <w:br/>
              <w:t xml:space="preserve">на выдачу разрешения на содержание и разведение объектов животного мира в </w:t>
            </w:r>
            <w:proofErr w:type="spellStart"/>
            <w:r w:rsidRPr="00631EE6">
              <w:rPr>
                <w:rFonts w:ascii="Times New Roman" w:eastAsia="Times New Roman" w:hAnsi="Times New Roman" w:cs="Times New Roman"/>
                <w:b/>
                <w:bCs/>
                <w:sz w:val="24"/>
                <w:szCs w:val="24"/>
              </w:rPr>
              <w:t>полувольных</w:t>
            </w:r>
            <w:proofErr w:type="spellEnd"/>
            <w:r w:rsidRPr="00631EE6">
              <w:rPr>
                <w:rFonts w:ascii="Times New Roman" w:eastAsia="Times New Roman" w:hAnsi="Times New Roman" w:cs="Times New Roman"/>
                <w:b/>
                <w:bCs/>
                <w:sz w:val="24"/>
                <w:szCs w:val="24"/>
              </w:rPr>
              <w:t xml:space="preserve"> условиях и искусственно созданной среде обитания</w:t>
            </w:r>
          </w:p>
        </w:tc>
      </w:tr>
      <w:tr w:rsidR="00631EE6" w:rsidRPr="00631EE6" w14:paraId="72D88941" w14:textId="77777777" w:rsidTr="00631EE6">
        <w:tc>
          <w:tcPr>
            <w:tcW w:w="12936" w:type="dxa"/>
            <w:gridSpan w:val="5"/>
            <w:tcMar>
              <w:top w:w="0" w:type="dxa"/>
              <w:left w:w="149" w:type="dxa"/>
              <w:bottom w:w="0" w:type="dxa"/>
              <w:right w:w="149" w:type="dxa"/>
            </w:tcMar>
            <w:hideMark/>
          </w:tcPr>
          <w:p w14:paraId="4C945D9F" w14:textId="77777777" w:rsidR="00631EE6" w:rsidRPr="00631EE6" w:rsidRDefault="00631EE6">
            <w:pPr>
              <w:rPr>
                <w:rFonts w:ascii="Times New Roman" w:eastAsia="Times New Roman" w:hAnsi="Times New Roman" w:cs="Times New Roman"/>
                <w:b/>
                <w:bCs/>
                <w:sz w:val="24"/>
                <w:szCs w:val="24"/>
              </w:rPr>
            </w:pPr>
          </w:p>
        </w:tc>
      </w:tr>
      <w:tr w:rsidR="00631EE6" w:rsidRPr="00631EE6" w14:paraId="5F3ABF0A" w14:textId="77777777" w:rsidTr="00631EE6">
        <w:tc>
          <w:tcPr>
            <w:tcW w:w="924" w:type="dxa"/>
            <w:tcMar>
              <w:top w:w="0" w:type="dxa"/>
              <w:left w:w="149" w:type="dxa"/>
              <w:bottom w:w="0" w:type="dxa"/>
              <w:right w:w="149" w:type="dxa"/>
            </w:tcMar>
            <w:hideMark/>
          </w:tcPr>
          <w:p w14:paraId="78168369"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От</w:t>
            </w:r>
            <w:r w:rsidRPr="00631EE6">
              <w:rPr>
                <w:rFonts w:ascii="Times New Roman" w:eastAsia="Times New Roman" w:hAnsi="Times New Roman" w:cs="Times New Roman"/>
                <w:sz w:val="24"/>
                <w:szCs w:val="24"/>
              </w:rPr>
              <w:br/>
            </w:r>
          </w:p>
        </w:tc>
        <w:tc>
          <w:tcPr>
            <w:tcW w:w="12012" w:type="dxa"/>
            <w:gridSpan w:val="4"/>
            <w:tcBorders>
              <w:top w:val="nil"/>
              <w:left w:val="nil"/>
              <w:bottom w:val="single" w:sz="6" w:space="0" w:color="000000"/>
              <w:right w:val="nil"/>
            </w:tcBorders>
            <w:tcMar>
              <w:top w:w="0" w:type="dxa"/>
              <w:left w:w="149" w:type="dxa"/>
              <w:bottom w:w="0" w:type="dxa"/>
              <w:right w:w="149" w:type="dxa"/>
            </w:tcMar>
            <w:hideMark/>
          </w:tcPr>
          <w:p w14:paraId="12BC5CA4" w14:textId="77777777" w:rsidR="00631EE6" w:rsidRPr="00631EE6" w:rsidRDefault="00631EE6">
            <w:pPr>
              <w:rPr>
                <w:rFonts w:ascii="Times New Roman" w:eastAsia="Times New Roman" w:hAnsi="Times New Roman" w:cs="Times New Roman"/>
                <w:sz w:val="24"/>
                <w:szCs w:val="24"/>
              </w:rPr>
            </w:pPr>
          </w:p>
        </w:tc>
      </w:tr>
      <w:tr w:rsidR="00631EE6" w:rsidRPr="00631EE6" w14:paraId="3A90A75F" w14:textId="77777777" w:rsidTr="00631EE6">
        <w:tc>
          <w:tcPr>
            <w:tcW w:w="12936" w:type="dxa"/>
            <w:gridSpan w:val="5"/>
            <w:tcMar>
              <w:top w:w="0" w:type="dxa"/>
              <w:left w:w="149" w:type="dxa"/>
              <w:bottom w:w="0" w:type="dxa"/>
              <w:right w:w="149" w:type="dxa"/>
            </w:tcMar>
            <w:hideMark/>
          </w:tcPr>
          <w:p w14:paraId="6BBFDD10"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наименование (полное и сокращенное), организационно-правовая форма, место нахождения, основной государственный регистрационный номер записи о создании юридического лица - для юридического лица, или фамилия, имя, отчество (при наличии) физического лица, данные документа, удостоверяющего личность, адрес регистрации по месту жительства - для физического лица", а также основной государственный регистрационный номер записи о государственной регистрации физического лица в качестве индивидуального предпринимателя - для индивидуального предпринимателя</w:t>
            </w:r>
          </w:p>
        </w:tc>
      </w:tr>
      <w:tr w:rsidR="00631EE6" w:rsidRPr="00631EE6" w14:paraId="5A949A09" w14:textId="77777777" w:rsidTr="00631EE6">
        <w:tc>
          <w:tcPr>
            <w:tcW w:w="12936" w:type="dxa"/>
            <w:gridSpan w:val="5"/>
            <w:tcMar>
              <w:top w:w="0" w:type="dxa"/>
              <w:left w:w="149" w:type="dxa"/>
              <w:bottom w:w="0" w:type="dxa"/>
              <w:right w:w="149" w:type="dxa"/>
            </w:tcMar>
            <w:hideMark/>
          </w:tcPr>
          <w:p w14:paraId="5A71CB64"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прошу выдать дубликат разрешения на содержание и разведение объектов животного мира 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 искусственной среде обитания взамен разрешения N _______, выданного "____" ___________ 20___ г.,</w:t>
            </w:r>
            <w:r w:rsidRPr="00631EE6">
              <w:rPr>
                <w:rFonts w:ascii="Times New Roman" w:eastAsia="Times New Roman" w:hAnsi="Times New Roman" w:cs="Times New Roman"/>
                <w:sz w:val="24"/>
                <w:szCs w:val="24"/>
              </w:rPr>
              <w:br/>
            </w:r>
          </w:p>
        </w:tc>
      </w:tr>
      <w:tr w:rsidR="00631EE6" w:rsidRPr="00631EE6" w14:paraId="7C6F1A9E" w14:textId="77777777" w:rsidTr="00631EE6">
        <w:tc>
          <w:tcPr>
            <w:tcW w:w="1109" w:type="dxa"/>
            <w:gridSpan w:val="2"/>
            <w:tcMar>
              <w:top w:w="0" w:type="dxa"/>
              <w:left w:w="149" w:type="dxa"/>
              <w:bottom w:w="0" w:type="dxa"/>
              <w:right w:w="149" w:type="dxa"/>
            </w:tcMar>
            <w:hideMark/>
          </w:tcPr>
          <w:p w14:paraId="11E63BE4"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в связи</w:t>
            </w:r>
            <w:r w:rsidRPr="00631EE6">
              <w:rPr>
                <w:rFonts w:ascii="Times New Roman" w:eastAsia="Times New Roman" w:hAnsi="Times New Roman" w:cs="Times New Roman"/>
                <w:sz w:val="24"/>
                <w:szCs w:val="24"/>
              </w:rPr>
              <w:br/>
            </w:r>
          </w:p>
        </w:tc>
        <w:tc>
          <w:tcPr>
            <w:tcW w:w="11827" w:type="dxa"/>
            <w:gridSpan w:val="3"/>
            <w:tcBorders>
              <w:top w:val="nil"/>
              <w:left w:val="nil"/>
              <w:bottom w:val="single" w:sz="6" w:space="0" w:color="000000"/>
              <w:right w:val="nil"/>
            </w:tcBorders>
            <w:tcMar>
              <w:top w:w="0" w:type="dxa"/>
              <w:left w:w="149" w:type="dxa"/>
              <w:bottom w:w="0" w:type="dxa"/>
              <w:right w:w="149" w:type="dxa"/>
            </w:tcMar>
            <w:hideMark/>
          </w:tcPr>
          <w:p w14:paraId="48944D87" w14:textId="77777777" w:rsidR="00631EE6" w:rsidRPr="00631EE6" w:rsidRDefault="00631EE6">
            <w:pPr>
              <w:rPr>
                <w:rFonts w:ascii="Times New Roman" w:eastAsia="Times New Roman" w:hAnsi="Times New Roman" w:cs="Times New Roman"/>
                <w:sz w:val="24"/>
                <w:szCs w:val="24"/>
              </w:rPr>
            </w:pPr>
          </w:p>
        </w:tc>
      </w:tr>
      <w:tr w:rsidR="00631EE6" w:rsidRPr="00631EE6" w14:paraId="4124537C" w14:textId="77777777" w:rsidTr="00631EE6">
        <w:tc>
          <w:tcPr>
            <w:tcW w:w="1109" w:type="dxa"/>
            <w:gridSpan w:val="2"/>
            <w:tcMar>
              <w:top w:w="0" w:type="dxa"/>
              <w:left w:w="149" w:type="dxa"/>
              <w:bottom w:w="0" w:type="dxa"/>
              <w:right w:w="149" w:type="dxa"/>
            </w:tcMar>
            <w:hideMark/>
          </w:tcPr>
          <w:p w14:paraId="4D5D12CA" w14:textId="77777777" w:rsidR="00631EE6" w:rsidRPr="00631EE6" w:rsidRDefault="00631EE6">
            <w:pPr>
              <w:spacing w:after="0" w:line="276" w:lineRule="auto"/>
              <w:rPr>
                <w:rFonts w:eastAsiaTheme="minorHAnsi"/>
                <w:sz w:val="20"/>
                <w:szCs w:val="20"/>
              </w:rPr>
            </w:pPr>
          </w:p>
        </w:tc>
        <w:tc>
          <w:tcPr>
            <w:tcW w:w="11827" w:type="dxa"/>
            <w:gridSpan w:val="3"/>
            <w:tcMar>
              <w:top w:w="0" w:type="dxa"/>
              <w:left w:w="149" w:type="dxa"/>
              <w:bottom w:w="0" w:type="dxa"/>
              <w:right w:w="149" w:type="dxa"/>
            </w:tcMar>
            <w:hideMark/>
          </w:tcPr>
          <w:p w14:paraId="06A69EBC"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утрата, порча</w:t>
            </w:r>
          </w:p>
        </w:tc>
      </w:tr>
      <w:tr w:rsidR="00631EE6" w:rsidRPr="00631EE6" w14:paraId="03E23555" w14:textId="77777777" w:rsidTr="00631EE6">
        <w:tc>
          <w:tcPr>
            <w:tcW w:w="12936" w:type="dxa"/>
            <w:gridSpan w:val="5"/>
            <w:tcMar>
              <w:top w:w="0" w:type="dxa"/>
              <w:left w:w="149" w:type="dxa"/>
              <w:bottom w:w="0" w:type="dxa"/>
              <w:right w:w="149" w:type="dxa"/>
            </w:tcMar>
            <w:hideMark/>
          </w:tcPr>
          <w:p w14:paraId="29A396F0" w14:textId="77777777" w:rsidR="00631EE6" w:rsidRPr="00631EE6" w:rsidRDefault="00631EE6">
            <w:pPr>
              <w:rPr>
                <w:rFonts w:ascii="Times New Roman" w:eastAsia="Times New Roman" w:hAnsi="Times New Roman" w:cs="Times New Roman"/>
                <w:sz w:val="24"/>
                <w:szCs w:val="24"/>
              </w:rPr>
            </w:pPr>
          </w:p>
        </w:tc>
      </w:tr>
      <w:tr w:rsidR="00631EE6" w:rsidRPr="00631EE6" w14:paraId="26F7FAF4" w14:textId="77777777" w:rsidTr="00631EE6">
        <w:tc>
          <w:tcPr>
            <w:tcW w:w="7207" w:type="dxa"/>
            <w:gridSpan w:val="3"/>
            <w:tcMar>
              <w:top w:w="0" w:type="dxa"/>
              <w:left w:w="149" w:type="dxa"/>
              <w:bottom w:w="0" w:type="dxa"/>
              <w:right w:w="149" w:type="dxa"/>
            </w:tcMar>
            <w:hideMark/>
          </w:tcPr>
          <w:p w14:paraId="18249D94"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Ф.И.О. (при наличии) и должность уполномоченного лица</w:t>
            </w:r>
          </w:p>
          <w:p w14:paraId="4FBDE3DF"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(для Заявителя - юридического лица) или фамилия, имя,</w:t>
            </w:r>
          </w:p>
          <w:p w14:paraId="42DBC930"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отчество (при наличии) (для Заявителя - физического лица)</w:t>
            </w:r>
            <w:r w:rsidRPr="00631EE6">
              <w:rPr>
                <w:rFonts w:ascii="Times New Roman" w:eastAsia="Times New Roman" w:hAnsi="Times New Roman" w:cs="Times New Roman"/>
                <w:sz w:val="24"/>
                <w:szCs w:val="24"/>
              </w:rPr>
              <w:br/>
            </w:r>
          </w:p>
        </w:tc>
        <w:tc>
          <w:tcPr>
            <w:tcW w:w="370" w:type="dxa"/>
            <w:tcMar>
              <w:top w:w="0" w:type="dxa"/>
              <w:left w:w="149" w:type="dxa"/>
              <w:bottom w:w="0" w:type="dxa"/>
              <w:right w:w="149" w:type="dxa"/>
            </w:tcMar>
            <w:hideMark/>
          </w:tcPr>
          <w:p w14:paraId="04C214DA" w14:textId="77777777" w:rsidR="00631EE6" w:rsidRPr="00631EE6" w:rsidRDefault="00631EE6">
            <w:pPr>
              <w:rPr>
                <w:rFonts w:ascii="Times New Roman" w:eastAsia="Times New Roman" w:hAnsi="Times New Roman" w:cs="Times New Roman"/>
                <w:sz w:val="24"/>
                <w:szCs w:val="24"/>
              </w:rPr>
            </w:pPr>
          </w:p>
        </w:tc>
        <w:tc>
          <w:tcPr>
            <w:tcW w:w="5359" w:type="dxa"/>
            <w:tcBorders>
              <w:top w:val="nil"/>
              <w:left w:val="nil"/>
              <w:bottom w:val="single" w:sz="6" w:space="0" w:color="000000"/>
              <w:right w:val="nil"/>
            </w:tcBorders>
            <w:tcMar>
              <w:top w:w="0" w:type="dxa"/>
              <w:left w:w="149" w:type="dxa"/>
              <w:bottom w:w="0" w:type="dxa"/>
              <w:right w:w="149" w:type="dxa"/>
            </w:tcMar>
            <w:hideMark/>
          </w:tcPr>
          <w:p w14:paraId="24A69D94" w14:textId="77777777" w:rsidR="00631EE6" w:rsidRPr="00631EE6" w:rsidRDefault="00631EE6">
            <w:pPr>
              <w:spacing w:after="0" w:line="276" w:lineRule="auto"/>
              <w:rPr>
                <w:rFonts w:eastAsiaTheme="minorHAnsi"/>
                <w:sz w:val="20"/>
                <w:szCs w:val="20"/>
              </w:rPr>
            </w:pPr>
          </w:p>
        </w:tc>
      </w:tr>
      <w:tr w:rsidR="00631EE6" w:rsidRPr="00631EE6" w14:paraId="2CD5189B" w14:textId="77777777" w:rsidTr="00631EE6">
        <w:tc>
          <w:tcPr>
            <w:tcW w:w="7207" w:type="dxa"/>
            <w:gridSpan w:val="3"/>
            <w:tcMar>
              <w:top w:w="0" w:type="dxa"/>
              <w:left w:w="149" w:type="dxa"/>
              <w:bottom w:w="0" w:type="dxa"/>
              <w:right w:w="149" w:type="dxa"/>
            </w:tcMar>
            <w:hideMark/>
          </w:tcPr>
          <w:p w14:paraId="1263215C" w14:textId="77777777" w:rsidR="00631EE6" w:rsidRPr="00631EE6" w:rsidRDefault="00631EE6">
            <w:pPr>
              <w:spacing w:after="0" w:line="276" w:lineRule="auto"/>
              <w:rPr>
                <w:rFonts w:eastAsiaTheme="minorHAnsi"/>
                <w:sz w:val="20"/>
                <w:szCs w:val="20"/>
              </w:rPr>
            </w:pPr>
          </w:p>
        </w:tc>
        <w:tc>
          <w:tcPr>
            <w:tcW w:w="370" w:type="dxa"/>
            <w:tcMar>
              <w:top w:w="0" w:type="dxa"/>
              <w:left w:w="149" w:type="dxa"/>
              <w:bottom w:w="0" w:type="dxa"/>
              <w:right w:w="149" w:type="dxa"/>
            </w:tcMar>
            <w:hideMark/>
          </w:tcPr>
          <w:p w14:paraId="00037B2D" w14:textId="77777777" w:rsidR="00631EE6" w:rsidRPr="00631EE6" w:rsidRDefault="00631EE6">
            <w:pPr>
              <w:spacing w:after="0" w:line="276" w:lineRule="auto"/>
              <w:rPr>
                <w:rFonts w:eastAsiaTheme="minorHAnsi"/>
                <w:sz w:val="20"/>
                <w:szCs w:val="20"/>
              </w:rPr>
            </w:pPr>
          </w:p>
        </w:tc>
        <w:tc>
          <w:tcPr>
            <w:tcW w:w="5359" w:type="dxa"/>
            <w:tcMar>
              <w:top w:w="0" w:type="dxa"/>
              <w:left w:w="149" w:type="dxa"/>
              <w:bottom w:w="0" w:type="dxa"/>
              <w:right w:w="149" w:type="dxa"/>
            </w:tcMar>
            <w:hideMark/>
          </w:tcPr>
          <w:p w14:paraId="20991C08"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печать (при наличии) и подпись</w:t>
            </w:r>
          </w:p>
        </w:tc>
      </w:tr>
      <w:tr w:rsidR="00631EE6" w:rsidRPr="00631EE6" w14:paraId="68935FB4" w14:textId="77777777" w:rsidTr="00631EE6">
        <w:tc>
          <w:tcPr>
            <w:tcW w:w="7207" w:type="dxa"/>
            <w:gridSpan w:val="3"/>
            <w:tcMar>
              <w:top w:w="0" w:type="dxa"/>
              <w:left w:w="149" w:type="dxa"/>
              <w:bottom w:w="0" w:type="dxa"/>
              <w:right w:w="149" w:type="dxa"/>
            </w:tcMar>
            <w:hideMark/>
          </w:tcPr>
          <w:p w14:paraId="061DAE5E"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"___" ______________ 20 ___ г.".</w:t>
            </w:r>
          </w:p>
        </w:tc>
        <w:tc>
          <w:tcPr>
            <w:tcW w:w="370" w:type="dxa"/>
            <w:tcMar>
              <w:top w:w="0" w:type="dxa"/>
              <w:left w:w="149" w:type="dxa"/>
              <w:bottom w:w="0" w:type="dxa"/>
              <w:right w:w="149" w:type="dxa"/>
            </w:tcMar>
            <w:hideMark/>
          </w:tcPr>
          <w:p w14:paraId="3BB702E2" w14:textId="77777777" w:rsidR="00631EE6" w:rsidRPr="00631EE6" w:rsidRDefault="00631EE6">
            <w:pPr>
              <w:rPr>
                <w:rFonts w:ascii="Times New Roman" w:eastAsia="Times New Roman" w:hAnsi="Times New Roman" w:cs="Times New Roman"/>
                <w:sz w:val="24"/>
                <w:szCs w:val="24"/>
              </w:rPr>
            </w:pPr>
          </w:p>
        </w:tc>
        <w:tc>
          <w:tcPr>
            <w:tcW w:w="5359" w:type="dxa"/>
            <w:tcMar>
              <w:top w:w="0" w:type="dxa"/>
              <w:left w:w="149" w:type="dxa"/>
              <w:bottom w:w="0" w:type="dxa"/>
              <w:right w:w="149" w:type="dxa"/>
            </w:tcMar>
            <w:hideMark/>
          </w:tcPr>
          <w:p w14:paraId="76F6792B" w14:textId="77777777" w:rsidR="00631EE6" w:rsidRPr="00631EE6" w:rsidRDefault="00631EE6">
            <w:pPr>
              <w:spacing w:after="0" w:line="276" w:lineRule="auto"/>
              <w:rPr>
                <w:rFonts w:eastAsiaTheme="minorHAnsi"/>
                <w:sz w:val="20"/>
                <w:szCs w:val="20"/>
              </w:rPr>
            </w:pPr>
          </w:p>
        </w:tc>
      </w:tr>
    </w:tbl>
    <w:p w14:paraId="78CB6A9B"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t>     </w:t>
      </w:r>
    </w:p>
    <w:p w14:paraId="2EC5C3EE" w14:textId="77777777" w:rsidR="00631EE6" w:rsidRPr="00631EE6" w:rsidRDefault="00631EE6" w:rsidP="00631EE6">
      <w:pPr>
        <w:spacing w:after="0" w:line="240" w:lineRule="auto"/>
        <w:jc w:val="right"/>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     </w:t>
      </w:r>
      <w:r w:rsidRPr="00631EE6">
        <w:rPr>
          <w:rFonts w:ascii="Arial" w:eastAsia="Times New Roman" w:hAnsi="Arial" w:cs="Arial"/>
          <w:b/>
          <w:bCs/>
          <w:sz w:val="24"/>
          <w:szCs w:val="24"/>
        </w:rPr>
        <w:br/>
        <w:t>Приложение 6</w:t>
      </w:r>
      <w:r w:rsidRPr="00631EE6">
        <w:rPr>
          <w:rFonts w:ascii="Arial" w:eastAsia="Times New Roman" w:hAnsi="Arial" w:cs="Arial"/>
          <w:b/>
          <w:bCs/>
          <w:sz w:val="24"/>
          <w:szCs w:val="24"/>
        </w:rPr>
        <w:br/>
        <w:t>к Административному регламенту</w:t>
      </w:r>
      <w:r w:rsidRPr="00631EE6">
        <w:rPr>
          <w:rFonts w:ascii="Arial" w:eastAsia="Times New Roman" w:hAnsi="Arial" w:cs="Arial"/>
          <w:b/>
          <w:bCs/>
          <w:sz w:val="24"/>
          <w:szCs w:val="24"/>
        </w:rPr>
        <w:br/>
        <w:t>предоставления министерством природных ресурсов Хабаровского</w:t>
      </w:r>
      <w:r w:rsidRPr="00631EE6">
        <w:rPr>
          <w:rFonts w:ascii="Arial" w:eastAsia="Times New Roman" w:hAnsi="Arial" w:cs="Arial"/>
          <w:b/>
          <w:bCs/>
          <w:sz w:val="24"/>
          <w:szCs w:val="24"/>
        </w:rPr>
        <w:br/>
        <w:t>края государственной услуги по выдаче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w:t>
      </w:r>
      <w:r w:rsidRPr="00631EE6">
        <w:rPr>
          <w:rFonts w:ascii="Arial" w:eastAsia="Times New Roman" w:hAnsi="Arial" w:cs="Arial"/>
          <w:b/>
          <w:bCs/>
          <w:sz w:val="24"/>
          <w:szCs w:val="24"/>
        </w:rPr>
        <w:br/>
        <w:t>и искусственно созданной среде обитания, за исключением разрешений</w:t>
      </w:r>
      <w:r w:rsidRPr="00631EE6">
        <w:rPr>
          <w:rFonts w:ascii="Arial" w:eastAsia="Times New Roman" w:hAnsi="Arial" w:cs="Arial"/>
          <w:b/>
          <w:bCs/>
          <w:sz w:val="24"/>
          <w:szCs w:val="24"/>
        </w:rPr>
        <w:br/>
        <w:t>на содержание и разведение объектов животного мира, занесенных в</w:t>
      </w:r>
      <w:r w:rsidRPr="00631EE6">
        <w:rPr>
          <w:rFonts w:ascii="Arial" w:eastAsia="Times New Roman" w:hAnsi="Arial" w:cs="Arial"/>
          <w:b/>
          <w:bCs/>
          <w:sz w:val="24"/>
          <w:szCs w:val="24"/>
        </w:rPr>
        <w:br/>
        <w:t>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w:t>
      </w:r>
      <w:r w:rsidRPr="00631EE6">
        <w:rPr>
          <w:rFonts w:ascii="Arial" w:eastAsia="Times New Roman" w:hAnsi="Arial" w:cs="Arial"/>
          <w:b/>
          <w:bCs/>
          <w:sz w:val="24"/>
          <w:szCs w:val="24"/>
        </w:rPr>
        <w:br/>
        <w:t>в том числе в электронной форме</w:t>
      </w:r>
      <w:r w:rsidRPr="00631EE6">
        <w:rPr>
          <w:rFonts w:ascii="Arial" w:eastAsia="Times New Roman" w:hAnsi="Arial" w:cs="Arial"/>
          <w:b/>
          <w:bCs/>
          <w:sz w:val="24"/>
          <w:szCs w:val="24"/>
        </w:rPr>
        <w:br/>
      </w:r>
      <w:r w:rsidRPr="00631EE6">
        <w:rPr>
          <w:rFonts w:ascii="Arial" w:eastAsia="Times New Roman" w:hAnsi="Arial" w:cs="Arial"/>
          <w:b/>
          <w:bCs/>
          <w:sz w:val="24"/>
          <w:szCs w:val="24"/>
        </w:rPr>
        <w:br/>
        <w:t>(в редакции</w:t>
      </w:r>
      <w:r w:rsidRPr="00631EE6">
        <w:rPr>
          <w:rFonts w:ascii="Arial" w:eastAsia="Times New Roman" w:hAnsi="Arial" w:cs="Arial"/>
          <w:b/>
          <w:bCs/>
          <w:sz w:val="24"/>
          <w:szCs w:val="24"/>
        </w:rPr>
        <w:br/>
      </w:r>
      <w:r w:rsidRPr="00631EE6">
        <w:rPr>
          <w:rFonts w:ascii="Arial" w:eastAsia="Times New Roman" w:hAnsi="Arial" w:cs="Arial"/>
          <w:b/>
          <w:bCs/>
          <w:sz w:val="24"/>
        </w:rPr>
        <w:t>Приказа Министерства природных ресурсов Хабаровского края</w:t>
      </w:r>
      <w:r w:rsidRPr="00631EE6">
        <w:rPr>
          <w:rFonts w:ascii="Arial" w:eastAsia="Times New Roman" w:hAnsi="Arial" w:cs="Arial"/>
          <w:b/>
          <w:bCs/>
          <w:sz w:val="24"/>
          <w:szCs w:val="24"/>
        </w:rPr>
        <w:br/>
      </w:r>
      <w:r w:rsidRPr="00631EE6">
        <w:rPr>
          <w:rFonts w:ascii="Arial" w:eastAsia="Times New Roman" w:hAnsi="Arial" w:cs="Arial"/>
          <w:b/>
          <w:bCs/>
          <w:sz w:val="24"/>
        </w:rPr>
        <w:t>от 14 марта 2017 года N 2-п</w:t>
      </w:r>
      <w:r w:rsidRPr="00631EE6">
        <w:rPr>
          <w:rFonts w:ascii="Arial" w:eastAsia="Times New Roman" w:hAnsi="Arial" w:cs="Arial"/>
          <w:b/>
          <w:bCs/>
          <w:sz w:val="24"/>
          <w:szCs w:val="24"/>
        </w:rPr>
        <w:br/>
        <w:t>- см. предыдущую редакцию)</w:t>
      </w:r>
    </w:p>
    <w:p w14:paraId="73FA529B"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p>
    <w:p w14:paraId="653FF9A5"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r w:rsidRPr="00631EE6">
        <w:rPr>
          <w:rFonts w:ascii="Arial" w:eastAsia="Times New Roman" w:hAnsi="Arial" w:cs="Arial"/>
          <w:sz w:val="24"/>
          <w:szCs w:val="24"/>
        </w:rPr>
        <w:t xml:space="preserve">Приложение утратило силу </w:t>
      </w:r>
      <w:proofErr w:type="gramStart"/>
      <w:r w:rsidRPr="00631EE6">
        <w:rPr>
          <w:rFonts w:ascii="Arial" w:eastAsia="Times New Roman" w:hAnsi="Arial" w:cs="Arial"/>
          <w:sz w:val="24"/>
          <w:szCs w:val="24"/>
        </w:rPr>
        <w:t>-  Приказ</w:t>
      </w:r>
      <w:proofErr w:type="gramEnd"/>
      <w:r w:rsidRPr="00631EE6">
        <w:rPr>
          <w:rFonts w:ascii="Arial" w:eastAsia="Times New Roman" w:hAnsi="Arial" w:cs="Arial"/>
          <w:sz w:val="24"/>
          <w:szCs w:val="24"/>
        </w:rPr>
        <w:t xml:space="preserve"> Министерства природных ресурсов Хабаровского края от 13 апреля 2018 года N 5-п - см. предыдущую редакцию.                </w:t>
      </w:r>
      <w:r w:rsidRPr="00631EE6">
        <w:rPr>
          <w:rFonts w:ascii="Arial" w:eastAsia="Times New Roman" w:hAnsi="Arial" w:cs="Arial"/>
          <w:sz w:val="24"/>
          <w:szCs w:val="24"/>
        </w:rPr>
        <w:br/>
      </w:r>
    </w:p>
    <w:p w14:paraId="62591A29" w14:textId="77777777" w:rsidR="00631EE6" w:rsidRPr="00631EE6" w:rsidRDefault="00631EE6" w:rsidP="00631EE6">
      <w:pPr>
        <w:spacing w:after="0"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t>     </w:t>
      </w:r>
    </w:p>
    <w:p w14:paraId="0F4D9454" w14:textId="77777777" w:rsidR="00631EE6" w:rsidRPr="00631EE6" w:rsidRDefault="00631EE6" w:rsidP="00631EE6">
      <w:pPr>
        <w:spacing w:after="240" w:line="240" w:lineRule="auto"/>
        <w:jc w:val="right"/>
        <w:textAlignment w:val="baseline"/>
        <w:outlineLvl w:val="2"/>
        <w:rPr>
          <w:rFonts w:ascii="Arial" w:eastAsia="Times New Roman" w:hAnsi="Arial" w:cs="Arial"/>
          <w:b/>
          <w:bCs/>
          <w:sz w:val="24"/>
          <w:szCs w:val="24"/>
        </w:rPr>
      </w:pPr>
      <w:r w:rsidRPr="00631EE6">
        <w:rPr>
          <w:rFonts w:ascii="Arial" w:eastAsia="Times New Roman" w:hAnsi="Arial" w:cs="Arial"/>
          <w:b/>
          <w:bCs/>
          <w:sz w:val="24"/>
          <w:szCs w:val="24"/>
        </w:rPr>
        <w:t>     </w:t>
      </w:r>
      <w:r w:rsidRPr="00631EE6">
        <w:rPr>
          <w:rFonts w:ascii="Arial" w:eastAsia="Times New Roman" w:hAnsi="Arial" w:cs="Arial"/>
          <w:b/>
          <w:bCs/>
          <w:sz w:val="24"/>
          <w:szCs w:val="24"/>
        </w:rPr>
        <w:br/>
        <w:t>Приложение 7</w:t>
      </w:r>
      <w:r w:rsidRPr="00631EE6">
        <w:rPr>
          <w:rFonts w:ascii="Arial" w:eastAsia="Times New Roman" w:hAnsi="Arial" w:cs="Arial"/>
          <w:b/>
          <w:bCs/>
          <w:sz w:val="24"/>
          <w:szCs w:val="24"/>
        </w:rPr>
        <w:br/>
        <w:t>к Административному регламенту</w:t>
      </w:r>
      <w:r w:rsidRPr="00631EE6">
        <w:rPr>
          <w:rFonts w:ascii="Arial" w:eastAsia="Times New Roman" w:hAnsi="Arial" w:cs="Arial"/>
          <w:b/>
          <w:bCs/>
          <w:sz w:val="24"/>
          <w:szCs w:val="24"/>
        </w:rPr>
        <w:br/>
        <w:t>предоставления министерством природных ресурсов Хабаровского</w:t>
      </w:r>
      <w:r w:rsidRPr="00631EE6">
        <w:rPr>
          <w:rFonts w:ascii="Arial" w:eastAsia="Times New Roman" w:hAnsi="Arial" w:cs="Arial"/>
          <w:b/>
          <w:bCs/>
          <w:sz w:val="24"/>
          <w:szCs w:val="24"/>
        </w:rPr>
        <w:br/>
        <w:t>края государственной услуги по выдаче разрешений на содержание</w:t>
      </w:r>
      <w:r w:rsidRPr="00631EE6">
        <w:rPr>
          <w:rFonts w:ascii="Arial" w:eastAsia="Times New Roman" w:hAnsi="Arial" w:cs="Arial"/>
          <w:b/>
          <w:bCs/>
          <w:sz w:val="24"/>
          <w:szCs w:val="24"/>
        </w:rPr>
        <w:br/>
        <w:t xml:space="preserve">и разведение объектов животного мира в </w:t>
      </w:r>
      <w:proofErr w:type="spellStart"/>
      <w:r w:rsidRPr="00631EE6">
        <w:rPr>
          <w:rFonts w:ascii="Arial" w:eastAsia="Times New Roman" w:hAnsi="Arial" w:cs="Arial"/>
          <w:b/>
          <w:bCs/>
          <w:sz w:val="24"/>
          <w:szCs w:val="24"/>
        </w:rPr>
        <w:t>полувольных</w:t>
      </w:r>
      <w:proofErr w:type="spellEnd"/>
      <w:r w:rsidRPr="00631EE6">
        <w:rPr>
          <w:rFonts w:ascii="Arial" w:eastAsia="Times New Roman" w:hAnsi="Arial" w:cs="Arial"/>
          <w:b/>
          <w:bCs/>
          <w:sz w:val="24"/>
          <w:szCs w:val="24"/>
        </w:rPr>
        <w:t xml:space="preserve"> условиях</w:t>
      </w:r>
      <w:r w:rsidRPr="00631EE6">
        <w:rPr>
          <w:rFonts w:ascii="Arial" w:eastAsia="Times New Roman" w:hAnsi="Arial" w:cs="Arial"/>
          <w:b/>
          <w:bCs/>
          <w:sz w:val="24"/>
          <w:szCs w:val="24"/>
        </w:rPr>
        <w:br/>
        <w:t>и искусственно созданной среде обитания, за исключением разрешений</w:t>
      </w:r>
      <w:r w:rsidRPr="00631EE6">
        <w:rPr>
          <w:rFonts w:ascii="Arial" w:eastAsia="Times New Roman" w:hAnsi="Arial" w:cs="Arial"/>
          <w:b/>
          <w:bCs/>
          <w:sz w:val="24"/>
          <w:szCs w:val="24"/>
        </w:rPr>
        <w:br/>
        <w:t>на содержание и разведение объектов животного мира, занесенных в</w:t>
      </w:r>
      <w:r w:rsidRPr="00631EE6">
        <w:rPr>
          <w:rFonts w:ascii="Arial" w:eastAsia="Times New Roman" w:hAnsi="Arial" w:cs="Arial"/>
          <w:b/>
          <w:bCs/>
          <w:sz w:val="24"/>
          <w:szCs w:val="24"/>
        </w:rPr>
        <w:br/>
        <w:t>Красную книгу Российской Федерации или находящихся на особо</w:t>
      </w:r>
      <w:r w:rsidRPr="00631EE6">
        <w:rPr>
          <w:rFonts w:ascii="Arial" w:eastAsia="Times New Roman" w:hAnsi="Arial" w:cs="Arial"/>
          <w:b/>
          <w:bCs/>
          <w:sz w:val="24"/>
          <w:szCs w:val="24"/>
        </w:rPr>
        <w:br/>
        <w:t>охраняемых природных территориях федерального значения,</w:t>
      </w:r>
      <w:r w:rsidRPr="00631EE6">
        <w:rPr>
          <w:rFonts w:ascii="Arial" w:eastAsia="Times New Roman" w:hAnsi="Arial" w:cs="Arial"/>
          <w:b/>
          <w:bCs/>
          <w:sz w:val="24"/>
          <w:szCs w:val="24"/>
        </w:rPr>
        <w:br/>
        <w:t>в том числе в электронной форме</w:t>
      </w:r>
    </w:p>
    <w:p w14:paraId="2E40108A" w14:textId="77777777" w:rsidR="00631EE6" w:rsidRPr="00631EE6" w:rsidRDefault="00631EE6" w:rsidP="00631EE6">
      <w:pPr>
        <w:spacing w:after="0" w:line="240" w:lineRule="auto"/>
        <w:textAlignment w:val="baseline"/>
        <w:rPr>
          <w:rFonts w:ascii="Arial" w:eastAsia="Times New Roman" w:hAnsi="Arial" w:cs="Arial"/>
          <w:sz w:val="24"/>
          <w:szCs w:val="24"/>
        </w:rPr>
      </w:pPr>
      <w:r w:rsidRPr="00631EE6">
        <w:rPr>
          <w:rFonts w:ascii="Arial" w:eastAsia="Times New Roman" w:hAnsi="Arial" w:cs="Arial"/>
          <w:sz w:val="24"/>
          <w:szCs w:val="24"/>
        </w:rPr>
        <w:t>Информация об изменяющих документах</w:t>
      </w:r>
    </w:p>
    <w:p w14:paraId="6AC7568C" w14:textId="77777777" w:rsidR="00631EE6" w:rsidRPr="00631EE6" w:rsidRDefault="00631EE6" w:rsidP="00631EE6">
      <w:pPr>
        <w:spacing w:line="240" w:lineRule="auto"/>
        <w:jc w:val="right"/>
        <w:textAlignment w:val="baseline"/>
        <w:rPr>
          <w:rFonts w:ascii="Arial" w:eastAsia="Times New Roman" w:hAnsi="Arial" w:cs="Arial"/>
          <w:sz w:val="24"/>
          <w:szCs w:val="24"/>
        </w:rPr>
      </w:pP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r w:rsidRPr="00631EE6">
        <w:rPr>
          <w:rFonts w:ascii="Arial" w:eastAsia="Times New Roman" w:hAnsi="Arial" w:cs="Arial"/>
          <w:sz w:val="24"/>
          <w:szCs w:val="24"/>
        </w:rPr>
        <w:br/>
      </w:r>
    </w:p>
    <w:p w14:paraId="7C501F95" w14:textId="77777777" w:rsidR="00631EE6" w:rsidRPr="00631EE6" w:rsidRDefault="00631EE6" w:rsidP="00631EE6">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2378"/>
        <w:gridCol w:w="150"/>
        <w:gridCol w:w="798"/>
        <w:gridCol w:w="962"/>
        <w:gridCol w:w="1523"/>
        <w:gridCol w:w="353"/>
        <w:gridCol w:w="3191"/>
      </w:tblGrid>
      <w:tr w:rsidR="00631EE6" w:rsidRPr="00631EE6" w14:paraId="7DF7614D" w14:textId="77777777" w:rsidTr="00631EE6">
        <w:trPr>
          <w:trHeight w:val="15"/>
        </w:trPr>
        <w:tc>
          <w:tcPr>
            <w:tcW w:w="3142" w:type="dxa"/>
            <w:hideMark/>
          </w:tcPr>
          <w:p w14:paraId="28D89888" w14:textId="77777777" w:rsidR="00631EE6" w:rsidRPr="00631EE6" w:rsidRDefault="00631EE6">
            <w:pPr>
              <w:rPr>
                <w:rFonts w:ascii="Arial" w:eastAsia="Times New Roman" w:hAnsi="Arial" w:cs="Arial"/>
                <w:sz w:val="24"/>
                <w:szCs w:val="24"/>
              </w:rPr>
            </w:pPr>
          </w:p>
        </w:tc>
        <w:tc>
          <w:tcPr>
            <w:tcW w:w="185" w:type="dxa"/>
            <w:hideMark/>
          </w:tcPr>
          <w:p w14:paraId="1860678F" w14:textId="77777777" w:rsidR="00631EE6" w:rsidRPr="00631EE6" w:rsidRDefault="00631EE6">
            <w:pPr>
              <w:spacing w:after="200" w:line="276" w:lineRule="auto"/>
              <w:rPr>
                <w:rFonts w:eastAsiaTheme="minorHAnsi"/>
                <w:sz w:val="20"/>
                <w:szCs w:val="20"/>
              </w:rPr>
            </w:pPr>
          </w:p>
        </w:tc>
        <w:tc>
          <w:tcPr>
            <w:tcW w:w="1294" w:type="dxa"/>
            <w:hideMark/>
          </w:tcPr>
          <w:p w14:paraId="45719DBC" w14:textId="77777777" w:rsidR="00631EE6" w:rsidRPr="00631EE6" w:rsidRDefault="00631EE6">
            <w:pPr>
              <w:spacing w:after="200" w:line="276" w:lineRule="auto"/>
              <w:rPr>
                <w:rFonts w:eastAsiaTheme="minorHAnsi"/>
                <w:sz w:val="20"/>
                <w:szCs w:val="20"/>
              </w:rPr>
            </w:pPr>
          </w:p>
        </w:tc>
        <w:tc>
          <w:tcPr>
            <w:tcW w:w="1109" w:type="dxa"/>
            <w:hideMark/>
          </w:tcPr>
          <w:p w14:paraId="32BD0565" w14:textId="77777777" w:rsidR="00631EE6" w:rsidRPr="00631EE6" w:rsidRDefault="00631EE6">
            <w:pPr>
              <w:spacing w:after="200" w:line="276" w:lineRule="auto"/>
              <w:rPr>
                <w:rFonts w:eastAsiaTheme="minorHAnsi"/>
                <w:sz w:val="20"/>
                <w:szCs w:val="20"/>
              </w:rPr>
            </w:pPr>
          </w:p>
        </w:tc>
        <w:tc>
          <w:tcPr>
            <w:tcW w:w="2033" w:type="dxa"/>
            <w:hideMark/>
          </w:tcPr>
          <w:p w14:paraId="1884D434" w14:textId="77777777" w:rsidR="00631EE6" w:rsidRPr="00631EE6" w:rsidRDefault="00631EE6">
            <w:pPr>
              <w:spacing w:after="200" w:line="276" w:lineRule="auto"/>
              <w:rPr>
                <w:rFonts w:eastAsiaTheme="minorHAnsi"/>
                <w:sz w:val="20"/>
                <w:szCs w:val="20"/>
              </w:rPr>
            </w:pPr>
          </w:p>
        </w:tc>
        <w:tc>
          <w:tcPr>
            <w:tcW w:w="370" w:type="dxa"/>
            <w:hideMark/>
          </w:tcPr>
          <w:p w14:paraId="3ACD8092" w14:textId="77777777" w:rsidR="00631EE6" w:rsidRPr="00631EE6" w:rsidRDefault="00631EE6">
            <w:pPr>
              <w:spacing w:after="200" w:line="276" w:lineRule="auto"/>
              <w:rPr>
                <w:rFonts w:eastAsiaTheme="minorHAnsi"/>
                <w:sz w:val="20"/>
                <w:szCs w:val="20"/>
              </w:rPr>
            </w:pPr>
          </w:p>
        </w:tc>
        <w:tc>
          <w:tcPr>
            <w:tcW w:w="5174" w:type="dxa"/>
            <w:hideMark/>
          </w:tcPr>
          <w:p w14:paraId="78CA24EC" w14:textId="77777777" w:rsidR="00631EE6" w:rsidRPr="00631EE6" w:rsidRDefault="00631EE6">
            <w:pPr>
              <w:spacing w:after="200" w:line="276" w:lineRule="auto"/>
              <w:rPr>
                <w:rFonts w:eastAsiaTheme="minorHAnsi"/>
                <w:sz w:val="20"/>
                <w:szCs w:val="20"/>
              </w:rPr>
            </w:pPr>
          </w:p>
        </w:tc>
      </w:tr>
      <w:tr w:rsidR="00631EE6" w:rsidRPr="00631EE6" w14:paraId="7D3E3E87" w14:textId="77777777" w:rsidTr="00631EE6">
        <w:tc>
          <w:tcPr>
            <w:tcW w:w="13306" w:type="dxa"/>
            <w:gridSpan w:val="7"/>
            <w:tcMar>
              <w:top w:w="0" w:type="dxa"/>
              <w:left w:w="149" w:type="dxa"/>
              <w:bottom w:w="0" w:type="dxa"/>
              <w:right w:w="149" w:type="dxa"/>
            </w:tcMar>
            <w:hideMark/>
          </w:tcPr>
          <w:p w14:paraId="165CB2A6" w14:textId="77777777" w:rsidR="00631EE6" w:rsidRPr="00631EE6" w:rsidRDefault="00631EE6">
            <w:pPr>
              <w:spacing w:after="0" w:line="240" w:lineRule="auto"/>
              <w:jc w:val="right"/>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ОБРАЗЕЦ</w:t>
            </w:r>
          </w:p>
        </w:tc>
      </w:tr>
      <w:tr w:rsidR="00631EE6" w:rsidRPr="00631EE6" w14:paraId="6E47D9CF" w14:textId="77777777" w:rsidTr="00631EE6">
        <w:tc>
          <w:tcPr>
            <w:tcW w:w="13306" w:type="dxa"/>
            <w:gridSpan w:val="7"/>
            <w:tcMar>
              <w:top w:w="0" w:type="dxa"/>
              <w:left w:w="149" w:type="dxa"/>
              <w:bottom w:w="0" w:type="dxa"/>
              <w:right w:w="149" w:type="dxa"/>
            </w:tcMar>
            <w:hideMark/>
          </w:tcPr>
          <w:p w14:paraId="57F1B209" w14:textId="77777777" w:rsidR="00631EE6" w:rsidRPr="00631EE6" w:rsidRDefault="00631EE6">
            <w:pPr>
              <w:rPr>
                <w:rFonts w:ascii="Times New Roman" w:eastAsia="Times New Roman" w:hAnsi="Times New Roman" w:cs="Times New Roman"/>
                <w:sz w:val="24"/>
                <w:szCs w:val="24"/>
              </w:rPr>
            </w:pPr>
          </w:p>
        </w:tc>
      </w:tr>
      <w:tr w:rsidR="00631EE6" w:rsidRPr="00631EE6" w14:paraId="0A48A0D3" w14:textId="77777777" w:rsidTr="00631EE6">
        <w:tc>
          <w:tcPr>
            <w:tcW w:w="13306" w:type="dxa"/>
            <w:gridSpan w:val="7"/>
            <w:tcMar>
              <w:top w:w="0" w:type="dxa"/>
              <w:left w:w="149" w:type="dxa"/>
              <w:bottom w:w="0" w:type="dxa"/>
              <w:right w:w="149" w:type="dxa"/>
            </w:tcMar>
            <w:hideMark/>
          </w:tcPr>
          <w:p w14:paraId="557BD288" w14:textId="77777777" w:rsidR="00631EE6" w:rsidRPr="00631EE6" w:rsidRDefault="00631EE6">
            <w:pPr>
              <w:spacing w:after="0" w:line="276" w:lineRule="auto"/>
              <w:rPr>
                <w:rFonts w:eastAsiaTheme="minorHAnsi"/>
                <w:sz w:val="20"/>
                <w:szCs w:val="20"/>
              </w:rPr>
            </w:pPr>
          </w:p>
        </w:tc>
      </w:tr>
      <w:tr w:rsidR="00631EE6" w:rsidRPr="00631EE6" w14:paraId="1D5DE61B" w14:textId="77777777" w:rsidTr="00631EE6">
        <w:tc>
          <w:tcPr>
            <w:tcW w:w="13306" w:type="dxa"/>
            <w:gridSpan w:val="7"/>
            <w:tcMar>
              <w:top w:w="0" w:type="dxa"/>
              <w:left w:w="149" w:type="dxa"/>
              <w:bottom w:w="0" w:type="dxa"/>
              <w:right w:w="149" w:type="dxa"/>
            </w:tcMar>
            <w:hideMark/>
          </w:tcPr>
          <w:p w14:paraId="1F4E63F8"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Письмо</w:t>
            </w:r>
            <w:r w:rsidRPr="00631EE6">
              <w:rPr>
                <w:rFonts w:ascii="Times New Roman" w:eastAsia="Times New Roman" w:hAnsi="Times New Roman" w:cs="Times New Roman"/>
                <w:sz w:val="24"/>
                <w:szCs w:val="24"/>
              </w:rPr>
              <w:br/>
              <w:t>об отказе в выдаче разрешения на содержание и разведение объектов животного мира</w:t>
            </w:r>
            <w:r w:rsidRPr="00631EE6">
              <w:rPr>
                <w:rFonts w:ascii="Times New Roman" w:eastAsia="Times New Roman" w:hAnsi="Times New Roman" w:cs="Times New Roman"/>
                <w:sz w:val="24"/>
                <w:szCs w:val="24"/>
              </w:rPr>
              <w:br/>
              <w:t xml:space="preserve">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 искусственно созданной среде обитания</w:t>
            </w:r>
          </w:p>
        </w:tc>
      </w:tr>
      <w:tr w:rsidR="00631EE6" w:rsidRPr="00631EE6" w14:paraId="69BB07EB" w14:textId="77777777" w:rsidTr="00631EE6">
        <w:tc>
          <w:tcPr>
            <w:tcW w:w="13306" w:type="dxa"/>
            <w:gridSpan w:val="7"/>
            <w:tcMar>
              <w:top w:w="0" w:type="dxa"/>
              <w:left w:w="149" w:type="dxa"/>
              <w:bottom w:w="0" w:type="dxa"/>
              <w:right w:w="149" w:type="dxa"/>
            </w:tcMar>
            <w:hideMark/>
          </w:tcPr>
          <w:p w14:paraId="36515873" w14:textId="77777777" w:rsidR="00631EE6" w:rsidRPr="00631EE6" w:rsidRDefault="00631EE6">
            <w:pPr>
              <w:rPr>
                <w:rFonts w:ascii="Times New Roman" w:eastAsia="Times New Roman" w:hAnsi="Times New Roman" w:cs="Times New Roman"/>
                <w:sz w:val="24"/>
                <w:szCs w:val="24"/>
              </w:rPr>
            </w:pPr>
          </w:p>
        </w:tc>
      </w:tr>
      <w:tr w:rsidR="00631EE6" w:rsidRPr="00631EE6" w14:paraId="7E8FBB63" w14:textId="77777777" w:rsidTr="00631EE6">
        <w:tc>
          <w:tcPr>
            <w:tcW w:w="4620" w:type="dxa"/>
            <w:gridSpan w:val="3"/>
            <w:tcMar>
              <w:top w:w="0" w:type="dxa"/>
              <w:left w:w="149" w:type="dxa"/>
              <w:bottom w:w="0" w:type="dxa"/>
              <w:right w:w="149" w:type="dxa"/>
            </w:tcMar>
            <w:hideMark/>
          </w:tcPr>
          <w:p w14:paraId="472BC1E6"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Бланк министерства природных</w:t>
            </w:r>
          </w:p>
          <w:p w14:paraId="74BA743C"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ресурсов Хабаровского края</w:t>
            </w:r>
            <w:r w:rsidRPr="00631EE6">
              <w:rPr>
                <w:rFonts w:ascii="Times New Roman" w:eastAsia="Times New Roman" w:hAnsi="Times New Roman" w:cs="Times New Roman"/>
                <w:sz w:val="24"/>
                <w:szCs w:val="24"/>
              </w:rPr>
              <w:br/>
            </w:r>
          </w:p>
        </w:tc>
        <w:tc>
          <w:tcPr>
            <w:tcW w:w="3511" w:type="dxa"/>
            <w:gridSpan w:val="3"/>
            <w:tcMar>
              <w:top w:w="0" w:type="dxa"/>
              <w:left w:w="149" w:type="dxa"/>
              <w:bottom w:w="0" w:type="dxa"/>
              <w:right w:w="149" w:type="dxa"/>
            </w:tcMar>
            <w:hideMark/>
          </w:tcPr>
          <w:p w14:paraId="300A2047"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Наименование Заявителя</w:t>
            </w:r>
            <w:r w:rsidRPr="00631EE6">
              <w:rPr>
                <w:rFonts w:ascii="Times New Roman" w:eastAsia="Times New Roman" w:hAnsi="Times New Roman" w:cs="Times New Roman"/>
                <w:sz w:val="24"/>
                <w:szCs w:val="24"/>
              </w:rPr>
              <w:br/>
            </w:r>
          </w:p>
        </w:tc>
        <w:tc>
          <w:tcPr>
            <w:tcW w:w="5174" w:type="dxa"/>
            <w:tcMar>
              <w:top w:w="0" w:type="dxa"/>
              <w:left w:w="149" w:type="dxa"/>
              <w:bottom w:w="0" w:type="dxa"/>
              <w:right w:w="149" w:type="dxa"/>
            </w:tcMar>
            <w:hideMark/>
          </w:tcPr>
          <w:p w14:paraId="0F850EA6" w14:textId="77777777" w:rsidR="00631EE6" w:rsidRPr="00631EE6" w:rsidRDefault="00631EE6">
            <w:pPr>
              <w:rPr>
                <w:rFonts w:ascii="Times New Roman" w:eastAsia="Times New Roman" w:hAnsi="Times New Roman" w:cs="Times New Roman"/>
                <w:sz w:val="24"/>
                <w:szCs w:val="24"/>
              </w:rPr>
            </w:pPr>
          </w:p>
        </w:tc>
      </w:tr>
      <w:tr w:rsidR="00631EE6" w:rsidRPr="00631EE6" w14:paraId="21DC6075" w14:textId="77777777" w:rsidTr="00631EE6">
        <w:tc>
          <w:tcPr>
            <w:tcW w:w="4620" w:type="dxa"/>
            <w:gridSpan w:val="3"/>
            <w:tcMar>
              <w:top w:w="0" w:type="dxa"/>
              <w:left w:w="149" w:type="dxa"/>
              <w:bottom w:w="0" w:type="dxa"/>
              <w:right w:w="149" w:type="dxa"/>
            </w:tcMar>
            <w:hideMark/>
          </w:tcPr>
          <w:p w14:paraId="6B14B0EF" w14:textId="77777777" w:rsidR="00631EE6" w:rsidRPr="00631EE6" w:rsidRDefault="00631EE6">
            <w:pPr>
              <w:spacing w:after="0" w:line="276" w:lineRule="auto"/>
              <w:rPr>
                <w:rFonts w:eastAsiaTheme="minorHAnsi"/>
                <w:sz w:val="20"/>
                <w:szCs w:val="20"/>
              </w:rPr>
            </w:pPr>
          </w:p>
        </w:tc>
        <w:tc>
          <w:tcPr>
            <w:tcW w:w="3511" w:type="dxa"/>
            <w:gridSpan w:val="3"/>
            <w:tcMar>
              <w:top w:w="0" w:type="dxa"/>
              <w:left w:w="149" w:type="dxa"/>
              <w:bottom w:w="0" w:type="dxa"/>
              <w:right w:w="149" w:type="dxa"/>
            </w:tcMar>
            <w:hideMark/>
          </w:tcPr>
          <w:p w14:paraId="13D4B74A"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Почтовый адрес</w:t>
            </w:r>
          </w:p>
        </w:tc>
        <w:tc>
          <w:tcPr>
            <w:tcW w:w="5174" w:type="dxa"/>
            <w:tcMar>
              <w:top w:w="0" w:type="dxa"/>
              <w:left w:w="149" w:type="dxa"/>
              <w:bottom w:w="0" w:type="dxa"/>
              <w:right w:w="149" w:type="dxa"/>
            </w:tcMar>
            <w:hideMark/>
          </w:tcPr>
          <w:p w14:paraId="62884C1A" w14:textId="77777777" w:rsidR="00631EE6" w:rsidRPr="00631EE6" w:rsidRDefault="00631EE6">
            <w:pPr>
              <w:rPr>
                <w:rFonts w:ascii="Times New Roman" w:eastAsia="Times New Roman" w:hAnsi="Times New Roman" w:cs="Times New Roman"/>
                <w:sz w:val="24"/>
                <w:szCs w:val="24"/>
              </w:rPr>
            </w:pPr>
          </w:p>
        </w:tc>
      </w:tr>
      <w:tr w:rsidR="00631EE6" w:rsidRPr="00631EE6" w14:paraId="5CAEA8A5" w14:textId="77777777" w:rsidTr="00631EE6">
        <w:tc>
          <w:tcPr>
            <w:tcW w:w="13306" w:type="dxa"/>
            <w:gridSpan w:val="7"/>
            <w:tcMar>
              <w:top w:w="0" w:type="dxa"/>
              <w:left w:w="149" w:type="dxa"/>
              <w:bottom w:w="0" w:type="dxa"/>
              <w:right w:w="149" w:type="dxa"/>
            </w:tcMar>
            <w:hideMark/>
          </w:tcPr>
          <w:p w14:paraId="1E6D2845" w14:textId="77777777" w:rsidR="00631EE6" w:rsidRPr="00631EE6" w:rsidRDefault="00631EE6">
            <w:pPr>
              <w:spacing w:after="0" w:line="276" w:lineRule="auto"/>
              <w:rPr>
                <w:rFonts w:eastAsiaTheme="minorHAnsi"/>
                <w:sz w:val="20"/>
                <w:szCs w:val="20"/>
              </w:rPr>
            </w:pPr>
          </w:p>
        </w:tc>
      </w:tr>
      <w:tr w:rsidR="00631EE6" w:rsidRPr="00631EE6" w14:paraId="4A080D08" w14:textId="77777777" w:rsidTr="00631EE6">
        <w:tc>
          <w:tcPr>
            <w:tcW w:w="13306" w:type="dxa"/>
            <w:gridSpan w:val="7"/>
            <w:tcMar>
              <w:top w:w="0" w:type="dxa"/>
              <w:left w:w="149" w:type="dxa"/>
              <w:bottom w:w="0" w:type="dxa"/>
              <w:right w:w="149" w:type="dxa"/>
            </w:tcMar>
            <w:hideMark/>
          </w:tcPr>
          <w:p w14:paraId="3388AA05"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Об отказе в выдаче разрешения на содержание</w:t>
            </w:r>
          </w:p>
          <w:p w14:paraId="1CEF40C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и разведение объектов животного мира в </w:t>
            </w:r>
            <w:proofErr w:type="spellStart"/>
            <w:r w:rsidRPr="00631EE6">
              <w:rPr>
                <w:rFonts w:ascii="Times New Roman" w:eastAsia="Times New Roman" w:hAnsi="Times New Roman" w:cs="Times New Roman"/>
                <w:sz w:val="24"/>
                <w:szCs w:val="24"/>
              </w:rPr>
              <w:t>полувольных</w:t>
            </w:r>
            <w:proofErr w:type="spellEnd"/>
          </w:p>
          <w:p w14:paraId="21941C22"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условиях и искусственно созданной среде обитания</w:t>
            </w:r>
            <w:r w:rsidRPr="00631EE6">
              <w:rPr>
                <w:rFonts w:ascii="Times New Roman" w:eastAsia="Times New Roman" w:hAnsi="Times New Roman" w:cs="Times New Roman"/>
                <w:sz w:val="24"/>
                <w:szCs w:val="24"/>
              </w:rPr>
              <w:br/>
            </w:r>
          </w:p>
        </w:tc>
      </w:tr>
      <w:tr w:rsidR="00631EE6" w:rsidRPr="00631EE6" w14:paraId="4B10B562" w14:textId="77777777" w:rsidTr="00631EE6">
        <w:tc>
          <w:tcPr>
            <w:tcW w:w="13306" w:type="dxa"/>
            <w:gridSpan w:val="7"/>
            <w:tcMar>
              <w:top w:w="0" w:type="dxa"/>
              <w:left w:w="149" w:type="dxa"/>
              <w:bottom w:w="0" w:type="dxa"/>
              <w:right w:w="149" w:type="dxa"/>
            </w:tcMar>
            <w:hideMark/>
          </w:tcPr>
          <w:p w14:paraId="31E8CD17" w14:textId="77777777" w:rsidR="00631EE6" w:rsidRPr="00631EE6" w:rsidRDefault="00631EE6">
            <w:pPr>
              <w:rPr>
                <w:rFonts w:ascii="Times New Roman" w:eastAsia="Times New Roman" w:hAnsi="Times New Roman" w:cs="Times New Roman"/>
                <w:sz w:val="24"/>
                <w:szCs w:val="24"/>
              </w:rPr>
            </w:pPr>
          </w:p>
        </w:tc>
      </w:tr>
      <w:tr w:rsidR="00631EE6" w:rsidRPr="00631EE6" w14:paraId="5DDA0433" w14:textId="77777777" w:rsidTr="00631EE6">
        <w:tc>
          <w:tcPr>
            <w:tcW w:w="13306" w:type="dxa"/>
            <w:gridSpan w:val="7"/>
            <w:tcMar>
              <w:top w:w="0" w:type="dxa"/>
              <w:left w:w="149" w:type="dxa"/>
              <w:bottom w:w="0" w:type="dxa"/>
              <w:right w:w="149" w:type="dxa"/>
            </w:tcMar>
            <w:hideMark/>
          </w:tcPr>
          <w:p w14:paraId="5B0B5C1F" w14:textId="77777777" w:rsidR="00631EE6" w:rsidRPr="00631EE6" w:rsidRDefault="00631EE6">
            <w:pPr>
              <w:spacing w:after="0" w:line="240" w:lineRule="auto"/>
              <w:ind w:firstLine="480"/>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 xml:space="preserve">Настоящим информирую, что принято решение об отказе в выдаче разрешения на содержание и разведение объектов животного мира в </w:t>
            </w:r>
            <w:proofErr w:type="spellStart"/>
            <w:r w:rsidRPr="00631EE6">
              <w:rPr>
                <w:rFonts w:ascii="Times New Roman" w:eastAsia="Times New Roman" w:hAnsi="Times New Roman" w:cs="Times New Roman"/>
                <w:sz w:val="24"/>
                <w:szCs w:val="24"/>
              </w:rPr>
              <w:t>полувольных</w:t>
            </w:r>
            <w:proofErr w:type="spellEnd"/>
            <w:r w:rsidRPr="00631EE6">
              <w:rPr>
                <w:rFonts w:ascii="Times New Roman" w:eastAsia="Times New Roman" w:hAnsi="Times New Roman" w:cs="Times New Roman"/>
                <w:sz w:val="24"/>
                <w:szCs w:val="24"/>
              </w:rPr>
              <w:t xml:space="preserve"> условиях и искусственно созданной среде обитания по</w:t>
            </w:r>
            <w:r w:rsidRPr="00631EE6">
              <w:rPr>
                <w:rFonts w:ascii="Times New Roman" w:eastAsia="Times New Roman" w:hAnsi="Times New Roman" w:cs="Times New Roman"/>
                <w:sz w:val="24"/>
                <w:szCs w:val="24"/>
              </w:rPr>
              <w:br/>
            </w:r>
          </w:p>
        </w:tc>
      </w:tr>
      <w:tr w:rsidR="00631EE6" w:rsidRPr="00631EE6" w14:paraId="3A661709" w14:textId="77777777" w:rsidTr="00631EE6">
        <w:tc>
          <w:tcPr>
            <w:tcW w:w="3326" w:type="dxa"/>
            <w:gridSpan w:val="2"/>
            <w:tcMar>
              <w:top w:w="0" w:type="dxa"/>
              <w:left w:w="149" w:type="dxa"/>
              <w:bottom w:w="0" w:type="dxa"/>
              <w:right w:w="149" w:type="dxa"/>
            </w:tcMar>
            <w:hideMark/>
          </w:tcPr>
          <w:p w14:paraId="0FE00ACC"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следующим основаниям:</w:t>
            </w:r>
          </w:p>
        </w:tc>
        <w:tc>
          <w:tcPr>
            <w:tcW w:w="9979" w:type="dxa"/>
            <w:gridSpan w:val="5"/>
            <w:tcBorders>
              <w:top w:val="nil"/>
              <w:left w:val="nil"/>
              <w:bottom w:val="single" w:sz="6" w:space="0" w:color="000000"/>
              <w:right w:val="nil"/>
            </w:tcBorders>
            <w:tcMar>
              <w:top w:w="0" w:type="dxa"/>
              <w:left w:w="149" w:type="dxa"/>
              <w:bottom w:w="0" w:type="dxa"/>
              <w:right w:w="149" w:type="dxa"/>
            </w:tcMar>
            <w:hideMark/>
          </w:tcPr>
          <w:p w14:paraId="210AE7AA" w14:textId="77777777" w:rsidR="00631EE6" w:rsidRPr="00631EE6" w:rsidRDefault="00631EE6">
            <w:pPr>
              <w:rPr>
                <w:rFonts w:ascii="Times New Roman" w:eastAsia="Times New Roman" w:hAnsi="Times New Roman" w:cs="Times New Roman"/>
                <w:sz w:val="24"/>
                <w:szCs w:val="24"/>
              </w:rPr>
            </w:pPr>
          </w:p>
        </w:tc>
      </w:tr>
      <w:tr w:rsidR="00631EE6" w:rsidRPr="00631EE6" w14:paraId="6C3F41BB" w14:textId="77777777" w:rsidTr="00631EE6">
        <w:tc>
          <w:tcPr>
            <w:tcW w:w="13306" w:type="dxa"/>
            <w:gridSpan w:val="7"/>
            <w:tcMar>
              <w:top w:w="0" w:type="dxa"/>
              <w:left w:w="149" w:type="dxa"/>
              <w:bottom w:w="0" w:type="dxa"/>
              <w:right w:w="149" w:type="dxa"/>
            </w:tcMar>
            <w:hideMark/>
          </w:tcPr>
          <w:p w14:paraId="798E8989"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(перечисление оснований для отказа в соответствии</w:t>
            </w:r>
            <w:r w:rsidRPr="00631EE6">
              <w:rPr>
                <w:rFonts w:ascii="Times New Roman" w:eastAsia="Times New Roman" w:hAnsi="Times New Roman" w:cs="Times New Roman"/>
                <w:sz w:val="24"/>
                <w:szCs w:val="24"/>
              </w:rPr>
              <w:br/>
              <w:t>с п. 2.8. Административного регламента)</w:t>
            </w:r>
          </w:p>
        </w:tc>
      </w:tr>
      <w:tr w:rsidR="00631EE6" w:rsidRPr="00631EE6" w14:paraId="3CE3A5B9" w14:textId="77777777" w:rsidTr="00631EE6">
        <w:tc>
          <w:tcPr>
            <w:tcW w:w="13306" w:type="dxa"/>
            <w:gridSpan w:val="7"/>
            <w:tcBorders>
              <w:top w:val="nil"/>
              <w:left w:val="nil"/>
              <w:bottom w:val="single" w:sz="6" w:space="0" w:color="000000"/>
              <w:right w:val="nil"/>
            </w:tcBorders>
            <w:tcMar>
              <w:top w:w="0" w:type="dxa"/>
              <w:left w:w="149" w:type="dxa"/>
              <w:bottom w:w="0" w:type="dxa"/>
              <w:right w:w="149" w:type="dxa"/>
            </w:tcMar>
            <w:hideMark/>
          </w:tcPr>
          <w:p w14:paraId="51C9919A" w14:textId="77777777" w:rsidR="00631EE6" w:rsidRPr="00631EE6" w:rsidRDefault="00631EE6">
            <w:pPr>
              <w:rPr>
                <w:rFonts w:ascii="Times New Roman" w:eastAsia="Times New Roman" w:hAnsi="Times New Roman" w:cs="Times New Roman"/>
                <w:sz w:val="24"/>
                <w:szCs w:val="24"/>
              </w:rPr>
            </w:pPr>
          </w:p>
        </w:tc>
      </w:tr>
      <w:tr w:rsidR="00631EE6" w:rsidRPr="00631EE6" w14:paraId="7AEEDDB9" w14:textId="77777777" w:rsidTr="00631EE6">
        <w:tc>
          <w:tcPr>
            <w:tcW w:w="13306" w:type="dxa"/>
            <w:gridSpan w:val="7"/>
            <w:tcBorders>
              <w:top w:val="single" w:sz="6" w:space="0" w:color="000000"/>
              <w:left w:val="nil"/>
              <w:bottom w:val="nil"/>
              <w:right w:val="nil"/>
            </w:tcBorders>
            <w:tcMar>
              <w:top w:w="0" w:type="dxa"/>
              <w:left w:w="149" w:type="dxa"/>
              <w:bottom w:w="0" w:type="dxa"/>
              <w:right w:w="149" w:type="dxa"/>
            </w:tcMar>
            <w:hideMark/>
          </w:tcPr>
          <w:p w14:paraId="04598FD0" w14:textId="77777777" w:rsidR="00631EE6" w:rsidRPr="00631EE6" w:rsidRDefault="00631EE6">
            <w:pPr>
              <w:spacing w:after="0" w:line="276" w:lineRule="auto"/>
              <w:rPr>
                <w:rFonts w:eastAsiaTheme="minorHAnsi"/>
                <w:sz w:val="20"/>
                <w:szCs w:val="20"/>
              </w:rPr>
            </w:pPr>
          </w:p>
        </w:tc>
      </w:tr>
      <w:tr w:rsidR="00631EE6" w:rsidRPr="00631EE6" w14:paraId="46C75FD2" w14:textId="77777777" w:rsidTr="00631EE6">
        <w:tc>
          <w:tcPr>
            <w:tcW w:w="13306" w:type="dxa"/>
            <w:gridSpan w:val="7"/>
            <w:tcMar>
              <w:top w:w="0" w:type="dxa"/>
              <w:left w:w="149" w:type="dxa"/>
              <w:bottom w:w="0" w:type="dxa"/>
              <w:right w:w="149" w:type="dxa"/>
            </w:tcMar>
            <w:hideMark/>
          </w:tcPr>
          <w:p w14:paraId="38BD0721" w14:textId="77777777" w:rsidR="00631EE6" w:rsidRPr="00631EE6" w:rsidRDefault="00631EE6">
            <w:pPr>
              <w:spacing w:after="0" w:line="276" w:lineRule="auto"/>
              <w:rPr>
                <w:rFonts w:eastAsiaTheme="minorHAnsi"/>
                <w:sz w:val="20"/>
                <w:szCs w:val="20"/>
              </w:rPr>
            </w:pPr>
          </w:p>
        </w:tc>
      </w:tr>
      <w:tr w:rsidR="00631EE6" w:rsidRPr="00631EE6" w14:paraId="5CE6720E" w14:textId="77777777" w:rsidTr="00631EE6">
        <w:tc>
          <w:tcPr>
            <w:tcW w:w="5729" w:type="dxa"/>
            <w:gridSpan w:val="4"/>
            <w:tcMar>
              <w:top w:w="0" w:type="dxa"/>
              <w:left w:w="149" w:type="dxa"/>
              <w:bottom w:w="0" w:type="dxa"/>
              <w:right w:w="149" w:type="dxa"/>
            </w:tcMar>
            <w:hideMark/>
          </w:tcPr>
          <w:p w14:paraId="69B3C52B"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первый заместитель министра природных ресурсов края или</w:t>
            </w:r>
            <w:r w:rsidRPr="00631EE6">
              <w:rPr>
                <w:rFonts w:ascii="Times New Roman" w:eastAsia="Times New Roman" w:hAnsi="Times New Roman" w:cs="Times New Roman"/>
                <w:sz w:val="24"/>
                <w:szCs w:val="24"/>
              </w:rPr>
              <w:br/>
            </w:r>
          </w:p>
        </w:tc>
        <w:tc>
          <w:tcPr>
            <w:tcW w:w="2033" w:type="dxa"/>
            <w:tcMar>
              <w:top w:w="0" w:type="dxa"/>
              <w:left w:w="149" w:type="dxa"/>
              <w:bottom w:w="0" w:type="dxa"/>
              <w:right w:w="149" w:type="dxa"/>
            </w:tcMar>
            <w:hideMark/>
          </w:tcPr>
          <w:p w14:paraId="309FE035" w14:textId="77777777" w:rsidR="00631EE6" w:rsidRPr="00631EE6" w:rsidRDefault="00631EE6">
            <w:pPr>
              <w:rPr>
                <w:rFonts w:ascii="Times New Roman" w:eastAsia="Times New Roman" w:hAnsi="Times New Roman" w:cs="Times New Roman"/>
                <w:sz w:val="24"/>
                <w:szCs w:val="24"/>
              </w:rPr>
            </w:pPr>
          </w:p>
        </w:tc>
        <w:tc>
          <w:tcPr>
            <w:tcW w:w="5544" w:type="dxa"/>
            <w:gridSpan w:val="2"/>
            <w:tcMar>
              <w:top w:w="0" w:type="dxa"/>
              <w:left w:w="149" w:type="dxa"/>
              <w:bottom w:w="0" w:type="dxa"/>
              <w:right w:w="149" w:type="dxa"/>
            </w:tcMar>
            <w:hideMark/>
          </w:tcPr>
          <w:p w14:paraId="00692614" w14:textId="77777777" w:rsidR="00631EE6" w:rsidRPr="00631EE6" w:rsidRDefault="00631EE6">
            <w:pPr>
              <w:spacing w:after="0" w:line="276" w:lineRule="auto"/>
              <w:rPr>
                <w:rFonts w:eastAsiaTheme="minorHAnsi"/>
                <w:sz w:val="20"/>
                <w:szCs w:val="20"/>
              </w:rPr>
            </w:pPr>
          </w:p>
        </w:tc>
      </w:tr>
      <w:tr w:rsidR="00631EE6" w:rsidRPr="00631EE6" w14:paraId="6F619A2B" w14:textId="77777777" w:rsidTr="00631EE6">
        <w:tc>
          <w:tcPr>
            <w:tcW w:w="3142" w:type="dxa"/>
            <w:tcMar>
              <w:top w:w="0" w:type="dxa"/>
              <w:left w:w="149" w:type="dxa"/>
              <w:bottom w:w="0" w:type="dxa"/>
              <w:right w:w="149" w:type="dxa"/>
            </w:tcMar>
            <w:hideMark/>
          </w:tcPr>
          <w:p w14:paraId="0FB2640C"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лицо, его замещающее</w:t>
            </w:r>
            <w:r w:rsidRPr="00631EE6">
              <w:rPr>
                <w:rFonts w:ascii="Times New Roman" w:eastAsia="Times New Roman" w:hAnsi="Times New Roman" w:cs="Times New Roman"/>
                <w:sz w:val="24"/>
                <w:szCs w:val="24"/>
              </w:rPr>
              <w:br/>
            </w:r>
          </w:p>
        </w:tc>
        <w:tc>
          <w:tcPr>
            <w:tcW w:w="2587" w:type="dxa"/>
            <w:gridSpan w:val="3"/>
            <w:tcBorders>
              <w:top w:val="nil"/>
              <w:left w:val="nil"/>
              <w:bottom w:val="single" w:sz="6" w:space="0" w:color="000000"/>
              <w:right w:val="nil"/>
            </w:tcBorders>
            <w:tcMar>
              <w:top w:w="0" w:type="dxa"/>
              <w:left w:w="149" w:type="dxa"/>
              <w:bottom w:w="0" w:type="dxa"/>
              <w:right w:w="149" w:type="dxa"/>
            </w:tcMar>
            <w:hideMark/>
          </w:tcPr>
          <w:p w14:paraId="49B4E3DF" w14:textId="77777777" w:rsidR="00631EE6" w:rsidRPr="00631EE6" w:rsidRDefault="00631EE6">
            <w:pPr>
              <w:rPr>
                <w:rFonts w:ascii="Times New Roman" w:eastAsia="Times New Roman" w:hAnsi="Times New Roman" w:cs="Times New Roman"/>
                <w:sz w:val="24"/>
                <w:szCs w:val="24"/>
              </w:rPr>
            </w:pPr>
          </w:p>
        </w:tc>
        <w:tc>
          <w:tcPr>
            <w:tcW w:w="2033" w:type="dxa"/>
            <w:tcMar>
              <w:top w:w="0" w:type="dxa"/>
              <w:left w:w="149" w:type="dxa"/>
              <w:bottom w:w="0" w:type="dxa"/>
              <w:right w:w="149" w:type="dxa"/>
            </w:tcMar>
            <w:hideMark/>
          </w:tcPr>
          <w:p w14:paraId="3B96AEBD" w14:textId="77777777" w:rsidR="00631EE6" w:rsidRPr="00631EE6" w:rsidRDefault="00631EE6">
            <w:pPr>
              <w:spacing w:after="0" w:line="276" w:lineRule="auto"/>
              <w:rPr>
                <w:rFonts w:eastAsiaTheme="minorHAnsi"/>
                <w:sz w:val="20"/>
                <w:szCs w:val="20"/>
              </w:rPr>
            </w:pPr>
          </w:p>
        </w:tc>
        <w:tc>
          <w:tcPr>
            <w:tcW w:w="5544" w:type="dxa"/>
            <w:gridSpan w:val="2"/>
            <w:tcBorders>
              <w:top w:val="nil"/>
              <w:left w:val="nil"/>
              <w:bottom w:val="single" w:sz="6" w:space="0" w:color="000000"/>
              <w:right w:val="nil"/>
            </w:tcBorders>
            <w:tcMar>
              <w:top w:w="0" w:type="dxa"/>
              <w:left w:w="149" w:type="dxa"/>
              <w:bottom w:w="0" w:type="dxa"/>
              <w:right w:w="149" w:type="dxa"/>
            </w:tcMar>
            <w:hideMark/>
          </w:tcPr>
          <w:p w14:paraId="1EBA6280" w14:textId="77777777" w:rsidR="00631EE6" w:rsidRPr="00631EE6" w:rsidRDefault="00631EE6">
            <w:pPr>
              <w:spacing w:after="0" w:line="276" w:lineRule="auto"/>
              <w:rPr>
                <w:rFonts w:eastAsiaTheme="minorHAnsi"/>
                <w:sz w:val="20"/>
                <w:szCs w:val="20"/>
              </w:rPr>
            </w:pPr>
          </w:p>
        </w:tc>
      </w:tr>
      <w:tr w:rsidR="00631EE6" w:rsidRPr="00631EE6" w14:paraId="4BDAF6F3" w14:textId="77777777" w:rsidTr="00631EE6">
        <w:tc>
          <w:tcPr>
            <w:tcW w:w="3142" w:type="dxa"/>
            <w:tcMar>
              <w:top w:w="0" w:type="dxa"/>
              <w:left w:w="149" w:type="dxa"/>
              <w:bottom w:w="0" w:type="dxa"/>
              <w:right w:w="149" w:type="dxa"/>
            </w:tcMar>
            <w:hideMark/>
          </w:tcPr>
          <w:p w14:paraId="0E646361" w14:textId="77777777" w:rsidR="00631EE6" w:rsidRPr="00631EE6" w:rsidRDefault="00631EE6">
            <w:pPr>
              <w:spacing w:after="0" w:line="276" w:lineRule="auto"/>
              <w:rPr>
                <w:rFonts w:eastAsiaTheme="minorHAnsi"/>
                <w:sz w:val="20"/>
                <w:szCs w:val="20"/>
              </w:rPr>
            </w:pPr>
          </w:p>
        </w:tc>
        <w:tc>
          <w:tcPr>
            <w:tcW w:w="2587" w:type="dxa"/>
            <w:gridSpan w:val="3"/>
            <w:tcBorders>
              <w:top w:val="single" w:sz="6" w:space="0" w:color="000000"/>
              <w:left w:val="nil"/>
              <w:bottom w:val="nil"/>
              <w:right w:val="nil"/>
            </w:tcBorders>
            <w:tcMar>
              <w:top w:w="0" w:type="dxa"/>
              <w:left w:w="149" w:type="dxa"/>
              <w:bottom w:w="0" w:type="dxa"/>
              <w:right w:w="149" w:type="dxa"/>
            </w:tcMar>
            <w:hideMark/>
          </w:tcPr>
          <w:p w14:paraId="3C45282D"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(подпись)</w:t>
            </w:r>
          </w:p>
        </w:tc>
        <w:tc>
          <w:tcPr>
            <w:tcW w:w="2033" w:type="dxa"/>
            <w:tcMar>
              <w:top w:w="0" w:type="dxa"/>
              <w:left w:w="149" w:type="dxa"/>
              <w:bottom w:w="0" w:type="dxa"/>
              <w:right w:w="149" w:type="dxa"/>
            </w:tcMar>
            <w:hideMark/>
          </w:tcPr>
          <w:p w14:paraId="44231912" w14:textId="77777777" w:rsidR="00631EE6" w:rsidRPr="00631EE6" w:rsidRDefault="00631EE6">
            <w:pPr>
              <w:rPr>
                <w:rFonts w:ascii="Times New Roman" w:eastAsia="Times New Roman" w:hAnsi="Times New Roman" w:cs="Times New Roman"/>
                <w:sz w:val="24"/>
                <w:szCs w:val="24"/>
              </w:rPr>
            </w:pPr>
          </w:p>
        </w:tc>
        <w:tc>
          <w:tcPr>
            <w:tcW w:w="5544" w:type="dxa"/>
            <w:gridSpan w:val="2"/>
            <w:tcBorders>
              <w:top w:val="single" w:sz="6" w:space="0" w:color="000000"/>
              <w:left w:val="nil"/>
              <w:bottom w:val="nil"/>
              <w:right w:val="nil"/>
            </w:tcBorders>
            <w:tcMar>
              <w:top w:w="0" w:type="dxa"/>
              <w:left w:w="149" w:type="dxa"/>
              <w:bottom w:w="0" w:type="dxa"/>
              <w:right w:w="149" w:type="dxa"/>
            </w:tcMar>
            <w:hideMark/>
          </w:tcPr>
          <w:p w14:paraId="11858F66" w14:textId="77777777" w:rsidR="00631EE6" w:rsidRPr="00631EE6" w:rsidRDefault="00631EE6">
            <w:pPr>
              <w:spacing w:after="0" w:line="240" w:lineRule="auto"/>
              <w:jc w:val="center"/>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t>(расшифровка подписи)</w:t>
            </w:r>
          </w:p>
        </w:tc>
      </w:tr>
      <w:tr w:rsidR="00631EE6" w:rsidRPr="00631EE6" w14:paraId="0B44F9D6" w14:textId="77777777" w:rsidTr="00631EE6">
        <w:tc>
          <w:tcPr>
            <w:tcW w:w="13306" w:type="dxa"/>
            <w:gridSpan w:val="7"/>
            <w:tcMar>
              <w:top w:w="0" w:type="dxa"/>
              <w:left w:w="149" w:type="dxa"/>
              <w:bottom w:w="0" w:type="dxa"/>
              <w:right w:w="149" w:type="dxa"/>
            </w:tcMar>
            <w:hideMark/>
          </w:tcPr>
          <w:p w14:paraId="2A409947" w14:textId="77777777" w:rsidR="00631EE6" w:rsidRPr="00631EE6" w:rsidRDefault="00631EE6">
            <w:pPr>
              <w:rPr>
                <w:rFonts w:ascii="Times New Roman" w:eastAsia="Times New Roman" w:hAnsi="Times New Roman" w:cs="Times New Roman"/>
                <w:sz w:val="24"/>
                <w:szCs w:val="24"/>
              </w:rPr>
            </w:pPr>
          </w:p>
        </w:tc>
      </w:tr>
      <w:tr w:rsidR="00631EE6" w:rsidRPr="00631EE6" w14:paraId="29A4DE43" w14:textId="77777777" w:rsidTr="00631EE6">
        <w:tc>
          <w:tcPr>
            <w:tcW w:w="13306" w:type="dxa"/>
            <w:gridSpan w:val="7"/>
            <w:tcMar>
              <w:top w:w="0" w:type="dxa"/>
              <w:left w:w="149" w:type="dxa"/>
              <w:bottom w:w="0" w:type="dxa"/>
              <w:right w:w="149" w:type="dxa"/>
            </w:tcMar>
            <w:hideMark/>
          </w:tcPr>
          <w:p w14:paraId="70312D54" w14:textId="77777777" w:rsidR="00631EE6" w:rsidRPr="00631EE6" w:rsidRDefault="00631EE6">
            <w:pPr>
              <w:spacing w:after="0" w:line="240" w:lineRule="auto"/>
              <w:textAlignment w:val="baseline"/>
              <w:rPr>
                <w:rFonts w:ascii="Times New Roman" w:eastAsia="Times New Roman" w:hAnsi="Times New Roman" w:cs="Times New Roman"/>
                <w:sz w:val="24"/>
                <w:szCs w:val="24"/>
              </w:rPr>
            </w:pPr>
            <w:r w:rsidRPr="00631EE6">
              <w:rPr>
                <w:rFonts w:ascii="Times New Roman" w:eastAsia="Times New Roman" w:hAnsi="Times New Roman" w:cs="Times New Roman"/>
                <w:sz w:val="24"/>
                <w:szCs w:val="24"/>
              </w:rPr>
              <w:lastRenderedPageBreak/>
              <w:t>Фамилия ответственного исполнителя</w:t>
            </w:r>
          </w:p>
        </w:tc>
      </w:tr>
    </w:tbl>
    <w:p w14:paraId="34EF75CD" w14:textId="77777777" w:rsidR="00631EE6" w:rsidRPr="00631EE6" w:rsidRDefault="00631EE6" w:rsidP="00631EE6"/>
    <w:p w14:paraId="33A7D23C" w14:textId="77777777" w:rsidR="00D80131" w:rsidRPr="00631EE6"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31EE6"/>
    <w:pPr>
      <w:spacing w:line="254" w:lineRule="auto"/>
    </w:pPr>
    <w:rPr>
      <w:rFonts w:eastAsiaTheme="minorEastAsia"/>
      <w:lang w:eastAsia="ru-RU"/>
    </w:rPr>
  </w:style>
  <w:style w:type="paragraph" w:styleId="3">
    <w:name w:val="heading 3"/>
    <w:basedOn w:val="a"/>
    <w:link w:val="30"/>
    <w:uiPriority w:val="9"/>
    <w:semiHidden/>
    <w:unhideWhenUsed/>
    <w:qFormat/>
    <w:rsid w:val="00631EE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631EE6"/>
    <w:rPr>
      <w:rFonts w:ascii="Times New Roman" w:eastAsia="Times New Roman" w:hAnsi="Times New Roman" w:cs="Times New Roman"/>
      <w:b/>
      <w:bCs/>
      <w:sz w:val="27"/>
      <w:szCs w:val="27"/>
      <w:lang w:eastAsia="ru-RU"/>
    </w:rPr>
  </w:style>
  <w:style w:type="paragraph" w:customStyle="1" w:styleId="formattext">
    <w:name w:val="formattext"/>
    <w:basedOn w:val="a"/>
    <w:rsid w:val="00631EE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